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2724609375" w:firstLine="0"/>
        <w:jc w:val="righ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Qiskit Fall Fest 2025: a prompt by Mila, Quandela and AMF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726074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Qiskit Fall Fest 2025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92871093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Option pricing using quantum computing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201171875" w:line="240" w:lineRule="auto"/>
        <w:ind w:left="0" w:right="0" w:firstLine="0"/>
        <w:jc w:val="center"/>
        <w:rPr>
          <w:rFonts w:ascii="Arial" w:cs="Arial" w:eastAsia="Arial" w:hAnsi="Arial"/>
          <w:b w:val="0"/>
          <w:bCs w:val="0"/>
          <w:i w:val="1"/>
          <w:iCs w:val="1"/>
          <w:smallCaps w:val="0"/>
          <w:strike w:val="0"/>
          <w:color w:val="212121"/>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212121"/>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ff"/>
          <w:sz w:val="22.079999923706055"/>
          <w:szCs w:val="22.079999923706055"/>
          <w:u w:val="single"/>
          <w:shd w:fill="auto" w:val="clear"/>
          <w:vertAlign w:val="baseline"/>
          <w:rtl w:val="0"/>
        </w:rPr>
        <w:t xml:space="preserve">Mila </w:t>
      </w:r>
      <w:r w:rsidDel="00000000" w:rsidR="00000000" w:rsidRPr="00000000">
        <w:rPr>
          <w:rFonts w:ascii="Cambria Math" w:cs="Cambria Math" w:eastAsia="Cambria Math" w:hAnsi="Cambria Math"/>
          <w:b w:val="0"/>
          <w:bCs w:val="0"/>
          <w:i w:val="0"/>
          <w:iCs w:val="0"/>
          <w:smallCaps w:val="0"/>
          <w:strike w:val="0"/>
          <w:color w:val="212121"/>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2.079999923706055"/>
          <w:szCs w:val="22.079999923706055"/>
          <w:u w:val="single"/>
          <w:shd w:fill="auto" w:val="clear"/>
          <w:vertAlign w:val="baseline"/>
          <w:rtl w:val="0"/>
        </w:rPr>
        <w:t xml:space="preserve">Quandela </w:t>
      </w:r>
      <w:r w:rsidDel="00000000" w:rsidR="00000000" w:rsidRPr="00000000">
        <w:rPr>
          <w:rFonts w:ascii="Cambria Math" w:cs="Cambria Math" w:eastAsia="Cambria Math" w:hAnsi="Cambria Math"/>
          <w:b w:val="0"/>
          <w:bCs w:val="0"/>
          <w:i w:val="0"/>
          <w:iCs w:val="0"/>
          <w:smallCaps w:val="0"/>
          <w:strike w:val="0"/>
          <w:color w:val="212121"/>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ff"/>
          <w:sz w:val="22.079999923706055"/>
          <w:szCs w:val="22.07999992370605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ff"/>
          <w:sz w:val="22.079999923706055"/>
          <w:szCs w:val="22.079999923706055"/>
          <w:u w:val="single"/>
          <w:shd w:fill="auto" w:val="clear"/>
          <w:vertAlign w:val="baseline"/>
          <w:rtl w:val="0"/>
        </w:rPr>
        <w:t xml:space="preserve">MF </w:t>
      </w:r>
      <w:r w:rsidDel="00000000" w:rsidR="00000000" w:rsidRPr="00000000">
        <w:rPr>
          <w:rFonts w:ascii="Arial" w:cs="Arial" w:eastAsia="Arial" w:hAnsi="Arial"/>
          <w:b w:val="0"/>
          <w:bCs w:val="0"/>
          <w:i w:val="1"/>
          <w:iCs w:val="1"/>
          <w:smallCaps w:val="0"/>
          <w:strike w:val="0"/>
          <w:color w:val="212121"/>
          <w:sz w:val="22.079999923706055"/>
          <w:szCs w:val="22.079999923706055"/>
          <w:u w:val="none"/>
          <w:shd w:fill="auto" w:val="clear"/>
          <w:vertAlign w:val="baseline"/>
          <w:rtl w:val="0"/>
        </w:rPr>
        <w:t xml:space="preserve">collaboration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5263671875" w:line="240" w:lineRule="auto"/>
        <w:ind w:left="11.0015869140625" w:right="0" w:firstLine="0"/>
        <w:jc w:val="left"/>
        <w:rPr>
          <w:rFonts w:ascii="Times New Roman" w:cs="Times New Roman" w:eastAsia="Times New Roman" w:hAnsi="Times New Roman"/>
          <w:b w:val="1"/>
          <w:bCs w:val="1"/>
          <w:i w:val="0"/>
          <w:iCs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30a0"/>
          <w:sz w:val="24"/>
          <w:szCs w:val="24"/>
          <w:u w:val="none"/>
          <w:shd w:fill="auto" w:val="clear"/>
          <w:vertAlign w:val="baseline"/>
          <w:rtl w:val="0"/>
        </w:rPr>
        <w:t xml:space="preserve">Background and motivation </w:t>
      </w:r>
      <w:r w:rsidDel="00000000" w:rsidR="00000000" w:rsidRPr="00000000">
        <w:drawing>
          <wp:anchor allowOverlap="1" behindDoc="0" distB="19050" distT="19050" distL="19050" distR="19050" hidden="0" layoutInCell="1" locked="0" relativeHeight="0" simplePos="0">
            <wp:simplePos x="0" y="0"/>
            <wp:positionH relativeFrom="column">
              <wp:posOffset>4785336</wp:posOffset>
            </wp:positionH>
            <wp:positionV relativeFrom="paragraph">
              <wp:posOffset>-100394</wp:posOffset>
            </wp:positionV>
            <wp:extent cx="1276985" cy="1906270"/>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76985" cy="1906270"/>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9091796875" w:line="230.34327507019043" w:lineRule="auto"/>
        <w:ind w:left="7.286376953125" w:right="2750.37109375" w:firstLine="6.40319824218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2.079999923706055"/>
          <w:szCs w:val="22.079999923706055"/>
          <w:u w:val="single"/>
          <w:shd w:fill="auto" w:val="clear"/>
          <w:vertAlign w:val="baseline"/>
          <w:rtl w:val="0"/>
        </w:rPr>
        <w:t xml:space="preserve">Option pricing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an important problem in finance. The goal of this prompt is to  explore how quantum circuits can be used to price options either using a quantum  random walk or a quantum machine learning (</w:t>
      </w:r>
      <w:r w:rsidDel="00000000" w:rsidR="00000000" w:rsidRPr="00000000">
        <w:rPr>
          <w:rFonts w:ascii="Times New Roman" w:cs="Times New Roman" w:eastAsia="Times New Roman" w:hAnsi="Times New Roman"/>
          <w:b w:val="0"/>
          <w:bCs w:val="0"/>
          <w:i w:val="0"/>
          <w:iCs w:val="0"/>
          <w:smallCaps w:val="0"/>
          <w:strike w:val="0"/>
          <w:color w:val="1155cc"/>
          <w:sz w:val="22.079999923706055"/>
          <w:szCs w:val="22.079999923706055"/>
          <w:u w:val="single"/>
          <w:shd w:fill="auto" w:val="clear"/>
          <w:vertAlign w:val="baseline"/>
          <w:rtl w:val="0"/>
        </w:rPr>
        <w:t xml:space="preserve">QML</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model. This prompt invites  teams to explore one of these tracks and produce a working option pricing model.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11181640625" w:line="240" w:lineRule="auto"/>
        <w:ind w:left="0"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sectPr>
          <w:pgSz w:h="15840" w:w="12240" w:orient="portrait"/>
          <w:pgMar w:bottom="1070.400390625" w:top="691.201171875" w:left="1074.0383911132812" w:right="1020.782470703125" w:header="0" w:footer="720"/>
          <w:pgNumType w:start="1"/>
        </w:sect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single"/>
          <w:shd w:fill="auto" w:val="clear"/>
          <w:vertAlign w:val="baseline"/>
          <w:rtl w:val="0"/>
        </w:rPr>
        <w:t xml:space="preserve">ote</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 Participants who are new to Quantum Computing but possess some AI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0" w:right="0" w:firstLine="0"/>
        <w:jc w:val="lef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background might find the QML implementation more approachable.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67578125" w:line="240" w:lineRule="auto"/>
        <w:ind w:left="0" w:right="0" w:firstLine="0"/>
        <w:jc w:val="left"/>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tl w:val="0"/>
        </w:rPr>
        <w:t xml:space="preserve">Track 1 - Quantum Random Walk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tl w:val="0"/>
        </w:rPr>
        <w:t xml:space="preserve">1.1. Description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068359375" w:line="240" w:lineRule="auto"/>
        <w:ind w:left="0" w:right="0" w:firstLine="0"/>
        <w:jc w:val="left"/>
        <w:rPr>
          <w:rFonts w:ascii="Times New Roman" w:cs="Times New Roman" w:eastAsia="Times New Roman" w:hAnsi="Times New Roman"/>
          <w:b w:val="0"/>
          <w:bCs w:val="0"/>
          <w:i w:val="1"/>
          <w:iCs w:val="1"/>
          <w:smallCaps w:val="0"/>
          <w:strike w:val="0"/>
          <w:color w:val="000000"/>
          <w:sz w:val="21.119998931884766"/>
          <w:szCs w:val="21.119998931884766"/>
          <w:u w:val="none"/>
          <w:shd w:fill="auto" w:val="clear"/>
          <w:vertAlign w:val="baseline"/>
        </w:rPr>
        <w:sectPr>
          <w:type w:val="continuous"/>
          <w:pgSz w:h="15840" w:w="12240" w:orient="portrait"/>
          <w:pgMar w:bottom="1070.400390625" w:top="691.201171875" w:left="1085.7408142089844" w:right="1379.55078125" w:header="0" w:footer="720"/>
          <w:cols w:equalWidth="0" w:num="2">
            <w:col w:space="0" w:w="4900"/>
            <w:col w:space="0" w:w="4900"/>
          </w:cols>
        </w:sectPr>
      </w:pPr>
      <w:r w:rsidDel="00000000" w:rsidR="00000000" w:rsidRPr="00000000">
        <w:rPr>
          <w:rFonts w:ascii="Times New Roman" w:cs="Times New Roman" w:eastAsia="Times New Roman" w:hAnsi="Times New Roman"/>
          <w:b w:val="0"/>
          <w:bCs w:val="0"/>
          <w:i w:val="1"/>
          <w:iCs w:val="1"/>
          <w:smallCaps w:val="0"/>
          <w:strike w:val="0"/>
          <w:color w:val="000000"/>
          <w:sz w:val="21.119998931884766"/>
          <w:szCs w:val="21.119998931884766"/>
          <w:u w:val="none"/>
          <w:shd w:fill="auto" w:val="clear"/>
          <w:vertAlign w:val="baseline"/>
          <w:rtl w:val="0"/>
        </w:rPr>
        <w:t xml:space="preserve">AI-generated (Dall-E) image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128173828125" w:line="230.3424596786499" w:lineRule="auto"/>
        <w:ind w:left="7.7280426025390625" w:right="3.6962890625" w:firstLine="4.85755920410156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Black-Scholes Partial Differential Equation (PDE) is a fundamental equation in finance that helps calculate the  fair price of options. The stock price itself is often modeled as undergoing a kind of random walk (a Brownian  motion).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111572265625" w:line="229.25584316253662" w:lineRule="auto"/>
        <w:ind w:left="5.52001953125" w:right="0.25390625" w:firstLine="4.195175170898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Here, instead of simulating all paths one by one as for a classical random walk, we propose that you implement a  "quantum walk" to discretize the Black–Scholes partial differential equation. This technique offers a potentially  much faster way to calculate the expected value of an option's payoff by using quantum mechanics to explore all  possible future stock price scenarios simultaneously and by extracting useful classical information from this  exploration.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103759765625" w:line="240" w:lineRule="auto"/>
        <w:ind w:left="20.534439086914062" w:right="0" w:firstLine="0"/>
        <w:jc w:val="left"/>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tl w:val="0"/>
        </w:rPr>
        <w:t xml:space="preserve">1.2. Objectives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6845703125" w:line="228.89362335205078" w:lineRule="auto"/>
        <w:ind w:left="7.9488372802734375" w:right="0.740966796875" w:hanging="0.22079467773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Your task is to create a quantum circuit to produce a working option pricing model. More specifically, your goal is  to provide a quantum or hybrid circuit that allows the user to calculate or approximate the price of call and put  options using the Black-Scholes model with constant interest rate and volatility. The participants have to use a  quantum random walk to calculate or approximate the price of options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4423828125" w:line="240" w:lineRule="auto"/>
        <w:ind w:left="20.534439086914062" w:right="0" w:firstLine="0"/>
        <w:jc w:val="left"/>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tl w:val="0"/>
        </w:rPr>
        <w:t xml:space="preserve">1.3. Evaluation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5732421875" w:line="230.34271717071533" w:lineRule="auto"/>
        <w:ind w:left="8.832015991210938" w:right="4.03564453125" w:hanging="1.10397338867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 table will be provided with the expected answers using a classical implementation of the Black-Scholes model.  We are looking for an algorithm that approximates the answers.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1148681640625" w:line="240" w:lineRule="auto"/>
        <w:ind w:left="20.534439086914062" w:right="0" w:firstLine="0"/>
        <w:jc w:val="left"/>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tl w:val="0"/>
        </w:rPr>
        <w:t xml:space="preserve">1.4. Resources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427734375" w:line="240" w:lineRule="auto"/>
        <w:ind w:left="16.4447784423828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 suggest starting from here: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2741394042969" w:right="0" w:firstLine="0"/>
        <w:jc w:val="left"/>
        <w:rPr>
          <w:rFonts w:ascii="Times New Roman" w:cs="Times New Roman" w:eastAsia="Times New Roman" w:hAnsi="Times New Roman"/>
          <w:b w:val="0"/>
          <w:bCs w:val="0"/>
          <w:i w:val="0"/>
          <w:iCs w:val="0"/>
          <w:smallCaps w:val="0"/>
          <w:strike w:val="0"/>
          <w:color w:val="1155cc"/>
          <w:sz w:val="22.079999923706055"/>
          <w:szCs w:val="22.079999923706055"/>
          <w:u w:val="singl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1155cc"/>
          <w:sz w:val="22.079999923706055"/>
          <w:szCs w:val="22.079999923706055"/>
          <w:u w:val="single"/>
          <w:shd w:fill="auto" w:val="clear"/>
          <w:vertAlign w:val="baseline"/>
          <w:rtl w:val="0"/>
        </w:rPr>
        <w:t xml:space="preserve">Basics of Quantum Information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2741394042969" w:right="0" w:firstLine="0"/>
        <w:jc w:val="left"/>
        <w:rPr>
          <w:rFonts w:ascii="Times New Roman" w:cs="Times New Roman" w:eastAsia="Times New Roman" w:hAnsi="Times New Roman"/>
          <w:b w:val="0"/>
          <w:bCs w:val="0"/>
          <w:i w:val="0"/>
          <w:iCs w:val="0"/>
          <w:smallCaps w:val="0"/>
          <w:strike w:val="0"/>
          <w:color w:val="1155cc"/>
          <w:sz w:val="22.079999923706055"/>
          <w:szCs w:val="22.079999923706055"/>
          <w:u w:val="singl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1155cc"/>
          <w:sz w:val="22.079999923706055"/>
          <w:szCs w:val="22.079999923706055"/>
          <w:u w:val="single"/>
          <w:shd w:fill="auto" w:val="clear"/>
          <w:vertAlign w:val="baseline"/>
          <w:rtl w:val="0"/>
        </w:rPr>
        <w:t xml:space="preserve">The Black Scholes model for option pricing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47784423828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Some essentials for you to be equipped for this project: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1082.2468566894531" w:right="144.52880859375" w:hanging="352.97271728515625"/>
        <w:jc w:val="left"/>
        <w:rPr>
          <w:rFonts w:ascii="Times New Roman" w:cs="Times New Roman" w:eastAsia="Times New Roman" w:hAnsi="Times New Roman"/>
          <w:b w:val="0"/>
          <w:bCs w:val="0"/>
          <w:i w:val="0"/>
          <w:iCs w:val="0"/>
          <w:smallCaps w:val="0"/>
          <w:strike w:val="0"/>
          <w:color w:val="1255cd"/>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1255cd"/>
          <w:sz w:val="22.079999923706055"/>
          <w:szCs w:val="22.079999923706055"/>
          <w:u w:val="none"/>
          <w:shd w:fill="auto" w:val="clear"/>
          <w:vertAlign w:val="baseline"/>
          <w:rtl w:val="0"/>
        </w:rPr>
        <w:t xml:space="preserve">IBM tutorial on quantum random walk using Qiskit (link will be provided by Sophy Shin, IBM, who  did the tutorial)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10699462890625" w:line="240" w:lineRule="auto"/>
        <w:ind w:left="16.4447784423828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Deep dive into this wonderful project and complementary resources: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2741394042969" w:right="0" w:firstLine="0"/>
        <w:jc w:val="left"/>
        <w:rPr>
          <w:rFonts w:ascii="Times New Roman" w:cs="Times New Roman" w:eastAsia="Times New Roman" w:hAnsi="Times New Roman"/>
          <w:b w:val="0"/>
          <w:bCs w:val="0"/>
          <w:i w:val="0"/>
          <w:iCs w:val="0"/>
          <w:smallCaps w:val="0"/>
          <w:strike w:val="0"/>
          <w:color w:val="1155cc"/>
          <w:sz w:val="22.079999923706055"/>
          <w:szCs w:val="22.079999923706055"/>
          <w:u w:val="singl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1155cc"/>
          <w:sz w:val="22.079999923706055"/>
          <w:szCs w:val="22.079999923706055"/>
          <w:u w:val="single"/>
          <w:shd w:fill="auto" w:val="clear"/>
          <w:vertAlign w:val="baseline"/>
          <w:rtl w:val="0"/>
        </w:rPr>
        <w:t xml:space="preserve">A recent paper on Quantum Random Walk for financial problems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2741394042969" w:right="0" w:firstLine="0"/>
        <w:jc w:val="left"/>
        <w:rPr>
          <w:rFonts w:ascii="Times New Roman" w:cs="Times New Roman" w:eastAsia="Times New Roman" w:hAnsi="Times New Roman"/>
          <w:b w:val="0"/>
          <w:bCs w:val="0"/>
          <w:i w:val="0"/>
          <w:iCs w:val="0"/>
          <w:smallCaps w:val="0"/>
          <w:strike w:val="0"/>
          <w:color w:val="1155cc"/>
          <w:sz w:val="22.079999923706055"/>
          <w:szCs w:val="22.079999923706055"/>
          <w:u w:val="singl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1155cc"/>
          <w:sz w:val="22.079999923706055"/>
          <w:szCs w:val="22.079999923706055"/>
          <w:u w:val="single"/>
          <w:shd w:fill="auto" w:val="clear"/>
          <w:vertAlign w:val="baseline"/>
          <w:rtl w:val="0"/>
        </w:rPr>
        <w:t xml:space="preserve">Quantum Random Walk using photonic quantum computing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259338378906" w:line="240" w:lineRule="auto"/>
        <w:ind w:left="0" w:right="0" w:firstLine="0"/>
        <w:jc w:val="center"/>
        <w:rPr>
          <w:rFonts w:ascii="Arial" w:cs="Arial" w:eastAsia="Arial" w:hAnsi="Arial"/>
          <w:b w:val="0"/>
          <w:bCs w:val="0"/>
          <w:i w:val="0"/>
          <w:iCs w:val="0"/>
          <w:smallCaps w:val="0"/>
          <w:strike w:val="0"/>
          <w:color w:val="15608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56082"/>
          <w:sz w:val="24"/>
          <w:szCs w:val="24"/>
          <w:u w:val="none"/>
          <w:shd w:fill="auto" w:val="clear"/>
          <w:vertAlign w:val="baseline"/>
          <w:rtl w:val="0"/>
        </w:rPr>
        <w:t xml:space="preserve">1/3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2724609375" w:firstLine="0"/>
        <w:jc w:val="righ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Qiskit Fall Fest 2025: a prompt by Mila, Quandela and AMF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72607421875" w:line="240" w:lineRule="auto"/>
        <w:ind w:left="373.9103698730469" w:right="0" w:firstLine="0"/>
        <w:jc w:val="left"/>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tl w:val="0"/>
        </w:rPr>
        <w:t xml:space="preserve">Track 2 - Quantum Machine Learning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0833740234375" w:right="0" w:firstLine="0"/>
        <w:jc w:val="left"/>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tl w:val="0"/>
        </w:rPr>
        <w:t xml:space="preserve">2.1. Description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5927734375" w:line="230.34327507019043" w:lineRule="auto"/>
        <w:ind w:left="7.065582275390625" w:right="3.662109375" w:hanging="0.22079467773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Unlike quantum walks, which directly simulate the probabilistic paths, Quantum Machine Learning provides an  alternate method by learning the distribution of future option prices from historical data. For example, quantum  reservoir computing (QRC) is a type of hybrid model. In this model, a fixed quantum circuit extracts non-linear  features from the data and feeds them to a trainable classical algorithm.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103515625" w:line="240" w:lineRule="auto"/>
        <w:ind w:left="11.260833740234375" w:right="0" w:firstLine="0"/>
        <w:jc w:val="left"/>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tl w:val="0"/>
        </w:rPr>
        <w:t xml:space="preserve">2.2.Objectives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271484375" w:line="230.34291744232178" w:lineRule="auto"/>
        <w:ind w:left="5.52001953125" w:right="3.50830078125" w:firstLine="2.428817749023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Your task is to use quantum machine learning (QML) to produce an option pricing model. More specifically, your  goal is to implement and train a QML model to predict the price of put and call options. A training dataset will be  provided to the participants to train a QML model to price options. The test dataset will be provided at the end of  the hackathon for fair and exciting evaluation.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10546875" w:line="240" w:lineRule="auto"/>
        <w:ind w:left="11.260833740234375" w:right="0" w:firstLine="0"/>
        <w:jc w:val="left"/>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tl w:val="0"/>
        </w:rPr>
        <w:t xml:space="preserve">2.3. Evaluation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953125" w:line="373.7644958496094" w:lineRule="auto"/>
        <w:ind w:left="11.260833740234375" w:right="332.647705078125" w:firstLine="1.32476806640625"/>
        <w:jc w:val="left"/>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test dataset will be provided to the organizers for fair and exciting evaluation based on a predefined metric. </w:t>
      </w:r>
      <w:r w:rsidDel="00000000" w:rsidR="00000000" w:rsidRPr="00000000">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tl w:val="0"/>
        </w:rPr>
        <w:t xml:space="preserve">2.4. Resources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35986328125" w:line="240" w:lineRule="auto"/>
        <w:ind w:left="16.4447784423828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We suggest starting from here: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2752685546875" w:right="0" w:firstLine="0"/>
        <w:jc w:val="left"/>
        <w:rPr>
          <w:rFonts w:ascii="Times New Roman" w:cs="Times New Roman" w:eastAsia="Times New Roman" w:hAnsi="Times New Roman"/>
          <w:b w:val="0"/>
          <w:bCs w:val="0"/>
          <w:i w:val="0"/>
          <w:iCs w:val="0"/>
          <w:smallCaps w:val="0"/>
          <w:strike w:val="0"/>
          <w:color w:val="1155cc"/>
          <w:sz w:val="22.079999923706055"/>
          <w:szCs w:val="22.079999923706055"/>
          <w:u w:val="singl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1155cc"/>
          <w:sz w:val="22.079999923706055"/>
          <w:szCs w:val="22.079999923706055"/>
          <w:u w:val="single"/>
          <w:shd w:fill="auto" w:val="clear"/>
          <w:vertAlign w:val="baseline"/>
          <w:rtl w:val="0"/>
        </w:rPr>
        <w:t xml:space="preserve">Basics of Quantum Information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2752685546875" w:right="0" w:firstLine="0"/>
        <w:jc w:val="left"/>
        <w:rPr>
          <w:rFonts w:ascii="Times New Roman" w:cs="Times New Roman" w:eastAsia="Times New Roman" w:hAnsi="Times New Roman"/>
          <w:b w:val="0"/>
          <w:bCs w:val="0"/>
          <w:i w:val="0"/>
          <w:iCs w:val="0"/>
          <w:smallCaps w:val="0"/>
          <w:strike w:val="0"/>
          <w:color w:val="1155cc"/>
          <w:sz w:val="22.079999923706055"/>
          <w:szCs w:val="22.079999923706055"/>
          <w:u w:val="singl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1155cc"/>
          <w:sz w:val="22.079999923706055"/>
          <w:szCs w:val="22.079999923706055"/>
          <w:u w:val="single"/>
          <w:shd w:fill="auto" w:val="clear"/>
          <w:vertAlign w:val="baseline"/>
          <w:rtl w:val="0"/>
        </w:rPr>
        <w:t xml:space="preserve">A blogpost on AI for financial forecasting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2752685546875" w:right="0" w:firstLine="0"/>
        <w:jc w:val="left"/>
        <w:rPr>
          <w:rFonts w:ascii="Times New Roman" w:cs="Times New Roman" w:eastAsia="Times New Roman" w:hAnsi="Times New Roman"/>
          <w:b w:val="0"/>
          <w:bCs w:val="0"/>
          <w:i w:val="0"/>
          <w:iCs w:val="0"/>
          <w:smallCaps w:val="0"/>
          <w:strike w:val="0"/>
          <w:color w:val="1155cc"/>
          <w:sz w:val="22.079999923706055"/>
          <w:szCs w:val="22.079999923706055"/>
          <w:u w:val="singl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1155cc"/>
          <w:sz w:val="22.079999923706055"/>
          <w:szCs w:val="22.079999923706055"/>
          <w:u w:val="single"/>
          <w:shd w:fill="auto" w:val="clear"/>
          <w:vertAlign w:val="baseline"/>
          <w:rtl w:val="0"/>
        </w:rPr>
        <w:t xml:space="preserve">Quantum Machine Learning with Qiskit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47784423828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Some essentials for you to be equipped for this project: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9599361419678" w:lineRule="auto"/>
        <w:ind w:left="1077.1684265136719" w:right="181.50634765625" w:hanging="347.894287109375"/>
        <w:jc w:val="left"/>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70c0"/>
          <w:sz w:val="22.079999923706055"/>
          <w:szCs w:val="22.079999923706055"/>
          <w:u w:val="none"/>
          <w:shd w:fill="auto" w:val="clear"/>
          <w:vertAlign w:val="baseline"/>
          <w:rtl w:val="0"/>
        </w:rPr>
        <w:t xml:space="preserve">IBM tutorial on quantum reservoir using Qiskit (link will be provided by Sophy Shin, IBM, who did  the tutorial)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0595703125" w:line="240" w:lineRule="auto"/>
        <w:ind w:left="16.4447784423828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Deep dive into this wonderful project and complementary resources: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2752685546875" w:right="0" w:firstLine="0"/>
        <w:jc w:val="left"/>
        <w:rPr>
          <w:rFonts w:ascii="Times New Roman" w:cs="Times New Roman" w:eastAsia="Times New Roman" w:hAnsi="Times New Roman"/>
          <w:b w:val="0"/>
          <w:bCs w:val="0"/>
          <w:i w:val="0"/>
          <w:iCs w:val="0"/>
          <w:smallCaps w:val="0"/>
          <w:strike w:val="0"/>
          <w:color w:val="1155cc"/>
          <w:sz w:val="22.079999923706055"/>
          <w:szCs w:val="22.079999923706055"/>
          <w:u w:val="singl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1155cc"/>
          <w:sz w:val="22.079999923706055"/>
          <w:szCs w:val="22.079999923706055"/>
          <w:u w:val="single"/>
          <w:shd w:fill="auto" w:val="clear"/>
          <w:vertAlign w:val="baseline"/>
          <w:rtl w:val="0"/>
        </w:rPr>
        <w:t xml:space="preserve">Quantum Reservoir for financial forecasting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2752685546875" w:right="0" w:firstLine="0"/>
        <w:jc w:val="left"/>
        <w:rPr>
          <w:rFonts w:ascii="Times New Roman" w:cs="Times New Roman" w:eastAsia="Times New Roman" w:hAnsi="Times New Roman"/>
          <w:b w:val="0"/>
          <w:bCs w:val="0"/>
          <w:i w:val="0"/>
          <w:iCs w:val="0"/>
          <w:smallCaps w:val="0"/>
          <w:strike w:val="0"/>
          <w:color w:val="1155cc"/>
          <w:sz w:val="22.079999923706055"/>
          <w:szCs w:val="22.079999923706055"/>
          <w:u w:val="singl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1155cc"/>
          <w:sz w:val="22.079999923706055"/>
          <w:szCs w:val="22.079999923706055"/>
          <w:u w:val="single"/>
          <w:shd w:fill="auto" w:val="clear"/>
          <w:vertAlign w:val="baseline"/>
          <w:rtl w:val="0"/>
        </w:rPr>
        <w:t xml:space="preserve">A study on the form of weighted networks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2752685546875" w:right="0" w:firstLine="0"/>
        <w:jc w:val="left"/>
        <w:rPr>
          <w:rFonts w:ascii="Times New Roman" w:cs="Times New Roman" w:eastAsia="Times New Roman" w:hAnsi="Times New Roman"/>
          <w:b w:val="0"/>
          <w:bCs w:val="0"/>
          <w:i w:val="0"/>
          <w:iCs w:val="0"/>
          <w:smallCaps w:val="0"/>
          <w:strike w:val="0"/>
          <w:color w:val="1155cc"/>
          <w:sz w:val="22.079999923706055"/>
          <w:szCs w:val="22.079999923706055"/>
          <w:u w:val="singl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1155cc"/>
          <w:sz w:val="22.079999923706055"/>
          <w:szCs w:val="22.079999923706055"/>
          <w:u w:val="single"/>
          <w:shd w:fill="auto" w:val="clear"/>
          <w:vertAlign w:val="baseline"/>
          <w:rtl w:val="0"/>
        </w:rPr>
        <w:t xml:space="preserve">Implementation of quantum reservoir using Quantum Machine Learning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2752685546875" w:right="0" w:firstLine="0"/>
        <w:jc w:val="left"/>
        <w:rPr>
          <w:rFonts w:ascii="Times New Roman" w:cs="Times New Roman" w:eastAsia="Times New Roman" w:hAnsi="Times New Roman"/>
          <w:b w:val="0"/>
          <w:bCs w:val="0"/>
          <w:i w:val="0"/>
          <w:iCs w:val="0"/>
          <w:smallCaps w:val="0"/>
          <w:strike w:val="0"/>
          <w:color w:val="1155cc"/>
          <w:sz w:val="22.079999923706055"/>
          <w:szCs w:val="22.079999923706055"/>
          <w:u w:val="singl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15999984741211"/>
          <w:szCs w:val="20.15999984741211"/>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1155cc"/>
          <w:sz w:val="22.079999923706055"/>
          <w:szCs w:val="22.079999923706055"/>
          <w:u w:val="single"/>
          <w:shd w:fill="auto" w:val="clear"/>
          <w:vertAlign w:val="baseline"/>
          <w:rtl w:val="0"/>
        </w:rPr>
        <w:t xml:space="preserve">Bringing Machine Learning to Quantum Computers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7261962890625" w:line="240" w:lineRule="auto"/>
        <w:ind w:left="9.081573486328125" w:right="0" w:firstLine="0"/>
        <w:jc w:val="left"/>
        <w:rPr>
          <w:rFonts w:ascii="Times New Roman" w:cs="Times New Roman" w:eastAsia="Times New Roman" w:hAnsi="Times New Roman"/>
          <w:b w:val="1"/>
          <w:bCs w:val="1"/>
          <w:i w:val="0"/>
          <w:iCs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30a0"/>
          <w:sz w:val="24"/>
          <w:szCs w:val="24"/>
          <w:u w:val="none"/>
          <w:shd w:fill="auto" w:val="clear"/>
          <w:vertAlign w:val="baseline"/>
          <w:rtl w:val="0"/>
        </w:rPr>
        <w:t xml:space="preserve">Deeper questions on both tracks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00732421875" w:line="228.8941526412964" w:lineRule="auto"/>
        <w:ind w:left="13.24798583984375" w:right="0" w:hanging="3.5327911376953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How many qubits and depth of circuit are required to have a good approximation of the option price with your  quantum or hybrid circuit? Do adding qubits or quantum gates improve the accuracy of your circuit? How long  does it take to run your quantum or hybrid circuit? How many parameters are there in your quantum or hybrid  circuit? Is your quantum or hybrid circuit tolerant to quantum noise?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0.1431274414062" w:line="240" w:lineRule="auto"/>
        <w:ind w:left="0" w:right="0" w:firstLine="0"/>
        <w:jc w:val="center"/>
        <w:rPr>
          <w:rFonts w:ascii="Arial" w:cs="Arial" w:eastAsia="Arial" w:hAnsi="Arial"/>
          <w:b w:val="0"/>
          <w:bCs w:val="0"/>
          <w:i w:val="0"/>
          <w:iCs w:val="0"/>
          <w:smallCaps w:val="0"/>
          <w:strike w:val="0"/>
          <w:color w:val="15608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56082"/>
          <w:sz w:val="24"/>
          <w:szCs w:val="24"/>
          <w:u w:val="none"/>
          <w:shd w:fill="auto" w:val="clear"/>
          <w:vertAlign w:val="baseline"/>
          <w:rtl w:val="0"/>
        </w:rPr>
        <w:t xml:space="preserve">2/3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2724609375" w:firstLine="0"/>
        <w:jc w:val="right"/>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Qiskit Fall Fest 2025: a prompt by Mila, Quandela and AMF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72607421875" w:line="240" w:lineRule="auto"/>
        <w:ind w:left="11.961593627929688" w:right="0" w:firstLine="0"/>
        <w:jc w:val="left"/>
        <w:rPr>
          <w:rFonts w:ascii="Times New Roman" w:cs="Times New Roman" w:eastAsia="Times New Roman" w:hAnsi="Times New Roman"/>
          <w:b w:val="1"/>
          <w:bCs w:val="1"/>
          <w:i w:val="0"/>
          <w:iCs w:val="0"/>
          <w:smallCaps w:val="0"/>
          <w:strike w:val="0"/>
          <w:color w:val="7030a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30a0"/>
          <w:sz w:val="24"/>
          <w:szCs w:val="24"/>
          <w:u w:val="none"/>
          <w:shd w:fill="auto" w:val="clear"/>
          <w:vertAlign w:val="baseline"/>
          <w:rtl w:val="0"/>
        </w:rPr>
        <w:t xml:space="preserve">Proposed project judging criteria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19970703125" w:line="240" w:lineRule="auto"/>
        <w:ind w:left="380.53436279296875" w:right="0" w:firstLine="0"/>
        <w:jc w:val="left"/>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tl w:val="0"/>
        </w:rPr>
        <w:t xml:space="preserve">1. Technical aspects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611328125" w:line="229.4737958908081" w:lineRule="auto"/>
        <w:ind w:left="5.52001953125" w:right="1.50390625" w:firstLine="4.1951751708984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How accurate is the model? How complex is the quantum algorithm? Is it well optimized? Can the architecture  serve users at a reasonable scale? How accessible is the end user application? Is it easy to use and intuitive for end  users? Did the team use any significant parts of the Qiskit SDK, Qiskit Runtime, or other parts of the Qiskit  ecosystem? Could the quantum algorithm be implemented with realistic hardware constraints and noise? Did the  team compare the quantum algorithm to a classical benchmark? Did the team consider creative use of quantum  properties?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10791015625" w:line="240" w:lineRule="auto"/>
        <w:ind w:left="371.2608337402344" w:right="0" w:firstLine="0"/>
        <w:jc w:val="left"/>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tl w:val="0"/>
        </w:rPr>
        <w:t xml:space="preserve">2. Originality and uniqueness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611328125" w:line="230.34253120422363" w:lineRule="auto"/>
        <w:ind w:left="13.24798583984375" w:right="1.580810546875" w:hanging="3.53279113769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How unique is this project compared to others? How interesting is it? Did the team attempt something new or  difficult?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12451171875" w:line="240" w:lineRule="auto"/>
        <w:ind w:left="369.4944763183594" w:right="0" w:firstLine="0"/>
        <w:jc w:val="left"/>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tl w:val="0"/>
        </w:rPr>
        <w:t xml:space="preserve">3. Usefulness and complexity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611328125" w:line="230.3424882888794" w:lineRule="auto"/>
        <w:ind w:left="12.36480712890625" w:right="2.65869140625" w:hanging="2.649612426757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How useful is the project and how well-designed is it? How functional is it at the time of judging? Can it be used  in real-world business applications or serve as a valuable tool for individuals? Are there ways this project could be  further built out and refined upon?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1123046875" w:line="240" w:lineRule="auto"/>
        <w:ind w:left="371.48162841796875" w:right="0" w:firstLine="0"/>
        <w:jc w:val="left"/>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030a0"/>
          <w:sz w:val="22.079999923706055"/>
          <w:szCs w:val="22.079999923706055"/>
          <w:u w:val="none"/>
          <w:shd w:fill="auto" w:val="clear"/>
          <w:vertAlign w:val="baseline"/>
          <w:rtl w:val="0"/>
        </w:rPr>
        <w:t xml:space="preserve">4. Presentation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0009765625" w:line="230.34191608428955" w:lineRule="auto"/>
        <w:ind w:left="13.468780517578125" w:right="1.446533203125" w:hanging="3.753585815429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How well did the team present their project? Were they able to explain their decision? Did the entire team have a  chance to speak? Did they tell a cohesive story?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0.411376953125" w:line="240" w:lineRule="auto"/>
        <w:ind w:left="0" w:right="0" w:firstLine="0"/>
        <w:jc w:val="center"/>
        <w:rPr>
          <w:rFonts w:ascii="Arial" w:cs="Arial" w:eastAsia="Arial" w:hAnsi="Arial"/>
          <w:b w:val="0"/>
          <w:bCs w:val="0"/>
          <w:i w:val="0"/>
          <w:iCs w:val="0"/>
          <w:smallCaps w:val="0"/>
          <w:strike w:val="0"/>
          <w:color w:val="15608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56082"/>
          <w:sz w:val="24"/>
          <w:szCs w:val="24"/>
          <w:u w:val="none"/>
          <w:shd w:fill="auto" w:val="clear"/>
          <w:vertAlign w:val="baseline"/>
          <w:rtl w:val="0"/>
        </w:rPr>
        <w:t xml:space="preserve">3/3 </w:t>
      </w:r>
    </w:p>
    <w:sectPr>
      <w:type w:val="continuous"/>
      <w:pgSz w:h="15840" w:w="12240" w:orient="portrait"/>
      <w:pgMar w:bottom="1070.400390625" w:top="691.201171875" w:left="1074.0383911132812" w:right="1020.782470703125" w:header="0" w:footer="720"/>
      <w:cols w:equalWidth="0" w:num="1">
        <w:col w:space="0" w:w="10145.17913818359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