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w:t>
      </w:r>
      <w:r w:rsidRPr="00B25EC3">
        <w:rPr>
          <w:rFonts w:ascii="宋体" w:eastAsia="宋体" w:hAnsi="宋体" w:cs="宋体"/>
          <w:color w:val="000000"/>
          <w:kern w:val="0"/>
          <w:sz w:val="24"/>
          <w:szCs w:val="24"/>
          <w:bdr w:val="none" w:sz="0" w:space="0" w:color="auto" w:frame="1"/>
        </w:rPr>
        <w:t>项目名称：海淀街道紫金社区环境综合整治</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招标编号：</w:t>
      </w:r>
      <w:r w:rsidRPr="00B25EC3">
        <w:rPr>
          <w:rFonts w:ascii="宋体" w:eastAsia="宋体" w:hAnsi="宋体" w:cs="宋体"/>
          <w:color w:val="000000"/>
          <w:kern w:val="0"/>
          <w:sz w:val="24"/>
          <w:szCs w:val="24"/>
          <w:bdr w:val="none" w:sz="0" w:space="0" w:color="auto" w:frame="1"/>
        </w:rPr>
        <w:t>HCZB-2016-ZB0152</w:t>
      </w:r>
      <w:r w:rsidRPr="00B25EC3">
        <w:rPr>
          <w:rFonts w:ascii="宋体" w:eastAsia="宋体" w:hAnsi="宋体" w:cs="宋体"/>
          <w:color w:val="000000"/>
          <w:kern w:val="0"/>
          <w:sz w:val="24"/>
          <w:szCs w:val="24"/>
        </w:rPr>
        <w:t>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招标人名称：北京市海淀区人民政府海淀街道办事处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招标人地址：北京市海淀区丹棱街</w:t>
      </w:r>
      <w:r w:rsidRPr="00B25EC3">
        <w:rPr>
          <w:rFonts w:ascii="宋体" w:eastAsia="宋体" w:hAnsi="宋体" w:cs="宋体"/>
          <w:color w:val="000000"/>
          <w:kern w:val="0"/>
          <w:sz w:val="24"/>
          <w:szCs w:val="24"/>
          <w:bdr w:val="none" w:sz="0" w:space="0" w:color="auto" w:frame="1"/>
        </w:rPr>
        <w:t>10</w:t>
      </w:r>
      <w:r w:rsidRPr="00B25EC3">
        <w:rPr>
          <w:rFonts w:ascii="宋体" w:eastAsia="宋体" w:hAnsi="宋体" w:cs="宋体"/>
          <w:color w:val="000000"/>
          <w:kern w:val="0"/>
          <w:sz w:val="24"/>
          <w:szCs w:val="24"/>
        </w:rPr>
        <w:t>号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招标人联系人：林日盛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招标人联系方式：</w:t>
      </w:r>
      <w:r w:rsidRPr="00B25EC3">
        <w:rPr>
          <w:rFonts w:ascii="宋体" w:eastAsia="宋体" w:hAnsi="宋体" w:cs="宋体"/>
          <w:color w:val="000000"/>
          <w:kern w:val="0"/>
          <w:sz w:val="24"/>
          <w:szCs w:val="24"/>
          <w:bdr w:val="none" w:sz="0" w:space="0" w:color="auto" w:frame="1"/>
        </w:rPr>
        <w:t>010-</w:t>
      </w:r>
      <w:r w:rsidRPr="00B25EC3">
        <w:rPr>
          <w:rFonts w:ascii="宋体" w:eastAsia="宋体" w:hAnsi="宋体" w:cs="宋体"/>
          <w:color w:val="000000"/>
          <w:kern w:val="0"/>
          <w:sz w:val="24"/>
          <w:szCs w:val="24"/>
        </w:rPr>
        <w:t> </w:t>
      </w:r>
      <w:r w:rsidRPr="00B25EC3">
        <w:rPr>
          <w:rFonts w:ascii="宋体" w:eastAsia="宋体" w:hAnsi="宋体" w:cs="宋体"/>
          <w:color w:val="000000"/>
          <w:kern w:val="0"/>
          <w:sz w:val="24"/>
          <w:szCs w:val="24"/>
          <w:bdr w:val="none" w:sz="0" w:space="0" w:color="auto" w:frame="1"/>
        </w:rPr>
        <w:t>82669988</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招标代理机构全称：北京华采招标代理有限公司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招标代理机构地址：北京市丰台区广安路</w:t>
      </w:r>
      <w:r w:rsidRPr="00B25EC3">
        <w:rPr>
          <w:rFonts w:ascii="宋体" w:eastAsia="宋体" w:hAnsi="宋体" w:cs="宋体"/>
          <w:color w:val="000000"/>
          <w:kern w:val="0"/>
          <w:sz w:val="24"/>
          <w:szCs w:val="24"/>
          <w:bdr w:val="none" w:sz="0" w:space="0" w:color="auto" w:frame="1"/>
        </w:rPr>
        <w:t>9</w:t>
      </w:r>
      <w:r w:rsidRPr="00B25EC3">
        <w:rPr>
          <w:rFonts w:ascii="宋体" w:eastAsia="宋体" w:hAnsi="宋体" w:cs="宋体"/>
          <w:color w:val="000000"/>
          <w:kern w:val="0"/>
          <w:sz w:val="24"/>
          <w:szCs w:val="24"/>
        </w:rPr>
        <w:t>号国投财富广场</w:t>
      </w:r>
      <w:r w:rsidRPr="00B25EC3">
        <w:rPr>
          <w:rFonts w:ascii="宋体" w:eastAsia="宋体" w:hAnsi="宋体" w:cs="宋体"/>
          <w:color w:val="000000"/>
          <w:kern w:val="0"/>
          <w:sz w:val="24"/>
          <w:szCs w:val="24"/>
          <w:bdr w:val="none" w:sz="0" w:space="0" w:color="auto" w:frame="1"/>
        </w:rPr>
        <w:t>6</w:t>
      </w:r>
      <w:r w:rsidRPr="00B25EC3">
        <w:rPr>
          <w:rFonts w:ascii="宋体" w:eastAsia="宋体" w:hAnsi="宋体" w:cs="宋体"/>
          <w:color w:val="000000"/>
          <w:kern w:val="0"/>
          <w:sz w:val="24"/>
          <w:szCs w:val="24"/>
        </w:rPr>
        <w:t>号楼</w:t>
      </w:r>
      <w:r w:rsidRPr="00B25EC3">
        <w:rPr>
          <w:rFonts w:ascii="宋体" w:eastAsia="宋体" w:hAnsi="宋体" w:cs="宋体"/>
          <w:color w:val="000000"/>
          <w:kern w:val="0"/>
          <w:sz w:val="24"/>
          <w:szCs w:val="24"/>
          <w:bdr w:val="none" w:sz="0" w:space="0" w:color="auto" w:frame="1"/>
        </w:rPr>
        <w:t>1520</w:t>
      </w:r>
      <w:r w:rsidRPr="00B25EC3">
        <w:rPr>
          <w:rFonts w:ascii="宋体" w:eastAsia="宋体" w:hAnsi="宋体" w:cs="宋体"/>
          <w:color w:val="000000"/>
          <w:kern w:val="0"/>
          <w:sz w:val="24"/>
          <w:szCs w:val="24"/>
        </w:rPr>
        <w:t>号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招标代理机构联系方式：</w:t>
      </w:r>
      <w:r w:rsidRPr="00B25EC3">
        <w:rPr>
          <w:rFonts w:ascii="宋体" w:eastAsia="宋体" w:hAnsi="宋体" w:cs="宋体"/>
          <w:color w:val="000000"/>
          <w:kern w:val="0"/>
          <w:sz w:val="24"/>
          <w:szCs w:val="24"/>
          <w:bdr w:val="none" w:sz="0" w:space="0" w:color="auto" w:frame="1"/>
        </w:rPr>
        <w:t>010-63509799-861</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传真：</w:t>
      </w:r>
      <w:r w:rsidRPr="00B25EC3">
        <w:rPr>
          <w:rFonts w:ascii="宋体" w:eastAsia="宋体" w:hAnsi="宋体" w:cs="宋体"/>
          <w:color w:val="000000"/>
          <w:kern w:val="0"/>
          <w:sz w:val="24"/>
          <w:szCs w:val="24"/>
          <w:bdr w:val="none" w:sz="0" w:space="0" w:color="auto" w:frame="1"/>
        </w:rPr>
        <w:t>63509799-808</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公告日期：</w:t>
      </w:r>
      <w:r w:rsidRPr="00B25EC3">
        <w:rPr>
          <w:rFonts w:ascii="宋体" w:eastAsia="宋体" w:hAnsi="宋体" w:cs="宋体"/>
          <w:color w:val="000000"/>
          <w:kern w:val="0"/>
          <w:sz w:val="24"/>
          <w:szCs w:val="24"/>
          <w:bdr w:val="none" w:sz="0" w:space="0" w:color="auto" w:frame="1"/>
        </w:rPr>
        <w:t>2016</w:t>
      </w:r>
      <w:r w:rsidRPr="00B25EC3">
        <w:rPr>
          <w:rFonts w:ascii="宋体" w:eastAsia="宋体" w:hAnsi="宋体" w:cs="宋体"/>
          <w:color w:val="000000"/>
          <w:kern w:val="0"/>
          <w:sz w:val="24"/>
          <w:szCs w:val="24"/>
        </w:rPr>
        <w:t>年</w:t>
      </w:r>
      <w:r w:rsidRPr="00B25EC3">
        <w:rPr>
          <w:rFonts w:ascii="宋体" w:eastAsia="宋体" w:hAnsi="宋体" w:cs="宋体"/>
          <w:color w:val="000000"/>
          <w:kern w:val="0"/>
          <w:sz w:val="24"/>
          <w:szCs w:val="24"/>
          <w:bdr w:val="none" w:sz="0" w:space="0" w:color="auto" w:frame="1"/>
        </w:rPr>
        <w:t>4</w:t>
      </w:r>
      <w:r w:rsidRPr="00B25EC3">
        <w:rPr>
          <w:rFonts w:ascii="宋体" w:eastAsia="宋体" w:hAnsi="宋体" w:cs="宋体"/>
          <w:color w:val="000000"/>
          <w:kern w:val="0"/>
          <w:sz w:val="24"/>
          <w:szCs w:val="24"/>
        </w:rPr>
        <w:t>月</w:t>
      </w:r>
      <w:r w:rsidRPr="00B25EC3">
        <w:rPr>
          <w:rFonts w:ascii="宋体" w:eastAsia="宋体" w:hAnsi="宋体" w:cs="宋体"/>
          <w:color w:val="000000"/>
          <w:kern w:val="0"/>
          <w:sz w:val="24"/>
          <w:szCs w:val="24"/>
          <w:bdr w:val="none" w:sz="0" w:space="0" w:color="auto" w:frame="1"/>
        </w:rPr>
        <w:t>19</w:t>
      </w:r>
      <w:r w:rsidRPr="00B25EC3">
        <w:rPr>
          <w:rFonts w:ascii="宋体" w:eastAsia="宋体" w:hAnsi="宋体" w:cs="宋体"/>
          <w:color w:val="000000"/>
          <w:kern w:val="0"/>
          <w:sz w:val="24"/>
          <w:szCs w:val="24"/>
        </w:rPr>
        <w:t>日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招标要求及数量：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项目总预算金额：</w:t>
      </w:r>
      <w:r w:rsidRPr="00B25EC3">
        <w:rPr>
          <w:rFonts w:ascii="宋体" w:eastAsia="宋体" w:hAnsi="宋体" w:cs="宋体"/>
          <w:color w:val="000000"/>
          <w:kern w:val="0"/>
          <w:sz w:val="24"/>
          <w:szCs w:val="24"/>
          <w:bdr w:val="none" w:sz="0" w:space="0" w:color="auto" w:frame="1"/>
        </w:rPr>
        <w:t>1643629.76</w:t>
      </w:r>
      <w:r w:rsidRPr="00B25EC3">
        <w:rPr>
          <w:rFonts w:ascii="宋体" w:eastAsia="宋体" w:hAnsi="宋体" w:cs="宋体"/>
          <w:color w:val="000000"/>
          <w:kern w:val="0"/>
          <w:sz w:val="24"/>
          <w:szCs w:val="24"/>
        </w:rPr>
        <w:t>元人民币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招标用途：紫金社区环境综合整治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简要技术要求</w:t>
      </w:r>
      <w:r w:rsidRPr="00B25EC3">
        <w:rPr>
          <w:rFonts w:ascii="宋体" w:eastAsia="宋体" w:hAnsi="宋体" w:cs="宋体"/>
          <w:color w:val="000000"/>
          <w:kern w:val="0"/>
          <w:sz w:val="24"/>
          <w:szCs w:val="24"/>
          <w:bdr w:val="none" w:sz="0" w:space="0" w:color="auto" w:frame="1"/>
        </w:rPr>
        <w:t>/</w:t>
      </w:r>
      <w:r w:rsidRPr="00B25EC3">
        <w:rPr>
          <w:rFonts w:ascii="宋体" w:eastAsia="宋体" w:hAnsi="宋体" w:cs="宋体"/>
          <w:color w:val="000000"/>
          <w:kern w:val="0"/>
          <w:sz w:val="24"/>
          <w:szCs w:val="24"/>
        </w:rPr>
        <w:t>招标项目的性质：详见招标文件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投标人的资格条件：符合政府采购法第</w:t>
      </w:r>
      <w:r w:rsidRPr="00B25EC3">
        <w:rPr>
          <w:rFonts w:ascii="宋体" w:eastAsia="宋体" w:hAnsi="宋体" w:cs="宋体"/>
          <w:color w:val="000000"/>
          <w:kern w:val="0"/>
          <w:sz w:val="24"/>
          <w:szCs w:val="24"/>
          <w:bdr w:val="none" w:sz="0" w:space="0" w:color="auto" w:frame="1"/>
        </w:rPr>
        <w:t>22</w:t>
      </w:r>
      <w:r w:rsidRPr="00B25EC3">
        <w:rPr>
          <w:rFonts w:ascii="宋体" w:eastAsia="宋体" w:hAnsi="宋体" w:cs="宋体"/>
          <w:color w:val="000000"/>
          <w:kern w:val="0"/>
          <w:sz w:val="24"/>
          <w:szCs w:val="24"/>
        </w:rPr>
        <w:t>条规定及以下条件：</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（一）具有独立承担民事责任的能力；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（二）具有良好的商业信誉和健全的财务会计制度；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（三）具有履行合同所必需的设备和专业技术能力；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（四）有依法缴纳税收和社会保障资金的良好记录；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（五）参加本政府招标活动前三年内，在经营活动中没有重大违法记录；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（六）投标人必须具备市政公用工程施工总承包企业资质三级（含）以上资质；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（七）投标人拟派项目经理须具备市政公用专业贰级注册建造师执业资格，具备有效的安全生产考核合格证书（</w:t>
      </w:r>
      <w:r w:rsidRPr="00B25EC3">
        <w:rPr>
          <w:rFonts w:ascii="宋体" w:eastAsia="宋体" w:hAnsi="宋体" w:cs="宋体"/>
          <w:color w:val="000000"/>
          <w:kern w:val="0"/>
          <w:sz w:val="24"/>
          <w:szCs w:val="24"/>
          <w:bdr w:val="none" w:sz="0" w:space="0" w:color="auto" w:frame="1"/>
        </w:rPr>
        <w:t>B</w:t>
      </w:r>
      <w:r w:rsidRPr="00B25EC3">
        <w:rPr>
          <w:rFonts w:ascii="宋体" w:eastAsia="宋体" w:hAnsi="宋体" w:cs="宋体"/>
          <w:color w:val="000000"/>
          <w:kern w:val="0"/>
          <w:sz w:val="24"/>
          <w:szCs w:val="24"/>
        </w:rPr>
        <w:t>本）；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（八）法律、行政法规规定的其他条件；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（九）本项目不接受联合体投标。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投标人必须从招标代理机构获得招标文件并登记备案，否则不能参加本次投标。</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lastRenderedPageBreak/>
        <w:t xml:space="preserve">　　招标文件发售：领取招标文件时须由拟派本项目项目经理本人携带：项目经理授权委托书（授权委托书须写明项目经理的姓名、手机号码、传真号码、电子邮箱）、项目经理身份证、企业的营业执照正副本、组织机构代码证正副本、上一年度财务审计报告或银行开具的资信证明、市政公用工程施工总承包企业资质三级（含）以上资质证书、项目经理市政公用专业贰级注册建造师执业资格证书、有效的安全生产考核合格证书（B本）。距报名资料递交截止时间</w:t>
      </w:r>
      <w:r w:rsidRPr="00B25EC3">
        <w:rPr>
          <w:rFonts w:ascii="宋体" w:eastAsia="宋体" w:hAnsi="宋体" w:cs="宋体"/>
          <w:color w:val="000000"/>
          <w:kern w:val="0"/>
          <w:sz w:val="24"/>
          <w:szCs w:val="24"/>
          <w:bdr w:val="none" w:sz="0" w:space="0" w:color="auto" w:frame="1"/>
        </w:rPr>
        <w:t>5</w:t>
      </w:r>
      <w:r w:rsidRPr="00B25EC3">
        <w:rPr>
          <w:rFonts w:ascii="宋体" w:eastAsia="宋体" w:hAnsi="宋体" w:cs="宋体"/>
          <w:color w:val="000000"/>
          <w:kern w:val="0"/>
          <w:sz w:val="24"/>
          <w:szCs w:val="24"/>
        </w:rPr>
        <w:t>日内由社保机构出具的拟派本项目项目经理一年以上的社保证明；距报名资料递交截止时间</w:t>
      </w:r>
      <w:r w:rsidRPr="00B25EC3">
        <w:rPr>
          <w:rFonts w:ascii="宋体" w:eastAsia="宋体" w:hAnsi="宋体" w:cs="宋体"/>
          <w:color w:val="000000"/>
          <w:kern w:val="0"/>
          <w:sz w:val="24"/>
          <w:szCs w:val="24"/>
          <w:bdr w:val="none" w:sz="0" w:space="0" w:color="auto" w:frame="1"/>
        </w:rPr>
        <w:t>10</w:t>
      </w:r>
      <w:r w:rsidRPr="00B25EC3">
        <w:rPr>
          <w:rFonts w:ascii="宋体" w:eastAsia="宋体" w:hAnsi="宋体" w:cs="宋体"/>
          <w:color w:val="000000"/>
          <w:kern w:val="0"/>
          <w:sz w:val="24"/>
          <w:szCs w:val="24"/>
        </w:rPr>
        <w:t>日内其注册所在地检查机关出具的，关于本单位及其法定代表人及拟参与招标项目项目经理在参加投标活动近三年内无行贿犯罪记录的证明（携带上述材料原件及加盖公章的复印件，复印件应与原件保持一致并清晰完整）。</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招标文件发售时间：</w:t>
      </w:r>
      <w:r w:rsidRPr="00B25EC3">
        <w:rPr>
          <w:rFonts w:ascii="宋体" w:eastAsia="宋体" w:hAnsi="宋体" w:cs="宋体"/>
          <w:color w:val="000000"/>
          <w:kern w:val="0"/>
          <w:sz w:val="24"/>
          <w:szCs w:val="24"/>
          <w:bdr w:val="none" w:sz="0" w:space="0" w:color="auto" w:frame="1"/>
        </w:rPr>
        <w:t>2016</w:t>
      </w:r>
      <w:r w:rsidRPr="00B25EC3">
        <w:rPr>
          <w:rFonts w:ascii="宋体" w:eastAsia="宋体" w:hAnsi="宋体" w:cs="宋体"/>
          <w:color w:val="000000"/>
          <w:kern w:val="0"/>
          <w:sz w:val="24"/>
          <w:szCs w:val="24"/>
        </w:rPr>
        <w:t>年</w:t>
      </w:r>
      <w:r w:rsidRPr="00B25EC3">
        <w:rPr>
          <w:rFonts w:ascii="宋体" w:eastAsia="宋体" w:hAnsi="宋体" w:cs="宋体"/>
          <w:color w:val="000000"/>
          <w:kern w:val="0"/>
          <w:sz w:val="24"/>
          <w:szCs w:val="24"/>
          <w:bdr w:val="none" w:sz="0" w:space="0" w:color="auto" w:frame="1"/>
        </w:rPr>
        <w:t>4</w:t>
      </w:r>
      <w:r w:rsidRPr="00B25EC3">
        <w:rPr>
          <w:rFonts w:ascii="宋体" w:eastAsia="宋体" w:hAnsi="宋体" w:cs="宋体"/>
          <w:color w:val="000000"/>
          <w:kern w:val="0"/>
          <w:sz w:val="24"/>
          <w:szCs w:val="24"/>
        </w:rPr>
        <w:t>月</w:t>
      </w:r>
      <w:r w:rsidRPr="00B25EC3">
        <w:rPr>
          <w:rFonts w:ascii="宋体" w:eastAsia="宋体" w:hAnsi="宋体" w:cs="宋体"/>
          <w:color w:val="000000"/>
          <w:kern w:val="0"/>
          <w:sz w:val="24"/>
          <w:szCs w:val="24"/>
          <w:bdr w:val="none" w:sz="0" w:space="0" w:color="auto" w:frame="1"/>
        </w:rPr>
        <w:t>19</w:t>
      </w:r>
      <w:r w:rsidRPr="00B25EC3">
        <w:rPr>
          <w:rFonts w:ascii="宋体" w:eastAsia="宋体" w:hAnsi="宋体" w:cs="宋体"/>
          <w:color w:val="000000"/>
          <w:kern w:val="0"/>
          <w:sz w:val="24"/>
          <w:szCs w:val="24"/>
        </w:rPr>
        <w:t>日至</w:t>
      </w:r>
      <w:r w:rsidRPr="00B25EC3">
        <w:rPr>
          <w:rFonts w:ascii="宋体" w:eastAsia="宋体" w:hAnsi="宋体" w:cs="宋体"/>
          <w:color w:val="000000"/>
          <w:kern w:val="0"/>
          <w:sz w:val="24"/>
          <w:szCs w:val="24"/>
          <w:bdr w:val="none" w:sz="0" w:space="0" w:color="auto" w:frame="1"/>
        </w:rPr>
        <w:t>2016</w:t>
      </w:r>
      <w:r w:rsidRPr="00B25EC3">
        <w:rPr>
          <w:rFonts w:ascii="宋体" w:eastAsia="宋体" w:hAnsi="宋体" w:cs="宋体"/>
          <w:color w:val="000000"/>
          <w:kern w:val="0"/>
          <w:sz w:val="24"/>
          <w:szCs w:val="24"/>
        </w:rPr>
        <w:t>年</w:t>
      </w:r>
      <w:r w:rsidRPr="00B25EC3">
        <w:rPr>
          <w:rFonts w:ascii="宋体" w:eastAsia="宋体" w:hAnsi="宋体" w:cs="宋体"/>
          <w:color w:val="000000"/>
          <w:kern w:val="0"/>
          <w:sz w:val="24"/>
          <w:szCs w:val="24"/>
          <w:bdr w:val="none" w:sz="0" w:space="0" w:color="auto" w:frame="1"/>
        </w:rPr>
        <w:t>4</w:t>
      </w:r>
      <w:r w:rsidRPr="00B25EC3">
        <w:rPr>
          <w:rFonts w:ascii="宋体" w:eastAsia="宋体" w:hAnsi="宋体" w:cs="宋体"/>
          <w:color w:val="000000"/>
          <w:kern w:val="0"/>
          <w:sz w:val="24"/>
          <w:szCs w:val="24"/>
        </w:rPr>
        <w:t>月</w:t>
      </w:r>
      <w:r w:rsidRPr="00B25EC3">
        <w:rPr>
          <w:rFonts w:ascii="宋体" w:eastAsia="宋体" w:hAnsi="宋体" w:cs="宋体"/>
          <w:color w:val="000000"/>
          <w:kern w:val="0"/>
          <w:sz w:val="24"/>
          <w:szCs w:val="24"/>
          <w:bdr w:val="none" w:sz="0" w:space="0" w:color="auto" w:frame="1"/>
        </w:rPr>
        <w:t>26</w:t>
      </w:r>
      <w:r w:rsidRPr="00B25EC3">
        <w:rPr>
          <w:rFonts w:ascii="宋体" w:eastAsia="宋体" w:hAnsi="宋体" w:cs="宋体"/>
          <w:color w:val="000000"/>
          <w:kern w:val="0"/>
          <w:sz w:val="24"/>
          <w:szCs w:val="24"/>
        </w:rPr>
        <w:t>日每天上午</w:t>
      </w:r>
      <w:r w:rsidRPr="00B25EC3">
        <w:rPr>
          <w:rFonts w:ascii="宋体" w:eastAsia="宋体" w:hAnsi="宋体" w:cs="宋体"/>
          <w:color w:val="000000"/>
          <w:kern w:val="0"/>
          <w:sz w:val="24"/>
          <w:szCs w:val="24"/>
          <w:bdr w:val="none" w:sz="0" w:space="0" w:color="auto" w:frame="1"/>
        </w:rPr>
        <w:t>9:00-11:00</w:t>
      </w:r>
      <w:r w:rsidRPr="00B25EC3">
        <w:rPr>
          <w:rFonts w:ascii="宋体" w:eastAsia="宋体" w:hAnsi="宋体" w:cs="宋体"/>
          <w:color w:val="000000"/>
          <w:kern w:val="0"/>
          <w:sz w:val="24"/>
          <w:szCs w:val="24"/>
        </w:rPr>
        <w:t>；下午</w:t>
      </w:r>
      <w:r w:rsidRPr="00B25EC3">
        <w:rPr>
          <w:rFonts w:ascii="宋体" w:eastAsia="宋体" w:hAnsi="宋体" w:cs="宋体"/>
          <w:color w:val="000000"/>
          <w:kern w:val="0"/>
          <w:sz w:val="24"/>
          <w:szCs w:val="24"/>
          <w:bdr w:val="none" w:sz="0" w:space="0" w:color="auto" w:frame="1"/>
        </w:rPr>
        <w:t>13:30-16:00</w:t>
      </w:r>
      <w:r w:rsidRPr="00B25EC3">
        <w:rPr>
          <w:rFonts w:ascii="宋体" w:eastAsia="宋体" w:hAnsi="宋体" w:cs="宋体"/>
          <w:color w:val="000000"/>
          <w:kern w:val="0"/>
          <w:sz w:val="24"/>
          <w:szCs w:val="24"/>
        </w:rPr>
        <w:t>（北京时间，节假日除外）。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招标文件发售地点：北京市丰台区广安路</w:t>
      </w:r>
      <w:r w:rsidRPr="00B25EC3">
        <w:rPr>
          <w:rFonts w:ascii="宋体" w:eastAsia="宋体" w:hAnsi="宋体" w:cs="宋体"/>
          <w:color w:val="000000"/>
          <w:kern w:val="0"/>
          <w:sz w:val="24"/>
          <w:szCs w:val="24"/>
          <w:bdr w:val="none" w:sz="0" w:space="0" w:color="auto" w:frame="1"/>
        </w:rPr>
        <w:t>9</w:t>
      </w:r>
      <w:r w:rsidRPr="00B25EC3">
        <w:rPr>
          <w:rFonts w:ascii="宋体" w:eastAsia="宋体" w:hAnsi="宋体" w:cs="宋体"/>
          <w:color w:val="000000"/>
          <w:kern w:val="0"/>
          <w:sz w:val="24"/>
          <w:szCs w:val="24"/>
        </w:rPr>
        <w:t>号国投财富广场</w:t>
      </w:r>
      <w:r w:rsidRPr="00B25EC3">
        <w:rPr>
          <w:rFonts w:ascii="宋体" w:eastAsia="宋体" w:hAnsi="宋体" w:cs="宋体"/>
          <w:color w:val="000000"/>
          <w:kern w:val="0"/>
          <w:sz w:val="24"/>
          <w:szCs w:val="24"/>
          <w:bdr w:val="none" w:sz="0" w:space="0" w:color="auto" w:frame="1"/>
        </w:rPr>
        <w:t>6</w:t>
      </w:r>
      <w:r w:rsidRPr="00B25EC3">
        <w:rPr>
          <w:rFonts w:ascii="宋体" w:eastAsia="宋体" w:hAnsi="宋体" w:cs="宋体"/>
          <w:color w:val="000000"/>
          <w:kern w:val="0"/>
          <w:sz w:val="24"/>
          <w:szCs w:val="24"/>
        </w:rPr>
        <w:t>号楼</w:t>
      </w:r>
      <w:r w:rsidRPr="00B25EC3">
        <w:rPr>
          <w:rFonts w:ascii="宋体" w:eastAsia="宋体" w:hAnsi="宋体" w:cs="宋体"/>
          <w:color w:val="000000"/>
          <w:kern w:val="0"/>
          <w:sz w:val="24"/>
          <w:szCs w:val="24"/>
          <w:bdr w:val="none" w:sz="0" w:space="0" w:color="auto" w:frame="1"/>
        </w:rPr>
        <w:t>1520</w:t>
      </w:r>
      <w:r w:rsidRPr="00B25EC3">
        <w:rPr>
          <w:rFonts w:ascii="宋体" w:eastAsia="宋体" w:hAnsi="宋体" w:cs="宋体"/>
          <w:color w:val="000000"/>
          <w:kern w:val="0"/>
          <w:sz w:val="24"/>
          <w:szCs w:val="24"/>
        </w:rPr>
        <w:t>号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招标文件含电子版售价：</w:t>
      </w:r>
      <w:r w:rsidRPr="00B25EC3">
        <w:rPr>
          <w:rFonts w:ascii="宋体" w:eastAsia="宋体" w:hAnsi="宋体" w:cs="宋体"/>
          <w:color w:val="000000"/>
          <w:kern w:val="0"/>
          <w:sz w:val="24"/>
          <w:szCs w:val="24"/>
          <w:bdr w:val="none" w:sz="0" w:space="0" w:color="auto" w:frame="1"/>
        </w:rPr>
        <w:t>300</w:t>
      </w:r>
      <w:r w:rsidRPr="00B25EC3">
        <w:rPr>
          <w:rFonts w:ascii="宋体" w:eastAsia="宋体" w:hAnsi="宋体" w:cs="宋体"/>
          <w:color w:val="000000"/>
          <w:kern w:val="0"/>
          <w:sz w:val="24"/>
          <w:szCs w:val="24"/>
        </w:rPr>
        <w:t>元</w:t>
      </w:r>
      <w:r w:rsidRPr="00B25EC3">
        <w:rPr>
          <w:rFonts w:ascii="宋体" w:eastAsia="宋体" w:hAnsi="宋体" w:cs="宋体"/>
          <w:color w:val="000000"/>
          <w:kern w:val="0"/>
          <w:sz w:val="24"/>
          <w:szCs w:val="24"/>
          <w:bdr w:val="none" w:sz="0" w:space="0" w:color="auto" w:frame="1"/>
        </w:rPr>
        <w:t>/</w:t>
      </w:r>
      <w:r w:rsidRPr="00B25EC3">
        <w:rPr>
          <w:rFonts w:ascii="宋体" w:eastAsia="宋体" w:hAnsi="宋体" w:cs="宋体"/>
          <w:color w:val="000000"/>
          <w:kern w:val="0"/>
          <w:sz w:val="24"/>
          <w:szCs w:val="24"/>
        </w:rPr>
        <w:t>本，招标文件售后不退（如需邮购，另加</w:t>
      </w:r>
      <w:r w:rsidRPr="00B25EC3">
        <w:rPr>
          <w:rFonts w:ascii="宋体" w:eastAsia="宋体" w:hAnsi="宋体" w:cs="宋体"/>
          <w:color w:val="000000"/>
          <w:kern w:val="0"/>
          <w:sz w:val="24"/>
          <w:szCs w:val="24"/>
          <w:bdr w:val="none" w:sz="0" w:space="0" w:color="auto" w:frame="1"/>
        </w:rPr>
        <w:t>50</w:t>
      </w:r>
      <w:r w:rsidRPr="00B25EC3">
        <w:rPr>
          <w:rFonts w:ascii="宋体" w:eastAsia="宋体" w:hAnsi="宋体" w:cs="宋体"/>
          <w:color w:val="000000"/>
          <w:kern w:val="0"/>
          <w:sz w:val="24"/>
          <w:szCs w:val="24"/>
        </w:rPr>
        <w:t>元人民币邮寄费，但对邮寄途中的延误或遗失不承担任何责任）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投标截止时间：</w:t>
      </w:r>
      <w:r w:rsidRPr="00B25EC3">
        <w:rPr>
          <w:rFonts w:ascii="宋体" w:eastAsia="宋体" w:hAnsi="宋体" w:cs="宋体"/>
          <w:color w:val="000000"/>
          <w:kern w:val="0"/>
          <w:sz w:val="24"/>
          <w:szCs w:val="24"/>
          <w:bdr w:val="none" w:sz="0" w:space="0" w:color="auto" w:frame="1"/>
        </w:rPr>
        <w:t>2016</w:t>
      </w:r>
      <w:r w:rsidRPr="00B25EC3">
        <w:rPr>
          <w:rFonts w:ascii="宋体" w:eastAsia="宋体" w:hAnsi="宋体" w:cs="宋体"/>
          <w:color w:val="000000"/>
          <w:kern w:val="0"/>
          <w:sz w:val="24"/>
          <w:szCs w:val="24"/>
        </w:rPr>
        <w:t>年</w:t>
      </w:r>
      <w:r w:rsidRPr="00B25EC3">
        <w:rPr>
          <w:rFonts w:ascii="宋体" w:eastAsia="宋体" w:hAnsi="宋体" w:cs="宋体"/>
          <w:color w:val="000000"/>
          <w:kern w:val="0"/>
          <w:sz w:val="24"/>
          <w:szCs w:val="24"/>
          <w:bdr w:val="none" w:sz="0" w:space="0" w:color="auto" w:frame="1"/>
        </w:rPr>
        <w:t>5</w:t>
      </w:r>
      <w:r w:rsidRPr="00B25EC3">
        <w:rPr>
          <w:rFonts w:ascii="宋体" w:eastAsia="宋体" w:hAnsi="宋体" w:cs="宋体"/>
          <w:color w:val="000000"/>
          <w:kern w:val="0"/>
          <w:sz w:val="24"/>
          <w:szCs w:val="24"/>
        </w:rPr>
        <w:t>月</w:t>
      </w:r>
      <w:r w:rsidRPr="00B25EC3">
        <w:rPr>
          <w:rFonts w:ascii="宋体" w:eastAsia="宋体" w:hAnsi="宋体" w:cs="宋体"/>
          <w:color w:val="000000"/>
          <w:kern w:val="0"/>
          <w:sz w:val="24"/>
          <w:szCs w:val="24"/>
          <w:bdr w:val="none" w:sz="0" w:space="0" w:color="auto" w:frame="1"/>
        </w:rPr>
        <w:t>10</w:t>
      </w:r>
      <w:r w:rsidRPr="00B25EC3">
        <w:rPr>
          <w:rFonts w:ascii="宋体" w:eastAsia="宋体" w:hAnsi="宋体" w:cs="宋体"/>
          <w:color w:val="000000"/>
          <w:kern w:val="0"/>
          <w:sz w:val="24"/>
          <w:szCs w:val="24"/>
        </w:rPr>
        <w:t>日下午</w:t>
      </w:r>
      <w:r w:rsidRPr="00B25EC3">
        <w:rPr>
          <w:rFonts w:ascii="宋体" w:eastAsia="宋体" w:hAnsi="宋体" w:cs="宋体"/>
          <w:color w:val="000000"/>
          <w:kern w:val="0"/>
          <w:sz w:val="24"/>
          <w:szCs w:val="24"/>
          <w:bdr w:val="none" w:sz="0" w:space="0" w:color="auto" w:frame="1"/>
        </w:rPr>
        <w:t>13:30</w:t>
      </w:r>
      <w:r w:rsidRPr="00B25EC3">
        <w:rPr>
          <w:rFonts w:ascii="宋体" w:eastAsia="宋体" w:hAnsi="宋体" w:cs="宋体"/>
          <w:color w:val="000000"/>
          <w:kern w:val="0"/>
          <w:sz w:val="24"/>
          <w:szCs w:val="24"/>
        </w:rPr>
        <w:t>分（北京时间）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开标时间：</w:t>
      </w:r>
      <w:r w:rsidRPr="00B25EC3">
        <w:rPr>
          <w:rFonts w:ascii="宋体" w:eastAsia="宋体" w:hAnsi="宋体" w:cs="宋体"/>
          <w:color w:val="000000"/>
          <w:kern w:val="0"/>
          <w:sz w:val="24"/>
          <w:szCs w:val="24"/>
          <w:bdr w:val="none" w:sz="0" w:space="0" w:color="auto" w:frame="1"/>
        </w:rPr>
        <w:t>2016</w:t>
      </w:r>
      <w:r w:rsidRPr="00B25EC3">
        <w:rPr>
          <w:rFonts w:ascii="宋体" w:eastAsia="宋体" w:hAnsi="宋体" w:cs="宋体"/>
          <w:color w:val="000000"/>
          <w:kern w:val="0"/>
          <w:sz w:val="24"/>
          <w:szCs w:val="24"/>
        </w:rPr>
        <w:t>年</w:t>
      </w:r>
      <w:r w:rsidRPr="00B25EC3">
        <w:rPr>
          <w:rFonts w:ascii="宋体" w:eastAsia="宋体" w:hAnsi="宋体" w:cs="宋体"/>
          <w:color w:val="000000"/>
          <w:kern w:val="0"/>
          <w:sz w:val="24"/>
          <w:szCs w:val="24"/>
          <w:bdr w:val="none" w:sz="0" w:space="0" w:color="auto" w:frame="1"/>
        </w:rPr>
        <w:t>5</w:t>
      </w:r>
      <w:r w:rsidRPr="00B25EC3">
        <w:rPr>
          <w:rFonts w:ascii="宋体" w:eastAsia="宋体" w:hAnsi="宋体" w:cs="宋体"/>
          <w:color w:val="000000"/>
          <w:kern w:val="0"/>
          <w:sz w:val="24"/>
          <w:szCs w:val="24"/>
        </w:rPr>
        <w:t>月</w:t>
      </w:r>
      <w:r w:rsidRPr="00B25EC3">
        <w:rPr>
          <w:rFonts w:ascii="宋体" w:eastAsia="宋体" w:hAnsi="宋体" w:cs="宋体"/>
          <w:color w:val="000000"/>
          <w:kern w:val="0"/>
          <w:sz w:val="24"/>
          <w:szCs w:val="24"/>
          <w:bdr w:val="none" w:sz="0" w:space="0" w:color="auto" w:frame="1"/>
        </w:rPr>
        <w:t>10</w:t>
      </w:r>
      <w:r w:rsidRPr="00B25EC3">
        <w:rPr>
          <w:rFonts w:ascii="宋体" w:eastAsia="宋体" w:hAnsi="宋体" w:cs="宋体"/>
          <w:color w:val="000000"/>
          <w:kern w:val="0"/>
          <w:sz w:val="24"/>
          <w:szCs w:val="24"/>
        </w:rPr>
        <w:t>日下午</w:t>
      </w:r>
      <w:r w:rsidRPr="00B25EC3">
        <w:rPr>
          <w:rFonts w:ascii="宋体" w:eastAsia="宋体" w:hAnsi="宋体" w:cs="宋体"/>
          <w:color w:val="000000"/>
          <w:kern w:val="0"/>
          <w:sz w:val="24"/>
          <w:szCs w:val="24"/>
          <w:bdr w:val="none" w:sz="0" w:space="0" w:color="auto" w:frame="1"/>
        </w:rPr>
        <w:t>13:30</w:t>
      </w:r>
      <w:r w:rsidRPr="00B25EC3">
        <w:rPr>
          <w:rFonts w:ascii="宋体" w:eastAsia="宋体" w:hAnsi="宋体" w:cs="宋体"/>
          <w:color w:val="000000"/>
          <w:kern w:val="0"/>
          <w:sz w:val="24"/>
          <w:szCs w:val="24"/>
        </w:rPr>
        <w:t>分（北京时间）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开标地点：北京华采招标代理有限公司会议室（北京市丰台区广安路</w:t>
      </w:r>
      <w:r w:rsidRPr="00B25EC3">
        <w:rPr>
          <w:rFonts w:ascii="宋体" w:eastAsia="宋体" w:hAnsi="宋体" w:cs="宋体"/>
          <w:color w:val="000000"/>
          <w:kern w:val="0"/>
          <w:sz w:val="24"/>
          <w:szCs w:val="24"/>
          <w:bdr w:val="none" w:sz="0" w:space="0" w:color="auto" w:frame="1"/>
        </w:rPr>
        <w:t>9</w:t>
      </w:r>
      <w:r w:rsidRPr="00B25EC3">
        <w:rPr>
          <w:rFonts w:ascii="宋体" w:eastAsia="宋体" w:hAnsi="宋体" w:cs="宋体"/>
          <w:color w:val="000000"/>
          <w:kern w:val="0"/>
          <w:sz w:val="24"/>
          <w:szCs w:val="24"/>
        </w:rPr>
        <w:t>号国投财富广场</w:t>
      </w:r>
      <w:r w:rsidRPr="00B25EC3">
        <w:rPr>
          <w:rFonts w:ascii="宋体" w:eastAsia="宋体" w:hAnsi="宋体" w:cs="宋体"/>
          <w:color w:val="000000"/>
          <w:kern w:val="0"/>
          <w:sz w:val="24"/>
          <w:szCs w:val="24"/>
          <w:bdr w:val="none" w:sz="0" w:space="0" w:color="auto" w:frame="1"/>
        </w:rPr>
        <w:t>6</w:t>
      </w:r>
      <w:r w:rsidRPr="00B25EC3">
        <w:rPr>
          <w:rFonts w:ascii="宋体" w:eastAsia="宋体" w:hAnsi="宋体" w:cs="宋体"/>
          <w:color w:val="000000"/>
          <w:kern w:val="0"/>
          <w:sz w:val="24"/>
          <w:szCs w:val="24"/>
        </w:rPr>
        <w:t>号楼</w:t>
      </w:r>
      <w:r w:rsidRPr="00B25EC3">
        <w:rPr>
          <w:rFonts w:ascii="宋体" w:eastAsia="宋体" w:hAnsi="宋体" w:cs="宋体"/>
          <w:color w:val="000000"/>
          <w:kern w:val="0"/>
          <w:sz w:val="24"/>
          <w:szCs w:val="24"/>
          <w:bdr w:val="none" w:sz="0" w:space="0" w:color="auto" w:frame="1"/>
        </w:rPr>
        <w:t>1502</w:t>
      </w:r>
      <w:r w:rsidRPr="00B25EC3">
        <w:rPr>
          <w:rFonts w:ascii="宋体" w:eastAsia="宋体" w:hAnsi="宋体" w:cs="宋体"/>
          <w:color w:val="000000"/>
          <w:kern w:val="0"/>
          <w:sz w:val="24"/>
          <w:szCs w:val="24"/>
        </w:rPr>
        <w:t>）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评标方法和标准：综合评分法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项目联系人：张博 </w:t>
      </w:r>
    </w:p>
    <w:p w:rsidR="00B25EC3" w:rsidRPr="00B25EC3" w:rsidRDefault="00B25EC3" w:rsidP="00B25EC3">
      <w:pPr>
        <w:widowControl/>
        <w:spacing w:line="450" w:lineRule="atLeast"/>
        <w:jc w:val="lef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联系方式：</w:t>
      </w:r>
      <w:r w:rsidRPr="00B25EC3">
        <w:rPr>
          <w:rFonts w:ascii="宋体" w:eastAsia="宋体" w:hAnsi="宋体" w:cs="宋体"/>
          <w:color w:val="000000"/>
          <w:kern w:val="0"/>
          <w:sz w:val="24"/>
          <w:szCs w:val="24"/>
          <w:bdr w:val="none" w:sz="0" w:space="0" w:color="auto" w:frame="1"/>
        </w:rPr>
        <w:t>010-63509799-861</w:t>
      </w:r>
    </w:p>
    <w:p w:rsidR="00B25EC3" w:rsidRPr="00B25EC3" w:rsidRDefault="00B25EC3" w:rsidP="00B25EC3">
      <w:pPr>
        <w:widowControl/>
        <w:spacing w:line="450" w:lineRule="atLeast"/>
        <w:jc w:val="righ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北京华采招标代理有限公司</w:t>
      </w:r>
    </w:p>
    <w:p w:rsidR="00B25EC3" w:rsidRPr="00B25EC3" w:rsidRDefault="00B25EC3" w:rsidP="00B25EC3">
      <w:pPr>
        <w:widowControl/>
        <w:spacing w:line="450" w:lineRule="atLeast"/>
        <w:jc w:val="right"/>
        <w:textAlignment w:val="baseline"/>
        <w:rPr>
          <w:rFonts w:ascii="宋体" w:eastAsia="宋体" w:hAnsi="宋体" w:cs="宋体"/>
          <w:color w:val="000000"/>
          <w:kern w:val="0"/>
          <w:sz w:val="24"/>
          <w:szCs w:val="24"/>
        </w:rPr>
      </w:pPr>
      <w:r w:rsidRPr="00B25EC3">
        <w:rPr>
          <w:rFonts w:ascii="宋体" w:eastAsia="宋体" w:hAnsi="宋体" w:cs="宋体"/>
          <w:color w:val="000000"/>
          <w:kern w:val="0"/>
          <w:sz w:val="24"/>
          <w:szCs w:val="24"/>
        </w:rPr>
        <w:t xml:space="preserve">　　二零一六年四月十九日</w:t>
      </w:r>
    </w:p>
    <w:p w:rsidR="00C87B59" w:rsidRPr="00B25EC3" w:rsidRDefault="00B25EC3" w:rsidP="00B25EC3">
      <w:hyperlink r:id="rId4" w:tgtFrame="_blank" w:history="1">
        <w:r w:rsidRPr="00B25EC3">
          <w:rPr>
            <w:rFonts w:ascii="宋体" w:eastAsia="宋体" w:hAnsi="宋体" w:cs="宋体" w:hint="eastAsia"/>
            <w:color w:val="000000"/>
            <w:kern w:val="0"/>
            <w:sz w:val="18"/>
            <w:szCs w:val="18"/>
            <w:bdr w:val="none" w:sz="0" w:space="0" w:color="auto" w:frame="1"/>
          </w:rPr>
          <w:br/>
        </w:r>
      </w:hyperlink>
      <w:bookmarkStart w:id="0" w:name="_GoBack"/>
      <w:bookmarkEnd w:id="0"/>
    </w:p>
    <w:sectPr w:rsidR="00C87B59" w:rsidRPr="00B25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F1"/>
    <w:rsid w:val="00196EF9"/>
    <w:rsid w:val="007965F1"/>
    <w:rsid w:val="007D1CD4"/>
    <w:rsid w:val="00853A80"/>
    <w:rsid w:val="00B2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1B95-8041-4ACF-ABC2-CCBAFA44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E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2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389089">
      <w:bodyDiv w:val="1"/>
      <w:marLeft w:val="0"/>
      <w:marRight w:val="0"/>
      <w:marTop w:val="0"/>
      <w:marBottom w:val="0"/>
      <w:divBdr>
        <w:top w:val="none" w:sz="0" w:space="0" w:color="auto"/>
        <w:left w:val="none" w:sz="0" w:space="0" w:color="auto"/>
        <w:bottom w:val="none" w:sz="0" w:space="0" w:color="auto"/>
        <w:right w:val="none" w:sz="0" w:space="0" w:color="auto"/>
      </w:divBdr>
      <w:divsChild>
        <w:div w:id="952595761">
          <w:marLeft w:val="0"/>
          <w:marRight w:val="0"/>
          <w:marTop w:val="300"/>
          <w:marBottom w:val="300"/>
          <w:divBdr>
            <w:top w:val="none" w:sz="0" w:space="0" w:color="auto"/>
            <w:left w:val="none" w:sz="0" w:space="0" w:color="auto"/>
            <w:bottom w:val="none" w:sz="0" w:space="0" w:color="auto"/>
            <w:right w:val="none" w:sz="0" w:space="0" w:color="auto"/>
          </w:divBdr>
          <w:divsChild>
            <w:div w:id="1870869536">
              <w:marLeft w:val="0"/>
              <w:marRight w:val="0"/>
              <w:marTop w:val="0"/>
              <w:marBottom w:val="0"/>
              <w:divBdr>
                <w:top w:val="none" w:sz="0" w:space="0" w:color="auto"/>
                <w:left w:val="none" w:sz="0" w:space="0" w:color="auto"/>
                <w:bottom w:val="none" w:sz="0" w:space="0" w:color="auto"/>
                <w:right w:val="none" w:sz="0" w:space="0" w:color="auto"/>
              </w:divBdr>
              <w:divsChild>
                <w:div w:id="921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re.gwd.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3</cp:revision>
  <dcterms:created xsi:type="dcterms:W3CDTF">2016-04-20T05:08:00Z</dcterms:created>
  <dcterms:modified xsi:type="dcterms:W3CDTF">2016-04-20T05:22:00Z</dcterms:modified>
</cp:coreProperties>
</file>