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A34C" w14:textId="77777777" w:rsidR="00967E03" w:rsidRDefault="00967E03" w:rsidP="00967E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es-ES"/>
        </w:rPr>
        <w:t>Observante: BIO ANALYTIC</w:t>
      </w:r>
      <w:r>
        <w:rPr>
          <w:rStyle w:val="eop"/>
          <w:rFonts w:ascii="Calibri" w:eastAsiaTheme="majorEastAsia" w:hAnsi="Calibri" w:cs="Calibri"/>
        </w:rPr>
        <w:t> </w:t>
      </w:r>
    </w:p>
    <w:p w14:paraId="45079AF6" w14:textId="77777777" w:rsidR="00967E03" w:rsidRDefault="00967E03" w:rsidP="00967E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es-ES"/>
        </w:rPr>
        <w:t>Firmante: Patricia Pacheco Restrepo</w:t>
      </w:r>
      <w:r>
        <w:rPr>
          <w:rStyle w:val="eop"/>
          <w:rFonts w:ascii="Calibri" w:eastAsiaTheme="majorEastAsia" w:hAnsi="Calibri" w:cs="Calibri"/>
        </w:rPr>
        <w:t> </w:t>
      </w:r>
    </w:p>
    <w:p w14:paraId="4FD0AF0D" w14:textId="77777777" w:rsidR="00967E03" w:rsidRDefault="00967E03" w:rsidP="00967E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es-ES"/>
        </w:rPr>
        <w:t xml:space="preserve">Archivo: 2. Observaciones </w:t>
      </w:r>
      <w:proofErr w:type="spellStart"/>
      <w:r>
        <w:rPr>
          <w:rStyle w:val="normaltextrun"/>
          <w:rFonts w:ascii="Calibri" w:eastAsiaTheme="majorEastAsia" w:hAnsi="Calibri" w:cs="Calibri"/>
          <w:lang w:val="es-ES"/>
        </w:rPr>
        <w:t>sena</w:t>
      </w:r>
      <w:proofErr w:type="spellEnd"/>
      <w:r>
        <w:rPr>
          <w:rStyle w:val="normaltextrun"/>
          <w:rFonts w:ascii="Calibri" w:eastAsiaTheme="majorEastAsia" w:hAnsi="Calibri" w:cs="Calibri"/>
          <w:lang w:val="es-ES"/>
        </w:rPr>
        <w:t xml:space="preserve"> 02.pdf</w:t>
      </w:r>
      <w:r>
        <w:rPr>
          <w:rStyle w:val="eop"/>
          <w:rFonts w:ascii="Calibri" w:eastAsiaTheme="majorEastAsia" w:hAnsi="Calibri" w:cs="Calibri"/>
        </w:rPr>
        <w:t> </w:t>
      </w:r>
    </w:p>
    <w:p w14:paraId="50BF64DD" w14:textId="77777777" w:rsidR="00110C35" w:rsidRDefault="00110C35"/>
    <w:p w14:paraId="325E03DB" w14:textId="77777777" w:rsidR="00967E03" w:rsidRDefault="00967E03" w:rsidP="00967E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hd w:val="clear" w:color="auto" w:fill="FFFF00"/>
          <w:lang w:val="es-ES"/>
        </w:rPr>
        <w:t>Observante:</w:t>
      </w:r>
      <w:r>
        <w:rPr>
          <w:rStyle w:val="eop"/>
          <w:rFonts w:ascii="Calibri" w:eastAsiaTheme="majorEastAsia" w:hAnsi="Calibri" w:cs="Calibri"/>
        </w:rPr>
        <w:t> </w:t>
      </w:r>
    </w:p>
    <w:p w14:paraId="5BC6B6DB" w14:textId="77777777" w:rsidR="00967E03" w:rsidRDefault="00967E03" w:rsidP="00967E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es-ES"/>
        </w:rPr>
        <w:t>Firmante: Eliana Vega Cardona</w:t>
      </w:r>
      <w:r>
        <w:rPr>
          <w:rStyle w:val="eop"/>
          <w:rFonts w:ascii="Calibri" w:eastAsiaTheme="majorEastAsia" w:hAnsi="Calibri" w:cs="Calibri"/>
        </w:rPr>
        <w:t> </w:t>
      </w:r>
    </w:p>
    <w:p w14:paraId="7161E8A4" w14:textId="77777777" w:rsidR="00967E03" w:rsidRDefault="00967E03" w:rsidP="00967E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es-ES"/>
        </w:rPr>
        <w:t>Archivo: 3. Observaciones LP-CMC-CIDE-0002-2025.pdf</w:t>
      </w:r>
      <w:r>
        <w:rPr>
          <w:rStyle w:val="eop"/>
          <w:rFonts w:ascii="Calibri" w:eastAsiaTheme="majorEastAsia" w:hAnsi="Calibri" w:cs="Calibri"/>
        </w:rPr>
        <w:t> </w:t>
      </w:r>
    </w:p>
    <w:p w14:paraId="258A2A79" w14:textId="77777777" w:rsidR="00967E03" w:rsidRDefault="00967E03"/>
    <w:p w14:paraId="2634F4FA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Observante: FUTURO OFICCE DEL TOLIMA SAS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58A6E66C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Firmante: Diana Yaned Cervera Acosta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15E2A1A4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Archivo: 4 OBSERVACION ACLARACION AL PERFIL SST.pdf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1F6E6AFD" w14:textId="77777777" w:rsidR="00967E03" w:rsidRDefault="00967E03"/>
    <w:p w14:paraId="6C47739C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Observante: FUTURO OFICCE DEL TOLIMA SAS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0C2B0AF5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Firmante: Diana Yaned Cervera Acosta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6A50000A" w14:textId="1007ED4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 xml:space="preserve">Archivo: </w:t>
      </w:r>
      <w:r w:rsidRPr="00967E03"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5. CO1_REQ_8254476.pdf</w:t>
      </w:r>
    </w:p>
    <w:p w14:paraId="550025E0" w14:textId="77777777" w:rsidR="00967E03" w:rsidRDefault="00967E03"/>
    <w:p w14:paraId="5BE89FBB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Observante: MANUFACTURAS LIDER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0644BEE0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Firmante: Santiago Uribe Ramirez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165B471B" w14:textId="03EFCB73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 xml:space="preserve">Archivo: </w:t>
      </w:r>
      <w:r w:rsidRPr="00967E03"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6. Observaciones al proceso de Contratación de Licitación Pública por Subasta Inversa - No. LP-CMC-CIDE-0002-2025 - MANUFACTURAS EL LIDER SAS…pdf</w:t>
      </w:r>
    </w:p>
    <w:p w14:paraId="294854DD" w14:textId="77777777" w:rsidR="00967E03" w:rsidRDefault="00967E03"/>
    <w:p w14:paraId="5AB6188A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Observante: JUAN ALBERTO GALINDO RESTREPO SAS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16D8540E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Firmante: Juan Alberto Galindo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08D0103A" w14:textId="4CDE614B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19"/>
          <w:szCs w:val="19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 xml:space="preserve">Archivo: </w:t>
      </w:r>
      <w:r w:rsidR="00881964"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w</w:t>
      </w:r>
    </w:p>
    <w:p w14:paraId="5BC59C07" w14:textId="77777777" w:rsidR="00967E03" w:rsidRP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4EEB51A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Observante: INVERSIONES GUERREO SAS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44A66F33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Firmante: Oscar Hernando Guerrero Piñeros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4004DFAE" w14:textId="4E44D065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 xml:space="preserve">Archivo: </w:t>
      </w:r>
      <w:r w:rsidR="00FC227B" w:rsidRPr="00FC227B"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8. OBSERVACION PROYECTO DE PLIEGO.pdf</w:t>
      </w:r>
    </w:p>
    <w:p w14:paraId="1D01C0F5" w14:textId="77777777" w:rsidR="00967E03" w:rsidRDefault="00967E03"/>
    <w:p w14:paraId="1AD43D6A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Observante: ORCY S.A.S.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5B44C461" w14:textId="77777777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 xml:space="preserve">Firmante: </w:t>
      </w:r>
      <w:r>
        <w:rPr>
          <w:rStyle w:val="eop"/>
          <w:rFonts w:ascii="Calibri" w:eastAsiaTheme="majorEastAsia" w:hAnsi="Calibri" w:cs="Calibri"/>
          <w:sz w:val="19"/>
          <w:szCs w:val="19"/>
        </w:rPr>
        <w:t> </w:t>
      </w:r>
    </w:p>
    <w:p w14:paraId="782E91E7" w14:textId="5A3AC625" w:rsidR="00967E03" w:rsidRDefault="00967E03" w:rsidP="00967E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 xml:space="preserve">Archivo: </w:t>
      </w:r>
      <w:r w:rsidR="00FC227B" w:rsidRPr="00FC227B">
        <w:rPr>
          <w:rStyle w:val="normaltextrun"/>
          <w:rFonts w:ascii="Calibri" w:eastAsiaTheme="majorEastAsia" w:hAnsi="Calibri" w:cs="Calibri"/>
          <w:i/>
          <w:iCs/>
          <w:sz w:val="19"/>
          <w:szCs w:val="19"/>
          <w:lang w:val="es-MX"/>
        </w:rPr>
        <w:t>9. OBSERVACIONES A FICHAS TECNICAS SILLAS 2025.pdf</w:t>
      </w:r>
    </w:p>
    <w:p w14:paraId="49B63149" w14:textId="77777777" w:rsidR="00967E03" w:rsidRDefault="00967E03"/>
    <w:sectPr w:rsidR="00967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03"/>
    <w:rsid w:val="00110C35"/>
    <w:rsid w:val="002B5846"/>
    <w:rsid w:val="00411FDA"/>
    <w:rsid w:val="005C5338"/>
    <w:rsid w:val="005E703F"/>
    <w:rsid w:val="00881964"/>
    <w:rsid w:val="00967E03"/>
    <w:rsid w:val="00A75173"/>
    <w:rsid w:val="00BD0FDB"/>
    <w:rsid w:val="00F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1824F"/>
  <w15:chartTrackingRefBased/>
  <w15:docId w15:val="{DA1712C1-3DFD-DA42-9DF4-52ABF75B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7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7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7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7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7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7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7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7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7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7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7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7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7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7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7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7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7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7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7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7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7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7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7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7E0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6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967E03"/>
  </w:style>
  <w:style w:type="character" w:customStyle="1" w:styleId="eop">
    <w:name w:val="eop"/>
    <w:basedOn w:val="Fuentedeprrafopredeter"/>
    <w:rsid w:val="0096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 Alexander Romero Veru</dc:creator>
  <cp:keywords/>
  <dc:description/>
  <cp:lastModifiedBy>Melqui Alexander Romero Veru</cp:lastModifiedBy>
  <cp:revision>2</cp:revision>
  <dcterms:created xsi:type="dcterms:W3CDTF">2025-05-29T16:44:00Z</dcterms:created>
  <dcterms:modified xsi:type="dcterms:W3CDTF">2025-05-29T22:29:00Z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2025-05-29T22:29:35Z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e8eaeaac-e451-437f-b769-0ce354502f4a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50, 0, 1, 1</vt:lpwstr>
  </property>
</Properties>
</file>