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32E76" w14:textId="2D14E10E" w:rsidR="0088051D" w:rsidRPr="003474CF" w:rsidRDefault="0080782F" w:rsidP="009056A6">
      <w:pPr>
        <w:pStyle w:val="Textoindependiente"/>
        <w:spacing w:line="480" w:lineRule="auto"/>
        <w:jc w:val="center"/>
      </w:pPr>
      <w:r w:rsidRPr="003474CF">
        <w:rPr>
          <w:b/>
        </w:rPr>
        <w:t xml:space="preserve">Actividad Evaluativa - Eje </w:t>
      </w:r>
      <w:r w:rsidR="002A376A" w:rsidRPr="003474CF">
        <w:rPr>
          <w:b/>
        </w:rPr>
        <w:t>3</w:t>
      </w:r>
      <w:r w:rsidRPr="003474CF">
        <w:rPr>
          <w:b/>
        </w:rPr>
        <w:t xml:space="preserve"> -</w:t>
      </w:r>
      <w:r w:rsidRPr="003474CF">
        <w:rPr>
          <w:b/>
        </w:rPr>
        <w:t xml:space="preserve"> </w:t>
      </w:r>
      <w:r w:rsidR="4135A1FC" w:rsidRPr="003474CF">
        <w:rPr>
          <w:b/>
          <w:bCs/>
        </w:rPr>
        <w:t xml:space="preserve">Calculo </w:t>
      </w:r>
      <w:r w:rsidRPr="003474CF">
        <w:rPr>
          <w:b/>
        </w:rPr>
        <w:t xml:space="preserve">de </w:t>
      </w:r>
      <w:r w:rsidR="4135A1FC" w:rsidRPr="003474CF">
        <w:rPr>
          <w:b/>
          <w:bCs/>
        </w:rPr>
        <w:t>integrales indefinidas</w:t>
      </w:r>
    </w:p>
    <w:p w14:paraId="15B39C9E" w14:textId="77777777" w:rsidR="0088051D" w:rsidRPr="005F7906" w:rsidRDefault="0088051D" w:rsidP="009056A6">
      <w:pPr>
        <w:pStyle w:val="Textoindependiente"/>
        <w:spacing w:line="480" w:lineRule="auto"/>
      </w:pPr>
    </w:p>
    <w:p w14:paraId="268C21B5" w14:textId="77777777" w:rsidR="0088051D" w:rsidRPr="005F7906" w:rsidRDefault="0088051D" w:rsidP="009056A6">
      <w:pPr>
        <w:pStyle w:val="Textoindependiente"/>
        <w:spacing w:line="480" w:lineRule="auto"/>
      </w:pPr>
    </w:p>
    <w:p w14:paraId="68F5DB18" w14:textId="77777777" w:rsidR="0088051D" w:rsidRPr="005F7906" w:rsidRDefault="0088051D" w:rsidP="009056A6">
      <w:pPr>
        <w:pStyle w:val="Textoindependiente"/>
        <w:spacing w:line="480" w:lineRule="auto"/>
      </w:pPr>
    </w:p>
    <w:p w14:paraId="3AE3065B" w14:textId="77777777" w:rsidR="0088051D" w:rsidRPr="005F7906" w:rsidRDefault="0088051D" w:rsidP="009056A6">
      <w:pPr>
        <w:pStyle w:val="Textoindependiente"/>
        <w:spacing w:line="480" w:lineRule="auto"/>
      </w:pPr>
    </w:p>
    <w:p w14:paraId="32779458" w14:textId="77777777" w:rsidR="0088051D" w:rsidRPr="005F7906" w:rsidRDefault="0088051D" w:rsidP="009056A6">
      <w:pPr>
        <w:pStyle w:val="Textoindependiente"/>
        <w:spacing w:line="480" w:lineRule="auto"/>
      </w:pPr>
    </w:p>
    <w:p w14:paraId="3082D228" w14:textId="77777777" w:rsidR="0088051D" w:rsidRPr="005F7906" w:rsidRDefault="0088051D" w:rsidP="009056A6">
      <w:pPr>
        <w:pStyle w:val="Textoindependiente"/>
        <w:spacing w:line="480" w:lineRule="auto"/>
      </w:pPr>
    </w:p>
    <w:p w14:paraId="2EFEB63A" w14:textId="634AA246" w:rsidR="00F12C7F" w:rsidRPr="005F7906" w:rsidRDefault="00F12C7F" w:rsidP="009056A6">
      <w:pPr>
        <w:pStyle w:val="Textoindependiente"/>
        <w:spacing w:line="480" w:lineRule="auto"/>
        <w:ind w:left="991" w:right="991"/>
        <w:jc w:val="center"/>
        <w:rPr>
          <w:spacing w:val="-4"/>
        </w:rPr>
      </w:pPr>
      <w:r w:rsidRPr="005F7906">
        <w:t>Melqui</w:t>
      </w:r>
      <w:r w:rsidR="003C5E5C" w:rsidRPr="005F7906">
        <w:rPr>
          <w:spacing w:val="-1"/>
        </w:rPr>
        <w:t xml:space="preserve"> </w:t>
      </w:r>
      <w:r w:rsidRPr="005F7906">
        <w:t>Romero</w:t>
      </w:r>
      <w:r w:rsidRPr="005F7906">
        <w:rPr>
          <w:spacing w:val="-1"/>
        </w:rPr>
        <w:t xml:space="preserve">, </w:t>
      </w:r>
      <w:proofErr w:type="spellStart"/>
      <w:r w:rsidRPr="005F7906">
        <w:rPr>
          <w:spacing w:val="-4"/>
        </w:rPr>
        <w:t>Julian</w:t>
      </w:r>
      <w:proofErr w:type="spellEnd"/>
      <w:r w:rsidRPr="005F7906">
        <w:rPr>
          <w:spacing w:val="-4"/>
        </w:rPr>
        <w:t xml:space="preserve"> Piñeros y Harold Sabogal </w:t>
      </w:r>
    </w:p>
    <w:p w14:paraId="73CB13FD" w14:textId="64919D37" w:rsidR="00F12C7F" w:rsidRPr="005F7906" w:rsidRDefault="00F12C7F" w:rsidP="009056A6">
      <w:pPr>
        <w:pStyle w:val="Textoindependiente"/>
        <w:spacing w:line="480" w:lineRule="auto"/>
        <w:ind w:left="991" w:right="991"/>
        <w:jc w:val="center"/>
        <w:rPr>
          <w:spacing w:val="-4"/>
        </w:rPr>
      </w:pPr>
      <w:r w:rsidRPr="005F7906">
        <w:t>Universidad</w:t>
      </w:r>
      <w:r w:rsidRPr="005F7906">
        <w:rPr>
          <w:spacing w:val="-1"/>
        </w:rPr>
        <w:t xml:space="preserve"> </w:t>
      </w:r>
      <w:r w:rsidRPr="005F7906">
        <w:t>Área</w:t>
      </w:r>
      <w:r w:rsidRPr="005F7906">
        <w:rPr>
          <w:spacing w:val="-1"/>
        </w:rPr>
        <w:t xml:space="preserve"> </w:t>
      </w:r>
      <w:r w:rsidRPr="005F7906">
        <w:rPr>
          <w:spacing w:val="-2"/>
        </w:rPr>
        <w:t>Andina, Bogotá D.C</w:t>
      </w:r>
    </w:p>
    <w:p w14:paraId="0E6C2468" w14:textId="77777777" w:rsidR="0088051D" w:rsidRPr="005F7906" w:rsidRDefault="0088051D" w:rsidP="009056A6">
      <w:pPr>
        <w:pStyle w:val="Textoindependiente"/>
        <w:spacing w:line="480" w:lineRule="auto"/>
      </w:pPr>
    </w:p>
    <w:p w14:paraId="65BD6918" w14:textId="77777777" w:rsidR="0088051D" w:rsidRPr="005F7906" w:rsidRDefault="0088051D" w:rsidP="009056A6">
      <w:pPr>
        <w:pStyle w:val="Textoindependiente"/>
        <w:spacing w:line="480" w:lineRule="auto"/>
      </w:pPr>
    </w:p>
    <w:p w14:paraId="2E75AA37" w14:textId="77777777" w:rsidR="0088051D" w:rsidRPr="005F7906" w:rsidRDefault="0088051D" w:rsidP="009056A6">
      <w:pPr>
        <w:pStyle w:val="Textoindependiente"/>
        <w:spacing w:line="480" w:lineRule="auto"/>
      </w:pPr>
    </w:p>
    <w:p w14:paraId="730FDA6B" w14:textId="77777777" w:rsidR="0088051D" w:rsidRPr="005F7906" w:rsidRDefault="0088051D" w:rsidP="009056A6">
      <w:pPr>
        <w:pStyle w:val="Textoindependiente"/>
        <w:spacing w:line="480" w:lineRule="auto"/>
      </w:pPr>
    </w:p>
    <w:p w14:paraId="423B1DED" w14:textId="77777777" w:rsidR="0088051D" w:rsidRPr="005F7906" w:rsidRDefault="0088051D" w:rsidP="009056A6">
      <w:pPr>
        <w:pStyle w:val="Textoindependiente"/>
        <w:spacing w:line="480" w:lineRule="auto"/>
      </w:pPr>
    </w:p>
    <w:p w14:paraId="0E217B0D" w14:textId="77777777" w:rsidR="0088051D" w:rsidRPr="005F7906" w:rsidRDefault="0088051D" w:rsidP="009056A6">
      <w:pPr>
        <w:pStyle w:val="Textoindependiente"/>
        <w:spacing w:line="480" w:lineRule="auto"/>
      </w:pPr>
    </w:p>
    <w:p w14:paraId="357A4ED5" w14:textId="77777777" w:rsidR="0088051D" w:rsidRPr="005F7906" w:rsidRDefault="00CA256C" w:rsidP="009056A6">
      <w:pPr>
        <w:pStyle w:val="Textoindependiente"/>
        <w:spacing w:line="480" w:lineRule="auto"/>
        <w:ind w:left="991" w:right="991"/>
        <w:jc w:val="center"/>
      </w:pPr>
      <w:r w:rsidRPr="005F7906">
        <w:t>Fundación</w:t>
      </w:r>
      <w:r w:rsidRPr="005F7906">
        <w:rPr>
          <w:spacing w:val="-2"/>
        </w:rPr>
        <w:t xml:space="preserve"> </w:t>
      </w:r>
      <w:r w:rsidRPr="005F7906">
        <w:t>Universitaria</w:t>
      </w:r>
      <w:r w:rsidRPr="005F7906">
        <w:rPr>
          <w:spacing w:val="-1"/>
        </w:rPr>
        <w:t xml:space="preserve"> </w:t>
      </w:r>
      <w:r w:rsidRPr="005F7906">
        <w:t>del</w:t>
      </w:r>
      <w:r w:rsidRPr="005F7906">
        <w:rPr>
          <w:spacing w:val="-2"/>
        </w:rPr>
        <w:t xml:space="preserve"> </w:t>
      </w:r>
      <w:r w:rsidRPr="005F7906">
        <w:t>Área</w:t>
      </w:r>
      <w:r w:rsidRPr="005F7906">
        <w:rPr>
          <w:spacing w:val="-1"/>
        </w:rPr>
        <w:t xml:space="preserve"> </w:t>
      </w:r>
      <w:r w:rsidRPr="005F7906">
        <w:rPr>
          <w:spacing w:val="-2"/>
        </w:rPr>
        <w:t>Andina</w:t>
      </w:r>
    </w:p>
    <w:p w14:paraId="17983973" w14:textId="45E0AFF1" w:rsidR="00CD49FD" w:rsidRPr="005F7906" w:rsidRDefault="00CA256C" w:rsidP="009056A6">
      <w:pPr>
        <w:pStyle w:val="Textoindependiente"/>
        <w:spacing w:line="480" w:lineRule="auto"/>
        <w:ind w:left="991" w:right="989"/>
        <w:jc w:val="center"/>
        <w:rPr>
          <w:spacing w:val="-7"/>
        </w:rPr>
      </w:pPr>
      <w:r w:rsidRPr="005F7906">
        <w:t>Ingeniería</w:t>
      </w:r>
      <w:r w:rsidRPr="005F7906">
        <w:rPr>
          <w:spacing w:val="-6"/>
        </w:rPr>
        <w:t xml:space="preserve"> </w:t>
      </w:r>
      <w:r w:rsidRPr="005F7906">
        <w:t>en</w:t>
      </w:r>
      <w:r w:rsidRPr="005F7906">
        <w:rPr>
          <w:spacing w:val="-7"/>
        </w:rPr>
        <w:t xml:space="preserve"> </w:t>
      </w:r>
      <w:r w:rsidRPr="005F7906">
        <w:t>Sistemas</w:t>
      </w:r>
      <w:r w:rsidRPr="005F7906">
        <w:rPr>
          <w:spacing w:val="-7"/>
        </w:rPr>
        <w:t xml:space="preserve"> </w:t>
      </w:r>
    </w:p>
    <w:p w14:paraId="57FCF303" w14:textId="5973CC54" w:rsidR="00F12C7F" w:rsidRPr="005F7906" w:rsidRDefault="00F12C7F" w:rsidP="009056A6">
      <w:pPr>
        <w:pStyle w:val="Textoindependiente"/>
        <w:spacing w:line="480" w:lineRule="auto"/>
        <w:ind w:left="991" w:right="989"/>
        <w:jc w:val="center"/>
      </w:pPr>
      <w:r w:rsidRPr="005F7906">
        <w:t>C</w:t>
      </w:r>
      <w:r w:rsidR="00CD49FD" w:rsidRPr="005F7906">
        <w:t>álculo</w:t>
      </w:r>
      <w:r w:rsidRPr="005F7906">
        <w:t xml:space="preserve"> I</w:t>
      </w:r>
      <w:r w:rsidR="00CD49FD" w:rsidRPr="005F7906">
        <w:t>ntegral</w:t>
      </w:r>
      <w:r w:rsidRPr="005F7906">
        <w:t xml:space="preserve"> </w:t>
      </w:r>
    </w:p>
    <w:p w14:paraId="78D31C5C" w14:textId="03D9A6C3" w:rsidR="0088051D" w:rsidRPr="005F7906" w:rsidRDefault="00F12C7F" w:rsidP="009056A6">
      <w:pPr>
        <w:pStyle w:val="Textoindependiente"/>
        <w:spacing w:line="480" w:lineRule="auto"/>
        <w:jc w:val="center"/>
      </w:pPr>
      <w:r w:rsidRPr="005F7906">
        <w:t>Danilo De Jesús Ariza Agámez</w:t>
      </w:r>
    </w:p>
    <w:p w14:paraId="55F3DFF8" w14:textId="77777777" w:rsidR="0088051D" w:rsidRPr="005F7906" w:rsidRDefault="0088051D" w:rsidP="009056A6">
      <w:pPr>
        <w:pStyle w:val="Textoindependiente"/>
        <w:spacing w:line="480" w:lineRule="auto"/>
      </w:pPr>
    </w:p>
    <w:p w14:paraId="07E41253" w14:textId="77777777" w:rsidR="0088051D" w:rsidRPr="005F7906" w:rsidRDefault="0088051D" w:rsidP="009056A6">
      <w:pPr>
        <w:pStyle w:val="Textoindependiente"/>
        <w:spacing w:line="480" w:lineRule="auto"/>
      </w:pPr>
    </w:p>
    <w:p w14:paraId="539FBCD6" w14:textId="77777777" w:rsidR="0088051D" w:rsidRPr="005F7906" w:rsidRDefault="0088051D" w:rsidP="009056A6">
      <w:pPr>
        <w:pStyle w:val="Textoindependiente"/>
        <w:spacing w:before="1" w:line="480" w:lineRule="auto"/>
      </w:pPr>
    </w:p>
    <w:p w14:paraId="08E548AB" w14:textId="77777777" w:rsidR="00F12C7F" w:rsidRPr="005F7906" w:rsidRDefault="00F12C7F" w:rsidP="009056A6">
      <w:pPr>
        <w:pStyle w:val="Textoindependiente"/>
        <w:spacing w:line="480" w:lineRule="auto"/>
        <w:ind w:left="3150" w:right="3152"/>
        <w:jc w:val="center"/>
      </w:pPr>
    </w:p>
    <w:p w14:paraId="321C50E8" w14:textId="3EF62561" w:rsidR="0088051D" w:rsidRPr="005F7906" w:rsidRDefault="00AA34F0" w:rsidP="009056A6">
      <w:pPr>
        <w:pStyle w:val="Textoindependiente"/>
        <w:spacing w:line="480" w:lineRule="auto"/>
        <w:ind w:left="3150" w:right="3152"/>
        <w:jc w:val="center"/>
      </w:pPr>
      <w:r w:rsidRPr="005F7906">
        <w:t>1</w:t>
      </w:r>
      <w:r w:rsidR="002A376A">
        <w:t>5</w:t>
      </w:r>
      <w:r w:rsidRPr="005F7906">
        <w:rPr>
          <w:spacing w:val="-1"/>
        </w:rPr>
        <w:t xml:space="preserve"> </w:t>
      </w:r>
      <w:r w:rsidRPr="005F7906">
        <w:t>de</w:t>
      </w:r>
      <w:r w:rsidRPr="005F7906">
        <w:rPr>
          <w:spacing w:val="-2"/>
        </w:rPr>
        <w:t xml:space="preserve"> </w:t>
      </w:r>
      <w:r w:rsidRPr="005F7906">
        <w:t>marzo</w:t>
      </w:r>
      <w:r w:rsidRPr="005F7906">
        <w:rPr>
          <w:spacing w:val="-1"/>
        </w:rPr>
        <w:t xml:space="preserve"> </w:t>
      </w:r>
      <w:r w:rsidRPr="005F7906">
        <w:t>del</w:t>
      </w:r>
      <w:r w:rsidRPr="005F7906">
        <w:rPr>
          <w:spacing w:val="-1"/>
        </w:rPr>
        <w:t xml:space="preserve"> </w:t>
      </w:r>
      <w:r w:rsidRPr="005F7906">
        <w:rPr>
          <w:spacing w:val="-4"/>
        </w:rPr>
        <w:t>2025</w:t>
      </w:r>
    </w:p>
    <w:p w14:paraId="0358B518" w14:textId="77777777" w:rsidR="0088051D" w:rsidRPr="005F7906" w:rsidRDefault="0088051D" w:rsidP="009056A6">
      <w:pPr>
        <w:pStyle w:val="Textoindependiente"/>
        <w:spacing w:line="480" w:lineRule="auto"/>
        <w:jc w:val="center"/>
        <w:sectPr w:rsidR="0088051D" w:rsidRPr="005F7906">
          <w:headerReference w:type="default" r:id="rId11"/>
          <w:type w:val="continuous"/>
          <w:pgSz w:w="12240" w:h="15840"/>
          <w:pgMar w:top="2280" w:right="1800" w:bottom="280" w:left="1800" w:header="1450" w:footer="0" w:gutter="0"/>
          <w:pgNumType w:start="1"/>
          <w:cols w:space="720"/>
        </w:sectPr>
      </w:pPr>
    </w:p>
    <w:p w14:paraId="6D603D99" w14:textId="783BD18D" w:rsidR="003474CF" w:rsidRPr="00CE765B" w:rsidRDefault="003474CF" w:rsidP="009056A6">
      <w:pPr>
        <w:pStyle w:val="Textoindependiente"/>
        <w:spacing w:line="480" w:lineRule="auto"/>
        <w:jc w:val="center"/>
        <w:rPr>
          <w:b/>
          <w:bCs/>
        </w:rPr>
      </w:pPr>
      <w:r w:rsidRPr="00CE765B">
        <w:rPr>
          <w:b/>
          <w:bCs/>
        </w:rPr>
        <w:lastRenderedPageBreak/>
        <w:t xml:space="preserve">Actividad Evaluativa - Eje 3 - Calculo de </w:t>
      </w:r>
      <w:r w:rsidRPr="00CE765B">
        <w:rPr>
          <w:b/>
          <w:bCs/>
        </w:rPr>
        <w:t>I</w:t>
      </w:r>
      <w:r w:rsidRPr="00CE765B">
        <w:rPr>
          <w:b/>
          <w:bCs/>
        </w:rPr>
        <w:t xml:space="preserve">ntegrales </w:t>
      </w:r>
      <w:r w:rsidRPr="00CE765B">
        <w:rPr>
          <w:b/>
          <w:bCs/>
        </w:rPr>
        <w:t>I</w:t>
      </w:r>
      <w:r w:rsidRPr="00CE765B">
        <w:rPr>
          <w:b/>
          <w:bCs/>
        </w:rPr>
        <w:t>ndefinidas</w:t>
      </w:r>
    </w:p>
    <w:p w14:paraId="7FA0F964" w14:textId="54379523" w:rsidR="00D37587" w:rsidRPr="00CE765B" w:rsidRDefault="00D37587" w:rsidP="009056A6">
      <w:pPr>
        <w:pStyle w:val="Textoindependiente"/>
        <w:spacing w:line="480" w:lineRule="auto"/>
        <w:ind w:firstLine="720"/>
      </w:pPr>
      <w:r w:rsidRPr="00CE765B">
        <w:t>El presente documento tiene como finalidad desarrollar la actividad evaluativa correspondiente al Eje 3: Aplicaciones del Cálculo Integral, enmarcando el uso de integrales definidas para la resolución de problemas en diversas áreas de la matemática y la física.</w:t>
      </w:r>
    </w:p>
    <w:p w14:paraId="70BB36D7" w14:textId="3A5AB646" w:rsidR="00D37587" w:rsidRPr="00CE765B" w:rsidRDefault="00D37587" w:rsidP="009056A6">
      <w:pPr>
        <w:pStyle w:val="Textoindependiente"/>
        <w:spacing w:line="480" w:lineRule="auto"/>
      </w:pPr>
      <w:r w:rsidRPr="00CE765B">
        <w:t>A lo largo de esta actividad, se aplicarán técnicas de integración en el cálculo de áreas bajo curvas, volúmenes de sólidos de revolución y trabajo mecánico mediante el uso del Teorema Fundamental del Cálculo. El objetivo principal es demostrar la comprensión y aplicación de estos conceptos en la solución de problemas prácticos.</w:t>
      </w:r>
    </w:p>
    <w:p w14:paraId="7D4086C7" w14:textId="77777777" w:rsidR="00CE765B" w:rsidRDefault="00D37587" w:rsidP="009056A6">
      <w:pPr>
        <w:pStyle w:val="Textoindependiente"/>
        <w:spacing w:line="480" w:lineRule="auto"/>
      </w:pPr>
      <w:r w:rsidRPr="00CE765B">
        <w:t>El desarrollo de los ejercicios seguirá una estructura clara y ordenada, en la que se identificará el tipo de integral involucrada, se aplicará la técnica de integración adecuada y se consignará cada paso de manera detallada. De este modo, se garantizará un análisis riguroso y fundamentado, conforme a las directrices establecidas en la rúbrica de evaluación.</w:t>
      </w:r>
    </w:p>
    <w:p w14:paraId="6CC4B898" w14:textId="7E2F724A" w:rsidR="0080782F" w:rsidRPr="00CE765B" w:rsidRDefault="00D37587" w:rsidP="009056A6">
      <w:pPr>
        <w:pStyle w:val="Textoindependiente"/>
        <w:spacing w:line="480" w:lineRule="auto"/>
      </w:pPr>
      <w:r w:rsidRPr="00CE765B">
        <w:t>Finalmente, se espera que este ejercicio refuerce la capacidad analítica</w:t>
      </w:r>
      <w:r w:rsidR="001B0952" w:rsidRPr="00CE765B">
        <w:t>,</w:t>
      </w:r>
      <w:r w:rsidRPr="00CE765B">
        <w:t xml:space="preserve"> </w:t>
      </w:r>
      <w:r w:rsidR="00CE765B" w:rsidRPr="00CE765B">
        <w:t>permitiendo</w:t>
      </w:r>
      <w:r w:rsidRPr="00CE765B">
        <w:t xml:space="preserve"> conectar los conceptos teóricos con sus aplicaciones prácticas, facilitando así la resolución de problemas en contextos matemáticos y físicos.</w:t>
      </w:r>
    </w:p>
    <w:p w14:paraId="38CD05D0" w14:textId="77777777" w:rsidR="00D37587" w:rsidRDefault="00D37587" w:rsidP="009056A6">
      <w:pPr>
        <w:spacing w:line="480" w:lineRule="auto"/>
        <w:rPr>
          <w:color w:val="B521B1"/>
          <w:sz w:val="24"/>
          <w:szCs w:val="24"/>
        </w:rPr>
      </w:pPr>
      <w:r>
        <w:rPr>
          <w:color w:val="B521B1"/>
        </w:rPr>
        <w:br w:type="page"/>
      </w:r>
    </w:p>
    <w:p w14:paraId="08A258BE" w14:textId="40FCAEDC" w:rsidR="0027795E" w:rsidRPr="00EC426D" w:rsidRDefault="00CA256C" w:rsidP="009056A6">
      <w:pPr>
        <w:pStyle w:val="Textoindependiente"/>
        <w:spacing w:line="480" w:lineRule="auto"/>
        <w:ind w:left="89"/>
        <w:jc w:val="center"/>
      </w:pPr>
      <w:r w:rsidRPr="00EC426D">
        <w:lastRenderedPageBreak/>
        <w:t>Objetivo</w:t>
      </w:r>
      <w:r w:rsidR="0027795E" w:rsidRPr="00EC426D">
        <w:t>s</w:t>
      </w:r>
    </w:p>
    <w:p w14:paraId="1DF91D3C" w14:textId="38BBB648" w:rsidR="00E74408" w:rsidRPr="003A713E" w:rsidRDefault="0027795E" w:rsidP="009056A6">
      <w:pPr>
        <w:pStyle w:val="Textoindependiente"/>
        <w:spacing w:line="480" w:lineRule="auto"/>
        <w:ind w:left="89"/>
        <w:rPr>
          <w:spacing w:val="-2"/>
        </w:rPr>
      </w:pPr>
      <w:r w:rsidRPr="003A713E">
        <w:rPr>
          <w:spacing w:val="-2"/>
        </w:rPr>
        <w:t xml:space="preserve">Objetivo </w:t>
      </w:r>
      <w:r w:rsidR="00CA256C" w:rsidRPr="003A713E">
        <w:rPr>
          <w:spacing w:val="-2"/>
        </w:rPr>
        <w:t>General</w:t>
      </w:r>
    </w:p>
    <w:p w14:paraId="19E6F2BA" w14:textId="23765695" w:rsidR="0088051D" w:rsidRPr="003A713E" w:rsidRDefault="00443007" w:rsidP="009056A6">
      <w:pPr>
        <w:pStyle w:val="Textoindependiente"/>
        <w:spacing w:line="480" w:lineRule="auto"/>
        <w:ind w:left="89" w:firstLine="631"/>
      </w:pPr>
      <w:r w:rsidRPr="003A713E">
        <w:t>Desarrollar y aplicar las técnicas de integración en la resolución de problemas matemáticos y físicos, enfocándose en el cálculo de áreas, volúmenes de sólidos de revolución y trabajo mecánico, mediante el uso de integrales definidas.</w:t>
      </w:r>
    </w:p>
    <w:p w14:paraId="4BFA7960" w14:textId="77777777" w:rsidR="0088051D" w:rsidRPr="003A713E" w:rsidRDefault="0088051D" w:rsidP="009056A6">
      <w:pPr>
        <w:pStyle w:val="Textoindependiente"/>
        <w:spacing w:before="1" w:line="480" w:lineRule="auto"/>
      </w:pPr>
    </w:p>
    <w:p w14:paraId="19B36BA3" w14:textId="2326AFA3" w:rsidR="003A713E" w:rsidRPr="003A713E" w:rsidRDefault="00CA256C" w:rsidP="009056A6">
      <w:pPr>
        <w:pStyle w:val="Textoindependiente"/>
        <w:spacing w:line="480" w:lineRule="auto"/>
        <w:ind w:left="91"/>
      </w:pPr>
      <w:r w:rsidRPr="003A713E">
        <w:t>Objetivos</w:t>
      </w:r>
      <w:r w:rsidRPr="003A713E">
        <w:rPr>
          <w:spacing w:val="-1"/>
        </w:rPr>
        <w:t xml:space="preserve"> </w:t>
      </w:r>
      <w:r w:rsidRPr="003A713E">
        <w:rPr>
          <w:spacing w:val="-2"/>
        </w:rPr>
        <w:t>Específicos</w:t>
      </w:r>
    </w:p>
    <w:p w14:paraId="4D6C2BC2" w14:textId="77777777" w:rsidR="003A713E" w:rsidRPr="003A713E" w:rsidRDefault="003A713E" w:rsidP="009056A6">
      <w:pPr>
        <w:pStyle w:val="Prrafodelista"/>
        <w:numPr>
          <w:ilvl w:val="0"/>
          <w:numId w:val="24"/>
        </w:numPr>
        <w:spacing w:line="480" w:lineRule="auto"/>
        <w:jc w:val="both"/>
        <w:rPr>
          <w:sz w:val="24"/>
          <w:szCs w:val="24"/>
        </w:rPr>
      </w:pPr>
      <w:r w:rsidRPr="003A713E">
        <w:rPr>
          <w:sz w:val="24"/>
          <w:szCs w:val="24"/>
        </w:rPr>
        <w:t>Comprender y aplicar el concepto de integral definida para el cálculo de áreas bajo curvas.</w:t>
      </w:r>
    </w:p>
    <w:p w14:paraId="49D79821" w14:textId="77777777" w:rsidR="003A713E" w:rsidRPr="003A713E" w:rsidRDefault="003A713E" w:rsidP="009056A6">
      <w:pPr>
        <w:pStyle w:val="Prrafodelista"/>
        <w:numPr>
          <w:ilvl w:val="0"/>
          <w:numId w:val="24"/>
        </w:numPr>
        <w:spacing w:line="480" w:lineRule="auto"/>
        <w:jc w:val="both"/>
        <w:rPr>
          <w:sz w:val="24"/>
          <w:szCs w:val="24"/>
        </w:rPr>
      </w:pPr>
      <w:r w:rsidRPr="003A713E">
        <w:rPr>
          <w:sz w:val="24"/>
          <w:szCs w:val="24"/>
        </w:rPr>
        <w:t>Utilizar el método de integración adecuado para determinar volúmenes de sólidos generados por revolución.</w:t>
      </w:r>
    </w:p>
    <w:p w14:paraId="6EF3FDFB" w14:textId="77777777" w:rsidR="003A713E" w:rsidRPr="003A713E" w:rsidRDefault="003A713E" w:rsidP="009056A6">
      <w:pPr>
        <w:pStyle w:val="Prrafodelista"/>
        <w:numPr>
          <w:ilvl w:val="0"/>
          <w:numId w:val="24"/>
        </w:numPr>
        <w:spacing w:line="480" w:lineRule="auto"/>
        <w:jc w:val="both"/>
        <w:rPr>
          <w:sz w:val="24"/>
          <w:szCs w:val="24"/>
        </w:rPr>
      </w:pPr>
      <w:r w:rsidRPr="003A713E">
        <w:rPr>
          <w:sz w:val="24"/>
          <w:szCs w:val="24"/>
        </w:rPr>
        <w:t>Resolver problemas de trabajo mecánico empleando la integral definida para calcular la energía necesaria en un desplazamiento.</w:t>
      </w:r>
    </w:p>
    <w:p w14:paraId="216377C7" w14:textId="77777777" w:rsidR="003A713E" w:rsidRPr="003A713E" w:rsidRDefault="003A713E" w:rsidP="009056A6">
      <w:pPr>
        <w:pStyle w:val="Prrafodelista"/>
        <w:numPr>
          <w:ilvl w:val="0"/>
          <w:numId w:val="24"/>
        </w:numPr>
        <w:spacing w:line="480" w:lineRule="auto"/>
        <w:jc w:val="both"/>
        <w:rPr>
          <w:sz w:val="24"/>
          <w:szCs w:val="24"/>
        </w:rPr>
      </w:pPr>
      <w:r w:rsidRPr="003A713E">
        <w:rPr>
          <w:sz w:val="24"/>
          <w:szCs w:val="24"/>
        </w:rPr>
        <w:t>Presentar de manera estructurada y detallada cada uno de los pasos en la resolución de los ejercicios, garantizando claridad en los procedimientos matemáticos.</w:t>
      </w:r>
    </w:p>
    <w:p w14:paraId="7FF6CEDA" w14:textId="77777777" w:rsidR="003A713E" w:rsidRPr="003A713E" w:rsidRDefault="003A713E" w:rsidP="009056A6">
      <w:pPr>
        <w:pStyle w:val="Prrafodelista"/>
        <w:numPr>
          <w:ilvl w:val="0"/>
          <w:numId w:val="24"/>
        </w:numPr>
        <w:spacing w:line="480" w:lineRule="auto"/>
        <w:jc w:val="both"/>
        <w:rPr>
          <w:sz w:val="24"/>
          <w:szCs w:val="24"/>
        </w:rPr>
      </w:pPr>
      <w:r w:rsidRPr="003A713E">
        <w:rPr>
          <w:sz w:val="24"/>
          <w:szCs w:val="24"/>
        </w:rPr>
        <w:t>Relacionar los conceptos teóricos con su aplicación práctica en problemas de matemática y física.</w:t>
      </w:r>
    </w:p>
    <w:p w14:paraId="15264DDB" w14:textId="77777777" w:rsidR="003A713E" w:rsidRPr="003A713E" w:rsidRDefault="003A713E" w:rsidP="009056A6">
      <w:pPr>
        <w:pStyle w:val="Prrafodelista"/>
        <w:numPr>
          <w:ilvl w:val="0"/>
          <w:numId w:val="24"/>
        </w:numPr>
        <w:spacing w:line="480" w:lineRule="auto"/>
        <w:jc w:val="both"/>
        <w:rPr>
          <w:sz w:val="24"/>
          <w:szCs w:val="24"/>
        </w:rPr>
        <w:sectPr w:rsidR="003A713E" w:rsidRPr="003A713E">
          <w:headerReference w:type="default" r:id="rId12"/>
          <w:pgSz w:w="12240" w:h="15840"/>
          <w:pgMar w:top="1700" w:right="1800" w:bottom="280" w:left="1800" w:header="1450" w:footer="0" w:gutter="0"/>
          <w:cols w:space="720"/>
        </w:sectPr>
      </w:pPr>
    </w:p>
    <w:sdt>
      <w:sdtPr>
        <w:rPr>
          <w:rFonts w:ascii="Times New Roman" w:eastAsia="Times New Roman" w:hAnsi="Times New Roman" w:cs="Times New Roman"/>
          <w:color w:val="auto"/>
          <w:sz w:val="22"/>
          <w:szCs w:val="22"/>
          <w:lang w:val="es-ES" w:eastAsia="en-US"/>
        </w:rPr>
        <w:id w:val="-1736081175"/>
        <w:docPartObj>
          <w:docPartGallery w:val="Table of Contents"/>
          <w:docPartUnique/>
        </w:docPartObj>
      </w:sdtPr>
      <w:sdtEndPr>
        <w:rPr>
          <w:b/>
          <w:bCs/>
        </w:rPr>
      </w:sdtEndPr>
      <w:sdtContent>
        <w:p w14:paraId="6E9EC75E" w14:textId="4FD21558" w:rsidR="00BB4C11" w:rsidRPr="00C8735A" w:rsidRDefault="00D80F84" w:rsidP="009056A6">
          <w:pPr>
            <w:pStyle w:val="TtuloTDC"/>
            <w:spacing w:line="480" w:lineRule="auto"/>
            <w:rPr>
              <w:color w:val="auto"/>
            </w:rPr>
          </w:pPr>
          <w:r>
            <w:rPr>
              <w:color w:val="auto"/>
              <w:lang w:val="es-ES"/>
            </w:rPr>
            <w:t>Tabla de contenido</w:t>
          </w:r>
        </w:p>
        <w:p w14:paraId="0A7B7877" w14:textId="5D35973E" w:rsidR="001C05B7" w:rsidRDefault="00BB4C11">
          <w:pPr>
            <w:pStyle w:val="TDC1"/>
            <w:tabs>
              <w:tab w:val="right" w:leader="dot" w:pos="8630"/>
            </w:tabs>
            <w:rPr>
              <w:rFonts w:asciiTheme="minorHAnsi" w:eastAsiaTheme="minorEastAsia" w:hAnsiTheme="minorHAnsi" w:cstheme="minorBidi"/>
              <w:noProof/>
              <w:kern w:val="2"/>
              <w:lang w:val="es-CO" w:eastAsia="es-CO"/>
              <w14:ligatures w14:val="standardContextual"/>
            </w:rPr>
          </w:pPr>
          <w:r>
            <w:fldChar w:fldCharType="begin"/>
          </w:r>
          <w:r>
            <w:instrText xml:space="preserve"> TOC \o "1-3" \h \z \u </w:instrText>
          </w:r>
          <w:r>
            <w:fldChar w:fldCharType="separate"/>
          </w:r>
          <w:hyperlink w:anchor="_Toc192976973" w:history="1">
            <w:r w:rsidR="001C05B7" w:rsidRPr="00AE3671">
              <w:rPr>
                <w:rStyle w:val="Hipervnculo"/>
                <w:noProof/>
              </w:rPr>
              <w:t>Fundamentos del Cálculo Integral</w:t>
            </w:r>
            <w:r w:rsidR="001C05B7">
              <w:rPr>
                <w:noProof/>
                <w:webHidden/>
              </w:rPr>
              <w:tab/>
            </w:r>
            <w:r w:rsidR="001C05B7">
              <w:rPr>
                <w:noProof/>
                <w:webHidden/>
              </w:rPr>
              <w:fldChar w:fldCharType="begin"/>
            </w:r>
            <w:r w:rsidR="001C05B7">
              <w:rPr>
                <w:noProof/>
                <w:webHidden/>
              </w:rPr>
              <w:instrText xml:space="preserve"> PAGEREF _Toc192976973 \h </w:instrText>
            </w:r>
            <w:r w:rsidR="001C05B7">
              <w:rPr>
                <w:noProof/>
                <w:webHidden/>
              </w:rPr>
            </w:r>
            <w:r w:rsidR="001C05B7">
              <w:rPr>
                <w:noProof/>
                <w:webHidden/>
              </w:rPr>
              <w:fldChar w:fldCharType="separate"/>
            </w:r>
            <w:r w:rsidR="001C05B7">
              <w:rPr>
                <w:noProof/>
                <w:webHidden/>
              </w:rPr>
              <w:t>5</w:t>
            </w:r>
            <w:r w:rsidR="001C05B7">
              <w:rPr>
                <w:noProof/>
                <w:webHidden/>
              </w:rPr>
              <w:fldChar w:fldCharType="end"/>
            </w:r>
          </w:hyperlink>
        </w:p>
        <w:p w14:paraId="3DC91DC9" w14:textId="337F7146"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74" w:history="1">
            <w:r w:rsidRPr="00AE3671">
              <w:rPr>
                <w:rStyle w:val="Hipervnculo"/>
                <w:noProof/>
              </w:rPr>
              <w:t>Integral definida y sus aplicaciones</w:t>
            </w:r>
            <w:r>
              <w:rPr>
                <w:noProof/>
                <w:webHidden/>
              </w:rPr>
              <w:tab/>
            </w:r>
            <w:r>
              <w:rPr>
                <w:noProof/>
                <w:webHidden/>
              </w:rPr>
              <w:fldChar w:fldCharType="begin"/>
            </w:r>
            <w:r>
              <w:rPr>
                <w:noProof/>
                <w:webHidden/>
              </w:rPr>
              <w:instrText xml:space="preserve"> PAGEREF _Toc192976974 \h </w:instrText>
            </w:r>
            <w:r>
              <w:rPr>
                <w:noProof/>
                <w:webHidden/>
              </w:rPr>
            </w:r>
            <w:r>
              <w:rPr>
                <w:noProof/>
                <w:webHidden/>
              </w:rPr>
              <w:fldChar w:fldCharType="separate"/>
            </w:r>
            <w:r>
              <w:rPr>
                <w:noProof/>
                <w:webHidden/>
              </w:rPr>
              <w:t>5</w:t>
            </w:r>
            <w:r>
              <w:rPr>
                <w:noProof/>
                <w:webHidden/>
              </w:rPr>
              <w:fldChar w:fldCharType="end"/>
            </w:r>
          </w:hyperlink>
        </w:p>
        <w:p w14:paraId="67887678" w14:textId="7F4CAB4E"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75" w:history="1">
            <w:r w:rsidRPr="00AE3671">
              <w:rPr>
                <w:rStyle w:val="Hipervnculo"/>
                <w:noProof/>
              </w:rPr>
              <w:t>Aplicaciones de la Integral Definida</w:t>
            </w:r>
            <w:r>
              <w:rPr>
                <w:noProof/>
                <w:webHidden/>
              </w:rPr>
              <w:tab/>
            </w:r>
            <w:r>
              <w:rPr>
                <w:noProof/>
                <w:webHidden/>
              </w:rPr>
              <w:fldChar w:fldCharType="begin"/>
            </w:r>
            <w:r>
              <w:rPr>
                <w:noProof/>
                <w:webHidden/>
              </w:rPr>
              <w:instrText xml:space="preserve"> PAGEREF _Toc192976975 \h </w:instrText>
            </w:r>
            <w:r>
              <w:rPr>
                <w:noProof/>
                <w:webHidden/>
              </w:rPr>
            </w:r>
            <w:r>
              <w:rPr>
                <w:noProof/>
                <w:webHidden/>
              </w:rPr>
              <w:fldChar w:fldCharType="separate"/>
            </w:r>
            <w:r>
              <w:rPr>
                <w:noProof/>
                <w:webHidden/>
              </w:rPr>
              <w:t>5</w:t>
            </w:r>
            <w:r>
              <w:rPr>
                <w:noProof/>
                <w:webHidden/>
              </w:rPr>
              <w:fldChar w:fldCharType="end"/>
            </w:r>
          </w:hyperlink>
        </w:p>
        <w:p w14:paraId="7935BA40" w14:textId="5FF2F55D"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76" w:history="1">
            <w:r w:rsidRPr="00AE3671">
              <w:rPr>
                <w:rStyle w:val="Hipervnculo"/>
                <w:noProof/>
              </w:rPr>
              <w:t>Importancia del Uso de la Integral Definida</w:t>
            </w:r>
            <w:r>
              <w:rPr>
                <w:noProof/>
                <w:webHidden/>
              </w:rPr>
              <w:tab/>
            </w:r>
            <w:r>
              <w:rPr>
                <w:noProof/>
                <w:webHidden/>
              </w:rPr>
              <w:fldChar w:fldCharType="begin"/>
            </w:r>
            <w:r>
              <w:rPr>
                <w:noProof/>
                <w:webHidden/>
              </w:rPr>
              <w:instrText xml:space="preserve"> PAGEREF _Toc192976976 \h </w:instrText>
            </w:r>
            <w:r>
              <w:rPr>
                <w:noProof/>
                <w:webHidden/>
              </w:rPr>
            </w:r>
            <w:r>
              <w:rPr>
                <w:noProof/>
                <w:webHidden/>
              </w:rPr>
              <w:fldChar w:fldCharType="separate"/>
            </w:r>
            <w:r>
              <w:rPr>
                <w:noProof/>
                <w:webHidden/>
              </w:rPr>
              <w:t>6</w:t>
            </w:r>
            <w:r>
              <w:rPr>
                <w:noProof/>
                <w:webHidden/>
              </w:rPr>
              <w:fldChar w:fldCharType="end"/>
            </w:r>
          </w:hyperlink>
        </w:p>
        <w:p w14:paraId="1D370F3B" w14:textId="517787E3"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77" w:history="1">
            <w:r w:rsidRPr="00AE3671">
              <w:rPr>
                <w:rStyle w:val="Hipervnculo"/>
                <w:noProof/>
              </w:rPr>
              <w:t>Métodos de integración utilizados</w:t>
            </w:r>
            <w:r>
              <w:rPr>
                <w:noProof/>
                <w:webHidden/>
              </w:rPr>
              <w:tab/>
            </w:r>
            <w:r>
              <w:rPr>
                <w:noProof/>
                <w:webHidden/>
              </w:rPr>
              <w:fldChar w:fldCharType="begin"/>
            </w:r>
            <w:r>
              <w:rPr>
                <w:noProof/>
                <w:webHidden/>
              </w:rPr>
              <w:instrText xml:space="preserve"> PAGEREF _Toc192976977 \h </w:instrText>
            </w:r>
            <w:r>
              <w:rPr>
                <w:noProof/>
                <w:webHidden/>
              </w:rPr>
            </w:r>
            <w:r>
              <w:rPr>
                <w:noProof/>
                <w:webHidden/>
              </w:rPr>
              <w:fldChar w:fldCharType="separate"/>
            </w:r>
            <w:r>
              <w:rPr>
                <w:noProof/>
                <w:webHidden/>
              </w:rPr>
              <w:t>6</w:t>
            </w:r>
            <w:r>
              <w:rPr>
                <w:noProof/>
                <w:webHidden/>
              </w:rPr>
              <w:fldChar w:fldCharType="end"/>
            </w:r>
          </w:hyperlink>
        </w:p>
        <w:p w14:paraId="64500626" w14:textId="2C0516DA"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78" w:history="1">
            <w:r w:rsidRPr="00AE3671">
              <w:rPr>
                <w:rStyle w:val="Hipervnculo"/>
                <w:noProof/>
              </w:rPr>
              <w:t>Importancia de la Selección del Método Adecuado</w:t>
            </w:r>
            <w:r>
              <w:rPr>
                <w:noProof/>
                <w:webHidden/>
              </w:rPr>
              <w:tab/>
            </w:r>
            <w:r>
              <w:rPr>
                <w:noProof/>
                <w:webHidden/>
              </w:rPr>
              <w:fldChar w:fldCharType="begin"/>
            </w:r>
            <w:r>
              <w:rPr>
                <w:noProof/>
                <w:webHidden/>
              </w:rPr>
              <w:instrText xml:space="preserve"> PAGEREF _Toc192976978 \h </w:instrText>
            </w:r>
            <w:r>
              <w:rPr>
                <w:noProof/>
                <w:webHidden/>
              </w:rPr>
            </w:r>
            <w:r>
              <w:rPr>
                <w:noProof/>
                <w:webHidden/>
              </w:rPr>
              <w:fldChar w:fldCharType="separate"/>
            </w:r>
            <w:r>
              <w:rPr>
                <w:noProof/>
                <w:webHidden/>
              </w:rPr>
              <w:t>8</w:t>
            </w:r>
            <w:r>
              <w:rPr>
                <w:noProof/>
                <w:webHidden/>
              </w:rPr>
              <w:fldChar w:fldCharType="end"/>
            </w:r>
          </w:hyperlink>
        </w:p>
        <w:p w14:paraId="6D08D717" w14:textId="0B30B379"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79" w:history="1">
            <w:r w:rsidRPr="00AE3671">
              <w:rPr>
                <w:rStyle w:val="Hipervnculo"/>
                <w:noProof/>
                <w:lang w:val="es-CO"/>
              </w:rPr>
              <w:t>Teorema Fundamental del Cálculo</w:t>
            </w:r>
            <w:r>
              <w:rPr>
                <w:noProof/>
                <w:webHidden/>
              </w:rPr>
              <w:tab/>
            </w:r>
            <w:r>
              <w:rPr>
                <w:noProof/>
                <w:webHidden/>
              </w:rPr>
              <w:fldChar w:fldCharType="begin"/>
            </w:r>
            <w:r>
              <w:rPr>
                <w:noProof/>
                <w:webHidden/>
              </w:rPr>
              <w:instrText xml:space="preserve"> PAGEREF _Toc192976979 \h </w:instrText>
            </w:r>
            <w:r>
              <w:rPr>
                <w:noProof/>
                <w:webHidden/>
              </w:rPr>
            </w:r>
            <w:r>
              <w:rPr>
                <w:noProof/>
                <w:webHidden/>
              </w:rPr>
              <w:fldChar w:fldCharType="separate"/>
            </w:r>
            <w:r>
              <w:rPr>
                <w:noProof/>
                <w:webHidden/>
              </w:rPr>
              <w:t>8</w:t>
            </w:r>
            <w:r>
              <w:rPr>
                <w:noProof/>
                <w:webHidden/>
              </w:rPr>
              <w:fldChar w:fldCharType="end"/>
            </w:r>
          </w:hyperlink>
        </w:p>
        <w:p w14:paraId="07306DCB" w14:textId="68BB7BB8"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80" w:history="1">
            <w:r w:rsidRPr="00AE3671">
              <w:rPr>
                <w:rStyle w:val="Hipervnculo"/>
                <w:noProof/>
                <w:lang w:val="es-CO"/>
              </w:rPr>
              <w:t>Enunciado del Teorema Fundamental del Cálculo</w:t>
            </w:r>
            <w:r>
              <w:rPr>
                <w:noProof/>
                <w:webHidden/>
              </w:rPr>
              <w:tab/>
            </w:r>
            <w:r>
              <w:rPr>
                <w:noProof/>
                <w:webHidden/>
              </w:rPr>
              <w:fldChar w:fldCharType="begin"/>
            </w:r>
            <w:r>
              <w:rPr>
                <w:noProof/>
                <w:webHidden/>
              </w:rPr>
              <w:instrText xml:space="preserve"> PAGEREF _Toc192976980 \h </w:instrText>
            </w:r>
            <w:r>
              <w:rPr>
                <w:noProof/>
                <w:webHidden/>
              </w:rPr>
            </w:r>
            <w:r>
              <w:rPr>
                <w:noProof/>
                <w:webHidden/>
              </w:rPr>
              <w:fldChar w:fldCharType="separate"/>
            </w:r>
            <w:r>
              <w:rPr>
                <w:noProof/>
                <w:webHidden/>
              </w:rPr>
              <w:t>8</w:t>
            </w:r>
            <w:r>
              <w:rPr>
                <w:noProof/>
                <w:webHidden/>
              </w:rPr>
              <w:fldChar w:fldCharType="end"/>
            </w:r>
          </w:hyperlink>
        </w:p>
        <w:p w14:paraId="67F0AF87" w14:textId="1E3522BF"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81" w:history="1">
            <w:r w:rsidRPr="00AE3671">
              <w:rPr>
                <w:rStyle w:val="Hipervnculo"/>
                <w:noProof/>
                <w:lang w:val="es-CO"/>
              </w:rPr>
              <w:t>Aplicaciones del Teorema Fundamental del Cálculo</w:t>
            </w:r>
            <w:r>
              <w:rPr>
                <w:noProof/>
                <w:webHidden/>
              </w:rPr>
              <w:tab/>
            </w:r>
            <w:r>
              <w:rPr>
                <w:noProof/>
                <w:webHidden/>
              </w:rPr>
              <w:fldChar w:fldCharType="begin"/>
            </w:r>
            <w:r>
              <w:rPr>
                <w:noProof/>
                <w:webHidden/>
              </w:rPr>
              <w:instrText xml:space="preserve"> PAGEREF _Toc192976981 \h </w:instrText>
            </w:r>
            <w:r>
              <w:rPr>
                <w:noProof/>
                <w:webHidden/>
              </w:rPr>
            </w:r>
            <w:r>
              <w:rPr>
                <w:noProof/>
                <w:webHidden/>
              </w:rPr>
              <w:fldChar w:fldCharType="separate"/>
            </w:r>
            <w:r>
              <w:rPr>
                <w:noProof/>
                <w:webHidden/>
              </w:rPr>
              <w:t>9</w:t>
            </w:r>
            <w:r>
              <w:rPr>
                <w:noProof/>
                <w:webHidden/>
              </w:rPr>
              <w:fldChar w:fldCharType="end"/>
            </w:r>
          </w:hyperlink>
        </w:p>
        <w:p w14:paraId="178AC362" w14:textId="4D450A35"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82" w:history="1">
            <w:r w:rsidRPr="00AE3671">
              <w:rPr>
                <w:rStyle w:val="Hipervnculo"/>
                <w:noProof/>
                <w:lang w:val="es-CO"/>
              </w:rPr>
              <w:t>Importancia del Teorema Fundamental del Cálculo</w:t>
            </w:r>
            <w:r>
              <w:rPr>
                <w:noProof/>
                <w:webHidden/>
              </w:rPr>
              <w:tab/>
            </w:r>
            <w:r>
              <w:rPr>
                <w:noProof/>
                <w:webHidden/>
              </w:rPr>
              <w:fldChar w:fldCharType="begin"/>
            </w:r>
            <w:r>
              <w:rPr>
                <w:noProof/>
                <w:webHidden/>
              </w:rPr>
              <w:instrText xml:space="preserve"> PAGEREF _Toc192976982 \h </w:instrText>
            </w:r>
            <w:r>
              <w:rPr>
                <w:noProof/>
                <w:webHidden/>
              </w:rPr>
            </w:r>
            <w:r>
              <w:rPr>
                <w:noProof/>
                <w:webHidden/>
              </w:rPr>
              <w:fldChar w:fldCharType="separate"/>
            </w:r>
            <w:r>
              <w:rPr>
                <w:noProof/>
                <w:webHidden/>
              </w:rPr>
              <w:t>9</w:t>
            </w:r>
            <w:r>
              <w:rPr>
                <w:noProof/>
                <w:webHidden/>
              </w:rPr>
              <w:fldChar w:fldCharType="end"/>
            </w:r>
          </w:hyperlink>
        </w:p>
        <w:p w14:paraId="41764B50" w14:textId="2635EF10" w:rsidR="001C05B7" w:rsidRDefault="001C05B7">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2976983" w:history="1">
            <w:r w:rsidRPr="00AE3671">
              <w:rPr>
                <w:rStyle w:val="Hipervnculo"/>
                <w:noProof/>
                <w:lang w:val="es-CO"/>
              </w:rPr>
              <w:t>Metodología de Resolución</w:t>
            </w:r>
            <w:r>
              <w:rPr>
                <w:noProof/>
                <w:webHidden/>
              </w:rPr>
              <w:tab/>
            </w:r>
            <w:r>
              <w:rPr>
                <w:noProof/>
                <w:webHidden/>
              </w:rPr>
              <w:fldChar w:fldCharType="begin"/>
            </w:r>
            <w:r>
              <w:rPr>
                <w:noProof/>
                <w:webHidden/>
              </w:rPr>
              <w:instrText xml:space="preserve"> PAGEREF _Toc192976983 \h </w:instrText>
            </w:r>
            <w:r>
              <w:rPr>
                <w:noProof/>
                <w:webHidden/>
              </w:rPr>
            </w:r>
            <w:r>
              <w:rPr>
                <w:noProof/>
                <w:webHidden/>
              </w:rPr>
              <w:fldChar w:fldCharType="separate"/>
            </w:r>
            <w:r>
              <w:rPr>
                <w:noProof/>
                <w:webHidden/>
              </w:rPr>
              <w:t>9</w:t>
            </w:r>
            <w:r>
              <w:rPr>
                <w:noProof/>
                <w:webHidden/>
              </w:rPr>
              <w:fldChar w:fldCharType="end"/>
            </w:r>
          </w:hyperlink>
        </w:p>
        <w:p w14:paraId="72340531" w14:textId="45C46BBA"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84" w:history="1">
            <w:r w:rsidRPr="00AE3671">
              <w:rPr>
                <w:rStyle w:val="Hipervnculo"/>
                <w:noProof/>
                <w:lang w:val="es-CO"/>
              </w:rPr>
              <w:t>Definición de límites de integración</w:t>
            </w:r>
            <w:r>
              <w:rPr>
                <w:noProof/>
                <w:webHidden/>
              </w:rPr>
              <w:tab/>
            </w:r>
            <w:r>
              <w:rPr>
                <w:noProof/>
                <w:webHidden/>
              </w:rPr>
              <w:fldChar w:fldCharType="begin"/>
            </w:r>
            <w:r>
              <w:rPr>
                <w:noProof/>
                <w:webHidden/>
              </w:rPr>
              <w:instrText xml:space="preserve"> PAGEREF _Toc192976984 \h </w:instrText>
            </w:r>
            <w:r>
              <w:rPr>
                <w:noProof/>
                <w:webHidden/>
              </w:rPr>
            </w:r>
            <w:r>
              <w:rPr>
                <w:noProof/>
                <w:webHidden/>
              </w:rPr>
              <w:fldChar w:fldCharType="separate"/>
            </w:r>
            <w:r>
              <w:rPr>
                <w:noProof/>
                <w:webHidden/>
              </w:rPr>
              <w:t>10</w:t>
            </w:r>
            <w:r>
              <w:rPr>
                <w:noProof/>
                <w:webHidden/>
              </w:rPr>
              <w:fldChar w:fldCharType="end"/>
            </w:r>
          </w:hyperlink>
        </w:p>
        <w:p w14:paraId="50B80D6E" w14:textId="29B8E073"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85" w:history="1">
            <w:r w:rsidRPr="00AE3671">
              <w:rPr>
                <w:rStyle w:val="Hipervnculo"/>
                <w:noProof/>
                <w:lang w:val="es-CO"/>
              </w:rPr>
              <w:t>Tipos de Límites de Integración</w:t>
            </w:r>
            <w:r>
              <w:rPr>
                <w:noProof/>
                <w:webHidden/>
              </w:rPr>
              <w:tab/>
            </w:r>
            <w:r>
              <w:rPr>
                <w:noProof/>
                <w:webHidden/>
              </w:rPr>
              <w:fldChar w:fldCharType="begin"/>
            </w:r>
            <w:r>
              <w:rPr>
                <w:noProof/>
                <w:webHidden/>
              </w:rPr>
              <w:instrText xml:space="preserve"> PAGEREF _Toc192976985 \h </w:instrText>
            </w:r>
            <w:r>
              <w:rPr>
                <w:noProof/>
                <w:webHidden/>
              </w:rPr>
            </w:r>
            <w:r>
              <w:rPr>
                <w:noProof/>
                <w:webHidden/>
              </w:rPr>
              <w:fldChar w:fldCharType="separate"/>
            </w:r>
            <w:r>
              <w:rPr>
                <w:noProof/>
                <w:webHidden/>
              </w:rPr>
              <w:t>10</w:t>
            </w:r>
            <w:r>
              <w:rPr>
                <w:noProof/>
                <w:webHidden/>
              </w:rPr>
              <w:fldChar w:fldCharType="end"/>
            </w:r>
          </w:hyperlink>
        </w:p>
        <w:p w14:paraId="3FE80CB4" w14:textId="7F3CB392"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86" w:history="1">
            <w:r w:rsidRPr="00AE3671">
              <w:rPr>
                <w:rStyle w:val="Hipervnculo"/>
                <w:noProof/>
                <w:lang w:val="es-CO"/>
              </w:rPr>
              <w:t>Importancia de la Correcta Elección de los Límites de Integración</w:t>
            </w:r>
            <w:r>
              <w:rPr>
                <w:noProof/>
                <w:webHidden/>
              </w:rPr>
              <w:tab/>
            </w:r>
            <w:r>
              <w:rPr>
                <w:noProof/>
                <w:webHidden/>
              </w:rPr>
              <w:fldChar w:fldCharType="begin"/>
            </w:r>
            <w:r>
              <w:rPr>
                <w:noProof/>
                <w:webHidden/>
              </w:rPr>
              <w:instrText xml:space="preserve"> PAGEREF _Toc192976986 \h </w:instrText>
            </w:r>
            <w:r>
              <w:rPr>
                <w:noProof/>
                <w:webHidden/>
              </w:rPr>
            </w:r>
            <w:r>
              <w:rPr>
                <w:noProof/>
                <w:webHidden/>
              </w:rPr>
              <w:fldChar w:fldCharType="separate"/>
            </w:r>
            <w:r>
              <w:rPr>
                <w:noProof/>
                <w:webHidden/>
              </w:rPr>
              <w:t>11</w:t>
            </w:r>
            <w:r>
              <w:rPr>
                <w:noProof/>
                <w:webHidden/>
              </w:rPr>
              <w:fldChar w:fldCharType="end"/>
            </w:r>
          </w:hyperlink>
        </w:p>
        <w:p w14:paraId="443C23C4" w14:textId="56546C85" w:rsidR="001C05B7" w:rsidRDefault="001C05B7">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2976987" w:history="1">
            <w:r w:rsidRPr="00AE3671">
              <w:rPr>
                <w:rStyle w:val="Hipervnculo"/>
                <w:noProof/>
                <w:lang w:val="es-CO"/>
              </w:rPr>
              <w:t>Tabla de Integrales como Ficha Nemotécnica</w:t>
            </w:r>
            <w:r>
              <w:rPr>
                <w:noProof/>
                <w:webHidden/>
              </w:rPr>
              <w:tab/>
            </w:r>
            <w:r>
              <w:rPr>
                <w:noProof/>
                <w:webHidden/>
              </w:rPr>
              <w:fldChar w:fldCharType="begin"/>
            </w:r>
            <w:r>
              <w:rPr>
                <w:noProof/>
                <w:webHidden/>
              </w:rPr>
              <w:instrText xml:space="preserve"> PAGEREF _Toc192976987 \h </w:instrText>
            </w:r>
            <w:r>
              <w:rPr>
                <w:noProof/>
                <w:webHidden/>
              </w:rPr>
            </w:r>
            <w:r>
              <w:rPr>
                <w:noProof/>
                <w:webHidden/>
              </w:rPr>
              <w:fldChar w:fldCharType="separate"/>
            </w:r>
            <w:r>
              <w:rPr>
                <w:noProof/>
                <w:webHidden/>
              </w:rPr>
              <w:t>11</w:t>
            </w:r>
            <w:r>
              <w:rPr>
                <w:noProof/>
                <w:webHidden/>
              </w:rPr>
              <w:fldChar w:fldCharType="end"/>
            </w:r>
          </w:hyperlink>
        </w:p>
        <w:p w14:paraId="5234EFE4" w14:textId="4F5C1970"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88" w:history="1">
            <w:r w:rsidRPr="00AE3671">
              <w:rPr>
                <w:rStyle w:val="Hipervnculo"/>
                <w:noProof/>
                <w:lang w:val="es-CO"/>
              </w:rPr>
              <w:t>Importancia de la Tabla de Integrales</w:t>
            </w:r>
            <w:r>
              <w:rPr>
                <w:noProof/>
                <w:webHidden/>
              </w:rPr>
              <w:tab/>
            </w:r>
            <w:r>
              <w:rPr>
                <w:noProof/>
                <w:webHidden/>
              </w:rPr>
              <w:fldChar w:fldCharType="begin"/>
            </w:r>
            <w:r>
              <w:rPr>
                <w:noProof/>
                <w:webHidden/>
              </w:rPr>
              <w:instrText xml:space="preserve"> PAGEREF _Toc192976988 \h </w:instrText>
            </w:r>
            <w:r>
              <w:rPr>
                <w:noProof/>
                <w:webHidden/>
              </w:rPr>
            </w:r>
            <w:r>
              <w:rPr>
                <w:noProof/>
                <w:webHidden/>
              </w:rPr>
              <w:fldChar w:fldCharType="separate"/>
            </w:r>
            <w:r>
              <w:rPr>
                <w:noProof/>
                <w:webHidden/>
              </w:rPr>
              <w:t>11</w:t>
            </w:r>
            <w:r>
              <w:rPr>
                <w:noProof/>
                <w:webHidden/>
              </w:rPr>
              <w:fldChar w:fldCharType="end"/>
            </w:r>
          </w:hyperlink>
        </w:p>
        <w:p w14:paraId="53E3E7ED" w14:textId="3D43F99B" w:rsidR="001C05B7" w:rsidRDefault="001C05B7">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2976989" w:history="1">
            <w:r w:rsidRPr="00AE3671">
              <w:rPr>
                <w:rStyle w:val="Hipervnculo"/>
                <w:noProof/>
                <w:lang w:val="es-CO"/>
              </w:rPr>
              <w:t>Desarrollo de la Actividad</w:t>
            </w:r>
            <w:r>
              <w:rPr>
                <w:noProof/>
                <w:webHidden/>
              </w:rPr>
              <w:tab/>
            </w:r>
            <w:r>
              <w:rPr>
                <w:noProof/>
                <w:webHidden/>
              </w:rPr>
              <w:fldChar w:fldCharType="begin"/>
            </w:r>
            <w:r>
              <w:rPr>
                <w:noProof/>
                <w:webHidden/>
              </w:rPr>
              <w:instrText xml:space="preserve"> PAGEREF _Toc192976989 \h </w:instrText>
            </w:r>
            <w:r>
              <w:rPr>
                <w:noProof/>
                <w:webHidden/>
              </w:rPr>
            </w:r>
            <w:r>
              <w:rPr>
                <w:noProof/>
                <w:webHidden/>
              </w:rPr>
              <w:fldChar w:fldCharType="separate"/>
            </w:r>
            <w:r>
              <w:rPr>
                <w:noProof/>
                <w:webHidden/>
              </w:rPr>
              <w:t>12</w:t>
            </w:r>
            <w:r>
              <w:rPr>
                <w:noProof/>
                <w:webHidden/>
              </w:rPr>
              <w:fldChar w:fldCharType="end"/>
            </w:r>
          </w:hyperlink>
        </w:p>
        <w:p w14:paraId="694550BA" w14:textId="793A7879"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90" w:history="1">
            <w:r w:rsidRPr="00AE3671">
              <w:rPr>
                <w:rStyle w:val="Hipervnculo"/>
                <w:noProof/>
                <w:lang w:val="es-CO"/>
              </w:rPr>
              <w:t>Cálculo de Áreas Bajo Curvas</w:t>
            </w:r>
            <w:r>
              <w:rPr>
                <w:noProof/>
                <w:webHidden/>
              </w:rPr>
              <w:tab/>
            </w:r>
            <w:r>
              <w:rPr>
                <w:noProof/>
                <w:webHidden/>
              </w:rPr>
              <w:fldChar w:fldCharType="begin"/>
            </w:r>
            <w:r>
              <w:rPr>
                <w:noProof/>
                <w:webHidden/>
              </w:rPr>
              <w:instrText xml:space="preserve"> PAGEREF _Toc192976990 \h </w:instrText>
            </w:r>
            <w:r>
              <w:rPr>
                <w:noProof/>
                <w:webHidden/>
              </w:rPr>
            </w:r>
            <w:r>
              <w:rPr>
                <w:noProof/>
                <w:webHidden/>
              </w:rPr>
              <w:fldChar w:fldCharType="separate"/>
            </w:r>
            <w:r>
              <w:rPr>
                <w:noProof/>
                <w:webHidden/>
              </w:rPr>
              <w:t>12</w:t>
            </w:r>
            <w:r>
              <w:rPr>
                <w:noProof/>
                <w:webHidden/>
              </w:rPr>
              <w:fldChar w:fldCharType="end"/>
            </w:r>
          </w:hyperlink>
        </w:p>
        <w:p w14:paraId="2336E369" w14:textId="3E1B0787"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91" w:history="1">
            <w:r w:rsidRPr="00AE3671">
              <w:rPr>
                <w:rStyle w:val="Hipervnculo"/>
                <w:noProof/>
                <w:lang w:val="es-CO"/>
              </w:rPr>
              <w:t xml:space="preserve">Ejercicio a – </w:t>
            </w:r>
            <w:r w:rsidRPr="00AE3671">
              <w:rPr>
                <w:rStyle w:val="Hipervnculo"/>
                <w:rFonts w:ascii="Cambria Math" w:hAnsi="Cambria Math" w:cs="Cambria Math"/>
                <w:noProof/>
                <w:lang w:val="es-CO"/>
              </w:rPr>
              <w:t>𝑓</w:t>
            </w:r>
            <m:oMath>
              <m:r>
                <w:rPr>
                  <w:rStyle w:val="Hipervnculo"/>
                  <w:rFonts w:ascii="Cambria Math" w:hAnsi="Cambria Math"/>
                  <w:noProof/>
                  <w:lang w:val="es-CO"/>
                </w:rPr>
                <m:t>x= xx – 2</m:t>
              </m:r>
            </m:oMath>
            <w:r w:rsidRPr="00AE3671">
              <w:rPr>
                <w:rStyle w:val="Hipervnculo"/>
                <w:noProof/>
                <w:lang w:val="es-CO"/>
              </w:rPr>
              <w:t xml:space="preserve"> y las rectas verticales dadas por:</w:t>
            </w:r>
            <w:r w:rsidRPr="00AE3671">
              <w:rPr>
                <w:rStyle w:val="Hipervnculo"/>
                <w:noProof/>
              </w:rPr>
              <w:t xml:space="preserve"> </w:t>
            </w:r>
            <m:oMath>
              <m:r>
                <w:rPr>
                  <w:rStyle w:val="Hipervnculo"/>
                  <w:rFonts w:ascii="Cambria Math" w:hAnsi="Cambria Math"/>
                  <w:noProof/>
                </w:rPr>
                <m:t>x2=1</m:t>
              </m:r>
            </m:oMath>
            <w:r>
              <w:rPr>
                <w:noProof/>
                <w:webHidden/>
              </w:rPr>
              <w:tab/>
            </w:r>
            <w:r>
              <w:rPr>
                <w:noProof/>
                <w:webHidden/>
              </w:rPr>
              <w:fldChar w:fldCharType="begin"/>
            </w:r>
            <w:r>
              <w:rPr>
                <w:noProof/>
                <w:webHidden/>
              </w:rPr>
              <w:instrText xml:space="preserve"> PAGEREF _Toc192976991 \h </w:instrText>
            </w:r>
            <w:r>
              <w:rPr>
                <w:noProof/>
                <w:webHidden/>
              </w:rPr>
            </w:r>
            <w:r>
              <w:rPr>
                <w:noProof/>
                <w:webHidden/>
              </w:rPr>
              <w:fldChar w:fldCharType="separate"/>
            </w:r>
            <w:r>
              <w:rPr>
                <w:noProof/>
                <w:webHidden/>
              </w:rPr>
              <w:t>12</w:t>
            </w:r>
            <w:r>
              <w:rPr>
                <w:noProof/>
                <w:webHidden/>
              </w:rPr>
              <w:fldChar w:fldCharType="end"/>
            </w:r>
          </w:hyperlink>
        </w:p>
        <w:p w14:paraId="0BBF05F2" w14:textId="7F56C0C1"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92" w:history="1">
            <w:r w:rsidRPr="00AE3671">
              <w:rPr>
                <w:rStyle w:val="Hipervnculo"/>
                <w:noProof/>
                <w:lang w:val="es-CO"/>
              </w:rPr>
              <w:t xml:space="preserve">Ejercicio b – </w:t>
            </w:r>
            <m:oMath>
              <m:r>
                <w:rPr>
                  <w:rStyle w:val="Hipervnculo"/>
                  <w:rFonts w:ascii="Cambria Math" w:hAnsi="Cambria Math"/>
                  <w:noProof/>
                </w:rPr>
                <m:t>f(x) = cosx</m:t>
              </m:r>
            </m:oMath>
            <w:r w:rsidRPr="00AE3671">
              <w:rPr>
                <w:rStyle w:val="Hipervnculo"/>
                <w:noProof/>
              </w:rPr>
              <w:t xml:space="preserve"> y las rectas verticales dadas por: </w:t>
            </w:r>
            <m:oMath>
              <m:r>
                <w:rPr>
                  <w:rStyle w:val="Hipervnculo"/>
                  <w:rFonts w:ascii="Cambria Math" w:hAnsi="Cambria Math"/>
                  <w:noProof/>
                </w:rPr>
                <m:t>x = ±π</m:t>
              </m:r>
            </m:oMath>
            <w:r>
              <w:rPr>
                <w:noProof/>
                <w:webHidden/>
              </w:rPr>
              <w:tab/>
            </w:r>
            <w:r>
              <w:rPr>
                <w:noProof/>
                <w:webHidden/>
              </w:rPr>
              <w:fldChar w:fldCharType="begin"/>
            </w:r>
            <w:r>
              <w:rPr>
                <w:noProof/>
                <w:webHidden/>
              </w:rPr>
              <w:instrText xml:space="preserve"> PAGEREF _Toc192976992 \h </w:instrText>
            </w:r>
            <w:r>
              <w:rPr>
                <w:noProof/>
                <w:webHidden/>
              </w:rPr>
            </w:r>
            <w:r>
              <w:rPr>
                <w:noProof/>
                <w:webHidden/>
              </w:rPr>
              <w:fldChar w:fldCharType="separate"/>
            </w:r>
            <w:r>
              <w:rPr>
                <w:noProof/>
                <w:webHidden/>
              </w:rPr>
              <w:t>15</w:t>
            </w:r>
            <w:r>
              <w:rPr>
                <w:noProof/>
                <w:webHidden/>
              </w:rPr>
              <w:fldChar w:fldCharType="end"/>
            </w:r>
          </w:hyperlink>
        </w:p>
        <w:p w14:paraId="3A53BD60" w14:textId="7B399F9D"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93" w:history="1">
            <w:r w:rsidRPr="00AE3671">
              <w:rPr>
                <w:rStyle w:val="Hipervnculo"/>
                <w:noProof/>
                <w:lang w:val="es-CO"/>
              </w:rPr>
              <w:t xml:space="preserve">Ejercicio c – </w:t>
            </w:r>
            <m:oMath>
              <m:r>
                <w:rPr>
                  <w:rStyle w:val="Hipervnculo"/>
                  <w:rFonts w:ascii="Cambria Math" w:hAnsi="Cambria Math"/>
                  <w:noProof/>
                </w:rPr>
                <m:t xml:space="preserve">f(x) = x2 </m:t>
              </m:r>
            </m:oMath>
            <w:r w:rsidRPr="00AE3671">
              <w:rPr>
                <w:rStyle w:val="Hipervnculo"/>
                <w:noProof/>
              </w:rPr>
              <w:t xml:space="preserve">y la función dada por: </w:t>
            </w:r>
            <w:r w:rsidRPr="00AE3671">
              <w:rPr>
                <w:rStyle w:val="Hipervnculo"/>
                <w:rFonts w:ascii="Cambria Math" w:hAnsi="Cambria Math" w:cs="Cambria Math"/>
                <w:noProof/>
              </w:rPr>
              <w:t>𝑔</w:t>
            </w:r>
            <w:r w:rsidRPr="00AE3671">
              <w:rPr>
                <w:rStyle w:val="Hipervnculo"/>
                <w:noProof/>
              </w:rPr>
              <w:t>(</w:t>
            </w:r>
            <w:r w:rsidRPr="00AE3671">
              <w:rPr>
                <w:rStyle w:val="Hipervnculo"/>
                <w:rFonts w:ascii="Cambria Math" w:hAnsi="Cambria Math" w:cs="Cambria Math"/>
                <w:noProof/>
              </w:rPr>
              <w:t>𝑥</w:t>
            </w:r>
            <w:r w:rsidRPr="00AE3671">
              <w:rPr>
                <w:rStyle w:val="Hipervnculo"/>
                <w:noProof/>
              </w:rPr>
              <w:t xml:space="preserve">) = </w:t>
            </w:r>
            <m:oMath>
              <m:r>
                <w:rPr>
                  <w:rStyle w:val="Hipervnculo"/>
                  <w:rFonts w:ascii="Cambria Math" w:hAnsi="Cambria Math"/>
                  <w:noProof/>
                </w:rPr>
                <m:t>-x2</m:t>
              </m:r>
            </m:oMath>
            <w:r w:rsidRPr="00AE3671">
              <w:rPr>
                <w:rStyle w:val="Hipervnculo"/>
                <w:noProof/>
              </w:rPr>
              <w:t>+ 2</w:t>
            </w:r>
            <w:r>
              <w:rPr>
                <w:noProof/>
                <w:webHidden/>
              </w:rPr>
              <w:tab/>
            </w:r>
            <w:r>
              <w:rPr>
                <w:noProof/>
                <w:webHidden/>
              </w:rPr>
              <w:fldChar w:fldCharType="begin"/>
            </w:r>
            <w:r>
              <w:rPr>
                <w:noProof/>
                <w:webHidden/>
              </w:rPr>
              <w:instrText xml:space="preserve"> PAGEREF _Toc192976993 \h </w:instrText>
            </w:r>
            <w:r>
              <w:rPr>
                <w:noProof/>
                <w:webHidden/>
              </w:rPr>
            </w:r>
            <w:r>
              <w:rPr>
                <w:noProof/>
                <w:webHidden/>
              </w:rPr>
              <w:fldChar w:fldCharType="separate"/>
            </w:r>
            <w:r>
              <w:rPr>
                <w:noProof/>
                <w:webHidden/>
              </w:rPr>
              <w:t>17</w:t>
            </w:r>
            <w:r>
              <w:rPr>
                <w:noProof/>
                <w:webHidden/>
              </w:rPr>
              <w:fldChar w:fldCharType="end"/>
            </w:r>
          </w:hyperlink>
        </w:p>
        <w:p w14:paraId="3994E903" w14:textId="06B99128"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94" w:history="1">
            <w:r w:rsidRPr="00AE3671">
              <w:rPr>
                <w:rStyle w:val="Hipervnculo"/>
                <w:noProof/>
                <w:lang w:val="es-CO"/>
              </w:rPr>
              <w:t>Cálculo de Volúmenes de Sólidos de Revolución</w:t>
            </w:r>
            <w:r>
              <w:rPr>
                <w:noProof/>
                <w:webHidden/>
              </w:rPr>
              <w:tab/>
            </w:r>
            <w:r>
              <w:rPr>
                <w:noProof/>
                <w:webHidden/>
              </w:rPr>
              <w:fldChar w:fldCharType="begin"/>
            </w:r>
            <w:r>
              <w:rPr>
                <w:noProof/>
                <w:webHidden/>
              </w:rPr>
              <w:instrText xml:space="preserve"> PAGEREF _Toc192976994 \h </w:instrText>
            </w:r>
            <w:r>
              <w:rPr>
                <w:noProof/>
                <w:webHidden/>
              </w:rPr>
            </w:r>
            <w:r>
              <w:rPr>
                <w:noProof/>
                <w:webHidden/>
              </w:rPr>
              <w:fldChar w:fldCharType="separate"/>
            </w:r>
            <w:r>
              <w:rPr>
                <w:noProof/>
                <w:webHidden/>
              </w:rPr>
              <w:t>19</w:t>
            </w:r>
            <w:r>
              <w:rPr>
                <w:noProof/>
                <w:webHidden/>
              </w:rPr>
              <w:fldChar w:fldCharType="end"/>
            </w:r>
          </w:hyperlink>
        </w:p>
        <w:p w14:paraId="20BBE977" w14:textId="30A95170"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95" w:history="1">
            <w:r w:rsidRPr="00AE3671">
              <w:rPr>
                <w:rStyle w:val="Hipervnculo"/>
                <w:noProof/>
                <w:lang w:val="es-CO"/>
              </w:rPr>
              <w:t xml:space="preserve">Ejercicio a – </w:t>
            </w:r>
            <m:oMath>
              <m:r>
                <w:rPr>
                  <w:rStyle w:val="Hipervnculo"/>
                  <w:rFonts w:ascii="Cambria Math" w:hAnsi="Cambria Math"/>
                  <w:noProof/>
                  <w:lang w:val="es-CO"/>
                </w:rPr>
                <m:t>y</m:t>
              </m:r>
              <m:r>
                <w:rPr>
                  <w:rStyle w:val="Hipervnculo"/>
                  <w:rFonts w:ascii="Cambria Math" w:hAnsi="Cambria Math"/>
                  <w:noProof/>
                </w:rPr>
                <m:t>x2</m:t>
              </m:r>
              <m:r>
                <w:rPr>
                  <w:rStyle w:val="Hipervnculo"/>
                  <w:rFonts w:ascii="Cambria Math" w:hAnsi="Cambria Math"/>
                  <w:noProof/>
                  <w:lang w:val="es-CO"/>
                </w:rPr>
                <m:t xml:space="preserve">4 </m:t>
              </m:r>
            </m:oMath>
            <w:r w:rsidRPr="00AE3671">
              <w:rPr>
                <w:rStyle w:val="Hipervnculo"/>
                <w:noProof/>
              </w:rPr>
              <w:t>con las rectas dadas por: x=0 y x= 4. Sobre el eje x</w:t>
            </w:r>
            <w:r>
              <w:rPr>
                <w:noProof/>
                <w:webHidden/>
              </w:rPr>
              <w:tab/>
            </w:r>
            <w:r>
              <w:rPr>
                <w:noProof/>
                <w:webHidden/>
              </w:rPr>
              <w:fldChar w:fldCharType="begin"/>
            </w:r>
            <w:r>
              <w:rPr>
                <w:noProof/>
                <w:webHidden/>
              </w:rPr>
              <w:instrText xml:space="preserve"> PAGEREF _Toc192976995 \h </w:instrText>
            </w:r>
            <w:r>
              <w:rPr>
                <w:noProof/>
                <w:webHidden/>
              </w:rPr>
            </w:r>
            <w:r>
              <w:rPr>
                <w:noProof/>
                <w:webHidden/>
              </w:rPr>
              <w:fldChar w:fldCharType="separate"/>
            </w:r>
            <w:r>
              <w:rPr>
                <w:noProof/>
                <w:webHidden/>
              </w:rPr>
              <w:t>19</w:t>
            </w:r>
            <w:r>
              <w:rPr>
                <w:noProof/>
                <w:webHidden/>
              </w:rPr>
              <w:fldChar w:fldCharType="end"/>
            </w:r>
          </w:hyperlink>
        </w:p>
        <w:p w14:paraId="63F837BF" w14:textId="2BC935BD"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96" w:history="1">
            <w:r w:rsidRPr="00AE3671">
              <w:rPr>
                <w:rStyle w:val="Hipervnculo"/>
                <w:noProof/>
                <w:lang w:val="es-CO"/>
              </w:rPr>
              <w:t xml:space="preserve">Ejercicio b – </w:t>
            </w:r>
            <m:oMath>
              <m:r>
                <w:rPr>
                  <w:rStyle w:val="Hipervnculo"/>
                  <w:rFonts w:ascii="Cambria Math" w:hAnsi="Cambria Math"/>
                  <w:noProof/>
                </w:rPr>
                <m:t>y = √x</m:t>
              </m:r>
            </m:oMath>
            <w:r w:rsidRPr="00AE3671">
              <w:rPr>
                <w:rStyle w:val="Hipervnculo"/>
                <w:noProof/>
              </w:rPr>
              <w:t xml:space="preserve"> con las rectas </w:t>
            </w:r>
            <m:oMath>
              <m:r>
                <w:rPr>
                  <w:rStyle w:val="Hipervnculo"/>
                  <w:rFonts w:ascii="Cambria Math" w:hAnsi="Cambria Math"/>
                  <w:noProof/>
                </w:rPr>
                <m:t>x=0 y x=1</m:t>
              </m:r>
            </m:oMath>
            <w:r w:rsidRPr="00AE3671">
              <w:rPr>
                <w:rStyle w:val="Hipervnculo"/>
                <w:noProof/>
              </w:rPr>
              <w:t>. Sobre el eje x</w:t>
            </w:r>
            <w:r>
              <w:rPr>
                <w:noProof/>
                <w:webHidden/>
              </w:rPr>
              <w:tab/>
            </w:r>
            <w:r>
              <w:rPr>
                <w:noProof/>
                <w:webHidden/>
              </w:rPr>
              <w:fldChar w:fldCharType="begin"/>
            </w:r>
            <w:r>
              <w:rPr>
                <w:noProof/>
                <w:webHidden/>
              </w:rPr>
              <w:instrText xml:space="preserve"> PAGEREF _Toc192976996 \h </w:instrText>
            </w:r>
            <w:r>
              <w:rPr>
                <w:noProof/>
                <w:webHidden/>
              </w:rPr>
            </w:r>
            <w:r>
              <w:rPr>
                <w:noProof/>
                <w:webHidden/>
              </w:rPr>
              <w:fldChar w:fldCharType="separate"/>
            </w:r>
            <w:r>
              <w:rPr>
                <w:noProof/>
                <w:webHidden/>
              </w:rPr>
              <w:t>21</w:t>
            </w:r>
            <w:r>
              <w:rPr>
                <w:noProof/>
                <w:webHidden/>
              </w:rPr>
              <w:fldChar w:fldCharType="end"/>
            </w:r>
          </w:hyperlink>
        </w:p>
        <w:p w14:paraId="447F7919" w14:textId="2612E394"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97" w:history="1">
            <w:r w:rsidRPr="00AE3671">
              <w:rPr>
                <w:rStyle w:val="Hipervnculo"/>
                <w:noProof/>
                <w:lang w:val="es-CO"/>
              </w:rPr>
              <w:t xml:space="preserve">Ejercicio c – </w:t>
            </w:r>
            <m:oMath>
              <m:r>
                <w:rPr>
                  <w:rStyle w:val="Hipervnculo"/>
                  <w:rFonts w:ascii="Cambria Math" w:hAnsi="Cambria Math"/>
                  <w:noProof/>
                  <w:lang w:val="es-CO"/>
                </w:rPr>
                <m:t xml:space="preserve">y= </m:t>
              </m:r>
              <m:r>
                <w:rPr>
                  <w:rStyle w:val="Hipervnculo"/>
                  <w:rFonts w:ascii="Cambria Math" w:hAnsi="Cambria Math"/>
                  <w:noProof/>
                </w:rPr>
                <m:t>x3</m:t>
              </m:r>
              <m:r>
                <w:rPr>
                  <w:rStyle w:val="Hipervnculo"/>
                  <w:rFonts w:ascii="Cambria Math" w:hAnsi="Cambria Math"/>
                  <w:noProof/>
                  <w:lang w:val="es-CO"/>
                </w:rPr>
                <m:t xml:space="preserve"> con x=0  y  y =</m:t>
              </m:r>
            </m:oMath>
            <w:r w:rsidRPr="00AE3671">
              <w:rPr>
                <w:rStyle w:val="Hipervnculo"/>
                <w:noProof/>
                <w:lang w:val="es-CO"/>
              </w:rPr>
              <w:t xml:space="preserve"> 8. Sobre el eje y.</w:t>
            </w:r>
            <w:r>
              <w:rPr>
                <w:noProof/>
                <w:webHidden/>
              </w:rPr>
              <w:tab/>
            </w:r>
            <w:r>
              <w:rPr>
                <w:noProof/>
                <w:webHidden/>
              </w:rPr>
              <w:fldChar w:fldCharType="begin"/>
            </w:r>
            <w:r>
              <w:rPr>
                <w:noProof/>
                <w:webHidden/>
              </w:rPr>
              <w:instrText xml:space="preserve"> PAGEREF _Toc192976997 \h </w:instrText>
            </w:r>
            <w:r>
              <w:rPr>
                <w:noProof/>
                <w:webHidden/>
              </w:rPr>
            </w:r>
            <w:r>
              <w:rPr>
                <w:noProof/>
                <w:webHidden/>
              </w:rPr>
              <w:fldChar w:fldCharType="separate"/>
            </w:r>
            <w:r>
              <w:rPr>
                <w:noProof/>
                <w:webHidden/>
              </w:rPr>
              <w:t>23</w:t>
            </w:r>
            <w:r>
              <w:rPr>
                <w:noProof/>
                <w:webHidden/>
              </w:rPr>
              <w:fldChar w:fldCharType="end"/>
            </w:r>
          </w:hyperlink>
        </w:p>
        <w:p w14:paraId="69557E55" w14:textId="051CB89C"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6998" w:history="1">
            <w:r w:rsidRPr="00AE3671">
              <w:rPr>
                <w:rStyle w:val="Hipervnculo"/>
                <w:noProof/>
                <w:lang w:val="es-CO"/>
              </w:rPr>
              <w:t>Cálculo de Trabajo Mecánico con Integrales</w:t>
            </w:r>
            <w:r>
              <w:rPr>
                <w:noProof/>
                <w:webHidden/>
              </w:rPr>
              <w:tab/>
            </w:r>
            <w:r>
              <w:rPr>
                <w:noProof/>
                <w:webHidden/>
              </w:rPr>
              <w:fldChar w:fldCharType="begin"/>
            </w:r>
            <w:r>
              <w:rPr>
                <w:noProof/>
                <w:webHidden/>
              </w:rPr>
              <w:instrText xml:space="preserve"> PAGEREF _Toc192976998 \h </w:instrText>
            </w:r>
            <w:r>
              <w:rPr>
                <w:noProof/>
                <w:webHidden/>
              </w:rPr>
            </w:r>
            <w:r>
              <w:rPr>
                <w:noProof/>
                <w:webHidden/>
              </w:rPr>
              <w:fldChar w:fldCharType="separate"/>
            </w:r>
            <w:r>
              <w:rPr>
                <w:noProof/>
                <w:webHidden/>
              </w:rPr>
              <w:t>25</w:t>
            </w:r>
            <w:r>
              <w:rPr>
                <w:noProof/>
                <w:webHidden/>
              </w:rPr>
              <w:fldChar w:fldCharType="end"/>
            </w:r>
          </w:hyperlink>
        </w:p>
        <w:p w14:paraId="0FDC834F" w14:textId="4566B0E7" w:rsidR="001C05B7" w:rsidRDefault="001C05B7">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2976999" w:history="1">
            <w:r w:rsidRPr="00AE3671">
              <w:rPr>
                <w:rStyle w:val="Hipervnculo"/>
                <w:noProof/>
                <w:lang w:val="es-CO"/>
              </w:rPr>
              <w:t>Ejercicio a -</w:t>
            </w:r>
            <w:r>
              <w:rPr>
                <w:noProof/>
                <w:webHidden/>
              </w:rPr>
              <w:tab/>
            </w:r>
            <w:r>
              <w:rPr>
                <w:noProof/>
                <w:webHidden/>
              </w:rPr>
              <w:fldChar w:fldCharType="begin"/>
            </w:r>
            <w:r>
              <w:rPr>
                <w:noProof/>
                <w:webHidden/>
              </w:rPr>
              <w:instrText xml:space="preserve"> PAGEREF _Toc192976999 \h </w:instrText>
            </w:r>
            <w:r>
              <w:rPr>
                <w:noProof/>
                <w:webHidden/>
              </w:rPr>
            </w:r>
            <w:r>
              <w:rPr>
                <w:noProof/>
                <w:webHidden/>
              </w:rPr>
              <w:fldChar w:fldCharType="separate"/>
            </w:r>
            <w:r>
              <w:rPr>
                <w:noProof/>
                <w:webHidden/>
              </w:rPr>
              <w:t>25</w:t>
            </w:r>
            <w:r>
              <w:rPr>
                <w:noProof/>
                <w:webHidden/>
              </w:rPr>
              <w:fldChar w:fldCharType="end"/>
            </w:r>
          </w:hyperlink>
        </w:p>
        <w:p w14:paraId="19A62DEA" w14:textId="4CD4B614" w:rsidR="001C05B7" w:rsidRDefault="001C05B7">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2977000" w:history="1">
            <w:r w:rsidRPr="00AE3671">
              <w:rPr>
                <w:rStyle w:val="Hipervnculo"/>
                <w:noProof/>
                <w:lang w:val="es-CO"/>
              </w:rPr>
              <w:t>Análisis y Discusión de Resultados</w:t>
            </w:r>
            <w:r>
              <w:rPr>
                <w:noProof/>
                <w:webHidden/>
              </w:rPr>
              <w:tab/>
            </w:r>
            <w:r>
              <w:rPr>
                <w:noProof/>
                <w:webHidden/>
              </w:rPr>
              <w:fldChar w:fldCharType="begin"/>
            </w:r>
            <w:r>
              <w:rPr>
                <w:noProof/>
                <w:webHidden/>
              </w:rPr>
              <w:instrText xml:space="preserve"> PAGEREF _Toc192977000 \h </w:instrText>
            </w:r>
            <w:r>
              <w:rPr>
                <w:noProof/>
                <w:webHidden/>
              </w:rPr>
            </w:r>
            <w:r>
              <w:rPr>
                <w:noProof/>
                <w:webHidden/>
              </w:rPr>
              <w:fldChar w:fldCharType="separate"/>
            </w:r>
            <w:r>
              <w:rPr>
                <w:noProof/>
                <w:webHidden/>
              </w:rPr>
              <w:t>25</w:t>
            </w:r>
            <w:r>
              <w:rPr>
                <w:noProof/>
                <w:webHidden/>
              </w:rPr>
              <w:fldChar w:fldCharType="end"/>
            </w:r>
          </w:hyperlink>
        </w:p>
        <w:p w14:paraId="173C3709" w14:textId="47684A7D"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7001" w:history="1">
            <w:r w:rsidRPr="00AE3671">
              <w:rPr>
                <w:rStyle w:val="Hipervnculo"/>
                <w:noProof/>
                <w:lang w:val="es-CO"/>
              </w:rPr>
              <w:t>Evaluación de la precisión de los resultados</w:t>
            </w:r>
            <w:r>
              <w:rPr>
                <w:noProof/>
                <w:webHidden/>
              </w:rPr>
              <w:tab/>
            </w:r>
            <w:r>
              <w:rPr>
                <w:noProof/>
                <w:webHidden/>
              </w:rPr>
              <w:fldChar w:fldCharType="begin"/>
            </w:r>
            <w:r>
              <w:rPr>
                <w:noProof/>
                <w:webHidden/>
              </w:rPr>
              <w:instrText xml:space="preserve"> PAGEREF _Toc192977001 \h </w:instrText>
            </w:r>
            <w:r>
              <w:rPr>
                <w:noProof/>
                <w:webHidden/>
              </w:rPr>
            </w:r>
            <w:r>
              <w:rPr>
                <w:noProof/>
                <w:webHidden/>
              </w:rPr>
              <w:fldChar w:fldCharType="separate"/>
            </w:r>
            <w:r>
              <w:rPr>
                <w:noProof/>
                <w:webHidden/>
              </w:rPr>
              <w:t>25</w:t>
            </w:r>
            <w:r>
              <w:rPr>
                <w:noProof/>
                <w:webHidden/>
              </w:rPr>
              <w:fldChar w:fldCharType="end"/>
            </w:r>
          </w:hyperlink>
        </w:p>
        <w:p w14:paraId="7C18239E" w14:textId="78371EFF"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7002" w:history="1">
            <w:r w:rsidRPr="00AE3671">
              <w:rPr>
                <w:rStyle w:val="Hipervnculo"/>
                <w:noProof/>
                <w:lang w:val="es-CO"/>
              </w:rPr>
              <w:t>Comparación con soluciones analíticas o gráficas</w:t>
            </w:r>
            <w:r>
              <w:rPr>
                <w:noProof/>
                <w:webHidden/>
              </w:rPr>
              <w:tab/>
            </w:r>
            <w:r>
              <w:rPr>
                <w:noProof/>
                <w:webHidden/>
              </w:rPr>
              <w:fldChar w:fldCharType="begin"/>
            </w:r>
            <w:r>
              <w:rPr>
                <w:noProof/>
                <w:webHidden/>
              </w:rPr>
              <w:instrText xml:space="preserve"> PAGEREF _Toc192977002 \h </w:instrText>
            </w:r>
            <w:r>
              <w:rPr>
                <w:noProof/>
                <w:webHidden/>
              </w:rPr>
            </w:r>
            <w:r>
              <w:rPr>
                <w:noProof/>
                <w:webHidden/>
              </w:rPr>
              <w:fldChar w:fldCharType="separate"/>
            </w:r>
            <w:r>
              <w:rPr>
                <w:noProof/>
                <w:webHidden/>
              </w:rPr>
              <w:t>25</w:t>
            </w:r>
            <w:r>
              <w:rPr>
                <w:noProof/>
                <w:webHidden/>
              </w:rPr>
              <w:fldChar w:fldCharType="end"/>
            </w:r>
          </w:hyperlink>
        </w:p>
        <w:p w14:paraId="451B4BF3" w14:textId="2F1A8DD7" w:rsidR="001C05B7" w:rsidRDefault="001C05B7">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2977003" w:history="1">
            <w:r w:rsidRPr="00AE3671">
              <w:rPr>
                <w:rStyle w:val="Hipervnculo"/>
                <w:noProof/>
                <w:lang w:val="es-CO"/>
              </w:rPr>
              <w:t>Reflexión sobre las dificultades y aprendizajes</w:t>
            </w:r>
            <w:r>
              <w:rPr>
                <w:noProof/>
                <w:webHidden/>
              </w:rPr>
              <w:tab/>
            </w:r>
            <w:r>
              <w:rPr>
                <w:noProof/>
                <w:webHidden/>
              </w:rPr>
              <w:fldChar w:fldCharType="begin"/>
            </w:r>
            <w:r>
              <w:rPr>
                <w:noProof/>
                <w:webHidden/>
              </w:rPr>
              <w:instrText xml:space="preserve"> PAGEREF _Toc192977003 \h </w:instrText>
            </w:r>
            <w:r>
              <w:rPr>
                <w:noProof/>
                <w:webHidden/>
              </w:rPr>
            </w:r>
            <w:r>
              <w:rPr>
                <w:noProof/>
                <w:webHidden/>
              </w:rPr>
              <w:fldChar w:fldCharType="separate"/>
            </w:r>
            <w:r>
              <w:rPr>
                <w:noProof/>
                <w:webHidden/>
              </w:rPr>
              <w:t>25</w:t>
            </w:r>
            <w:r>
              <w:rPr>
                <w:noProof/>
                <w:webHidden/>
              </w:rPr>
              <w:fldChar w:fldCharType="end"/>
            </w:r>
          </w:hyperlink>
        </w:p>
        <w:p w14:paraId="433D8451" w14:textId="4D5DFFC5" w:rsidR="001C05B7" w:rsidRDefault="001C05B7">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2977004" w:history="1">
            <w:r w:rsidRPr="00AE3671">
              <w:rPr>
                <w:rStyle w:val="Hipervnculo"/>
                <w:noProof/>
                <w:lang w:val="es-CO"/>
              </w:rPr>
              <w:t>Trabajo en Equipo</w:t>
            </w:r>
            <w:r>
              <w:rPr>
                <w:noProof/>
                <w:webHidden/>
              </w:rPr>
              <w:tab/>
            </w:r>
            <w:r>
              <w:rPr>
                <w:noProof/>
                <w:webHidden/>
              </w:rPr>
              <w:fldChar w:fldCharType="begin"/>
            </w:r>
            <w:r>
              <w:rPr>
                <w:noProof/>
                <w:webHidden/>
              </w:rPr>
              <w:instrText xml:space="preserve"> PAGEREF _Toc192977004 \h </w:instrText>
            </w:r>
            <w:r>
              <w:rPr>
                <w:noProof/>
                <w:webHidden/>
              </w:rPr>
            </w:r>
            <w:r>
              <w:rPr>
                <w:noProof/>
                <w:webHidden/>
              </w:rPr>
              <w:fldChar w:fldCharType="separate"/>
            </w:r>
            <w:r>
              <w:rPr>
                <w:noProof/>
                <w:webHidden/>
              </w:rPr>
              <w:t>25</w:t>
            </w:r>
            <w:r>
              <w:rPr>
                <w:noProof/>
                <w:webHidden/>
              </w:rPr>
              <w:fldChar w:fldCharType="end"/>
            </w:r>
          </w:hyperlink>
        </w:p>
        <w:p w14:paraId="2A09E581" w14:textId="3C496BB8" w:rsidR="001C05B7" w:rsidRDefault="001C05B7">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2977005" w:history="1">
            <w:r w:rsidRPr="00AE3671">
              <w:rPr>
                <w:rStyle w:val="Hipervnculo"/>
                <w:noProof/>
                <w:lang w:val="es-CO"/>
              </w:rPr>
              <w:t>Conclusiones</w:t>
            </w:r>
            <w:r>
              <w:rPr>
                <w:noProof/>
                <w:webHidden/>
              </w:rPr>
              <w:tab/>
            </w:r>
            <w:r>
              <w:rPr>
                <w:noProof/>
                <w:webHidden/>
              </w:rPr>
              <w:fldChar w:fldCharType="begin"/>
            </w:r>
            <w:r>
              <w:rPr>
                <w:noProof/>
                <w:webHidden/>
              </w:rPr>
              <w:instrText xml:space="preserve"> PAGEREF _Toc192977005 \h </w:instrText>
            </w:r>
            <w:r>
              <w:rPr>
                <w:noProof/>
                <w:webHidden/>
              </w:rPr>
            </w:r>
            <w:r>
              <w:rPr>
                <w:noProof/>
                <w:webHidden/>
              </w:rPr>
              <w:fldChar w:fldCharType="separate"/>
            </w:r>
            <w:r>
              <w:rPr>
                <w:noProof/>
                <w:webHidden/>
              </w:rPr>
              <w:t>25</w:t>
            </w:r>
            <w:r>
              <w:rPr>
                <w:noProof/>
                <w:webHidden/>
              </w:rPr>
              <w:fldChar w:fldCharType="end"/>
            </w:r>
          </w:hyperlink>
        </w:p>
        <w:p w14:paraId="58B643AE" w14:textId="3C480F2B" w:rsidR="001C05B7" w:rsidRDefault="001C05B7">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2977006" w:history="1">
            <w:r w:rsidRPr="00AE3671">
              <w:rPr>
                <w:rStyle w:val="Hipervnculo"/>
                <w:noProof/>
                <w:lang w:val="es-CO"/>
              </w:rPr>
              <w:t>Bibliografía</w:t>
            </w:r>
            <w:r>
              <w:rPr>
                <w:noProof/>
                <w:webHidden/>
              </w:rPr>
              <w:tab/>
            </w:r>
            <w:r>
              <w:rPr>
                <w:noProof/>
                <w:webHidden/>
              </w:rPr>
              <w:fldChar w:fldCharType="begin"/>
            </w:r>
            <w:r>
              <w:rPr>
                <w:noProof/>
                <w:webHidden/>
              </w:rPr>
              <w:instrText xml:space="preserve"> PAGEREF _Toc192977006 \h </w:instrText>
            </w:r>
            <w:r>
              <w:rPr>
                <w:noProof/>
                <w:webHidden/>
              </w:rPr>
            </w:r>
            <w:r>
              <w:rPr>
                <w:noProof/>
                <w:webHidden/>
              </w:rPr>
              <w:fldChar w:fldCharType="separate"/>
            </w:r>
            <w:r>
              <w:rPr>
                <w:noProof/>
                <w:webHidden/>
              </w:rPr>
              <w:t>25</w:t>
            </w:r>
            <w:r>
              <w:rPr>
                <w:noProof/>
                <w:webHidden/>
              </w:rPr>
              <w:fldChar w:fldCharType="end"/>
            </w:r>
          </w:hyperlink>
        </w:p>
        <w:p w14:paraId="5C535C67" w14:textId="634F3E6E" w:rsidR="00BB4C11" w:rsidRDefault="00BB4C11" w:rsidP="009056A6">
          <w:pPr>
            <w:spacing w:line="480" w:lineRule="auto"/>
          </w:pPr>
          <w:r>
            <w:rPr>
              <w:b/>
              <w:bCs/>
            </w:rPr>
            <w:fldChar w:fldCharType="end"/>
          </w:r>
        </w:p>
      </w:sdtContent>
    </w:sdt>
    <w:p w14:paraId="7B527244" w14:textId="77777777" w:rsidR="00C8735A" w:rsidRPr="005F7906" w:rsidRDefault="00C8735A" w:rsidP="009056A6">
      <w:pPr>
        <w:pStyle w:val="TDC1"/>
        <w:spacing w:line="480" w:lineRule="auto"/>
        <w:sectPr w:rsidR="00C8735A" w:rsidRPr="005F7906">
          <w:pgSz w:w="12240" w:h="15840"/>
          <w:pgMar w:top="1700" w:right="1800" w:bottom="280" w:left="1800" w:header="1450" w:footer="0" w:gutter="0"/>
          <w:cols w:space="720"/>
        </w:sectPr>
      </w:pPr>
    </w:p>
    <w:p w14:paraId="23380076" w14:textId="64F828E8" w:rsidR="00F64813" w:rsidRDefault="007A3531" w:rsidP="009056A6">
      <w:pPr>
        <w:pStyle w:val="Ttulo1"/>
        <w:spacing w:line="480" w:lineRule="auto"/>
        <w:jc w:val="center"/>
      </w:pPr>
      <w:bookmarkStart w:id="0" w:name="_Toc192956310"/>
      <w:bookmarkStart w:id="1" w:name="_Toc192958389"/>
      <w:bookmarkStart w:id="2" w:name="_Toc192976973"/>
      <w:r w:rsidRPr="007A3531">
        <w:lastRenderedPageBreak/>
        <w:t>Fundamentos del Cálculo Integral</w:t>
      </w:r>
      <w:bookmarkEnd w:id="0"/>
      <w:bookmarkEnd w:id="1"/>
      <w:bookmarkEnd w:id="2"/>
    </w:p>
    <w:p w14:paraId="62145AB7" w14:textId="26976844" w:rsidR="007A3531" w:rsidRPr="003A077F" w:rsidRDefault="00475F72" w:rsidP="009056A6">
      <w:pPr>
        <w:pStyle w:val="Ttulo2"/>
        <w:spacing w:line="480" w:lineRule="auto"/>
        <w:rPr>
          <w:color w:val="C0504D" w:themeColor="accent2"/>
        </w:rPr>
      </w:pPr>
      <w:bookmarkStart w:id="3" w:name="_Toc192956311"/>
      <w:bookmarkStart w:id="4" w:name="_Toc192958390"/>
      <w:bookmarkStart w:id="5" w:name="_Toc192976974"/>
      <w:r w:rsidRPr="003A077F">
        <w:rPr>
          <w:color w:val="C0504D" w:themeColor="accent2"/>
        </w:rPr>
        <w:t>I</w:t>
      </w:r>
      <w:r w:rsidRPr="003A077F">
        <w:rPr>
          <w:color w:val="C0504D" w:themeColor="accent2"/>
        </w:rPr>
        <w:t>ntegral definida y sus aplicaciones</w:t>
      </w:r>
      <w:bookmarkEnd w:id="3"/>
      <w:bookmarkEnd w:id="4"/>
      <w:bookmarkEnd w:id="5"/>
    </w:p>
    <w:p w14:paraId="5AE1FB45" w14:textId="78DD054F" w:rsidR="00D55750" w:rsidRDefault="00D55750" w:rsidP="009056A6">
      <w:pPr>
        <w:spacing w:line="480" w:lineRule="auto"/>
      </w:pPr>
      <w:r>
        <w:t>El cálculo integral es una de las ramas fundamentales del análisis matemático y su aplicación trasciende múltiples disciplinas como la física, la ingeniería y la economía. La integral definida es una herramienta clave dentro de esta rama, ya que permite calcular magnitudes acumulativas, tales como áreas, volúmenes y trabajo mecánico.</w:t>
      </w:r>
    </w:p>
    <w:p w14:paraId="5DD77227" w14:textId="4439D316" w:rsidR="00D55750" w:rsidRDefault="00D55750" w:rsidP="009056A6">
      <w:pPr>
        <w:spacing w:line="480" w:lineRule="auto"/>
      </w:pPr>
      <w:r>
        <w:t xml:space="preserve">La integral definida de una función f(x) en un intervalo </w:t>
      </w: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m:t>
        </m:r>
      </m:oMath>
      <w:r>
        <w:t>se expresa como:</w:t>
      </w:r>
    </w:p>
    <w:p w14:paraId="6FA5D903" w14:textId="368046BD" w:rsidR="00D55750" w:rsidRPr="00D55750" w:rsidRDefault="00211231" w:rsidP="009056A6">
      <w:pPr>
        <w:spacing w:line="48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oMath>
      </m:oMathPara>
    </w:p>
    <w:p w14:paraId="5A4686B8" w14:textId="6CD4E713" w:rsidR="00D55750" w:rsidRDefault="00D55750" w:rsidP="009056A6">
      <w:pPr>
        <w:spacing w:line="480" w:lineRule="auto"/>
      </w:pPr>
      <w:r>
        <w:t>Donde:</w:t>
      </w:r>
    </w:p>
    <w:p w14:paraId="6434485E" w14:textId="1F8E3A48" w:rsidR="00D55750" w:rsidRDefault="00304927" w:rsidP="009056A6">
      <w:pPr>
        <w:pStyle w:val="Prrafodelista"/>
        <w:numPr>
          <w:ilvl w:val="0"/>
          <w:numId w:val="28"/>
        </w:numPr>
        <w:spacing w:line="480" w:lineRule="auto"/>
      </w:pPr>
      <m:oMath>
        <m:r>
          <w:rPr>
            <w:rFonts w:ascii="Cambria Math" w:hAnsi="Cambria Math"/>
          </w:rPr>
          <m:t>a</m:t>
        </m:r>
      </m:oMath>
      <w:r w:rsidR="00D55750">
        <w:t xml:space="preserve"> y </w:t>
      </w:r>
      <m:oMath>
        <m:r>
          <w:rPr>
            <w:rFonts w:ascii="Cambria Math" w:hAnsi="Cambria Math"/>
          </w:rPr>
          <m:t>b</m:t>
        </m:r>
      </m:oMath>
      <w:r w:rsidR="00D55750">
        <w:t xml:space="preserve"> representan los límites de integración.</w:t>
      </w:r>
    </w:p>
    <w:p w14:paraId="72F78794" w14:textId="2ECA96A7" w:rsidR="00D55750" w:rsidRDefault="00304927" w:rsidP="009056A6">
      <w:pPr>
        <w:pStyle w:val="Prrafodelista"/>
        <w:numPr>
          <w:ilvl w:val="0"/>
          <w:numId w:val="28"/>
        </w:numPr>
        <w:spacing w:line="480" w:lineRule="auto"/>
      </w:pPr>
      <m:oMath>
        <m:r>
          <w:rPr>
            <w:rFonts w:ascii="Cambria Math" w:hAnsi="Cambria Math"/>
          </w:rPr>
          <m:t xml:space="preserve">f(x) </m:t>
        </m:r>
      </m:oMath>
      <w:r w:rsidR="00D55750">
        <w:t>es la función que se integra.</w:t>
      </w:r>
    </w:p>
    <w:p w14:paraId="68F3B323" w14:textId="0E1A6EFA" w:rsidR="00D55750" w:rsidRDefault="00304927" w:rsidP="009056A6">
      <w:pPr>
        <w:pStyle w:val="Prrafodelista"/>
        <w:numPr>
          <w:ilvl w:val="0"/>
          <w:numId w:val="28"/>
        </w:numPr>
        <w:spacing w:line="480" w:lineRule="auto"/>
      </w:pPr>
      <m:oMath>
        <m:r>
          <w:rPr>
            <w:rFonts w:ascii="Cambria Math" w:hAnsi="Cambria Math"/>
          </w:rPr>
          <m:t>dx</m:t>
        </m:r>
      </m:oMath>
      <w:r w:rsidR="00D55750">
        <w:t xml:space="preserve"> indica la variable de integración.</w:t>
      </w:r>
    </w:p>
    <w:p w14:paraId="00B7B145" w14:textId="179934B8" w:rsidR="00D55750" w:rsidRDefault="00D55750" w:rsidP="009056A6">
      <w:pPr>
        <w:spacing w:line="480" w:lineRule="auto"/>
      </w:pPr>
      <w:r>
        <w:t>De acuerdo con el Teorema Fundamental del Cálculo, la integral definida se relaciona con la antiderivada de la función integrando, lo que permite calcular su valor a través de la evaluación en los extremos del intervalo:</w:t>
      </w:r>
    </w:p>
    <w:p w14:paraId="1A116A9D" w14:textId="10EECE12" w:rsidR="00D55750" w:rsidRDefault="0000313A" w:rsidP="009056A6">
      <w:pPr>
        <w:spacing w:line="48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r>
            <w:rPr>
              <w:rFonts w:ascii="Cambria Math" w:hAnsi="Cambria Math"/>
            </w:rPr>
            <m:t>= F</m:t>
          </m:r>
          <m:d>
            <m:dPr>
              <m:ctrlPr>
                <w:rPr>
                  <w:rFonts w:ascii="Cambria Math" w:hAnsi="Cambria Math"/>
                  <w:i/>
                </w:rPr>
              </m:ctrlPr>
            </m:dPr>
            <m:e>
              <m:r>
                <w:rPr>
                  <w:rFonts w:ascii="Cambria Math" w:hAnsi="Cambria Math"/>
                </w:rPr>
                <m:t>b</m:t>
              </m:r>
            </m:e>
          </m:d>
          <m:r>
            <w:rPr>
              <w:rFonts w:ascii="Cambria Math" w:hAnsi="Cambria Math"/>
            </w:rPr>
            <m:t>- F</m:t>
          </m:r>
          <m:d>
            <m:dPr>
              <m:ctrlPr>
                <w:rPr>
                  <w:rFonts w:ascii="Cambria Math" w:hAnsi="Cambria Math"/>
                  <w:i/>
                </w:rPr>
              </m:ctrlPr>
            </m:dPr>
            <m:e>
              <m:r>
                <w:rPr>
                  <w:rFonts w:ascii="Cambria Math" w:hAnsi="Cambria Math"/>
                </w:rPr>
                <m:t>a</m:t>
              </m:r>
            </m:e>
          </m:d>
        </m:oMath>
      </m:oMathPara>
    </w:p>
    <w:p w14:paraId="0FF3E65D" w14:textId="620FF516" w:rsidR="00213D26" w:rsidRDefault="00D55750" w:rsidP="009056A6">
      <w:pPr>
        <w:spacing w:line="480" w:lineRule="auto"/>
      </w:pPr>
      <w:r>
        <w:t xml:space="preserve">Donde </w:t>
      </w:r>
      <m:oMath>
        <m:r>
          <w:rPr>
            <w:rFonts w:ascii="Cambria Math" w:hAnsi="Cambria Math"/>
          </w:rPr>
          <m:t>F(x)</m:t>
        </m:r>
      </m:oMath>
      <w:r>
        <w:t xml:space="preserve"> es la antiderivada de </w:t>
      </w:r>
      <m:oMath>
        <m:r>
          <w:rPr>
            <w:rFonts w:ascii="Cambria Math" w:hAnsi="Cambria Math"/>
          </w:rPr>
          <m:t>f(x)</m:t>
        </m:r>
      </m:oMath>
      <w:r>
        <w:t>.</w:t>
      </w:r>
    </w:p>
    <w:p w14:paraId="099884A4" w14:textId="2ED0996E" w:rsidR="008C52C3" w:rsidRDefault="008C52C3" w:rsidP="009056A6">
      <w:pPr>
        <w:pStyle w:val="Ttulo3"/>
        <w:spacing w:line="480" w:lineRule="auto"/>
      </w:pPr>
      <w:bookmarkStart w:id="6" w:name="_Toc192958391"/>
      <w:bookmarkStart w:id="7" w:name="_Toc192976975"/>
      <w:r>
        <w:t>Aplicaciones de la Integral Definida</w:t>
      </w:r>
      <w:bookmarkEnd w:id="6"/>
      <w:bookmarkEnd w:id="7"/>
    </w:p>
    <w:p w14:paraId="1CF8A98A" w14:textId="108A7C2A" w:rsidR="008C52C3" w:rsidRDefault="008C52C3" w:rsidP="009056A6">
      <w:pPr>
        <w:spacing w:line="480" w:lineRule="auto"/>
      </w:pPr>
      <w:r>
        <w:t>Las aplicaciones de la integral definida son diversas, entre las más comunes se encuentran:</w:t>
      </w:r>
    </w:p>
    <w:p w14:paraId="56361A23" w14:textId="2CE9D216" w:rsidR="008C52C3" w:rsidRDefault="008C52C3" w:rsidP="009056A6">
      <w:pPr>
        <w:pStyle w:val="Ttulo4"/>
        <w:spacing w:line="480" w:lineRule="auto"/>
      </w:pPr>
      <w:r>
        <w:t>Cálculo de áreas bajo curvas:</w:t>
      </w:r>
    </w:p>
    <w:p w14:paraId="26FA0662" w14:textId="7E261981" w:rsidR="008C52C3" w:rsidRDefault="008C52C3" w:rsidP="009056A6">
      <w:pPr>
        <w:pStyle w:val="Prrafodelista"/>
        <w:numPr>
          <w:ilvl w:val="0"/>
          <w:numId w:val="25"/>
        </w:numPr>
        <w:spacing w:line="480" w:lineRule="auto"/>
      </w:pPr>
      <w:r>
        <w:t>Permite determinar el área entre una función y el eje x en un intervalo dado.</w:t>
      </w:r>
    </w:p>
    <w:p w14:paraId="30BEEEF0" w14:textId="606DFE5C" w:rsidR="008C52C3" w:rsidRDefault="008C52C3" w:rsidP="009056A6">
      <w:pPr>
        <w:pStyle w:val="Prrafodelista"/>
        <w:numPr>
          <w:ilvl w:val="0"/>
          <w:numId w:val="25"/>
        </w:numPr>
        <w:spacing w:line="480" w:lineRule="auto"/>
      </w:pPr>
      <w:r>
        <w:t>Si la función tiene partes negativas, se considera el valor absoluto de la integral.</w:t>
      </w:r>
    </w:p>
    <w:p w14:paraId="05B70884" w14:textId="652FDB8B" w:rsidR="008C52C3" w:rsidRDefault="008C52C3" w:rsidP="009056A6">
      <w:pPr>
        <w:pStyle w:val="Ttulo4"/>
        <w:spacing w:line="480" w:lineRule="auto"/>
      </w:pPr>
      <w:r>
        <w:t>Cálculo de área entre dos funciones:</w:t>
      </w:r>
    </w:p>
    <w:p w14:paraId="5DB245AA" w14:textId="5430FD3D" w:rsidR="008C52C3" w:rsidRDefault="008C52C3" w:rsidP="009056A6">
      <w:pPr>
        <w:pStyle w:val="Prrafodelista"/>
        <w:numPr>
          <w:ilvl w:val="0"/>
          <w:numId w:val="26"/>
        </w:numPr>
        <w:spacing w:line="480" w:lineRule="auto"/>
      </w:pPr>
      <w:r>
        <w:t>Se obtiene integrando la diferencia entre la función superior y la inferior en el intervalo de intersección.</w:t>
      </w:r>
    </w:p>
    <w:p w14:paraId="562A9B20" w14:textId="44EDC65A" w:rsidR="008C52C3" w:rsidRDefault="008C52C3" w:rsidP="009056A6">
      <w:pPr>
        <w:pStyle w:val="Prrafodelista"/>
        <w:numPr>
          <w:ilvl w:val="0"/>
          <w:numId w:val="26"/>
        </w:numPr>
        <w:spacing w:line="480" w:lineRule="auto"/>
      </w:pPr>
      <w:r>
        <w:lastRenderedPageBreak/>
        <w:t>Expresión general:</w:t>
      </w:r>
    </w:p>
    <w:p w14:paraId="5204B297" w14:textId="29268CED" w:rsidR="008C52C3" w:rsidRDefault="003A41E6" w:rsidP="009056A6">
      <w:pPr>
        <w:spacing w:line="480" w:lineRule="auto"/>
      </w:pPr>
      <m:oMathPara>
        <m:oMath>
          <m:r>
            <w:rPr>
              <w:rFonts w:ascii="Cambria Math" w:hAnsi="Cambria Math"/>
            </w:rPr>
            <m:t xml:space="preserve">A = </m:t>
          </m:r>
          <m:nary>
            <m:naryPr>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g</m:t>
                  </m:r>
                  <m:d>
                    <m:dPr>
                      <m:ctrlPr>
                        <w:rPr>
                          <w:rFonts w:ascii="Cambria Math" w:hAnsi="Cambria Math"/>
                          <w:i/>
                        </w:rPr>
                      </m:ctrlPr>
                    </m:dPr>
                    <m:e>
                      <m:r>
                        <w:rPr>
                          <w:rFonts w:ascii="Cambria Math" w:hAnsi="Cambria Math"/>
                        </w:rPr>
                        <m:t>x</m:t>
                      </m:r>
                    </m:e>
                  </m:d>
                </m:e>
              </m:d>
            </m:e>
          </m:nary>
          <m:r>
            <w:rPr>
              <w:rFonts w:ascii="Cambria Math" w:hAnsi="Cambria Math"/>
            </w:rPr>
            <m:t>dx</m:t>
          </m:r>
        </m:oMath>
      </m:oMathPara>
    </w:p>
    <w:p w14:paraId="650FE00B" w14:textId="1349F237" w:rsidR="008C52C3" w:rsidRDefault="008C52C3" w:rsidP="009056A6">
      <w:pPr>
        <w:spacing w:line="480" w:lineRule="auto"/>
      </w:pPr>
      <w:r>
        <w:t xml:space="preserve">Donde </w:t>
      </w:r>
      <m:oMath>
        <m:r>
          <w:rPr>
            <w:rFonts w:ascii="Cambria Math" w:hAnsi="Cambria Math"/>
          </w:rPr>
          <m:t>f(x)</m:t>
        </m:r>
      </m:oMath>
      <w:r>
        <w:t xml:space="preserve"> es la función superior y </w:t>
      </w:r>
      <m:oMath>
        <m:r>
          <w:rPr>
            <w:rFonts w:ascii="Cambria Math" w:hAnsi="Cambria Math"/>
          </w:rPr>
          <m:t>g(x)</m:t>
        </m:r>
      </m:oMath>
      <w:r>
        <w:t xml:space="preserve"> la inferior.</w:t>
      </w:r>
    </w:p>
    <w:p w14:paraId="4A49CD95" w14:textId="710F4738" w:rsidR="008C52C3" w:rsidRDefault="00620220" w:rsidP="009056A6">
      <w:pPr>
        <w:pStyle w:val="Ttulo4"/>
        <w:spacing w:line="480" w:lineRule="auto"/>
      </w:pPr>
      <w:bookmarkStart w:id="8" w:name="_Toc192958392"/>
      <w:r>
        <w:t>Volumen</w:t>
      </w:r>
      <w:r w:rsidR="008C52C3">
        <w:t xml:space="preserve"> de sólidos de revolución:</w:t>
      </w:r>
      <w:bookmarkEnd w:id="8"/>
    </w:p>
    <w:p w14:paraId="7508F1B5" w14:textId="03201156" w:rsidR="008C52C3" w:rsidRDefault="008C52C3" w:rsidP="009056A6">
      <w:pPr>
        <w:pStyle w:val="Prrafodelista"/>
        <w:numPr>
          <w:ilvl w:val="0"/>
          <w:numId w:val="27"/>
        </w:numPr>
        <w:spacing w:line="480" w:lineRule="auto"/>
      </w:pPr>
      <w:r>
        <w:t>Se utiliza el método de discos o anillos cuando el sólido rota alrededor de un eje.</w:t>
      </w:r>
    </w:p>
    <w:p w14:paraId="3A5C843C" w14:textId="0AE642BE" w:rsidR="008C52C3" w:rsidRDefault="008C52C3" w:rsidP="009056A6">
      <w:pPr>
        <w:pStyle w:val="Prrafodelista"/>
        <w:numPr>
          <w:ilvl w:val="0"/>
          <w:numId w:val="27"/>
        </w:numPr>
        <w:spacing w:line="480" w:lineRule="auto"/>
      </w:pPr>
      <w:r>
        <w:t>Para la rotación sobre el eje x:</w:t>
      </w:r>
    </w:p>
    <w:p w14:paraId="1DC3D140" w14:textId="091B487F" w:rsidR="003671AE" w:rsidRPr="003671AE" w:rsidRDefault="003671AE" w:rsidP="009056A6">
      <w:pPr>
        <w:spacing w:line="480" w:lineRule="auto"/>
      </w:pPr>
      <m:oMathPara>
        <m:oMath>
          <m:r>
            <w:rPr>
              <w:rFonts w:ascii="Cambria Math" w:hAnsi="Cambria Math"/>
            </w:rPr>
            <m:t xml:space="preserve">V = π </m:t>
          </m:r>
          <m:nary>
            <m:naryPr>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ctrlPr>
                    <w:rPr>
                      <w:rFonts w:ascii="Cambria Math" w:eastAsia="Cambria Math" w:hAnsi="Cambria Math" w:cs="Cambria Math"/>
                      <w:i/>
                    </w:rPr>
                  </m:ctrlPr>
                </m:e>
                <m:sup>
                  <m:r>
                    <w:rPr>
                      <w:rFonts w:ascii="Cambria Math" w:hAnsi="Cambria Math"/>
                    </w:rPr>
                    <m:t>2</m:t>
                  </m:r>
                </m:sup>
              </m:sSup>
            </m:e>
          </m:nary>
          <m:r>
            <w:rPr>
              <w:rFonts w:ascii="Cambria Math" w:hAnsi="Cambria Math"/>
            </w:rPr>
            <m:t>dx</m:t>
          </m:r>
        </m:oMath>
      </m:oMathPara>
    </w:p>
    <w:p w14:paraId="78B53304" w14:textId="729084C8" w:rsidR="008C52C3" w:rsidRDefault="008C52C3" w:rsidP="009056A6">
      <w:pPr>
        <w:pStyle w:val="Ttulo4"/>
        <w:spacing w:line="480" w:lineRule="auto"/>
      </w:pPr>
      <w:r>
        <w:t>Trabajo mecánico:</w:t>
      </w:r>
    </w:p>
    <w:p w14:paraId="0C48AF56" w14:textId="4C87CE75" w:rsidR="008C52C3" w:rsidRDefault="008C52C3" w:rsidP="009056A6">
      <w:pPr>
        <w:spacing w:line="480" w:lineRule="auto"/>
      </w:pPr>
      <w:r>
        <w:t>Se emplea la integral para calcular el trabajo realizado por una fuerza variable en un desplazamiento.</w:t>
      </w:r>
    </w:p>
    <w:p w14:paraId="1E866ED2" w14:textId="5B4B81E0" w:rsidR="008C52C3" w:rsidRDefault="008C52C3" w:rsidP="009056A6">
      <w:pPr>
        <w:spacing w:line="480" w:lineRule="auto"/>
      </w:pPr>
      <w:r>
        <w:t>Se expresa como:</w:t>
      </w:r>
    </w:p>
    <w:p w14:paraId="300E8956" w14:textId="4BA25247" w:rsidR="009948D7" w:rsidRPr="009948D7" w:rsidRDefault="009948D7" w:rsidP="009056A6">
      <w:pPr>
        <w:spacing w:line="480" w:lineRule="auto"/>
      </w:pPr>
      <m:oMathPara>
        <m:oMath>
          <m:r>
            <w:rPr>
              <w:rFonts w:ascii="Cambria Math" w:hAnsi="Cambria Math"/>
            </w:rPr>
            <m:t xml:space="preserve">W = </m:t>
          </m:r>
          <m:nary>
            <m:naryP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7BB3FD2E" w14:textId="543F59E1" w:rsidR="008C52C3" w:rsidRDefault="008C52C3" w:rsidP="009056A6">
      <w:pPr>
        <w:spacing w:line="480" w:lineRule="auto"/>
      </w:pPr>
      <w:r>
        <w:t xml:space="preserve">Donde </w:t>
      </w:r>
      <m:oMath>
        <m:r>
          <w:rPr>
            <w:rFonts w:ascii="Cambria Math" w:hAnsi="Cambria Math"/>
          </w:rPr>
          <m:t>F(x)</m:t>
        </m:r>
      </m:oMath>
      <w:r>
        <w:t xml:space="preserve"> es la función de la fuerza aplicada.</w:t>
      </w:r>
    </w:p>
    <w:p w14:paraId="4304D4E2" w14:textId="77777777" w:rsidR="008C52C3" w:rsidRPr="00612331" w:rsidRDefault="008C52C3" w:rsidP="009056A6">
      <w:pPr>
        <w:pStyle w:val="Ttulo3"/>
        <w:spacing w:line="480" w:lineRule="auto"/>
      </w:pPr>
      <w:bookmarkStart w:id="9" w:name="_Toc192958393"/>
      <w:bookmarkStart w:id="10" w:name="_Toc192976976"/>
      <w:r w:rsidRPr="00612331">
        <w:t>Importancia del Uso de la Integral Definida</w:t>
      </w:r>
      <w:bookmarkEnd w:id="9"/>
      <w:bookmarkEnd w:id="10"/>
    </w:p>
    <w:p w14:paraId="04077BFB" w14:textId="54B6B3DA" w:rsidR="00C7091E" w:rsidRDefault="00295E2F" w:rsidP="009056A6">
      <w:pPr>
        <w:spacing w:line="480" w:lineRule="auto"/>
      </w:pPr>
      <w:r>
        <w:t>El uso de la integral definida no solo es clave en la teoría matemática, sino que también permite resolver problemas prácticos que involucran acumulación de cantidades. Su aplicación en la física, la economía y otras ciencias la convierte en una herramienta esencial en el análisis y modelado de fenómenos del mundo real.</w:t>
      </w:r>
    </w:p>
    <w:p w14:paraId="3579049A" w14:textId="77777777" w:rsidR="00C7091E" w:rsidRPr="003A077F" w:rsidRDefault="00C7091E" w:rsidP="009056A6">
      <w:pPr>
        <w:pStyle w:val="Ttulo2"/>
        <w:spacing w:line="480" w:lineRule="auto"/>
        <w:rPr>
          <w:color w:val="C0504D" w:themeColor="accent2"/>
        </w:rPr>
      </w:pPr>
      <w:bookmarkStart w:id="11" w:name="_Toc192976977"/>
      <w:r w:rsidRPr="003A077F">
        <w:rPr>
          <w:color w:val="C0504D" w:themeColor="accent2"/>
        </w:rPr>
        <w:t>Métodos de integración utilizados</w:t>
      </w:r>
      <w:bookmarkEnd w:id="11"/>
    </w:p>
    <w:p w14:paraId="4E0ADA61" w14:textId="018A37C2" w:rsidR="003740E4" w:rsidRDefault="003740E4" w:rsidP="009056A6">
      <w:pPr>
        <w:spacing w:line="480" w:lineRule="auto"/>
      </w:pPr>
      <w:r w:rsidRPr="003740E4">
        <w:t>El cálculo integral cuenta con diversas técnicas que permiten resolver integrales de distinta complejidad. Dependiendo de la forma de la función a integrar, es necesario aplicar el método adecuado para simplificar su evaluación y encontrar la solución correcta. A continuación, se presentan los métodos de integración más utilizados en el desarrollo de problemas matemáticos y físicos.</w:t>
      </w:r>
    </w:p>
    <w:p w14:paraId="74ED2B9F" w14:textId="77777777" w:rsidR="003740E4" w:rsidRDefault="003740E4" w:rsidP="009056A6">
      <w:pPr>
        <w:spacing w:line="480" w:lineRule="auto"/>
      </w:pPr>
    </w:p>
    <w:p w14:paraId="290818DD" w14:textId="05603C87" w:rsidR="008F3239" w:rsidRDefault="008F3239" w:rsidP="009056A6">
      <w:pPr>
        <w:pStyle w:val="Ttulo4"/>
        <w:spacing w:line="480" w:lineRule="auto"/>
      </w:pPr>
      <w:r>
        <w:lastRenderedPageBreak/>
        <w:t>Integración por Sustitución</w:t>
      </w:r>
    </w:p>
    <w:p w14:paraId="615DAA35" w14:textId="79A32F6C" w:rsidR="008F3239" w:rsidRDefault="008F3239" w:rsidP="009056A6">
      <w:pPr>
        <w:spacing w:line="480" w:lineRule="auto"/>
      </w:pPr>
      <w:r>
        <w:t>Este método, también conocido como cambio de variable, consiste en transformar la integral original en una más sencilla a través de una nueva variable. Se emplea cuando la función integrando contiene una expresión cuya derivada también está presente en la integral.</w:t>
      </w:r>
    </w:p>
    <w:p w14:paraId="6157A37F" w14:textId="77777777" w:rsidR="008F3239" w:rsidRDefault="008F3239" w:rsidP="009056A6">
      <w:pPr>
        <w:spacing w:line="480" w:lineRule="auto"/>
      </w:pPr>
      <w:r>
        <w:t>Ejemplo:</w:t>
      </w:r>
    </w:p>
    <w:p w14:paraId="6FE2BA06" w14:textId="21A32985" w:rsidR="008F3239" w:rsidRDefault="008F3239" w:rsidP="009056A6">
      <w:pPr>
        <w:spacing w:line="480" w:lineRule="auto"/>
      </w:pPr>
      <w:r>
        <w:t>Si se tiene la integral:</w:t>
      </w:r>
    </w:p>
    <w:p w14:paraId="7F6EB2B1" w14:textId="7C09C90C" w:rsidR="008F3239" w:rsidRDefault="001F7A50" w:rsidP="009056A6">
      <w:pPr>
        <w:spacing w:line="480" w:lineRule="auto"/>
      </w:pPr>
      <m:oMathPara>
        <m:oMath>
          <m:nary>
            <m:naryP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e>
              </m:d>
            </m:e>
          </m:nary>
          <m:r>
            <w:rPr>
              <w:rFonts w:ascii="Cambria Math" w:hAnsi="Cambria Math"/>
            </w:rPr>
            <m:t>dx</m:t>
          </m:r>
        </m:oMath>
      </m:oMathPara>
    </w:p>
    <w:p w14:paraId="6CFE27CF" w14:textId="79FE85A6" w:rsidR="008F3239" w:rsidRDefault="008F3239" w:rsidP="009056A6">
      <w:pPr>
        <w:spacing w:line="480" w:lineRule="auto"/>
      </w:pPr>
      <w:r>
        <w:t xml:space="preserve">Se hace el cambio de variable: </w:t>
      </w:r>
      <m:oMath>
        <m:r>
          <w:rPr>
            <w:rFonts w:ascii="Cambria Math" w:hAnsi="Cambria Math"/>
          </w:rPr>
          <m:t xml:space="preserve">u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+ 1</m:t>
        </m:r>
      </m:oMath>
      <w:r>
        <w:t xml:space="preserve">, por lo que </w:t>
      </w:r>
      <m:oMath>
        <m:r>
          <w:rPr>
            <w:rFonts w:ascii="Cambria Math" w:hAnsi="Cambria Math"/>
          </w:rPr>
          <m:t>du = 2x dx</m:t>
        </m:r>
      </m:oMath>
      <w:r>
        <w:t>. Reescribiendo la integral en términos de u se simplifica su resolución.</w:t>
      </w:r>
    </w:p>
    <w:p w14:paraId="522CD15E" w14:textId="1759FA21" w:rsidR="008F3239" w:rsidRDefault="008F3239" w:rsidP="009056A6">
      <w:pPr>
        <w:pStyle w:val="Ttulo4"/>
        <w:spacing w:line="480" w:lineRule="auto"/>
      </w:pPr>
      <w:r>
        <w:t>Integración por Partes</w:t>
      </w:r>
    </w:p>
    <w:p w14:paraId="00990911" w14:textId="2B7413E4" w:rsidR="008F3239" w:rsidRDefault="008F3239" w:rsidP="009056A6">
      <w:pPr>
        <w:spacing w:line="480" w:lineRule="auto"/>
      </w:pPr>
      <w:r>
        <w:t>Basada en la regla del producto de la derivación, este método se emplea cuando la función integrando es el producto de dos funciones. Su fórmula general es:</w:t>
      </w:r>
    </w:p>
    <w:p w14:paraId="5BC02465" w14:textId="5C797CC0" w:rsidR="008F3239" w:rsidRDefault="00E43309" w:rsidP="009056A6">
      <w:pPr>
        <w:spacing w:line="480" w:lineRule="auto"/>
      </w:pPr>
      <m:oMathPara>
        <m:oMath>
          <m:nary>
            <m:naryPr>
              <m:subHide m:val="1"/>
              <m:supHide m:val="1"/>
              <m:ctrlPr>
                <w:rPr>
                  <w:rFonts w:ascii="Cambria Math" w:hAnsi="Cambria Math"/>
                  <w:i/>
                </w:rPr>
              </m:ctrlPr>
            </m:naryPr>
            <m:sub/>
            <m:sup/>
            <m:e>
              <m:r>
                <w:rPr>
                  <w:rFonts w:ascii="Cambria Math" w:hAnsi="Cambria Math"/>
                </w:rPr>
                <m:t>u</m:t>
              </m:r>
            </m:e>
          </m:nary>
          <m:r>
            <w:rPr>
              <w:rFonts w:ascii="Cambria Math" w:hAnsi="Cambria Math"/>
            </w:rPr>
            <m:t xml:space="preserve"> dv = uv - </m:t>
          </m:r>
          <m:nary>
            <m:naryPr>
              <m:subHide m:val="1"/>
              <m:supHide m:val="1"/>
              <m:ctrlPr>
                <w:rPr>
                  <w:rFonts w:ascii="Cambria Math" w:hAnsi="Cambria Math"/>
                  <w:i/>
                </w:rPr>
              </m:ctrlPr>
            </m:naryPr>
            <m:sub/>
            <m:sup/>
            <m:e>
              <m:r>
                <w:rPr>
                  <w:rFonts w:ascii="Cambria Math" w:hAnsi="Cambria Math"/>
                </w:rPr>
                <m:t>v</m:t>
              </m:r>
            </m:e>
          </m:nary>
          <m:r>
            <w:rPr>
              <w:rFonts w:ascii="Cambria Math" w:hAnsi="Cambria Math"/>
            </w:rPr>
            <m:t xml:space="preserve"> du</m:t>
          </m:r>
        </m:oMath>
      </m:oMathPara>
    </w:p>
    <w:p w14:paraId="75411AD5" w14:textId="77777777" w:rsidR="008F3239" w:rsidRDefault="008F3239" w:rsidP="009056A6">
      <w:pPr>
        <w:spacing w:line="480" w:lineRule="auto"/>
      </w:pPr>
      <w:r>
        <w:t>Ejemplo:</w:t>
      </w:r>
    </w:p>
    <w:p w14:paraId="276A3FB5" w14:textId="0BAEA2FE" w:rsidR="008F3239" w:rsidRDefault="008F3239" w:rsidP="009056A6">
      <w:pPr>
        <w:spacing w:line="480" w:lineRule="auto"/>
      </w:pPr>
      <w:r>
        <w:t xml:space="preserve">Para calcular </w:t>
      </w:r>
      <m:oMath>
        <m:nary>
          <m:naryPr>
            <m:subHide m:val="1"/>
            <m:supHide m:val="1"/>
            <m:ctrlPr>
              <w:rPr>
                <w:rFonts w:ascii="Cambria Math" w:hAnsi="Cambria Math"/>
                <w:i/>
              </w:rPr>
            </m:ctrlPr>
          </m:naryPr>
          <m:sub/>
          <m:sup/>
          <m:e>
            <m:r>
              <w:rPr>
                <w:rFonts w:ascii="Cambria Math" w:hAnsi="Cambria Math"/>
              </w:rPr>
              <m:t>x</m:t>
            </m:r>
          </m:e>
        </m:nary>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dx</m:t>
        </m:r>
      </m:oMath>
      <w:r>
        <w:t xml:space="preserve">, se elige </w:t>
      </w:r>
      <m:oMath>
        <m:r>
          <w:rPr>
            <w:rFonts w:ascii="Cambria Math" w:hAnsi="Cambria Math"/>
          </w:rPr>
          <m:t xml:space="preserve">u = x y dv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w:r>
        <w:t>. Derivando y resolviendo se obtiene la integral.</w:t>
      </w:r>
    </w:p>
    <w:p w14:paraId="4AB02ED9" w14:textId="52697E9A" w:rsidR="008F3239" w:rsidRDefault="008F3239" w:rsidP="009056A6">
      <w:pPr>
        <w:pStyle w:val="Ttulo4"/>
        <w:spacing w:line="480" w:lineRule="auto"/>
      </w:pPr>
      <w:r>
        <w:t>Integrales Trigonométrica</w:t>
      </w:r>
    </w:p>
    <w:p w14:paraId="405E2AF5" w14:textId="74F01150" w:rsidR="008F3239" w:rsidRDefault="008F3239" w:rsidP="009056A6">
      <w:pPr>
        <w:spacing w:line="480" w:lineRule="auto"/>
      </w:pPr>
      <w:r>
        <w:t xml:space="preserve">Cuando la función </w:t>
      </w:r>
      <w:r w:rsidR="007330C7">
        <w:t>que integra</w:t>
      </w:r>
      <w:r>
        <w:t xml:space="preserve"> contiene funciones trigonométricas elevadas a potencias, se pueden emplear identidades trigonométricas para simplificar la expresión antes de integrar.</w:t>
      </w:r>
    </w:p>
    <w:p w14:paraId="19684746" w14:textId="446F79E9" w:rsidR="008F3239" w:rsidRDefault="008F3239" w:rsidP="009056A6">
      <w:pPr>
        <w:spacing w:line="480" w:lineRule="auto"/>
      </w:pPr>
      <w:r>
        <w:t>Ejemplo:</w:t>
      </w:r>
      <w:r w:rsidR="00A3516B">
        <w:t xml:space="preserve"> </w:t>
      </w:r>
      <w:r>
        <w:t xml:space="preserve">Para </w:t>
      </w:r>
      <m:oMath>
        <m:nary>
          <m:naryPr>
            <m:subHide m:val="1"/>
            <m:supHide m:val="1"/>
            <m:ctrlPr>
              <w:rPr>
                <w:rFonts w:ascii="Cambria Math" w:hAnsi="Cambria Math"/>
                <w:i/>
              </w:rPr>
            </m:ctrlPr>
          </m:naryPr>
          <m:sub/>
          <m:sup/>
          <m:e>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d>
                  <m:dPr>
                    <m:ctrlPr>
                      <w:rPr>
                        <w:rFonts w:ascii="Cambria Math" w:hAnsi="Cambria Math"/>
                        <w:i/>
                      </w:rPr>
                    </m:ctrlPr>
                  </m:dPr>
                  <m:e>
                    <m:r>
                      <w:rPr>
                        <w:rFonts w:ascii="Cambria Math" w:hAnsi="Cambria Math"/>
                      </w:rPr>
                      <m:t>x</m:t>
                    </m:r>
                  </m:e>
                </m:d>
              </m:sup>
            </m:sSup>
            <m:r>
              <w:rPr>
                <w:rFonts w:ascii="Cambria Math" w:hAnsi="Cambria Math"/>
              </w:rPr>
              <m:t>dx</m:t>
            </m:r>
          </m:e>
        </m:nary>
        <m:r>
          <w:rPr>
            <w:rFonts w:ascii="Cambria Math" w:hAnsi="Cambria Math"/>
          </w:rPr>
          <m:t xml:space="preserve"> </m:t>
        </m:r>
      </m:oMath>
      <w:r>
        <w:t>se usa la identidad de medio ángulo:</w:t>
      </w:r>
    </w:p>
    <w:p w14:paraId="4E3D0B7A" w14:textId="0E7B59B9" w:rsidR="008F3239" w:rsidRDefault="00703349" w:rsidP="009056A6">
      <w:pPr>
        <w:spacing w:line="480" w:lineRule="auto"/>
      </w:pPr>
      <m:oMathPara>
        <m:oMath>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d>
                <m:dPr>
                  <m:ctrlPr>
                    <w:rPr>
                      <w:rFonts w:ascii="Cambria Math" w:hAnsi="Cambria Math"/>
                      <w:i/>
                    </w:rPr>
                  </m:ctrlPr>
                </m:dPr>
                <m:e>
                  <m:r>
                    <w:rPr>
                      <w:rFonts w:ascii="Cambria Math" w:hAnsi="Cambria Math"/>
                    </w:rPr>
                    <m:t>x</m:t>
                  </m:r>
                </m:e>
              </m:d>
            </m:sup>
          </m:sSup>
          <m:r>
            <w:rPr>
              <w:rFonts w:ascii="Cambria Math" w:hAnsi="Cambria Math"/>
            </w:rPr>
            <m:t>=</m:t>
          </m:r>
          <m:f>
            <m:fPr>
              <m:ctrlPr>
                <w:rPr>
                  <w:rFonts w:ascii="Cambria Math" w:hAnsi="Cambria Math"/>
                  <w:i/>
                </w:rPr>
              </m:ctrlPr>
            </m:fPr>
            <m:num>
              <m:r>
                <w:rPr>
                  <w:rFonts w:ascii="Cambria Math" w:hAnsi="Cambria Math"/>
                </w:rPr>
                <m:t>1 -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2x</m:t>
                      </m:r>
                    </m:e>
                  </m:d>
                </m:e>
              </m:func>
            </m:num>
            <m:den>
              <m:r>
                <w:rPr>
                  <w:rFonts w:ascii="Cambria Math" w:hAnsi="Cambria Math"/>
                </w:rPr>
                <m:t>2</m:t>
              </m:r>
            </m:den>
          </m:f>
        </m:oMath>
      </m:oMathPara>
    </w:p>
    <w:p w14:paraId="477B1F14" w14:textId="577FE06B" w:rsidR="008F3239" w:rsidRDefault="008F3239" w:rsidP="009056A6">
      <w:pPr>
        <w:spacing w:line="480" w:lineRule="auto"/>
      </w:pPr>
      <w:r>
        <w:t>Lo que permite transformar la integral en una expresión más sencilla.</w:t>
      </w:r>
    </w:p>
    <w:p w14:paraId="6DFF075A" w14:textId="57A68444" w:rsidR="008F3239" w:rsidRDefault="008F3239" w:rsidP="009056A6">
      <w:pPr>
        <w:pStyle w:val="Ttulo4"/>
        <w:spacing w:line="480" w:lineRule="auto"/>
      </w:pPr>
      <w:r>
        <w:t>Sustitución Trigonométrica</w:t>
      </w:r>
    </w:p>
    <w:p w14:paraId="3F7B8170" w14:textId="282BC026" w:rsidR="008F3239" w:rsidRDefault="008F3239" w:rsidP="009056A6">
      <w:pPr>
        <w:spacing w:line="480" w:lineRule="auto"/>
      </w:pPr>
      <w:r>
        <w:t xml:space="preserve">Se usa cuando la integral contiene expresiones de la forma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e>
        </m:rad>
      </m:oMath>
      <w:r>
        <w:t xml:space="preserve"> o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e>
        </m:rad>
      </m:oMath>
      <w:r>
        <w:t xml:space="preserve">. En estos casos, se realizan sustituciones trigonométricas basadas en las identidades pitagóricas para </w:t>
      </w:r>
      <w:r>
        <w:lastRenderedPageBreak/>
        <w:t>eliminar las raíces y simplificar la integral.</w:t>
      </w:r>
    </w:p>
    <w:p w14:paraId="409C5D80" w14:textId="6B145521" w:rsidR="008F3239" w:rsidRDefault="008F3239" w:rsidP="009056A6">
      <w:pPr>
        <w:spacing w:line="480" w:lineRule="auto"/>
      </w:pPr>
      <w:r>
        <w:t>Ejemplo:</w:t>
      </w:r>
      <w:r w:rsidR="002368DF">
        <w:t xml:space="preserve"> </w:t>
      </w:r>
      <w:r>
        <w:t xml:space="preserve">Para </w:t>
      </w:r>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oMath>
      <w:r>
        <w:t xml:space="preserve">, se hace la sustitución </w:t>
      </w:r>
      <m:oMath>
        <m:r>
          <w:rPr>
            <w:rFonts w:ascii="Cambria Math" w:hAnsi="Cambria Math"/>
          </w:rPr>
          <m:t>x = 2senθ</m:t>
        </m:r>
      </m:oMath>
      <w:r>
        <w:t>, lo que transforma la integral en una expresión trigonométrica más fácil de evaluar.</w:t>
      </w:r>
    </w:p>
    <w:p w14:paraId="45DC2275" w14:textId="2717B3C9" w:rsidR="008F3239" w:rsidRDefault="008F3239" w:rsidP="009056A6">
      <w:pPr>
        <w:pStyle w:val="Ttulo4"/>
        <w:spacing w:line="480" w:lineRule="auto"/>
      </w:pPr>
      <w:r>
        <w:t>Integración por Fracciones Parciales</w:t>
      </w:r>
    </w:p>
    <w:p w14:paraId="3583636D" w14:textId="761D639E" w:rsidR="008F3239" w:rsidRDefault="008F3239" w:rsidP="009056A6">
      <w:pPr>
        <w:spacing w:line="480" w:lineRule="auto"/>
      </w:pPr>
      <w:r>
        <w:t>Este método se usa cuando la función a integrar es una fracción racional (un cociente de polinomios). Se descompone la fracción en sumas de fracciones más simples para facilitar su integración.</w:t>
      </w:r>
    </w:p>
    <w:p w14:paraId="3219F0B2" w14:textId="5610595F" w:rsidR="008F3239" w:rsidRDefault="008F3239" w:rsidP="009056A6">
      <w:pPr>
        <w:spacing w:line="480" w:lineRule="auto"/>
      </w:pPr>
      <w:r>
        <w:t>Ejemplo:</w:t>
      </w:r>
      <w:r w:rsidR="00B70085">
        <w:t xml:space="preserve"> </w:t>
      </w:r>
      <w:r>
        <w:t xml:space="preserve">Para integrar </w:t>
      </w:r>
      <m:oMath>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2x+3</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 x </m:t>
                </m:r>
                <m:r>
                  <w:rPr>
                    <w:rFonts w:ascii="Cambria Math" w:hAnsi="Cambria Math"/>
                  </w:rPr>
                  <m:t>–</m:t>
                </m:r>
                <m:r>
                  <w:rPr>
                    <w:rFonts w:ascii="Cambria Math" w:hAnsi="Cambria Math"/>
                  </w:rPr>
                  <m:t xml:space="preserve"> 2</m:t>
                </m:r>
              </m:den>
            </m:f>
          </m:e>
        </m:nary>
        <m:r>
          <w:rPr>
            <w:rFonts w:ascii="Cambria Math" w:hAnsi="Cambria Math"/>
          </w:rPr>
          <m:t xml:space="preserve"> dx</m:t>
        </m:r>
      </m:oMath>
      <w:r>
        <w:t>, se factoriza el denominador y se descompone en fracciones parciales antes de integrar.</w:t>
      </w:r>
    </w:p>
    <w:p w14:paraId="5E5E390A" w14:textId="71BE50FB" w:rsidR="008F3239" w:rsidRDefault="008F3239" w:rsidP="009056A6">
      <w:pPr>
        <w:pStyle w:val="Ttulo3"/>
        <w:spacing w:line="480" w:lineRule="auto"/>
      </w:pPr>
      <w:bookmarkStart w:id="12" w:name="_Toc192976978"/>
      <w:r>
        <w:t>Importancia de la Selección del Método Adecuado</w:t>
      </w:r>
      <w:bookmarkEnd w:id="12"/>
    </w:p>
    <w:p w14:paraId="0A4A14AA" w14:textId="14B2F01A" w:rsidR="008C52C3" w:rsidRPr="00213D26" w:rsidRDefault="008F3239" w:rsidP="009056A6">
      <w:pPr>
        <w:spacing w:line="480" w:lineRule="auto"/>
      </w:pPr>
      <w:r>
        <w:t>El correcto uso de estos métodos permite abordar la resolución de integrales de manera más eficiente. Dependiendo de la naturaleza de la función, una técnica puede ser más adecuada que otra. Dominar estas estrategias es fundamental en el estudio del cálculo integral y su aplicación en distintas disciplinas.</w:t>
      </w:r>
    </w:p>
    <w:p w14:paraId="302417EF" w14:textId="77777777" w:rsidR="00BF4AB7" w:rsidRPr="00B535BE" w:rsidRDefault="00BF4AB7" w:rsidP="009056A6">
      <w:pPr>
        <w:pStyle w:val="Ttulo2"/>
        <w:spacing w:line="480" w:lineRule="auto"/>
        <w:rPr>
          <w:color w:val="C0504D" w:themeColor="accent2"/>
          <w:lang w:val="es-CO"/>
        </w:rPr>
      </w:pPr>
      <w:bookmarkStart w:id="13" w:name="_Toc192956312"/>
      <w:bookmarkStart w:id="14" w:name="_Toc192958394"/>
      <w:bookmarkStart w:id="15" w:name="_Toc192976979"/>
      <w:r w:rsidRPr="00B535BE">
        <w:rPr>
          <w:color w:val="C0504D" w:themeColor="accent2"/>
          <w:lang w:val="es-CO"/>
        </w:rPr>
        <w:t>Teorema Fundamental del Cálculo</w:t>
      </w:r>
      <w:bookmarkEnd w:id="13"/>
      <w:bookmarkEnd w:id="14"/>
      <w:bookmarkEnd w:id="15"/>
    </w:p>
    <w:p w14:paraId="37C30735" w14:textId="73877AF3" w:rsidR="009D2D98" w:rsidRPr="00B535BE" w:rsidRDefault="00B535BE" w:rsidP="009056A6">
      <w:pPr>
        <w:spacing w:line="480" w:lineRule="auto"/>
        <w:rPr>
          <w:lang w:val="es-CO"/>
        </w:rPr>
      </w:pPr>
      <w:r w:rsidRPr="00B535BE">
        <w:rPr>
          <w:lang w:val="es-CO"/>
        </w:rPr>
        <w:t>El Teorema Fundamental del Cálculo (TFC) es uno de los resultados más importantes en el análisis matemático, ya que establece la relación entre la derivación y la integración, dos de los conceptos centrales del cálculo. Este teorema nos permite evaluar integrales definidas de manera eficiente y proporciona la base teórica para el uso de la integral como herramienta para el cálculo de áreas, volúmenes y muchas otras aplicaciones.</w:t>
      </w:r>
    </w:p>
    <w:p w14:paraId="57035B79" w14:textId="0331B65B" w:rsidR="00B535BE" w:rsidRPr="00B535BE" w:rsidRDefault="00B535BE" w:rsidP="009056A6">
      <w:pPr>
        <w:pStyle w:val="Ttulo3"/>
        <w:spacing w:line="480" w:lineRule="auto"/>
        <w:rPr>
          <w:lang w:val="es-CO"/>
        </w:rPr>
      </w:pPr>
      <w:bookmarkStart w:id="16" w:name="_Toc192976980"/>
      <w:r w:rsidRPr="00B535BE">
        <w:rPr>
          <w:lang w:val="es-CO"/>
        </w:rPr>
        <w:t>Enunciado del Teorema Fundamental del Cálculo</w:t>
      </w:r>
      <w:bookmarkEnd w:id="16"/>
    </w:p>
    <w:p w14:paraId="420108F1" w14:textId="2F83AF17" w:rsidR="00B535BE" w:rsidRPr="00B535BE" w:rsidRDefault="00B535BE" w:rsidP="009056A6">
      <w:pPr>
        <w:spacing w:line="480" w:lineRule="auto"/>
        <w:rPr>
          <w:lang w:val="es-CO"/>
        </w:rPr>
      </w:pPr>
      <w:r w:rsidRPr="00B535BE">
        <w:rPr>
          <w:lang w:val="es-CO"/>
        </w:rPr>
        <w:t>El TFC se compone de dos partes esenciales:</w:t>
      </w:r>
    </w:p>
    <w:p w14:paraId="4E77AECD" w14:textId="5633EF6B" w:rsidR="00B535BE" w:rsidRPr="00B535BE" w:rsidRDefault="00B535BE" w:rsidP="009056A6">
      <w:pPr>
        <w:pStyle w:val="Ttulo4"/>
        <w:spacing w:line="480" w:lineRule="auto"/>
        <w:rPr>
          <w:lang w:val="es-CO"/>
        </w:rPr>
      </w:pPr>
      <w:r w:rsidRPr="00B535BE">
        <w:rPr>
          <w:lang w:val="es-CO"/>
        </w:rPr>
        <w:t>Primera Parte: Relación entre Integral y Derivada</w:t>
      </w:r>
    </w:p>
    <w:p w14:paraId="3BF50C00" w14:textId="43DC81FF" w:rsidR="00B535BE" w:rsidRPr="00B535BE" w:rsidRDefault="00B535BE" w:rsidP="009056A6">
      <w:pPr>
        <w:spacing w:line="480" w:lineRule="auto"/>
        <w:rPr>
          <w:lang w:val="es-CO"/>
        </w:rPr>
      </w:pPr>
      <w:r w:rsidRPr="00B535BE">
        <w:rPr>
          <w:lang w:val="es-CO"/>
        </w:rPr>
        <w:t xml:space="preserve">Si </w:t>
      </w:r>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oMath>
      <w:r w:rsidRPr="00B535BE">
        <w:rPr>
          <w:lang w:val="es-CO"/>
        </w:rPr>
        <w:t>es una función continua en un intervalo</w:t>
      </w:r>
      <w:r w:rsidR="00326DBD">
        <w:rPr>
          <w:lang w:val="es-CO"/>
        </w:rPr>
        <w:t xml:space="preserve"> </w:t>
      </w:r>
      <m:oMath>
        <m:d>
          <m:dPr>
            <m:begChr m:val="["/>
            <m:endChr m:val="]"/>
            <m:ctrlPr>
              <w:rPr>
                <w:rFonts w:ascii="Cambria Math" w:hAnsi="Cambria Math"/>
                <w:i/>
                <w:lang w:val="es-CO"/>
              </w:rPr>
            </m:ctrlPr>
          </m:dPr>
          <m:e>
            <m:r>
              <w:rPr>
                <w:rFonts w:ascii="Cambria Math" w:hAnsi="Cambria Math"/>
                <w:lang w:val="es-CO"/>
              </w:rPr>
              <m:t>a,b</m:t>
            </m:r>
          </m:e>
        </m:d>
      </m:oMath>
      <w:r w:rsidRPr="00B535BE">
        <w:rPr>
          <w:lang w:val="es-CO"/>
        </w:rPr>
        <w:t xml:space="preserve">, entonces la </w:t>
      </w:r>
      <w:r w:rsidR="00DB6D2D" w:rsidRPr="00B535BE">
        <w:rPr>
          <w:lang w:val="es-CO"/>
        </w:rPr>
        <w:t>función definida</w:t>
      </w:r>
      <w:r w:rsidRPr="00B535BE">
        <w:rPr>
          <w:lang w:val="es-CO"/>
        </w:rPr>
        <w:t xml:space="preserve"> como:</w:t>
      </w:r>
    </w:p>
    <w:p w14:paraId="48BAA5FE" w14:textId="3140B8E3" w:rsidR="00B535BE" w:rsidRPr="00B535BE" w:rsidRDefault="00DB6D2D" w:rsidP="009056A6">
      <w:pPr>
        <w:spacing w:line="480" w:lineRule="auto"/>
        <w:rPr>
          <w:lang w:val="es-CO"/>
        </w:rPr>
      </w:pPr>
      <m:oMathPara>
        <m:oMath>
          <m:nary>
            <m:naryPr>
              <m:ctrlPr>
                <w:rPr>
                  <w:rFonts w:ascii="Cambria Math" w:hAnsi="Cambria Math"/>
                  <w:i/>
                  <w:lang w:val="es-CO"/>
                </w:rPr>
              </m:ctrlPr>
            </m:naryPr>
            <m:sub>
              <m:r>
                <w:rPr>
                  <w:rFonts w:ascii="Cambria Math" w:hAnsi="Cambria Math"/>
                  <w:lang w:val="es-CO"/>
                </w:rPr>
                <m:t>a</m:t>
              </m:r>
            </m:sub>
            <m:sup>
              <m:r>
                <w:rPr>
                  <w:rFonts w:ascii="Cambria Math" w:hAnsi="Cambria Math"/>
                  <w:lang w:val="es-CO"/>
                </w:rPr>
                <m:t>x</m:t>
              </m:r>
            </m:sup>
            <m:e>
              <m:r>
                <w:rPr>
                  <w:rFonts w:ascii="Cambria Math" w:hAnsi="Cambria Math"/>
                  <w:lang w:val="es-CO"/>
                </w:rPr>
                <m:t>f</m:t>
              </m:r>
              <m:d>
                <m:dPr>
                  <m:ctrlPr>
                    <w:rPr>
                      <w:rFonts w:ascii="Cambria Math" w:hAnsi="Cambria Math"/>
                      <w:i/>
                      <w:lang w:val="es-CO"/>
                    </w:rPr>
                  </m:ctrlPr>
                </m:dPr>
                <m:e>
                  <m:r>
                    <w:rPr>
                      <w:rFonts w:ascii="Cambria Math" w:hAnsi="Cambria Math"/>
                      <w:lang w:val="es-CO"/>
                    </w:rPr>
                    <m:t>t</m:t>
                  </m:r>
                </m:e>
              </m:d>
            </m:e>
          </m:nary>
          <m:r>
            <w:rPr>
              <w:rFonts w:ascii="Cambria Math" w:hAnsi="Cambria Math"/>
              <w:lang w:val="es-CO"/>
            </w:rPr>
            <m:t>dt = F</m:t>
          </m:r>
          <m:d>
            <m:dPr>
              <m:ctrlPr>
                <w:rPr>
                  <w:rFonts w:ascii="Cambria Math" w:hAnsi="Cambria Math"/>
                  <w:i/>
                  <w:lang w:val="es-CO"/>
                </w:rPr>
              </m:ctrlPr>
            </m:dPr>
            <m:e>
              <m:r>
                <w:rPr>
                  <w:rFonts w:ascii="Cambria Math" w:hAnsi="Cambria Math"/>
                  <w:lang w:val="es-CO"/>
                </w:rPr>
                <m:t>x</m:t>
              </m:r>
            </m:e>
          </m:d>
        </m:oMath>
      </m:oMathPara>
    </w:p>
    <w:p w14:paraId="0CBCD84E" w14:textId="3581C5BB" w:rsidR="00B535BE" w:rsidRPr="00B535BE" w:rsidRDefault="00B535BE" w:rsidP="009056A6">
      <w:pPr>
        <w:spacing w:line="480" w:lineRule="auto"/>
        <w:rPr>
          <w:lang w:val="es-CO"/>
        </w:rPr>
      </w:pPr>
      <w:r w:rsidRPr="00B535BE">
        <w:rPr>
          <w:lang w:val="es-CO"/>
        </w:rPr>
        <w:lastRenderedPageBreak/>
        <w:t>es una antiderivada de, lo que significa que:</w:t>
      </w:r>
    </w:p>
    <w:p w14:paraId="26D35C96" w14:textId="4469C090" w:rsidR="00B535BE" w:rsidRPr="00B535BE" w:rsidRDefault="00DB6D2D" w:rsidP="009056A6">
      <w:pPr>
        <w:spacing w:line="480" w:lineRule="auto"/>
        <w:rPr>
          <w:lang w:val="es-CO"/>
        </w:rPr>
      </w:pPr>
      <m:oMathPara>
        <m:oMath>
          <m:sSup>
            <m:sSupPr>
              <m:ctrlPr>
                <w:rPr>
                  <w:rFonts w:ascii="Cambria Math" w:hAnsi="Cambria Math"/>
                  <w:i/>
                  <w:lang w:val="es-CO"/>
                </w:rPr>
              </m:ctrlPr>
            </m:sSupPr>
            <m:e>
              <m:r>
                <w:rPr>
                  <w:rFonts w:ascii="Cambria Math" w:hAnsi="Cambria Math"/>
                  <w:lang w:val="es-CO"/>
                </w:rPr>
                <m:t>F</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x</m:t>
              </m:r>
            </m:e>
          </m:d>
          <m:r>
            <w:rPr>
              <w:rFonts w:ascii="Cambria Math" w:hAnsi="Cambria Math"/>
              <w:lang w:val="es-CO"/>
            </w:rPr>
            <m:t>= f</m:t>
          </m:r>
          <m:d>
            <m:dPr>
              <m:ctrlPr>
                <w:rPr>
                  <w:rFonts w:ascii="Cambria Math" w:hAnsi="Cambria Math"/>
                  <w:i/>
                  <w:lang w:val="es-CO"/>
                </w:rPr>
              </m:ctrlPr>
            </m:dPr>
            <m:e>
              <m:r>
                <w:rPr>
                  <w:rFonts w:ascii="Cambria Math" w:hAnsi="Cambria Math"/>
                  <w:lang w:val="es-CO"/>
                </w:rPr>
                <m:t>x</m:t>
              </m:r>
            </m:e>
          </m:d>
        </m:oMath>
      </m:oMathPara>
    </w:p>
    <w:p w14:paraId="6037EF32" w14:textId="0E97B05A" w:rsidR="00B535BE" w:rsidRPr="00B535BE" w:rsidRDefault="00B535BE" w:rsidP="009056A6">
      <w:pPr>
        <w:spacing w:line="480" w:lineRule="auto"/>
        <w:rPr>
          <w:lang w:val="es-CO"/>
        </w:rPr>
      </w:pPr>
      <w:r w:rsidRPr="00B535BE">
        <w:rPr>
          <w:lang w:val="es-CO"/>
        </w:rPr>
        <w:t>Esta propiedad nos indica que la derivada de la integral de una función nos devuelve la función original, lo que confirma que la integración y la derivación son operaciones inversas.</w:t>
      </w:r>
    </w:p>
    <w:p w14:paraId="21E3D440" w14:textId="2D4DDEE4" w:rsidR="00B535BE" w:rsidRPr="00B535BE" w:rsidRDefault="00B535BE" w:rsidP="009056A6">
      <w:pPr>
        <w:pStyle w:val="Ttulo4"/>
        <w:spacing w:line="480" w:lineRule="auto"/>
        <w:rPr>
          <w:lang w:val="es-CO"/>
        </w:rPr>
      </w:pPr>
      <w:r w:rsidRPr="00B535BE">
        <w:rPr>
          <w:lang w:val="es-CO"/>
        </w:rPr>
        <w:t>Segunda Parte: Evaluación de una Integral Definida</w:t>
      </w:r>
    </w:p>
    <w:p w14:paraId="3D2A212A" w14:textId="338B9F4F" w:rsidR="00B535BE" w:rsidRPr="00FE4723" w:rsidRDefault="00B535BE" w:rsidP="009056A6">
      <w:pPr>
        <w:spacing w:line="480" w:lineRule="auto"/>
        <w:rPr>
          <w:lang w:val="es-CO"/>
        </w:rPr>
      </w:pPr>
      <w:r w:rsidRPr="00B535BE">
        <w:rPr>
          <w:lang w:val="es-CO"/>
        </w:rPr>
        <w:t xml:space="preserve">Si </w:t>
      </w:r>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r>
          <w:rPr>
            <w:rFonts w:ascii="Cambria Math" w:hAnsi="Cambria Math"/>
            <w:lang w:val="es-CO"/>
          </w:rPr>
          <m:t xml:space="preserve"> </m:t>
        </m:r>
      </m:oMath>
      <w:r w:rsidRPr="00B535BE">
        <w:rPr>
          <w:lang w:val="es-CO"/>
        </w:rPr>
        <w:t xml:space="preserve">es una función continua en el </w:t>
      </w:r>
      <w:r w:rsidR="00DB6D2D" w:rsidRPr="00B535BE">
        <w:rPr>
          <w:lang w:val="es-CO"/>
        </w:rPr>
        <w:t>intervalo</w:t>
      </w:r>
      <w:r w:rsidR="00CF3B5B">
        <w:rPr>
          <w:lang w:val="es-CO"/>
        </w:rPr>
        <w:t xml:space="preserve"> </w:t>
      </w:r>
      <m:oMath>
        <m:d>
          <m:dPr>
            <m:begChr m:val="["/>
            <m:endChr m:val="]"/>
            <m:ctrlPr>
              <w:rPr>
                <w:rFonts w:ascii="Cambria Math" w:hAnsi="Cambria Math"/>
                <w:i/>
                <w:lang w:val="es-CO"/>
              </w:rPr>
            </m:ctrlPr>
          </m:dPr>
          <m:e>
            <m:r>
              <w:rPr>
                <w:rFonts w:ascii="Cambria Math" w:hAnsi="Cambria Math"/>
                <w:lang w:val="es-CO"/>
              </w:rPr>
              <m:t>a,b</m:t>
            </m:r>
          </m:e>
        </m:d>
      </m:oMath>
      <w:r w:rsidR="00DB6D2D" w:rsidRPr="00B535BE">
        <w:rPr>
          <w:lang w:val="es-CO"/>
        </w:rPr>
        <w:t>,</w:t>
      </w:r>
      <w:r w:rsidRPr="00B535BE">
        <w:rPr>
          <w:lang w:val="es-CO"/>
        </w:rPr>
        <w:t xml:space="preserve"> y </w:t>
      </w:r>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oMath>
      <w:r w:rsidR="003023A4">
        <w:rPr>
          <w:lang w:val="es-CO"/>
        </w:rPr>
        <w:t xml:space="preserve"> </w:t>
      </w:r>
      <w:r w:rsidRPr="00B535BE">
        <w:rPr>
          <w:lang w:val="es-CO"/>
        </w:rPr>
        <w:t>es una antiderivada de</w:t>
      </w:r>
      <w:r w:rsidR="00091A6A">
        <w:rPr>
          <w:lang w:val="es-CO"/>
        </w:rPr>
        <w:t xml:space="preserve"> </w:t>
      </w:r>
      <w:bookmarkStart w:id="17" w:name="_Hlk192962740"/>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oMath>
      <w:bookmarkEnd w:id="17"/>
      <w:r w:rsidRPr="00B535BE">
        <w:rPr>
          <w:lang w:val="es-CO"/>
        </w:rPr>
        <w:t xml:space="preserve">, entonces la integral definida de </w:t>
      </w:r>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r>
          <w:rPr>
            <w:rFonts w:ascii="Cambria Math" w:hAnsi="Cambria Math"/>
            <w:lang w:val="es-CO"/>
          </w:rPr>
          <m:t xml:space="preserve"> </m:t>
        </m:r>
      </m:oMath>
      <w:r w:rsidRPr="00B535BE">
        <w:rPr>
          <w:lang w:val="es-CO"/>
        </w:rPr>
        <w:t xml:space="preserve">en </w:t>
      </w:r>
      <m:oMath>
        <m:r>
          <w:rPr>
            <w:rFonts w:ascii="Cambria Math" w:hAnsi="Cambria Math"/>
            <w:lang w:val="es-CO"/>
          </w:rPr>
          <m:t>[a,b]</m:t>
        </m:r>
      </m:oMath>
      <w:r w:rsidRPr="00B535BE">
        <w:rPr>
          <w:lang w:val="es-CO"/>
        </w:rPr>
        <w:t xml:space="preserve"> se calcula como:</w:t>
      </w:r>
    </w:p>
    <w:p w14:paraId="079ACEC4" w14:textId="55AF2161" w:rsidR="00B535BE" w:rsidRPr="00B535BE" w:rsidRDefault="00DB6D2D" w:rsidP="009056A6">
      <w:pPr>
        <w:spacing w:line="480" w:lineRule="auto"/>
        <w:rPr>
          <w:lang w:val="es-CO"/>
        </w:rPr>
      </w:pPr>
      <m:oMathPara>
        <m:oMath>
          <m:nary>
            <m:naryPr>
              <m:ctrlPr>
                <w:rPr>
                  <w:rFonts w:ascii="Cambria Math" w:hAnsi="Cambria Math"/>
                  <w:i/>
                  <w:lang w:val="es-CO"/>
                </w:rPr>
              </m:ctrlPr>
            </m:naryPr>
            <m:sub>
              <m:r>
                <w:rPr>
                  <w:rFonts w:ascii="Cambria Math" w:hAnsi="Cambria Math"/>
                  <w:lang w:val="es-CO"/>
                </w:rPr>
                <m:t>a</m:t>
              </m:r>
            </m:sub>
            <m:sup>
              <m:r>
                <w:rPr>
                  <w:rFonts w:ascii="Cambria Math" w:hAnsi="Cambria Math"/>
                  <w:lang w:val="es-CO"/>
                </w:rPr>
                <m:t>b</m:t>
              </m:r>
            </m:sup>
            <m:e>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e>
          </m:nary>
          <m:r>
            <w:rPr>
              <w:rFonts w:ascii="Cambria Math" w:hAnsi="Cambria Math"/>
              <w:lang w:val="es-CO"/>
            </w:rPr>
            <m:t>dx = F</m:t>
          </m:r>
          <m:d>
            <m:dPr>
              <m:ctrlPr>
                <w:rPr>
                  <w:rFonts w:ascii="Cambria Math" w:hAnsi="Cambria Math"/>
                  <w:i/>
                  <w:lang w:val="es-CO"/>
                </w:rPr>
              </m:ctrlPr>
            </m:dPr>
            <m:e>
              <m:r>
                <w:rPr>
                  <w:rFonts w:ascii="Cambria Math" w:hAnsi="Cambria Math"/>
                  <w:lang w:val="es-CO"/>
                </w:rPr>
                <m:t>b</m:t>
              </m:r>
            </m:e>
          </m:d>
          <m:r>
            <w:rPr>
              <w:rFonts w:ascii="Cambria Math" w:hAnsi="Cambria Math"/>
              <w:lang w:val="es-CO"/>
            </w:rPr>
            <m:t>- F</m:t>
          </m:r>
          <m:d>
            <m:dPr>
              <m:ctrlPr>
                <w:rPr>
                  <w:rFonts w:ascii="Cambria Math" w:hAnsi="Cambria Math"/>
                  <w:i/>
                  <w:lang w:val="es-CO"/>
                </w:rPr>
              </m:ctrlPr>
            </m:dPr>
            <m:e>
              <m:r>
                <w:rPr>
                  <w:rFonts w:ascii="Cambria Math" w:hAnsi="Cambria Math"/>
                  <w:lang w:val="es-CO"/>
                </w:rPr>
                <m:t>a</m:t>
              </m:r>
            </m:e>
          </m:d>
        </m:oMath>
      </m:oMathPara>
    </w:p>
    <w:p w14:paraId="2E91B7CE" w14:textId="2D826E46" w:rsidR="00B535BE" w:rsidRPr="00B535BE" w:rsidRDefault="00B535BE" w:rsidP="009056A6">
      <w:pPr>
        <w:spacing w:line="480" w:lineRule="auto"/>
        <w:rPr>
          <w:lang w:val="es-CO"/>
        </w:rPr>
      </w:pPr>
      <w:r w:rsidRPr="00B535BE">
        <w:rPr>
          <w:lang w:val="es-CO"/>
        </w:rPr>
        <w:t>Este resultado simplifica la evaluación de integrales definidas, ya que basta con encontrar una antiderivada de la función y evaluarla en los límites del intervalo.</w:t>
      </w:r>
    </w:p>
    <w:p w14:paraId="21DCC80D" w14:textId="41932A4C" w:rsidR="00B535BE" w:rsidRPr="00B535BE" w:rsidRDefault="00B535BE" w:rsidP="009056A6">
      <w:pPr>
        <w:pStyle w:val="Ttulo3"/>
        <w:spacing w:line="480" w:lineRule="auto"/>
        <w:rPr>
          <w:lang w:val="es-CO"/>
        </w:rPr>
      </w:pPr>
      <w:bookmarkStart w:id="18" w:name="_Toc192976981"/>
      <w:r w:rsidRPr="00B535BE">
        <w:rPr>
          <w:lang w:val="es-CO"/>
        </w:rPr>
        <w:t>Aplicaciones del Teorema Fundamental del Cálculo</w:t>
      </w:r>
      <w:bookmarkEnd w:id="18"/>
    </w:p>
    <w:p w14:paraId="6DE5BFD7" w14:textId="166A39A8" w:rsidR="00B535BE" w:rsidRPr="00B535BE" w:rsidRDefault="00B535BE" w:rsidP="009056A6">
      <w:pPr>
        <w:pStyle w:val="Ttulo4"/>
        <w:spacing w:line="480" w:lineRule="auto"/>
        <w:rPr>
          <w:lang w:val="es-CO"/>
        </w:rPr>
      </w:pPr>
      <w:r w:rsidRPr="00B535BE">
        <w:rPr>
          <w:lang w:val="es-CO"/>
        </w:rPr>
        <w:t>Cálculo de Áreas:</w:t>
      </w:r>
    </w:p>
    <w:p w14:paraId="144E1026" w14:textId="2D79C946" w:rsidR="00B535BE" w:rsidRPr="009056A6" w:rsidRDefault="00B535BE" w:rsidP="009056A6">
      <w:pPr>
        <w:pStyle w:val="Prrafodelista"/>
        <w:numPr>
          <w:ilvl w:val="0"/>
          <w:numId w:val="29"/>
        </w:numPr>
        <w:spacing w:line="480" w:lineRule="auto"/>
        <w:rPr>
          <w:lang w:val="es-CO"/>
        </w:rPr>
      </w:pPr>
      <w:r w:rsidRPr="00313843">
        <w:rPr>
          <w:lang w:val="es-CO"/>
        </w:rPr>
        <w:t>Permite determinar el área bajo la curva de una función en un intervalo dado.</w:t>
      </w:r>
    </w:p>
    <w:p w14:paraId="2FB67321" w14:textId="0705E671" w:rsidR="00B535BE" w:rsidRPr="009056A6" w:rsidRDefault="00B535BE" w:rsidP="009056A6">
      <w:pPr>
        <w:pStyle w:val="Prrafodelista"/>
        <w:numPr>
          <w:ilvl w:val="0"/>
          <w:numId w:val="29"/>
        </w:numPr>
        <w:spacing w:line="480" w:lineRule="auto"/>
        <w:rPr>
          <w:lang w:val="es-CO"/>
        </w:rPr>
      </w:pPr>
      <w:r w:rsidRPr="00313843">
        <w:rPr>
          <w:lang w:val="es-CO"/>
        </w:rPr>
        <w:t>Se aplica en la resolución de problemas geométricos y físicos.</w:t>
      </w:r>
    </w:p>
    <w:p w14:paraId="0A880538" w14:textId="337D3345" w:rsidR="00B535BE" w:rsidRPr="00B535BE" w:rsidRDefault="00B535BE" w:rsidP="009056A6">
      <w:pPr>
        <w:pStyle w:val="Ttulo4"/>
        <w:spacing w:line="480" w:lineRule="auto"/>
        <w:rPr>
          <w:lang w:val="es-CO"/>
        </w:rPr>
      </w:pPr>
      <w:r w:rsidRPr="00B535BE">
        <w:rPr>
          <w:lang w:val="es-CO"/>
        </w:rPr>
        <w:t>Cálculo de Volúmenes:</w:t>
      </w:r>
    </w:p>
    <w:p w14:paraId="7D49C2A4" w14:textId="728DC831" w:rsidR="00B535BE" w:rsidRPr="009056A6" w:rsidRDefault="00B535BE" w:rsidP="009056A6">
      <w:pPr>
        <w:pStyle w:val="Prrafodelista"/>
        <w:numPr>
          <w:ilvl w:val="0"/>
          <w:numId w:val="30"/>
        </w:numPr>
        <w:spacing w:line="480" w:lineRule="auto"/>
        <w:rPr>
          <w:lang w:val="es-CO"/>
        </w:rPr>
      </w:pPr>
      <w:r w:rsidRPr="00091928">
        <w:rPr>
          <w:lang w:val="es-CO"/>
        </w:rPr>
        <w:t>Se usa en el método de discos, anillos y capas cilíndricas para hallar volúmenes de sólidos de revolución.</w:t>
      </w:r>
    </w:p>
    <w:p w14:paraId="1BE36D8C" w14:textId="139453A1" w:rsidR="00B535BE" w:rsidRPr="00B535BE" w:rsidRDefault="00B535BE" w:rsidP="009056A6">
      <w:pPr>
        <w:pStyle w:val="Ttulo4"/>
        <w:spacing w:line="480" w:lineRule="auto"/>
        <w:rPr>
          <w:lang w:val="es-CO"/>
        </w:rPr>
      </w:pPr>
      <w:r w:rsidRPr="00B535BE">
        <w:rPr>
          <w:lang w:val="es-CO"/>
        </w:rPr>
        <w:t>Cálculo de Trabajo Mecánico:</w:t>
      </w:r>
    </w:p>
    <w:p w14:paraId="18EE007E" w14:textId="523D79B5" w:rsidR="00B535BE" w:rsidRPr="00B535BE" w:rsidRDefault="00B535BE" w:rsidP="009056A6">
      <w:pPr>
        <w:spacing w:line="480" w:lineRule="auto"/>
        <w:rPr>
          <w:lang w:val="es-CO"/>
        </w:rPr>
      </w:pPr>
      <w:r w:rsidRPr="00B535BE">
        <w:rPr>
          <w:lang w:val="es-CO"/>
        </w:rPr>
        <w:t>Permite calcular el trabajo realizado por una fuerza variable mediante una integral definida.</w:t>
      </w:r>
    </w:p>
    <w:p w14:paraId="6DE4D16C" w14:textId="17E256BB" w:rsidR="00B535BE" w:rsidRPr="00B535BE" w:rsidRDefault="00B535BE" w:rsidP="009056A6">
      <w:pPr>
        <w:pStyle w:val="Ttulo3"/>
        <w:spacing w:line="480" w:lineRule="auto"/>
        <w:rPr>
          <w:lang w:val="es-CO"/>
        </w:rPr>
      </w:pPr>
      <w:bookmarkStart w:id="19" w:name="_Toc192976982"/>
      <w:r w:rsidRPr="00B535BE">
        <w:rPr>
          <w:lang w:val="es-CO"/>
        </w:rPr>
        <w:t>Importancia del Teorema Fundamental del Cálculo</w:t>
      </w:r>
      <w:bookmarkEnd w:id="19"/>
    </w:p>
    <w:p w14:paraId="4F735E57" w14:textId="4DCA2122" w:rsidR="004F7F8E" w:rsidRPr="004F7F8E" w:rsidRDefault="00B535BE" w:rsidP="009056A6">
      <w:pPr>
        <w:spacing w:line="480" w:lineRule="auto"/>
        <w:rPr>
          <w:lang w:val="es-CO"/>
        </w:rPr>
      </w:pPr>
      <w:r w:rsidRPr="00B535BE">
        <w:rPr>
          <w:lang w:val="es-CO"/>
        </w:rPr>
        <w:t>El TFC unifica los conceptos de derivación e integración, mostrando que son procesos inversos. Gracias a este teorema, la integración, que originalmente se basaba en sumas de Riemann, se vuelve mucho más práctica al poder ser evaluada con antiderivadas. Su impacto en la matemática y en las ciencias aplicadas es innegable, ya que permite resolver problemas en áreas como la física, la ingeniería y la economía de manera efectiva.</w:t>
      </w:r>
    </w:p>
    <w:p w14:paraId="6AEE0027" w14:textId="2B8BFCD7" w:rsidR="00E8150A" w:rsidRDefault="004F7F8E" w:rsidP="009056A6">
      <w:pPr>
        <w:pStyle w:val="Ttulo1"/>
        <w:spacing w:line="480" w:lineRule="auto"/>
        <w:jc w:val="center"/>
        <w:rPr>
          <w:lang w:val="es-CO"/>
        </w:rPr>
      </w:pPr>
      <w:bookmarkStart w:id="20" w:name="_Toc192956313"/>
      <w:bookmarkStart w:id="21" w:name="_Toc192958395"/>
      <w:bookmarkStart w:id="22" w:name="_Toc192976983"/>
      <w:r w:rsidRPr="004F7F8E">
        <w:rPr>
          <w:lang w:val="es-CO"/>
        </w:rPr>
        <w:t>Metodología de Resolución</w:t>
      </w:r>
      <w:bookmarkStart w:id="23" w:name="_Toc192956314"/>
      <w:bookmarkStart w:id="24" w:name="_Toc192958396"/>
      <w:bookmarkEnd w:id="20"/>
      <w:bookmarkEnd w:id="21"/>
      <w:bookmarkEnd w:id="22"/>
    </w:p>
    <w:p w14:paraId="2C72C103" w14:textId="2090B7F5" w:rsidR="00DE6D1D" w:rsidRPr="007B1F79" w:rsidRDefault="00DE6D1D" w:rsidP="009056A6">
      <w:pPr>
        <w:pStyle w:val="Ttulo2"/>
        <w:spacing w:line="480" w:lineRule="auto"/>
        <w:rPr>
          <w:color w:val="C0504D" w:themeColor="accent2"/>
          <w:lang w:val="es-CO"/>
        </w:rPr>
      </w:pPr>
      <w:bookmarkStart w:id="25" w:name="_Toc192976984"/>
      <w:r w:rsidRPr="007B1F79">
        <w:rPr>
          <w:color w:val="C0504D" w:themeColor="accent2"/>
          <w:lang w:val="es-CO"/>
        </w:rPr>
        <w:lastRenderedPageBreak/>
        <w:t>Definición de límites de integración</w:t>
      </w:r>
      <w:bookmarkEnd w:id="23"/>
      <w:bookmarkEnd w:id="24"/>
      <w:bookmarkEnd w:id="25"/>
    </w:p>
    <w:p w14:paraId="6F247537" w14:textId="5601D83D" w:rsidR="00860537" w:rsidRPr="00860537" w:rsidRDefault="00860537" w:rsidP="009056A6">
      <w:pPr>
        <w:spacing w:line="480" w:lineRule="auto"/>
        <w:rPr>
          <w:lang w:val="es-CO"/>
        </w:rPr>
      </w:pPr>
      <w:r w:rsidRPr="00860537">
        <w:rPr>
          <w:lang w:val="es-CO"/>
        </w:rPr>
        <w:t>En el cálculo integral, los límites de integración determinan el intervalo sobre el cual se evalúa una integral definida. Estos límites juegan un papel crucial en la correcta interpretación geométrica y física del problema, ya que establecen el rango en el que se acumula una cantidad, como el área bajo una curva, el volumen de un sólido de revolución o el trabajo realizado por una fuerza variable.</w:t>
      </w:r>
    </w:p>
    <w:p w14:paraId="0DE42F28" w14:textId="227FDA5C" w:rsidR="00860537" w:rsidRPr="00860537" w:rsidRDefault="00860537" w:rsidP="009056A6">
      <w:pPr>
        <w:pStyle w:val="Ttulo3"/>
        <w:spacing w:line="480" w:lineRule="auto"/>
        <w:rPr>
          <w:lang w:val="es-CO"/>
        </w:rPr>
      </w:pPr>
      <w:bookmarkStart w:id="26" w:name="_Toc192976985"/>
      <w:r w:rsidRPr="00860537">
        <w:rPr>
          <w:lang w:val="es-CO"/>
        </w:rPr>
        <w:t>Tipos de Límites de Integración</w:t>
      </w:r>
      <w:bookmarkEnd w:id="26"/>
    </w:p>
    <w:p w14:paraId="29EB6F33" w14:textId="4B417A45" w:rsidR="00860537" w:rsidRPr="00860537" w:rsidRDefault="00860537" w:rsidP="009056A6">
      <w:pPr>
        <w:spacing w:line="480" w:lineRule="auto"/>
        <w:rPr>
          <w:lang w:val="es-CO"/>
        </w:rPr>
      </w:pPr>
      <w:r w:rsidRPr="00860537">
        <w:rPr>
          <w:lang w:val="es-CO"/>
        </w:rPr>
        <w:t>Los límites de integración dependen del contexto en el que se aplique la integral y pueden clasificarse en los siguientes tipos:</w:t>
      </w:r>
    </w:p>
    <w:p w14:paraId="03AFA722" w14:textId="517412F9" w:rsidR="00860537" w:rsidRPr="00860537" w:rsidRDefault="00860537" w:rsidP="009056A6">
      <w:pPr>
        <w:pStyle w:val="Ttulo4"/>
        <w:spacing w:line="480" w:lineRule="auto"/>
        <w:rPr>
          <w:lang w:val="es-CO"/>
        </w:rPr>
      </w:pPr>
      <w:r w:rsidRPr="00860537">
        <w:rPr>
          <w:lang w:val="es-CO"/>
        </w:rPr>
        <w:t>Límites explícitos:</w:t>
      </w:r>
    </w:p>
    <w:p w14:paraId="3FAFE38F" w14:textId="6DB22B71" w:rsidR="00860537" w:rsidRPr="00651E48" w:rsidRDefault="00860537" w:rsidP="009056A6">
      <w:pPr>
        <w:pStyle w:val="Prrafodelista"/>
        <w:numPr>
          <w:ilvl w:val="0"/>
          <w:numId w:val="30"/>
        </w:numPr>
        <w:spacing w:line="480" w:lineRule="auto"/>
        <w:rPr>
          <w:lang w:val="es-CO"/>
        </w:rPr>
      </w:pPr>
      <w:r w:rsidRPr="00E8150A">
        <w:rPr>
          <w:lang w:val="es-CO"/>
        </w:rPr>
        <w:t>Son valores numéricos definidos directamente en la integral.</w:t>
      </w:r>
    </w:p>
    <w:p w14:paraId="060B9D48" w14:textId="3A6A8214" w:rsidR="00E8150A" w:rsidRPr="00E8150A" w:rsidRDefault="00860537" w:rsidP="009056A6">
      <w:pPr>
        <w:pStyle w:val="Prrafodelista"/>
        <w:numPr>
          <w:ilvl w:val="0"/>
          <w:numId w:val="30"/>
        </w:numPr>
        <w:spacing w:line="480" w:lineRule="auto"/>
        <w:rPr>
          <w:lang w:val="es-CO"/>
        </w:rPr>
      </w:pPr>
      <w:r w:rsidRPr="00E8150A">
        <w:rPr>
          <w:lang w:val="es-CO"/>
        </w:rPr>
        <w:t>Ejemplo: En la integral</w:t>
      </w:r>
      <w:r w:rsidR="007C3F5E">
        <w:rPr>
          <w:lang w:val="es-CO"/>
        </w:rPr>
        <w:br/>
      </w:r>
      <m:oMathPara>
        <m:oMath>
          <m:nary>
            <m:naryPr>
              <m:ctrlPr>
                <w:rPr>
                  <w:rFonts w:ascii="Cambria Math" w:hAnsi="Cambria Math"/>
                  <w:i/>
                  <w:lang w:val="es-CO"/>
                </w:rPr>
              </m:ctrlPr>
            </m:naryPr>
            <m:sub>
              <m:r>
                <w:rPr>
                  <w:rFonts w:ascii="Cambria Math" w:hAnsi="Cambria Math"/>
                  <w:lang w:val="es-CO"/>
                </w:rPr>
                <m:t>1</m:t>
              </m:r>
            </m:sub>
            <m:sup>
              <m:r>
                <w:rPr>
                  <w:rFonts w:ascii="Cambria Math" w:hAnsi="Cambria Math"/>
                  <w:lang w:val="es-CO"/>
                </w:rPr>
                <m:t>4</m:t>
              </m:r>
            </m:sup>
            <m:e>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+ 2x</m:t>
                  </m:r>
                </m:e>
              </m:d>
            </m:e>
          </m:nary>
          <m:r>
            <w:rPr>
              <w:rFonts w:ascii="Cambria Math" w:hAnsi="Cambria Math"/>
              <w:lang w:val="es-CO"/>
            </w:rPr>
            <m:t>dx</m:t>
          </m:r>
        </m:oMath>
      </m:oMathPara>
    </w:p>
    <w:p w14:paraId="4BA1AAA4" w14:textId="3DF2B569" w:rsidR="00860537" w:rsidRPr="00860537" w:rsidRDefault="00860537" w:rsidP="009056A6">
      <w:pPr>
        <w:pStyle w:val="Prrafodelista"/>
        <w:spacing w:line="480" w:lineRule="auto"/>
        <w:ind w:left="720" w:firstLine="0"/>
        <w:rPr>
          <w:lang w:val="es-CO"/>
        </w:rPr>
      </w:pPr>
      <w:r w:rsidRPr="00E8150A">
        <w:rPr>
          <w:lang w:val="es-CO"/>
        </w:rPr>
        <w:t xml:space="preserve">los límites de integración </w:t>
      </w:r>
      <w:r w:rsidR="00E8150A" w:rsidRPr="00E8150A">
        <w:rPr>
          <w:lang w:val="es-CO"/>
        </w:rPr>
        <w:t xml:space="preserve">son </w:t>
      </w:r>
      <m:oMath>
        <m:r>
          <w:rPr>
            <w:rFonts w:ascii="Cambria Math" w:hAnsi="Cambria Math"/>
            <w:lang w:val="es-CO"/>
          </w:rPr>
          <m:t>a=1a = 1 y b=4b = 4</m:t>
        </m:r>
      </m:oMath>
      <w:r w:rsidR="00651E48" w:rsidRPr="00291344">
        <w:rPr>
          <w:lang w:val="es-CO"/>
        </w:rPr>
        <w:t>,</w:t>
      </w:r>
      <w:r w:rsidRPr="00291344">
        <w:rPr>
          <w:lang w:val="es-CO"/>
        </w:rPr>
        <w:t xml:space="preserve"> lo que indica que la acumulación de área o cualquier otra magnitud se evalúa en el intervalo </w:t>
      </w:r>
      <m:oMath>
        <m:d>
          <m:dPr>
            <m:begChr m:val="["/>
            <m:endChr m:val="]"/>
            <m:ctrlPr>
              <w:rPr>
                <w:rFonts w:ascii="Cambria Math" w:hAnsi="Cambria Math"/>
                <w:i/>
                <w:lang w:val="es-CO"/>
              </w:rPr>
            </m:ctrlPr>
          </m:dPr>
          <m:e>
            <m:r>
              <w:rPr>
                <w:rFonts w:ascii="Cambria Math" w:hAnsi="Cambria Math"/>
                <w:lang w:val="es-CO"/>
              </w:rPr>
              <m:t>1,4</m:t>
            </m:r>
          </m:e>
        </m:d>
      </m:oMath>
      <w:r w:rsidRPr="00291344">
        <w:rPr>
          <w:lang w:val="es-CO"/>
        </w:rPr>
        <w:t>.</w:t>
      </w:r>
    </w:p>
    <w:p w14:paraId="16C45F86" w14:textId="6432FA78" w:rsidR="00860537" w:rsidRPr="00860537" w:rsidRDefault="00860537" w:rsidP="009056A6">
      <w:pPr>
        <w:pStyle w:val="Ttulo4"/>
        <w:spacing w:line="480" w:lineRule="auto"/>
        <w:rPr>
          <w:lang w:val="es-CO"/>
        </w:rPr>
      </w:pPr>
      <w:r w:rsidRPr="00860537">
        <w:rPr>
          <w:lang w:val="es-CO"/>
        </w:rPr>
        <w:t>Límites determinados por intersección de funciones:</w:t>
      </w:r>
    </w:p>
    <w:p w14:paraId="0E873482" w14:textId="70DD6B10" w:rsidR="00860537" w:rsidRPr="00B85A81" w:rsidRDefault="00860537" w:rsidP="009056A6">
      <w:pPr>
        <w:pStyle w:val="Prrafodelista"/>
        <w:numPr>
          <w:ilvl w:val="0"/>
          <w:numId w:val="31"/>
        </w:numPr>
        <w:spacing w:line="480" w:lineRule="auto"/>
        <w:rPr>
          <w:lang w:val="es-CO"/>
        </w:rPr>
      </w:pPr>
      <w:r w:rsidRPr="00D420BE">
        <w:rPr>
          <w:lang w:val="es-CO"/>
        </w:rPr>
        <w:t>Se usan cuando se desea calcular el área entre dos curvas o el volumen de una región delimitada por diferentes funciones.</w:t>
      </w:r>
    </w:p>
    <w:p w14:paraId="447A1B11" w14:textId="513A7296" w:rsidR="00860537" w:rsidRPr="00B85A81" w:rsidRDefault="00860537" w:rsidP="009056A6">
      <w:pPr>
        <w:pStyle w:val="Prrafodelista"/>
        <w:numPr>
          <w:ilvl w:val="0"/>
          <w:numId w:val="31"/>
        </w:numPr>
        <w:spacing w:line="480" w:lineRule="auto"/>
        <w:rPr>
          <w:lang w:val="es-CO"/>
        </w:rPr>
      </w:pPr>
      <w:r w:rsidRPr="00D420BE">
        <w:rPr>
          <w:lang w:val="es-CO"/>
        </w:rPr>
        <w:t>Para encontrarlos, se igualan las funciones y se resuelve la ecuación resultante para obtener los puntos de intersección.</w:t>
      </w:r>
    </w:p>
    <w:p w14:paraId="329A5620" w14:textId="6725D1A1" w:rsidR="00860537" w:rsidRPr="009056A6" w:rsidRDefault="00860537" w:rsidP="009056A6">
      <w:pPr>
        <w:pStyle w:val="Prrafodelista"/>
        <w:numPr>
          <w:ilvl w:val="0"/>
          <w:numId w:val="31"/>
        </w:numPr>
        <w:spacing w:line="480" w:lineRule="auto"/>
        <w:rPr>
          <w:lang w:val="es-CO"/>
        </w:rPr>
      </w:pPr>
      <w:r w:rsidRPr="00167584">
        <w:rPr>
          <w:lang w:val="es-CO"/>
        </w:rPr>
        <w:t xml:space="preserve">Ejemplo: Si se quiere encontrar el área </w:t>
      </w:r>
      <w:r w:rsidRPr="00167584">
        <w:rPr>
          <w:lang w:val="es-CO"/>
        </w:rPr>
        <w:t xml:space="preserve">entre </w:t>
      </w:r>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r>
          <w:rPr>
            <w:rFonts w:ascii="Cambria Math" w:hAnsi="Cambria Math"/>
            <w:lang w:val="es-CO"/>
          </w:rPr>
          <m:t>=x2f</m:t>
        </m:r>
        <m:d>
          <m:dPr>
            <m:ctrlPr>
              <w:rPr>
                <w:rFonts w:ascii="Cambria Math" w:hAnsi="Cambria Math"/>
                <w:i/>
                <w:lang w:val="es-CO"/>
              </w:rPr>
            </m:ctrlPr>
          </m:dPr>
          <m:e>
            <m:r>
              <w:rPr>
                <w:rFonts w:ascii="Cambria Math" w:hAnsi="Cambria Math"/>
                <w:lang w:val="es-CO"/>
              </w:rPr>
              <m:t>x</m:t>
            </m:r>
          </m:e>
        </m:d>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y g</m:t>
        </m:r>
        <m:d>
          <m:dPr>
            <m:ctrlPr>
              <w:rPr>
                <w:rFonts w:ascii="Cambria Math" w:hAnsi="Cambria Math"/>
                <w:i/>
                <w:lang w:val="es-CO"/>
              </w:rPr>
            </m:ctrlPr>
          </m:dPr>
          <m:e>
            <m:r>
              <w:rPr>
                <w:rFonts w:ascii="Cambria Math" w:hAnsi="Cambria Math"/>
                <w:lang w:val="es-CO"/>
              </w:rPr>
              <m:t>x</m:t>
            </m:r>
          </m:e>
        </m:d>
        <m:r>
          <w:rPr>
            <w:rFonts w:ascii="Cambria Math" w:hAnsi="Cambria Math"/>
            <w:lang w:val="es-CO"/>
          </w:rPr>
          <m:t>=-x2+2g</m:t>
        </m:r>
        <m:d>
          <m:dPr>
            <m:ctrlPr>
              <w:rPr>
                <w:rFonts w:ascii="Cambria Math" w:hAnsi="Cambria Math"/>
                <w:i/>
                <w:lang w:val="es-CO"/>
              </w:rPr>
            </m:ctrlPr>
          </m:dPr>
          <m:e>
            <m:r>
              <w:rPr>
                <w:rFonts w:ascii="Cambria Math" w:hAnsi="Cambria Math"/>
                <w:lang w:val="es-CO"/>
              </w:rPr>
              <m:t>x</m:t>
            </m:r>
          </m:e>
        </m:d>
        <m:r>
          <w:rPr>
            <w:rFonts w:ascii="Cambria Math" w:hAnsi="Cambria Math"/>
            <w:lang w:val="es-CO"/>
          </w:rPr>
          <m:t>=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oMath>
      <w:r w:rsidR="00651E48" w:rsidRPr="00167584">
        <w:rPr>
          <w:lang w:val="es-CO"/>
        </w:rPr>
        <w:t>,</w:t>
      </w:r>
      <w:r w:rsidRPr="00167584">
        <w:rPr>
          <w:lang w:val="es-CO"/>
        </w:rPr>
        <w:t xml:space="preserve"> los límites de integración se obtienen resolviendo:</w:t>
      </w:r>
      <w:r w:rsidR="00D169CA" w:rsidRPr="00167584">
        <w:rPr>
          <w:lang w:val="es-CO"/>
        </w:rPr>
        <w:br/>
      </w:r>
      <m:oMathPara>
        <m:oMath>
          <m:r>
            <w:rPr>
              <w:rFonts w:ascii="Cambria Math" w:hAnsi="Cambria Math"/>
              <w:lang w:val="es-CO"/>
            </w:rPr>
            <m:t>x2=-x2+2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r>
            <w:rPr>
              <w:rFonts w:ascii="Cambria Math" w:hAnsi="Cambria Math"/>
              <w:lang w:val="es-CO"/>
            </w:rPr>
            <w:br/>
          </m:r>
        </m:oMath>
      </m:oMathPara>
      <w:r w:rsidRPr="00167584">
        <w:rPr>
          <w:lang w:val="es-CO"/>
        </w:rPr>
        <w:t xml:space="preserve">Despejando, se </w:t>
      </w:r>
      <w:r w:rsidRPr="00167584">
        <w:rPr>
          <w:lang w:val="es-CO"/>
        </w:rPr>
        <w:t>obtiene</w:t>
      </w:r>
      <w:r w:rsidR="005C5DAE" w:rsidRPr="00167584">
        <w:rPr>
          <w:lang w:val="es-CO"/>
        </w:rPr>
        <w:t xml:space="preserve"> </w:t>
      </w:r>
      <m:oMath>
        <m:r>
          <w:rPr>
            <w:rFonts w:ascii="Cambria Math" w:hAnsi="Cambria Math"/>
            <w:lang w:val="es-CO"/>
          </w:rPr>
          <m:t>x=-1,x=1x = -1, x = 1</m:t>
        </m:r>
      </m:oMath>
      <w:r w:rsidRPr="00167584">
        <w:rPr>
          <w:lang w:val="es-CO"/>
        </w:rPr>
        <w:t>,</w:t>
      </w:r>
      <w:r w:rsidRPr="00167584">
        <w:rPr>
          <w:lang w:val="es-CO"/>
        </w:rPr>
        <w:t xml:space="preserve"> por lo que los límites de integración </w:t>
      </w:r>
      <w:r w:rsidR="00651E48" w:rsidRPr="00167584">
        <w:rPr>
          <w:lang w:val="es-CO"/>
        </w:rPr>
        <w:t xml:space="preserve">serán </w:t>
      </w:r>
      <m:oMath>
        <m:r>
          <w:rPr>
            <w:rFonts w:ascii="Cambria Math" w:hAnsi="Cambria Math"/>
            <w:lang w:val="es-CO"/>
          </w:rPr>
          <m:t>a=-1a = -1 y b=1b = 1</m:t>
        </m:r>
      </m:oMath>
      <w:r w:rsidRPr="00167584">
        <w:rPr>
          <w:lang w:val="es-CO"/>
        </w:rPr>
        <w:t>.</w:t>
      </w:r>
    </w:p>
    <w:p w14:paraId="62F69D54" w14:textId="6CBFEFC4" w:rsidR="00860537" w:rsidRPr="00860537" w:rsidRDefault="00860537" w:rsidP="009056A6">
      <w:pPr>
        <w:pStyle w:val="Ttulo4"/>
        <w:spacing w:line="480" w:lineRule="auto"/>
        <w:rPr>
          <w:lang w:val="es-CO"/>
        </w:rPr>
      </w:pPr>
      <w:r w:rsidRPr="00860537">
        <w:rPr>
          <w:lang w:val="es-CO"/>
        </w:rPr>
        <w:lastRenderedPageBreak/>
        <w:t>Límites en integrales de volumen:</w:t>
      </w:r>
    </w:p>
    <w:p w14:paraId="230983A7" w14:textId="51E706B0" w:rsidR="00860537" w:rsidRPr="00497BF1" w:rsidRDefault="00860537" w:rsidP="009056A6">
      <w:pPr>
        <w:pStyle w:val="Prrafodelista"/>
        <w:numPr>
          <w:ilvl w:val="0"/>
          <w:numId w:val="32"/>
        </w:numPr>
        <w:spacing w:line="480" w:lineRule="auto"/>
        <w:rPr>
          <w:lang w:val="es-CO"/>
        </w:rPr>
      </w:pPr>
      <w:r w:rsidRPr="00497BF1">
        <w:rPr>
          <w:lang w:val="es-CO"/>
        </w:rPr>
        <w:t>En los problemas de volúmenes de sólidos de revolución, los límites pueden estar dados por la región a rotar o por las intersecciones de funciones.</w:t>
      </w:r>
    </w:p>
    <w:p w14:paraId="5BF86BE8" w14:textId="1004F787" w:rsidR="00860537" w:rsidRPr="009056A6" w:rsidRDefault="00860537" w:rsidP="009056A6">
      <w:pPr>
        <w:pStyle w:val="Prrafodelista"/>
        <w:numPr>
          <w:ilvl w:val="0"/>
          <w:numId w:val="32"/>
        </w:numPr>
        <w:spacing w:line="480" w:lineRule="auto"/>
        <w:rPr>
          <w:lang w:val="es-CO"/>
        </w:rPr>
      </w:pPr>
      <w:r w:rsidRPr="00027845">
        <w:rPr>
          <w:lang w:val="es-CO"/>
        </w:rPr>
        <w:t xml:space="preserve">Ejemplo: Para calcular el volumen generado al rotar la </w:t>
      </w:r>
      <w:r w:rsidRPr="00027845">
        <w:rPr>
          <w:lang w:val="es-CO"/>
        </w:rPr>
        <w:t xml:space="preserve">función </w:t>
      </w:r>
      <m:oMath>
        <m:r>
          <w:rPr>
            <w:rFonts w:ascii="Cambria Math" w:hAnsi="Cambria Math"/>
            <w:lang w:val="es-CO"/>
          </w:rPr>
          <m:t xml:space="preserve">y=x2y =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oMath>
      <w:r w:rsidR="00C4311E" w:rsidRPr="00027845">
        <w:rPr>
          <w:lang w:val="es-CO"/>
        </w:rPr>
        <w:t xml:space="preserve"> </w:t>
      </w:r>
      <w:r w:rsidRPr="00027845">
        <w:rPr>
          <w:lang w:val="es-CO"/>
        </w:rPr>
        <w:t>en</w:t>
      </w:r>
      <w:r w:rsidRPr="00027845">
        <w:rPr>
          <w:lang w:val="es-CO"/>
        </w:rPr>
        <w:t xml:space="preserve"> el intervalo</w:t>
      </w:r>
      <w:r w:rsidR="009240AC" w:rsidRPr="00027845">
        <w:rPr>
          <w:lang w:val="es-CO"/>
        </w:rPr>
        <w:t xml:space="preserve"> </w:t>
      </w:r>
      <m:oMath>
        <m:r>
          <w:rPr>
            <w:rFonts w:ascii="Cambria Math" w:hAnsi="Cambria Math"/>
            <w:lang w:val="es-CO"/>
          </w:rPr>
          <m:t>x=0x = 0 a x=3x = 3</m:t>
        </m:r>
      </m:oMath>
      <w:r w:rsidRPr="00027845">
        <w:rPr>
          <w:lang w:val="es-CO"/>
        </w:rPr>
        <w:t>, los límites de integración son simplemente</w:t>
      </w:r>
      <w:r w:rsidR="00027845" w:rsidRPr="00027845">
        <w:rPr>
          <w:lang w:val="es-CO"/>
        </w:rPr>
        <w:t xml:space="preserve"> </w:t>
      </w:r>
      <m:oMath>
        <m:r>
          <w:rPr>
            <w:rFonts w:ascii="Cambria Math" w:hAnsi="Cambria Math"/>
            <w:lang w:val="es-CO"/>
          </w:rPr>
          <m:t>a=0a = 0 y b=3b = 3</m:t>
        </m:r>
      </m:oMath>
      <w:r w:rsidRPr="00027845">
        <w:rPr>
          <w:lang w:val="es-CO"/>
        </w:rPr>
        <w:t>.</w:t>
      </w:r>
    </w:p>
    <w:p w14:paraId="00B16ADC" w14:textId="0EA4E932" w:rsidR="00860537" w:rsidRPr="00860537" w:rsidRDefault="00860537" w:rsidP="009056A6">
      <w:pPr>
        <w:pStyle w:val="Ttulo4"/>
        <w:spacing w:line="480" w:lineRule="auto"/>
        <w:rPr>
          <w:lang w:val="es-CO"/>
        </w:rPr>
      </w:pPr>
      <w:r w:rsidRPr="00860537">
        <w:rPr>
          <w:lang w:val="es-CO"/>
        </w:rPr>
        <w:t>Límites en integrales de trabajo mecánico:</w:t>
      </w:r>
    </w:p>
    <w:p w14:paraId="5BA3F642" w14:textId="6B317B44" w:rsidR="00860537" w:rsidRPr="00CD698B" w:rsidRDefault="00860537" w:rsidP="009056A6">
      <w:pPr>
        <w:pStyle w:val="Prrafodelista"/>
        <w:numPr>
          <w:ilvl w:val="0"/>
          <w:numId w:val="33"/>
        </w:numPr>
        <w:spacing w:line="480" w:lineRule="auto"/>
        <w:rPr>
          <w:lang w:val="es-CO"/>
        </w:rPr>
      </w:pPr>
      <w:r w:rsidRPr="00CD698B">
        <w:rPr>
          <w:lang w:val="es-CO"/>
        </w:rPr>
        <w:t>En problemas de física, los límites representan la distancia a lo largo de la cual se aplica una fuerza variable.</w:t>
      </w:r>
    </w:p>
    <w:p w14:paraId="5CAA6490" w14:textId="3CB5B867" w:rsidR="00860537" w:rsidRPr="0090190D" w:rsidRDefault="00860537" w:rsidP="009056A6">
      <w:pPr>
        <w:pStyle w:val="Prrafodelista"/>
        <w:numPr>
          <w:ilvl w:val="0"/>
          <w:numId w:val="33"/>
        </w:numPr>
        <w:spacing w:line="480" w:lineRule="auto"/>
        <w:rPr>
          <w:lang w:val="es-CO"/>
        </w:rPr>
      </w:pPr>
      <w:r w:rsidRPr="0090190D">
        <w:rPr>
          <w:lang w:val="es-CO"/>
        </w:rPr>
        <w:t xml:space="preserve">Ejemplo: Si se aplica una </w:t>
      </w:r>
      <w:r w:rsidRPr="0090190D">
        <w:rPr>
          <w:lang w:val="es-CO"/>
        </w:rPr>
        <w:t>fuerza desde</w:t>
      </w:r>
      <w:r w:rsidRPr="0090190D">
        <w:rPr>
          <w:lang w:val="es-CO"/>
        </w:rPr>
        <w:t xml:space="preserve"> </w:t>
      </w:r>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r>
          <w:rPr>
            <w:rFonts w:ascii="Cambria Math" w:hAnsi="Cambria Math"/>
            <w:lang w:val="es-CO"/>
          </w:rPr>
          <m:t>=3x2+4xF</m:t>
        </m:r>
        <m:d>
          <m:dPr>
            <m:ctrlPr>
              <w:rPr>
                <w:rFonts w:ascii="Cambria Math" w:hAnsi="Cambria Math"/>
                <w:i/>
                <w:lang w:val="es-CO"/>
              </w:rPr>
            </m:ctrlPr>
          </m:dPr>
          <m:e>
            <m:r>
              <w:rPr>
                <w:rFonts w:ascii="Cambria Math" w:hAnsi="Cambria Math"/>
                <w:lang w:val="es-CO"/>
              </w:rPr>
              <m:t>x</m:t>
            </m:r>
          </m:e>
        </m:d>
        <m:r>
          <w:rPr>
            <w:rFonts w:ascii="Cambria Math" w:hAnsi="Cambria Math"/>
            <w:lang w:val="es-CO"/>
          </w:rPr>
          <m:t>= 3</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+ 4x desde x=0x = 0</m:t>
        </m:r>
      </m:oMath>
      <w:r w:rsidRPr="0090190D">
        <w:rPr>
          <w:lang w:val="es-CO"/>
        </w:rPr>
        <w:t xml:space="preserve"> </w:t>
      </w:r>
      <w:r w:rsidR="00CD698B" w:rsidRPr="0090190D">
        <w:rPr>
          <w:lang w:val="es-CO"/>
        </w:rPr>
        <w:t>hasta</w:t>
      </w:r>
      <w:r w:rsidR="0090190D" w:rsidRPr="0090190D">
        <w:rPr>
          <w:lang w:val="es-CO"/>
        </w:rPr>
        <w:t xml:space="preserve"> </w:t>
      </w:r>
      <m:oMath>
        <m:r>
          <w:rPr>
            <w:rFonts w:ascii="Cambria Math" w:hAnsi="Cambria Math"/>
            <w:lang w:val="es-CO"/>
          </w:rPr>
          <m:t>x=5x = 5</m:t>
        </m:r>
      </m:oMath>
      <w:r w:rsidR="00CD698B" w:rsidRPr="0090190D">
        <w:rPr>
          <w:lang w:val="es-CO"/>
        </w:rPr>
        <w:t>,</w:t>
      </w:r>
      <w:r w:rsidRPr="0090190D">
        <w:rPr>
          <w:lang w:val="es-CO"/>
        </w:rPr>
        <w:t xml:space="preserve"> la integral del trabajo tendrá límites </w:t>
      </w:r>
      <m:oMath>
        <m:r>
          <w:rPr>
            <w:rFonts w:ascii="Cambria Math" w:hAnsi="Cambria Math"/>
            <w:lang w:val="es-CO"/>
          </w:rPr>
          <m:t>a=0a = 0 y b=5b = 5</m:t>
        </m:r>
      </m:oMath>
      <w:r w:rsidRPr="0090190D">
        <w:rPr>
          <w:lang w:val="es-CO"/>
        </w:rPr>
        <w:t>:</w:t>
      </w:r>
    </w:p>
    <w:p w14:paraId="3FC0FE98" w14:textId="1982A53B" w:rsidR="00860537" w:rsidRPr="00860537" w:rsidRDefault="00232CC0" w:rsidP="009056A6">
      <w:pPr>
        <w:spacing w:line="480" w:lineRule="auto"/>
        <w:rPr>
          <w:lang w:val="es-CO"/>
        </w:rPr>
      </w:pPr>
      <m:oMathPara>
        <m:oMath>
          <m:r>
            <w:rPr>
              <w:rFonts w:ascii="Cambria Math" w:hAnsi="Cambria Math"/>
              <w:lang w:val="es-CO"/>
            </w:rPr>
            <m:t>W=</m:t>
          </m:r>
          <m:nary>
            <m:naryPr>
              <m:subHide m:val="1"/>
              <m:supHide m:val="1"/>
              <m:ctrlPr>
                <w:rPr>
                  <w:rFonts w:ascii="Cambria Math" w:hAnsi="Cambria Math"/>
                  <w:i/>
                  <w:lang w:val="es-CO"/>
                </w:rPr>
              </m:ctrlPr>
            </m:naryPr>
            <m:sub/>
            <m:sup/>
            <m:e>
              <m:d>
                <m:dPr>
                  <m:ctrlPr>
                    <w:rPr>
                      <w:rFonts w:ascii="Cambria Math" w:hAnsi="Cambria Math"/>
                      <w:i/>
                      <w:lang w:val="es-CO"/>
                    </w:rPr>
                  </m:ctrlPr>
                </m:dPr>
                <m:e>
                  <m:r>
                    <w:rPr>
                      <w:rFonts w:ascii="Cambria Math" w:hAnsi="Cambria Math"/>
                      <w:lang w:val="es-CO"/>
                    </w:rPr>
                    <m:t>3x2+4x</m:t>
                  </m:r>
                </m:e>
              </m:d>
              <m:r>
                <w:rPr>
                  <w:rFonts w:ascii="Cambria Math" w:hAnsi="Cambria Math"/>
                  <w:lang w:val="es-CO"/>
                </w:rPr>
                <m:t>dxW</m:t>
              </m:r>
            </m:e>
          </m:nary>
          <m:r>
            <w:rPr>
              <w:rFonts w:ascii="Cambria Math" w:hAnsi="Cambria Math"/>
              <w:lang w:val="es-CO"/>
            </w:rPr>
            <m:t xml:space="preserve">= </m:t>
          </m:r>
          <m:nary>
            <m:naryPr>
              <m:ctrlPr>
                <w:rPr>
                  <w:rFonts w:ascii="Cambria Math" w:hAnsi="Cambria Math"/>
                  <w:i/>
                  <w:lang w:val="es-CO"/>
                </w:rPr>
              </m:ctrlPr>
            </m:naryPr>
            <m:sub>
              <m:r>
                <w:rPr>
                  <w:rFonts w:ascii="Cambria Math" w:hAnsi="Cambria Math"/>
                  <w:lang w:val="es-CO"/>
                </w:rPr>
                <m:t>0</m:t>
              </m:r>
            </m:sub>
            <m:sup>
              <m:r>
                <w:rPr>
                  <w:rFonts w:ascii="Cambria Math" w:hAnsi="Cambria Math"/>
                  <w:lang w:val="es-CO"/>
                </w:rPr>
                <m:t>5</m:t>
              </m:r>
            </m:sup>
            <m:e>
              <m:d>
                <m:dPr>
                  <m:ctrlPr>
                    <w:rPr>
                      <w:rFonts w:ascii="Cambria Math" w:hAnsi="Cambria Math"/>
                      <w:i/>
                      <w:lang w:val="es-CO"/>
                    </w:rPr>
                  </m:ctrlPr>
                </m:dPr>
                <m:e>
                  <m:r>
                    <w:rPr>
                      <w:rFonts w:ascii="Cambria Math" w:hAnsi="Cambria Math"/>
                      <w:lang w:val="es-CO"/>
                    </w:rPr>
                    <m:t>3</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+ 4x</m:t>
                  </m:r>
                </m:e>
              </m:d>
              <m:r>
                <w:rPr>
                  <w:rFonts w:ascii="Cambria Math" w:hAnsi="Cambria Math"/>
                  <w:lang w:val="es-CO"/>
                </w:rPr>
                <m:t>dx</m:t>
              </m:r>
            </m:e>
          </m:nary>
        </m:oMath>
      </m:oMathPara>
    </w:p>
    <w:p w14:paraId="4D3EB8C2" w14:textId="73690EA8" w:rsidR="00860537" w:rsidRPr="00860537" w:rsidRDefault="00860537" w:rsidP="009056A6">
      <w:pPr>
        <w:pStyle w:val="Ttulo3"/>
        <w:spacing w:line="480" w:lineRule="auto"/>
        <w:rPr>
          <w:lang w:val="es-CO"/>
        </w:rPr>
      </w:pPr>
      <w:bookmarkStart w:id="27" w:name="_Toc192976986"/>
      <w:r w:rsidRPr="00860537">
        <w:rPr>
          <w:lang w:val="es-CO"/>
        </w:rPr>
        <w:t>Importancia de la Correcta Elección de los Límites de Integración</w:t>
      </w:r>
      <w:bookmarkEnd w:id="27"/>
    </w:p>
    <w:p w14:paraId="1D18F20C" w14:textId="0C4CFC62" w:rsidR="009057B5" w:rsidRDefault="00860537" w:rsidP="009056A6">
      <w:pPr>
        <w:spacing w:line="480" w:lineRule="auto"/>
        <w:rPr>
          <w:lang w:val="es-CO"/>
        </w:rPr>
      </w:pPr>
      <w:r w:rsidRPr="00860537">
        <w:rPr>
          <w:lang w:val="es-CO"/>
        </w:rPr>
        <w:t>Seleccionar los límites correctos es fundamental para obtener resultados precisos en el cálculo integral. Un error en su determinación puede llevar a valores incorrectos de áreas, volúmenes o trabajo mecánico. Por ello, es esencial analizar el contexto del problema y, cuando sea necesario, resolver ecuaciones para encontrar los valores adecuados antes de proceder con la integración.</w:t>
      </w:r>
    </w:p>
    <w:p w14:paraId="1BBF10F7" w14:textId="6DAA8D59" w:rsidR="00534282" w:rsidRDefault="009057B5" w:rsidP="009056A6">
      <w:pPr>
        <w:pStyle w:val="Ttulo1"/>
        <w:spacing w:line="480" w:lineRule="auto"/>
        <w:jc w:val="center"/>
        <w:rPr>
          <w:lang w:val="es-CO"/>
        </w:rPr>
      </w:pPr>
      <w:bookmarkStart w:id="28" w:name="_Toc192976987"/>
      <w:r w:rsidRPr="009057B5">
        <w:rPr>
          <w:lang w:val="es-CO"/>
        </w:rPr>
        <w:t>Tabla de Integrales como Ficha Nemotécnica</w:t>
      </w:r>
      <w:bookmarkEnd w:id="28"/>
    </w:p>
    <w:p w14:paraId="2FDEE547" w14:textId="1B79223D" w:rsidR="00134E3B" w:rsidRDefault="003824C5" w:rsidP="009056A6">
      <w:pPr>
        <w:spacing w:line="480" w:lineRule="auto"/>
        <w:rPr>
          <w:lang w:val="es-CO"/>
        </w:rPr>
      </w:pPr>
      <w:r w:rsidRPr="003824C5">
        <w:rPr>
          <w:lang w:val="es-CO"/>
        </w:rPr>
        <w:t>En el estudio del cálculo integral, contar con una tabla de integrales estructurada de manera nemotécnica facilita la resolución de problemas y permite identificar rápidamente las reglas y métodos aplicables. A continuación, se presenta una tabla organizada con las integrales más comunes junto con su argumentación y uso en distintos contextos.</w:t>
      </w:r>
    </w:p>
    <w:p w14:paraId="4255EF01" w14:textId="62F0BFF6" w:rsidR="006E54F6" w:rsidRDefault="00134E3B" w:rsidP="009056A6">
      <w:pPr>
        <w:pStyle w:val="Ttulo2"/>
        <w:spacing w:line="480" w:lineRule="auto"/>
        <w:rPr>
          <w:lang w:val="es-CO"/>
        </w:rPr>
      </w:pPr>
      <w:bookmarkStart w:id="29" w:name="_Toc192976988"/>
      <w:r w:rsidRPr="00134E3B">
        <w:rPr>
          <w:lang w:val="es-CO"/>
        </w:rPr>
        <w:t>Importancia de la Tabla de Integrales</w:t>
      </w:r>
      <w:bookmarkEnd w:id="29"/>
    </w:p>
    <w:tbl>
      <w:tblPr>
        <w:tblStyle w:val="Tablaconcuadrcula"/>
        <w:tblW w:w="8760" w:type="dxa"/>
        <w:tblLayout w:type="fixed"/>
        <w:tblLook w:val="04A0" w:firstRow="1" w:lastRow="0" w:firstColumn="1" w:lastColumn="0" w:noHBand="0" w:noVBand="1"/>
      </w:tblPr>
      <w:tblGrid>
        <w:gridCol w:w="1533"/>
        <w:gridCol w:w="2415"/>
        <w:gridCol w:w="2725"/>
        <w:gridCol w:w="2087"/>
      </w:tblGrid>
      <w:tr w:rsidR="00CF6B9A" w:rsidRPr="004F5573" w14:paraId="0864CC37" w14:textId="77777777" w:rsidTr="00A76540">
        <w:tc>
          <w:tcPr>
            <w:tcW w:w="1533" w:type="dxa"/>
          </w:tcPr>
          <w:p w14:paraId="68427A0B" w14:textId="103C20D1" w:rsidR="00E516AE" w:rsidRPr="004F5573" w:rsidRDefault="00A630E9" w:rsidP="009056A6">
            <w:pPr>
              <w:spacing w:line="480" w:lineRule="auto"/>
              <w:jc w:val="center"/>
              <w:rPr>
                <w:sz w:val="16"/>
                <w:szCs w:val="16"/>
                <w:lang w:val="es-CO"/>
              </w:rPr>
            </w:pPr>
            <w:r w:rsidRPr="004F5573">
              <w:rPr>
                <w:sz w:val="16"/>
                <w:szCs w:val="16"/>
                <w:lang w:val="es-CO"/>
              </w:rPr>
              <w:t>Tipo de Integral</w:t>
            </w:r>
          </w:p>
        </w:tc>
        <w:tc>
          <w:tcPr>
            <w:tcW w:w="2415" w:type="dxa"/>
          </w:tcPr>
          <w:p w14:paraId="5950D95D" w14:textId="6F91D588" w:rsidR="00E516AE" w:rsidRPr="004F5573" w:rsidRDefault="006E74E0" w:rsidP="009056A6">
            <w:pPr>
              <w:spacing w:line="480" w:lineRule="auto"/>
              <w:jc w:val="center"/>
              <w:rPr>
                <w:sz w:val="16"/>
                <w:szCs w:val="16"/>
                <w:lang w:val="es-CO"/>
              </w:rPr>
            </w:pPr>
            <w:r w:rsidRPr="004F5573">
              <w:rPr>
                <w:sz w:val="16"/>
                <w:szCs w:val="16"/>
                <w:lang w:val="es-CO"/>
              </w:rPr>
              <w:t>Regla General</w:t>
            </w:r>
          </w:p>
        </w:tc>
        <w:tc>
          <w:tcPr>
            <w:tcW w:w="2725" w:type="dxa"/>
          </w:tcPr>
          <w:p w14:paraId="0DAFB362" w14:textId="21F91EFE" w:rsidR="00E516AE" w:rsidRPr="004F5573" w:rsidRDefault="00CC1368" w:rsidP="009056A6">
            <w:pPr>
              <w:spacing w:line="480" w:lineRule="auto"/>
              <w:jc w:val="center"/>
              <w:rPr>
                <w:sz w:val="16"/>
                <w:szCs w:val="16"/>
                <w:lang w:val="es-CO"/>
              </w:rPr>
            </w:pPr>
            <w:r w:rsidRPr="004F5573">
              <w:rPr>
                <w:sz w:val="16"/>
                <w:szCs w:val="16"/>
                <w:lang w:val="es-CO"/>
              </w:rPr>
              <w:t>Ejemplo</w:t>
            </w:r>
          </w:p>
        </w:tc>
        <w:tc>
          <w:tcPr>
            <w:tcW w:w="2087" w:type="dxa"/>
          </w:tcPr>
          <w:p w14:paraId="28816DFA" w14:textId="5DDE406D" w:rsidR="00E516AE" w:rsidRPr="004F5573" w:rsidRDefault="00465EDA" w:rsidP="009056A6">
            <w:pPr>
              <w:spacing w:line="480" w:lineRule="auto"/>
              <w:jc w:val="center"/>
              <w:rPr>
                <w:sz w:val="16"/>
                <w:szCs w:val="16"/>
                <w:lang w:val="es-CO"/>
              </w:rPr>
            </w:pPr>
            <w:r w:rsidRPr="004F5573">
              <w:rPr>
                <w:sz w:val="16"/>
                <w:szCs w:val="16"/>
                <w:lang w:val="es-CO"/>
              </w:rPr>
              <w:t>Desarrollo del Ejemplo</w:t>
            </w:r>
          </w:p>
        </w:tc>
      </w:tr>
      <w:tr w:rsidR="00CF6B9A" w:rsidRPr="004A7F35" w14:paraId="5341AC3B" w14:textId="77777777" w:rsidTr="00A76540">
        <w:tc>
          <w:tcPr>
            <w:tcW w:w="1533" w:type="dxa"/>
          </w:tcPr>
          <w:p w14:paraId="1DFB1CE5" w14:textId="33CFB4DB" w:rsidR="00E516AE" w:rsidRPr="004F5573" w:rsidRDefault="00C70B1E" w:rsidP="009056A6">
            <w:pPr>
              <w:spacing w:line="480" w:lineRule="auto"/>
              <w:rPr>
                <w:sz w:val="16"/>
                <w:szCs w:val="16"/>
                <w:lang w:val="es-CO"/>
              </w:rPr>
            </w:pPr>
            <w:r w:rsidRPr="004F5573">
              <w:rPr>
                <w:sz w:val="16"/>
                <w:szCs w:val="16"/>
                <w:lang w:val="es-CO"/>
              </w:rPr>
              <w:t xml:space="preserve">Integrales de </w:t>
            </w:r>
            <w:r w:rsidRPr="004F5573">
              <w:rPr>
                <w:sz w:val="16"/>
                <w:szCs w:val="16"/>
                <w:lang w:val="es-CO"/>
              </w:rPr>
              <w:lastRenderedPageBreak/>
              <w:t>Potencias</w:t>
            </w:r>
          </w:p>
        </w:tc>
        <w:tc>
          <w:tcPr>
            <w:tcW w:w="2415" w:type="dxa"/>
          </w:tcPr>
          <w:p w14:paraId="0B6ADF6A" w14:textId="77777777" w:rsidR="00E516AE" w:rsidRPr="00B7118D" w:rsidRDefault="00B67DEA" w:rsidP="009056A6">
            <w:pPr>
              <w:spacing w:line="480" w:lineRule="auto"/>
              <w:jc w:val="center"/>
              <w:rPr>
                <w:sz w:val="12"/>
                <w:szCs w:val="12"/>
                <w:lang w:val="es-CO"/>
              </w:rPr>
            </w:pPr>
            <m:oMathPara>
              <m:oMath>
                <m:nary>
                  <m:naryPr>
                    <m:subHide m:val="1"/>
                    <m:supHide m:val="1"/>
                    <m:ctrlPr>
                      <w:rPr>
                        <w:rFonts w:ascii="Cambria Math" w:hAnsi="Cambria Math"/>
                        <w:i/>
                        <w:sz w:val="12"/>
                        <w:szCs w:val="12"/>
                        <w:lang w:val="es-CO"/>
                      </w:rPr>
                    </m:ctrlPr>
                  </m:naryPr>
                  <m:sub/>
                  <m:sup/>
                  <m:e>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n</m:t>
                        </m:r>
                      </m:sup>
                    </m:sSup>
                    <m:r>
                      <w:rPr>
                        <w:rFonts w:ascii="Cambria Math" w:hAnsi="Cambria Math"/>
                        <w:sz w:val="12"/>
                        <w:szCs w:val="12"/>
                        <w:lang w:val="es-CO"/>
                      </w:rPr>
                      <m:t>dx</m:t>
                    </m:r>
                  </m:e>
                </m:nary>
                <m:r>
                  <w:rPr>
                    <w:rFonts w:ascii="Cambria Math" w:hAnsi="Cambria Math"/>
                    <w:sz w:val="12"/>
                    <w:szCs w:val="12"/>
                    <w:lang w:val="es-CO"/>
                  </w:rPr>
                  <m:t>=</m:t>
                </m:r>
                <m:f>
                  <m:fPr>
                    <m:ctrlPr>
                      <w:rPr>
                        <w:rFonts w:ascii="Cambria Math" w:hAnsi="Cambria Math"/>
                        <w:i/>
                        <w:sz w:val="12"/>
                        <w:szCs w:val="12"/>
                        <w:lang w:val="es-CO"/>
                      </w:rPr>
                    </m:ctrlPr>
                  </m:fPr>
                  <m:num>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n+1</m:t>
                        </m:r>
                      </m:sup>
                    </m:sSup>
                  </m:num>
                  <m:den>
                    <m:r>
                      <w:rPr>
                        <w:rFonts w:ascii="Cambria Math" w:hAnsi="Cambria Math"/>
                        <w:sz w:val="12"/>
                        <w:szCs w:val="12"/>
                        <w:lang w:val="es-CO"/>
                      </w:rPr>
                      <m:t>n+1</m:t>
                    </m:r>
                  </m:den>
                </m:f>
                <m:r>
                  <w:rPr>
                    <w:rFonts w:ascii="Cambria Math" w:hAnsi="Cambria Math"/>
                    <w:sz w:val="12"/>
                    <w:szCs w:val="12"/>
                    <w:lang w:val="es-CO"/>
                  </w:rPr>
                  <m:t>+ C, para n ≠ -1</m:t>
                </m:r>
              </m:oMath>
            </m:oMathPara>
          </w:p>
          <w:p w14:paraId="45903889" w14:textId="7DA8282C" w:rsidR="0030315D" w:rsidRPr="00B7118D" w:rsidRDefault="0030315D" w:rsidP="009056A6">
            <w:pPr>
              <w:spacing w:line="480" w:lineRule="auto"/>
              <w:jc w:val="center"/>
              <w:rPr>
                <w:sz w:val="12"/>
                <w:szCs w:val="12"/>
                <w:lang w:val="es-CO"/>
              </w:rPr>
            </w:pPr>
          </w:p>
        </w:tc>
        <w:tc>
          <w:tcPr>
            <w:tcW w:w="2725" w:type="dxa"/>
          </w:tcPr>
          <w:p w14:paraId="48D5B437" w14:textId="61520D6D" w:rsidR="00CF6B9A" w:rsidRPr="00B7118D" w:rsidRDefault="00CF6B9A" w:rsidP="009056A6">
            <w:pPr>
              <w:spacing w:line="480" w:lineRule="auto"/>
              <w:jc w:val="center"/>
              <w:rPr>
                <w:sz w:val="12"/>
                <w:szCs w:val="12"/>
                <w:lang w:val="es-CO"/>
              </w:rPr>
            </w:pPr>
            <m:oMathPara>
              <m:oMath>
                <m:nary>
                  <m:naryPr>
                    <m:ctrlPr>
                      <w:rPr>
                        <w:rFonts w:ascii="Cambria Math" w:hAnsi="Cambria Math"/>
                        <w:i/>
                        <w:sz w:val="12"/>
                        <w:szCs w:val="12"/>
                        <w:lang w:val="es-CO"/>
                      </w:rPr>
                    </m:ctrlPr>
                  </m:naryPr>
                  <m:sub>
                    <m:r>
                      <w:rPr>
                        <w:rFonts w:ascii="Cambria Math" w:hAnsi="Cambria Math"/>
                        <w:sz w:val="12"/>
                        <w:szCs w:val="12"/>
                        <w:lang w:val="es-CO"/>
                      </w:rPr>
                      <m:t>1</m:t>
                    </m:r>
                  </m:sub>
                  <m:sup>
                    <m:r>
                      <w:rPr>
                        <w:rFonts w:ascii="Cambria Math" w:hAnsi="Cambria Math"/>
                        <w:sz w:val="12"/>
                        <w:szCs w:val="12"/>
                        <w:lang w:val="es-CO"/>
                      </w:rPr>
                      <m:t>3</m:t>
                    </m:r>
                  </m:sup>
                  <m:e>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2</m:t>
                        </m:r>
                      </m:sup>
                    </m:sSup>
                    <m:r>
                      <w:rPr>
                        <w:rFonts w:ascii="Cambria Math" w:hAnsi="Cambria Math"/>
                        <w:sz w:val="12"/>
                        <w:szCs w:val="12"/>
                        <w:lang w:val="es-CO"/>
                      </w:rPr>
                      <m:t>dx</m:t>
                    </m:r>
                  </m:e>
                </m:nary>
                <m:r>
                  <w:rPr>
                    <w:rFonts w:ascii="Cambria Math" w:hAnsi="Cambria Math"/>
                    <w:sz w:val="12"/>
                    <w:szCs w:val="12"/>
                    <w:lang w:val="es-CO"/>
                  </w:rPr>
                  <m:t xml:space="preserve">= </m:t>
                </m:r>
                <m:d>
                  <m:dPr>
                    <m:begChr m:val="["/>
                    <m:endChr m:val="]"/>
                    <m:ctrlPr>
                      <w:rPr>
                        <w:rFonts w:ascii="Cambria Math" w:hAnsi="Cambria Math"/>
                        <w:i/>
                        <w:sz w:val="12"/>
                        <w:szCs w:val="12"/>
                        <w:lang w:val="es-CO"/>
                      </w:rPr>
                    </m:ctrlPr>
                  </m:dPr>
                  <m:e>
                    <m:f>
                      <m:fPr>
                        <m:ctrlPr>
                          <w:rPr>
                            <w:rFonts w:ascii="Cambria Math" w:hAnsi="Cambria Math"/>
                            <w:i/>
                            <w:sz w:val="12"/>
                            <w:szCs w:val="12"/>
                            <w:lang w:val="es-CO"/>
                          </w:rPr>
                        </m:ctrlPr>
                      </m:fPr>
                      <m:num>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3</m:t>
                            </m:r>
                          </m:sup>
                        </m:sSup>
                      </m:num>
                      <m:den>
                        <m:r>
                          <w:rPr>
                            <w:rFonts w:ascii="Cambria Math" w:hAnsi="Cambria Math"/>
                            <w:sz w:val="12"/>
                            <w:szCs w:val="12"/>
                            <w:lang w:val="es-CO"/>
                          </w:rPr>
                          <m:t>3</m:t>
                        </m:r>
                      </m:den>
                    </m:f>
                  </m:e>
                </m:d>
                <m:sSubSup>
                  <m:sSubSupPr>
                    <m:ctrlPr>
                      <w:rPr>
                        <w:rFonts w:ascii="Cambria Math" w:hAnsi="Cambria Math"/>
                        <w:i/>
                        <w:sz w:val="12"/>
                        <w:szCs w:val="12"/>
                        <w:lang w:val="es-CO"/>
                      </w:rPr>
                    </m:ctrlPr>
                  </m:sSubSupPr>
                  <m:e>
                    <m:d>
                      <m:dPr>
                        <m:begChr m:val=""/>
                        <m:endChr m:val="|"/>
                        <m:ctrlPr>
                          <w:rPr>
                            <w:rFonts w:ascii="Cambria Math" w:hAnsi="Cambria Math"/>
                            <w:i/>
                            <w:sz w:val="12"/>
                            <w:szCs w:val="12"/>
                            <w:lang w:val="es-CO"/>
                          </w:rPr>
                        </m:ctrlPr>
                      </m:dPr>
                      <m:e>
                        <m:r>
                          <w:rPr>
                            <w:rFonts w:ascii="Cambria Math" w:hAnsi="Cambria Math"/>
                            <w:sz w:val="12"/>
                            <w:szCs w:val="12"/>
                            <w:lang w:val="es-CO"/>
                          </w:rPr>
                          <m:t>​</m:t>
                        </m:r>
                      </m:e>
                    </m:d>
                  </m:e>
                  <m:sub>
                    <m:r>
                      <w:rPr>
                        <w:rFonts w:ascii="Cambria Math" w:hAnsi="Cambria Math"/>
                        <w:sz w:val="12"/>
                        <w:szCs w:val="12"/>
                        <w:lang w:val="es-CO"/>
                      </w:rPr>
                      <m:t>1</m:t>
                    </m:r>
                  </m:sub>
                  <m:sup>
                    <m:r>
                      <w:rPr>
                        <w:rFonts w:ascii="Cambria Math" w:hAnsi="Cambria Math"/>
                        <w:sz w:val="12"/>
                        <w:szCs w:val="12"/>
                        <w:lang w:val="es-CO"/>
                      </w:rPr>
                      <m:t>3</m:t>
                    </m:r>
                  </m:sup>
                </m:sSubSup>
              </m:oMath>
            </m:oMathPara>
          </w:p>
        </w:tc>
        <w:tc>
          <w:tcPr>
            <w:tcW w:w="2087" w:type="dxa"/>
          </w:tcPr>
          <w:p w14:paraId="496F70A8" w14:textId="45D302AE" w:rsidR="00837637" w:rsidRPr="00837637" w:rsidRDefault="00837637" w:rsidP="009056A6">
            <w:pPr>
              <w:spacing w:line="480" w:lineRule="auto"/>
              <w:rPr>
                <w:sz w:val="12"/>
                <w:szCs w:val="12"/>
                <w:lang w:val="es-CO"/>
              </w:rPr>
            </w:pPr>
            <m:oMathPara>
              <m:oMath>
                <m:f>
                  <m:fPr>
                    <m:ctrlPr>
                      <w:rPr>
                        <w:rFonts w:ascii="Cambria Math" w:hAnsi="Cambria Math"/>
                        <w:i/>
                        <w:sz w:val="12"/>
                        <w:szCs w:val="12"/>
                        <w:lang w:val="es-CO"/>
                      </w:rPr>
                    </m:ctrlPr>
                  </m:fPr>
                  <m:num>
                    <m:sSup>
                      <m:sSupPr>
                        <m:ctrlPr>
                          <w:rPr>
                            <w:rFonts w:ascii="Cambria Math" w:hAnsi="Cambria Math"/>
                            <w:i/>
                            <w:sz w:val="12"/>
                            <w:szCs w:val="12"/>
                            <w:lang w:val="es-CO"/>
                          </w:rPr>
                        </m:ctrlPr>
                      </m:sSupPr>
                      <m:e>
                        <m:r>
                          <w:rPr>
                            <w:rFonts w:ascii="Cambria Math" w:hAnsi="Cambria Math"/>
                            <w:sz w:val="12"/>
                            <w:szCs w:val="12"/>
                            <w:lang w:val="es-CO"/>
                          </w:rPr>
                          <m:t>3</m:t>
                        </m:r>
                      </m:e>
                      <m:sup>
                        <m:r>
                          <w:rPr>
                            <w:rFonts w:ascii="Cambria Math" w:hAnsi="Cambria Math"/>
                            <w:sz w:val="12"/>
                            <w:szCs w:val="12"/>
                            <w:lang w:val="es-CO"/>
                          </w:rPr>
                          <m:t>3</m:t>
                        </m:r>
                      </m:sup>
                    </m:sSup>
                  </m:num>
                  <m:den>
                    <m:r>
                      <w:rPr>
                        <w:rFonts w:ascii="Cambria Math" w:hAnsi="Cambria Math"/>
                        <w:sz w:val="12"/>
                        <w:szCs w:val="12"/>
                        <w:lang w:val="es-CO"/>
                      </w:rPr>
                      <m:t>3</m:t>
                    </m:r>
                  </m:den>
                </m:f>
                <m:r>
                  <w:rPr>
                    <w:rFonts w:ascii="Cambria Math" w:hAnsi="Cambria Math"/>
                    <w:sz w:val="12"/>
                    <w:szCs w:val="12"/>
                    <w:lang w:val="es-CO"/>
                  </w:rPr>
                  <m:t>-</m:t>
                </m:r>
                <m:f>
                  <m:fPr>
                    <m:ctrlPr>
                      <w:rPr>
                        <w:rFonts w:ascii="Cambria Math" w:hAnsi="Cambria Math"/>
                        <w:i/>
                        <w:sz w:val="12"/>
                        <w:szCs w:val="12"/>
                        <w:lang w:val="es-CO"/>
                      </w:rPr>
                    </m:ctrlPr>
                  </m:fPr>
                  <m:num>
                    <m:sSup>
                      <m:sSupPr>
                        <m:ctrlPr>
                          <w:rPr>
                            <w:rFonts w:ascii="Cambria Math" w:hAnsi="Cambria Math"/>
                            <w:i/>
                            <w:sz w:val="12"/>
                            <w:szCs w:val="12"/>
                            <w:lang w:val="es-CO"/>
                          </w:rPr>
                        </m:ctrlPr>
                      </m:sSupPr>
                      <m:e>
                        <m:r>
                          <w:rPr>
                            <w:rFonts w:ascii="Cambria Math" w:hAnsi="Cambria Math"/>
                            <w:sz w:val="12"/>
                            <w:szCs w:val="12"/>
                            <w:lang w:val="es-CO"/>
                          </w:rPr>
                          <m:t>1</m:t>
                        </m:r>
                      </m:e>
                      <m:sup>
                        <m:r>
                          <w:rPr>
                            <w:rFonts w:ascii="Cambria Math" w:hAnsi="Cambria Math"/>
                            <w:sz w:val="12"/>
                            <w:szCs w:val="12"/>
                            <w:lang w:val="es-CO"/>
                          </w:rPr>
                          <m:t>3</m:t>
                        </m:r>
                      </m:sup>
                    </m:sSup>
                  </m:num>
                  <m:den>
                    <m:r>
                      <w:rPr>
                        <w:rFonts w:ascii="Cambria Math" w:hAnsi="Cambria Math"/>
                        <w:sz w:val="12"/>
                        <w:szCs w:val="12"/>
                        <w:lang w:val="es-CO"/>
                      </w:rPr>
                      <m:t>3</m:t>
                    </m:r>
                  </m:den>
                </m:f>
                <m:r>
                  <w:rPr>
                    <w:rFonts w:ascii="Cambria Math" w:hAnsi="Cambria Math"/>
                    <w:sz w:val="12"/>
                    <w:szCs w:val="12"/>
                    <w:lang w:val="es-CO"/>
                  </w:rPr>
                  <m:t xml:space="preserve">= </m:t>
                </m:r>
                <m:d>
                  <m:dPr>
                    <m:ctrlPr>
                      <w:rPr>
                        <w:rFonts w:ascii="Cambria Math" w:hAnsi="Cambria Math"/>
                        <w:i/>
                        <w:sz w:val="12"/>
                        <w:szCs w:val="12"/>
                        <w:lang w:val="es-CO"/>
                      </w:rPr>
                    </m:ctrlPr>
                  </m:dPr>
                  <m:e>
                    <m:f>
                      <m:fPr>
                        <m:ctrlPr>
                          <w:rPr>
                            <w:rFonts w:ascii="Cambria Math" w:hAnsi="Cambria Math"/>
                            <w:i/>
                            <w:sz w:val="12"/>
                            <w:szCs w:val="12"/>
                            <w:lang w:val="es-CO"/>
                          </w:rPr>
                        </m:ctrlPr>
                      </m:fPr>
                      <m:num>
                        <m:r>
                          <w:rPr>
                            <w:rFonts w:ascii="Cambria Math" w:hAnsi="Cambria Math"/>
                            <w:sz w:val="12"/>
                            <w:szCs w:val="12"/>
                            <w:lang w:val="es-CO"/>
                          </w:rPr>
                          <m:t>27</m:t>
                        </m:r>
                      </m:num>
                      <m:den>
                        <m:r>
                          <w:rPr>
                            <w:rFonts w:ascii="Cambria Math" w:hAnsi="Cambria Math"/>
                            <w:sz w:val="12"/>
                            <w:szCs w:val="12"/>
                            <w:lang w:val="es-CO"/>
                          </w:rPr>
                          <m:t>3</m:t>
                        </m:r>
                      </m:den>
                    </m:f>
                  </m:e>
                </m:d>
                <m:r>
                  <w:rPr>
                    <w:rFonts w:ascii="Cambria Math" w:hAnsi="Cambria Math"/>
                    <w:sz w:val="12"/>
                    <w:szCs w:val="12"/>
                    <w:lang w:val="es-CO"/>
                  </w:rPr>
                  <m:t xml:space="preserve">- </m:t>
                </m:r>
                <m:d>
                  <m:dPr>
                    <m:ctrlPr>
                      <w:rPr>
                        <w:rFonts w:ascii="Cambria Math" w:hAnsi="Cambria Math"/>
                        <w:i/>
                        <w:sz w:val="12"/>
                        <w:szCs w:val="12"/>
                        <w:lang w:val="es-CO"/>
                      </w:rPr>
                    </m:ctrlPr>
                  </m:dPr>
                  <m:e>
                    <m:f>
                      <m:fPr>
                        <m:ctrlPr>
                          <w:rPr>
                            <w:rFonts w:ascii="Cambria Math" w:hAnsi="Cambria Math"/>
                            <w:i/>
                            <w:sz w:val="12"/>
                            <w:szCs w:val="12"/>
                            <w:lang w:val="es-CO"/>
                          </w:rPr>
                        </m:ctrlPr>
                      </m:fPr>
                      <m:num>
                        <m:r>
                          <w:rPr>
                            <w:rFonts w:ascii="Cambria Math" w:hAnsi="Cambria Math"/>
                            <w:sz w:val="12"/>
                            <w:szCs w:val="12"/>
                            <w:lang w:val="es-CO"/>
                          </w:rPr>
                          <m:t>1</m:t>
                        </m:r>
                      </m:num>
                      <m:den>
                        <m:r>
                          <w:rPr>
                            <w:rFonts w:ascii="Cambria Math" w:hAnsi="Cambria Math"/>
                            <w:sz w:val="12"/>
                            <w:szCs w:val="12"/>
                            <w:lang w:val="es-CO"/>
                          </w:rPr>
                          <m:t>3</m:t>
                        </m:r>
                      </m:den>
                    </m:f>
                  </m:e>
                </m:d>
                <m:r>
                  <w:rPr>
                    <w:rFonts w:ascii="Cambria Math" w:hAnsi="Cambria Math"/>
                    <w:sz w:val="12"/>
                    <w:szCs w:val="12"/>
                    <w:lang w:val="es-CO"/>
                  </w:rPr>
                  <m:t>=</m:t>
                </m:r>
                <m:f>
                  <m:fPr>
                    <m:ctrlPr>
                      <w:rPr>
                        <w:rFonts w:ascii="Cambria Math" w:hAnsi="Cambria Math"/>
                        <w:i/>
                        <w:sz w:val="12"/>
                        <w:szCs w:val="12"/>
                        <w:lang w:val="es-CO"/>
                      </w:rPr>
                    </m:ctrlPr>
                  </m:fPr>
                  <m:num>
                    <m:r>
                      <w:rPr>
                        <w:rFonts w:ascii="Cambria Math" w:hAnsi="Cambria Math"/>
                        <w:sz w:val="12"/>
                        <w:szCs w:val="12"/>
                        <w:lang w:val="es-CO"/>
                      </w:rPr>
                      <m:t>26</m:t>
                    </m:r>
                  </m:num>
                  <m:den>
                    <m:r>
                      <w:rPr>
                        <w:rFonts w:ascii="Cambria Math" w:hAnsi="Cambria Math"/>
                        <w:sz w:val="12"/>
                        <w:szCs w:val="12"/>
                        <w:lang w:val="es-CO"/>
                      </w:rPr>
                      <m:t>3</m:t>
                    </m:r>
                  </m:den>
                </m:f>
              </m:oMath>
            </m:oMathPara>
          </w:p>
        </w:tc>
      </w:tr>
      <w:tr w:rsidR="00CF6B9A" w:rsidRPr="004A7F35" w14:paraId="7556E8BD" w14:textId="77777777" w:rsidTr="00A76540">
        <w:tc>
          <w:tcPr>
            <w:tcW w:w="1533" w:type="dxa"/>
          </w:tcPr>
          <w:p w14:paraId="19792D0D" w14:textId="4709E27D" w:rsidR="00E516AE" w:rsidRPr="004F5573" w:rsidRDefault="00AF3C4B" w:rsidP="009056A6">
            <w:pPr>
              <w:spacing w:line="480" w:lineRule="auto"/>
              <w:rPr>
                <w:sz w:val="16"/>
                <w:szCs w:val="16"/>
                <w:lang w:val="es-CO"/>
              </w:rPr>
            </w:pPr>
            <w:r w:rsidRPr="004F5573">
              <w:rPr>
                <w:sz w:val="16"/>
                <w:szCs w:val="16"/>
                <w:lang w:val="es-CO"/>
              </w:rPr>
              <w:t>Integrales Exponenciales</w:t>
            </w:r>
          </w:p>
        </w:tc>
        <w:tc>
          <w:tcPr>
            <w:tcW w:w="2415" w:type="dxa"/>
          </w:tcPr>
          <w:p w14:paraId="58C2087D" w14:textId="0ACA6137" w:rsidR="00370466" w:rsidRPr="00B7118D" w:rsidRDefault="00370466" w:rsidP="009056A6">
            <w:pPr>
              <w:spacing w:line="480" w:lineRule="auto"/>
              <w:jc w:val="center"/>
              <w:rPr>
                <w:sz w:val="12"/>
                <w:szCs w:val="12"/>
                <w:lang w:val="es-CO"/>
              </w:rPr>
            </w:pPr>
            <m:oMathPara>
              <m:oMath>
                <m:nary>
                  <m:naryPr>
                    <m:subHide m:val="1"/>
                    <m:supHide m:val="1"/>
                    <m:ctrlPr>
                      <w:rPr>
                        <w:rFonts w:ascii="Cambria Math" w:hAnsi="Cambria Math"/>
                        <w:i/>
                        <w:sz w:val="12"/>
                        <w:szCs w:val="12"/>
                        <w:lang w:val="es-CO"/>
                      </w:rPr>
                    </m:ctrlPr>
                  </m:naryPr>
                  <m:sub/>
                  <m:sup/>
                  <m:e>
                    <m:sSup>
                      <m:sSupPr>
                        <m:ctrlPr>
                          <w:rPr>
                            <w:rFonts w:ascii="Cambria Math" w:hAnsi="Cambria Math"/>
                            <w:i/>
                            <w:sz w:val="12"/>
                            <w:szCs w:val="12"/>
                            <w:lang w:val="es-CO"/>
                          </w:rPr>
                        </m:ctrlPr>
                      </m:sSupPr>
                      <m:e>
                        <m:r>
                          <w:rPr>
                            <w:rFonts w:ascii="Cambria Math" w:hAnsi="Cambria Math"/>
                            <w:sz w:val="12"/>
                            <w:szCs w:val="12"/>
                            <w:lang w:val="es-CO"/>
                          </w:rPr>
                          <m:t>e</m:t>
                        </m:r>
                      </m:e>
                      <m:sup>
                        <m:r>
                          <w:rPr>
                            <w:rFonts w:ascii="Cambria Math" w:hAnsi="Cambria Math"/>
                            <w:sz w:val="12"/>
                            <w:szCs w:val="12"/>
                            <w:lang w:val="es-CO"/>
                          </w:rPr>
                          <m:t>x</m:t>
                        </m:r>
                      </m:sup>
                    </m:sSup>
                    <m:r>
                      <w:rPr>
                        <w:rFonts w:ascii="Cambria Math" w:hAnsi="Cambria Math"/>
                        <w:sz w:val="12"/>
                        <w:szCs w:val="12"/>
                        <w:lang w:val="es-CO"/>
                      </w:rPr>
                      <m:t>dx</m:t>
                    </m:r>
                  </m:e>
                </m:nary>
                <m:r>
                  <w:rPr>
                    <w:rFonts w:ascii="Cambria Math" w:hAnsi="Cambria Math"/>
                    <w:sz w:val="12"/>
                    <w:szCs w:val="12"/>
                    <w:lang w:val="es-CO"/>
                  </w:rPr>
                  <m:t xml:space="preserve">= </m:t>
                </m:r>
                <m:sSup>
                  <m:sSupPr>
                    <m:ctrlPr>
                      <w:rPr>
                        <w:rFonts w:ascii="Cambria Math" w:hAnsi="Cambria Math"/>
                        <w:i/>
                        <w:sz w:val="12"/>
                        <w:szCs w:val="12"/>
                        <w:lang w:val="es-CO"/>
                      </w:rPr>
                    </m:ctrlPr>
                  </m:sSupPr>
                  <m:e>
                    <m:r>
                      <w:rPr>
                        <w:rFonts w:ascii="Cambria Math" w:hAnsi="Cambria Math"/>
                        <w:sz w:val="12"/>
                        <w:szCs w:val="12"/>
                        <w:lang w:val="es-CO"/>
                      </w:rPr>
                      <m:t>e</m:t>
                    </m:r>
                  </m:e>
                  <m:sup>
                    <m:r>
                      <w:rPr>
                        <w:rFonts w:ascii="Cambria Math" w:hAnsi="Cambria Math"/>
                        <w:sz w:val="12"/>
                        <w:szCs w:val="12"/>
                        <w:lang w:val="es-CO"/>
                      </w:rPr>
                      <m:t>x</m:t>
                    </m:r>
                  </m:sup>
                </m:sSup>
                <m:r>
                  <w:rPr>
                    <w:rFonts w:ascii="Cambria Math" w:hAnsi="Cambria Math"/>
                    <w:sz w:val="12"/>
                    <w:szCs w:val="12"/>
                    <w:lang w:val="es-CO"/>
                  </w:rPr>
                  <m:t>+ C</m:t>
                </m:r>
              </m:oMath>
            </m:oMathPara>
          </w:p>
        </w:tc>
        <w:tc>
          <w:tcPr>
            <w:tcW w:w="2725" w:type="dxa"/>
          </w:tcPr>
          <w:p w14:paraId="26CC892A" w14:textId="7483E8D1" w:rsidR="00370466" w:rsidRPr="00B7118D" w:rsidRDefault="00370466" w:rsidP="009056A6">
            <w:pPr>
              <w:spacing w:line="480" w:lineRule="auto"/>
              <w:jc w:val="center"/>
              <w:rPr>
                <w:sz w:val="12"/>
                <w:szCs w:val="12"/>
                <w:lang w:val="es-CO"/>
              </w:rPr>
            </w:pPr>
            <m:oMathPara>
              <m:oMath>
                <m:nary>
                  <m:naryPr>
                    <m:ctrlPr>
                      <w:rPr>
                        <w:rFonts w:ascii="Cambria Math" w:hAnsi="Cambria Math"/>
                        <w:i/>
                        <w:sz w:val="12"/>
                        <w:szCs w:val="12"/>
                        <w:lang w:val="es-CO"/>
                      </w:rPr>
                    </m:ctrlPr>
                  </m:naryPr>
                  <m:sub>
                    <m:r>
                      <w:rPr>
                        <w:rFonts w:ascii="Cambria Math" w:hAnsi="Cambria Math"/>
                        <w:sz w:val="12"/>
                        <w:szCs w:val="12"/>
                        <w:lang w:val="es-CO"/>
                      </w:rPr>
                      <m:t>0</m:t>
                    </m:r>
                  </m:sub>
                  <m:sup>
                    <m:r>
                      <w:rPr>
                        <w:rFonts w:ascii="Cambria Math" w:hAnsi="Cambria Math"/>
                        <w:sz w:val="12"/>
                        <w:szCs w:val="12"/>
                        <w:lang w:val="es-CO"/>
                      </w:rPr>
                      <m:t>1</m:t>
                    </m:r>
                  </m:sup>
                  <m:e>
                    <m:sSup>
                      <m:sSupPr>
                        <m:ctrlPr>
                          <w:rPr>
                            <w:rFonts w:ascii="Cambria Math" w:hAnsi="Cambria Math"/>
                            <w:i/>
                            <w:sz w:val="12"/>
                            <w:szCs w:val="12"/>
                            <w:lang w:val="es-CO"/>
                          </w:rPr>
                        </m:ctrlPr>
                      </m:sSupPr>
                      <m:e>
                        <m:r>
                          <w:rPr>
                            <w:rFonts w:ascii="Cambria Math" w:hAnsi="Cambria Math"/>
                            <w:sz w:val="12"/>
                            <w:szCs w:val="12"/>
                            <w:lang w:val="es-CO"/>
                          </w:rPr>
                          <m:t>e</m:t>
                        </m:r>
                      </m:e>
                      <m:sup>
                        <m:r>
                          <w:rPr>
                            <w:rFonts w:ascii="Cambria Math" w:hAnsi="Cambria Math"/>
                            <w:sz w:val="12"/>
                            <w:szCs w:val="12"/>
                            <w:lang w:val="es-CO"/>
                          </w:rPr>
                          <m:t>x</m:t>
                        </m:r>
                      </m:sup>
                    </m:sSup>
                    <m:r>
                      <w:rPr>
                        <w:rFonts w:ascii="Cambria Math" w:hAnsi="Cambria Math"/>
                        <w:sz w:val="12"/>
                        <w:szCs w:val="12"/>
                        <w:lang w:val="es-CO"/>
                      </w:rPr>
                      <m:t>dx</m:t>
                    </m:r>
                  </m:e>
                </m:nary>
                <m:r>
                  <w:rPr>
                    <w:rFonts w:ascii="Cambria Math" w:hAnsi="Cambria Math"/>
                    <w:sz w:val="12"/>
                    <w:szCs w:val="12"/>
                    <w:lang w:val="es-CO"/>
                  </w:rPr>
                  <m:t xml:space="preserve">= </m:t>
                </m:r>
                <m:sSup>
                  <m:sSupPr>
                    <m:ctrlPr>
                      <w:rPr>
                        <w:rFonts w:ascii="Cambria Math" w:hAnsi="Cambria Math"/>
                        <w:i/>
                        <w:sz w:val="12"/>
                        <w:szCs w:val="12"/>
                        <w:lang w:val="es-CO"/>
                      </w:rPr>
                    </m:ctrlPr>
                  </m:sSupPr>
                  <m:e>
                    <m:r>
                      <w:rPr>
                        <w:rFonts w:ascii="Cambria Math" w:hAnsi="Cambria Math"/>
                        <w:sz w:val="12"/>
                        <w:szCs w:val="12"/>
                        <w:lang w:val="es-CO"/>
                      </w:rPr>
                      <m:t>e</m:t>
                    </m:r>
                  </m:e>
                  <m:sup>
                    <m:r>
                      <w:rPr>
                        <w:rFonts w:ascii="Cambria Math" w:hAnsi="Cambria Math"/>
                        <w:sz w:val="12"/>
                        <w:szCs w:val="12"/>
                        <w:lang w:val="es-CO"/>
                      </w:rPr>
                      <m:t>1</m:t>
                    </m:r>
                  </m:sup>
                </m:sSup>
                <m:r>
                  <w:rPr>
                    <w:rFonts w:ascii="Cambria Math" w:hAnsi="Cambria Math"/>
                    <w:sz w:val="12"/>
                    <w:szCs w:val="12"/>
                    <w:lang w:val="es-CO"/>
                  </w:rPr>
                  <m:t xml:space="preserve">- </m:t>
                </m:r>
                <m:sSup>
                  <m:sSupPr>
                    <m:ctrlPr>
                      <w:rPr>
                        <w:rFonts w:ascii="Cambria Math" w:hAnsi="Cambria Math"/>
                        <w:i/>
                        <w:sz w:val="12"/>
                        <w:szCs w:val="12"/>
                        <w:lang w:val="es-CO"/>
                      </w:rPr>
                    </m:ctrlPr>
                  </m:sSupPr>
                  <m:e>
                    <m:r>
                      <w:rPr>
                        <w:rFonts w:ascii="Cambria Math" w:hAnsi="Cambria Math"/>
                        <w:sz w:val="12"/>
                        <w:szCs w:val="12"/>
                        <w:lang w:val="es-CO"/>
                      </w:rPr>
                      <m:t>e</m:t>
                    </m:r>
                  </m:e>
                  <m:sup>
                    <m:r>
                      <w:rPr>
                        <w:rFonts w:ascii="Cambria Math" w:hAnsi="Cambria Math"/>
                        <w:sz w:val="12"/>
                        <w:szCs w:val="12"/>
                        <w:lang w:val="es-CO"/>
                      </w:rPr>
                      <m:t>0</m:t>
                    </m:r>
                  </m:sup>
                </m:sSup>
              </m:oMath>
            </m:oMathPara>
          </w:p>
        </w:tc>
        <w:tc>
          <w:tcPr>
            <w:tcW w:w="2087" w:type="dxa"/>
          </w:tcPr>
          <w:p w14:paraId="0FB6DD5D" w14:textId="217286B2" w:rsidR="00370466" w:rsidRPr="00B7118D" w:rsidRDefault="00370466" w:rsidP="009056A6">
            <w:pPr>
              <w:spacing w:line="480" w:lineRule="auto"/>
              <w:jc w:val="center"/>
              <w:rPr>
                <w:sz w:val="12"/>
                <w:szCs w:val="12"/>
                <w:lang w:val="es-CO"/>
              </w:rPr>
            </w:pPr>
            <m:oMathPara>
              <m:oMath>
                <m:r>
                  <w:rPr>
                    <w:rFonts w:ascii="Cambria Math" w:hAnsi="Cambria Math"/>
                    <w:sz w:val="12"/>
                    <w:szCs w:val="12"/>
                    <w:lang w:val="es-CO"/>
                  </w:rPr>
                  <m:t>e - 1</m:t>
                </m:r>
              </m:oMath>
            </m:oMathPara>
          </w:p>
        </w:tc>
      </w:tr>
      <w:tr w:rsidR="00CF6B9A" w:rsidRPr="004A7F35" w14:paraId="256BAA60" w14:textId="77777777" w:rsidTr="00A76540">
        <w:tc>
          <w:tcPr>
            <w:tcW w:w="1533" w:type="dxa"/>
          </w:tcPr>
          <w:p w14:paraId="222B7E18" w14:textId="7A948B89" w:rsidR="00E516AE" w:rsidRPr="004F5573" w:rsidRDefault="003231C2" w:rsidP="009056A6">
            <w:pPr>
              <w:spacing w:line="480" w:lineRule="auto"/>
              <w:rPr>
                <w:sz w:val="16"/>
                <w:szCs w:val="16"/>
                <w:lang w:val="es-CO"/>
              </w:rPr>
            </w:pPr>
            <w:r w:rsidRPr="004F5573">
              <w:rPr>
                <w:sz w:val="16"/>
                <w:szCs w:val="16"/>
                <w:lang w:val="es-CO"/>
              </w:rPr>
              <w:t>Integrales Logarítmicas</w:t>
            </w:r>
          </w:p>
        </w:tc>
        <w:tc>
          <w:tcPr>
            <w:tcW w:w="2415" w:type="dxa"/>
          </w:tcPr>
          <w:p w14:paraId="799113B1" w14:textId="4F5CC43C" w:rsidR="00370466" w:rsidRPr="00B7118D" w:rsidRDefault="00370466" w:rsidP="009056A6">
            <w:pPr>
              <w:spacing w:line="480" w:lineRule="auto"/>
              <w:jc w:val="center"/>
              <w:rPr>
                <w:sz w:val="12"/>
                <w:szCs w:val="12"/>
                <w:lang w:val="es-CO"/>
              </w:rPr>
            </w:pPr>
            <m:oMathPara>
              <m:oMath>
                <m:nary>
                  <m:naryPr>
                    <m:subHide m:val="1"/>
                    <m:supHide m:val="1"/>
                    <m:ctrlPr>
                      <w:rPr>
                        <w:rFonts w:ascii="Cambria Math" w:hAnsi="Cambria Math"/>
                        <w:i/>
                        <w:sz w:val="12"/>
                        <w:szCs w:val="12"/>
                        <w:lang w:val="es-CO"/>
                      </w:rPr>
                    </m:ctrlPr>
                  </m:naryPr>
                  <m:sub/>
                  <m:sup/>
                  <m:e>
                    <m:d>
                      <m:dPr>
                        <m:ctrlPr>
                          <w:rPr>
                            <w:rFonts w:ascii="Cambria Math" w:hAnsi="Cambria Math"/>
                            <w:i/>
                            <w:sz w:val="12"/>
                            <w:szCs w:val="12"/>
                            <w:lang w:val="es-CO"/>
                          </w:rPr>
                        </m:ctrlPr>
                      </m:dPr>
                      <m:e>
                        <m:f>
                          <m:fPr>
                            <m:ctrlPr>
                              <w:rPr>
                                <w:rFonts w:ascii="Cambria Math" w:hAnsi="Cambria Math"/>
                                <w:i/>
                                <w:sz w:val="12"/>
                                <w:szCs w:val="12"/>
                                <w:lang w:val="es-CO"/>
                              </w:rPr>
                            </m:ctrlPr>
                          </m:fPr>
                          <m:num>
                            <m:r>
                              <w:rPr>
                                <w:rFonts w:ascii="Cambria Math" w:hAnsi="Cambria Math"/>
                                <w:sz w:val="12"/>
                                <w:szCs w:val="12"/>
                                <w:lang w:val="es-CO"/>
                              </w:rPr>
                              <m:t>1</m:t>
                            </m:r>
                          </m:num>
                          <m:den>
                            <m:r>
                              <w:rPr>
                                <w:rFonts w:ascii="Cambria Math" w:hAnsi="Cambria Math"/>
                                <w:sz w:val="12"/>
                                <w:szCs w:val="12"/>
                                <w:lang w:val="es-CO"/>
                              </w:rPr>
                              <m:t>x</m:t>
                            </m:r>
                          </m:den>
                        </m:f>
                      </m:e>
                    </m:d>
                    <m:r>
                      <w:rPr>
                        <w:rFonts w:ascii="Cambria Math" w:hAnsi="Cambria Math"/>
                        <w:sz w:val="12"/>
                        <w:szCs w:val="12"/>
                        <w:lang w:val="es-CO"/>
                      </w:rPr>
                      <m:t>dx</m:t>
                    </m:r>
                  </m:e>
                </m:nary>
                <m:r>
                  <w:rPr>
                    <w:rFonts w:ascii="Cambria Math" w:hAnsi="Cambria Math"/>
                    <w:sz w:val="12"/>
                    <w:szCs w:val="12"/>
                    <w:lang w:val="es-CO"/>
                  </w:rPr>
                  <m:t>=</m:t>
                </m:r>
                <m:func>
                  <m:funcPr>
                    <m:ctrlPr>
                      <w:rPr>
                        <w:rFonts w:ascii="Cambria Math" w:hAnsi="Cambria Math"/>
                        <w:sz w:val="12"/>
                        <w:szCs w:val="12"/>
                        <w:lang w:val="es-CO"/>
                      </w:rPr>
                    </m:ctrlPr>
                  </m:funcPr>
                  <m:fName>
                    <m:r>
                      <m:rPr>
                        <m:sty m:val="p"/>
                      </m:rPr>
                      <w:rPr>
                        <w:rFonts w:ascii="Cambria Math" w:hAnsi="Cambria Math"/>
                        <w:sz w:val="12"/>
                        <w:szCs w:val="12"/>
                        <w:lang w:val="es-CO"/>
                      </w:rPr>
                      <m:t>ln</m:t>
                    </m:r>
                    <m:ctrlPr>
                      <w:rPr>
                        <w:rFonts w:ascii="Cambria Math" w:hAnsi="Cambria Math"/>
                        <w:i/>
                        <w:sz w:val="12"/>
                        <w:szCs w:val="12"/>
                        <w:lang w:val="es-CO"/>
                      </w:rPr>
                    </m:ctrlPr>
                  </m:fName>
                  <m:e>
                    <m:d>
                      <m:dPr>
                        <m:begChr m:val="|"/>
                        <m:endChr m:val="|"/>
                        <m:ctrlPr>
                          <w:rPr>
                            <w:rFonts w:ascii="Cambria Math" w:hAnsi="Cambria Math"/>
                            <w:i/>
                            <w:sz w:val="12"/>
                            <w:szCs w:val="12"/>
                            <w:lang w:val="es-CO"/>
                          </w:rPr>
                        </m:ctrlPr>
                      </m:dPr>
                      <m:e>
                        <m:r>
                          <w:rPr>
                            <w:rFonts w:ascii="Cambria Math" w:hAnsi="Cambria Math"/>
                            <w:sz w:val="12"/>
                            <w:szCs w:val="12"/>
                            <w:lang w:val="es-CO"/>
                          </w:rPr>
                          <m:t>x</m:t>
                        </m:r>
                      </m:e>
                    </m:d>
                  </m:e>
                </m:func>
                <m:r>
                  <w:rPr>
                    <w:rFonts w:ascii="Cambria Math" w:hAnsi="Cambria Math"/>
                    <w:sz w:val="12"/>
                    <w:szCs w:val="12"/>
                    <w:lang w:val="es-CO"/>
                  </w:rPr>
                  <m:t>+ C</m:t>
                </m:r>
              </m:oMath>
            </m:oMathPara>
          </w:p>
        </w:tc>
        <w:tc>
          <w:tcPr>
            <w:tcW w:w="2725" w:type="dxa"/>
          </w:tcPr>
          <w:p w14:paraId="4DAD5740" w14:textId="728C8F2F" w:rsidR="00370466" w:rsidRPr="00B7118D" w:rsidRDefault="00370466" w:rsidP="009056A6">
            <w:pPr>
              <w:spacing w:line="480" w:lineRule="auto"/>
              <w:jc w:val="center"/>
              <w:rPr>
                <w:sz w:val="12"/>
                <w:szCs w:val="12"/>
                <w:lang w:val="es-CO"/>
              </w:rPr>
            </w:pPr>
            <m:oMathPara>
              <m:oMath>
                <m:nary>
                  <m:naryPr>
                    <m:ctrlPr>
                      <w:rPr>
                        <w:rFonts w:ascii="Cambria Math" w:hAnsi="Cambria Math"/>
                        <w:i/>
                        <w:sz w:val="12"/>
                        <w:szCs w:val="12"/>
                        <w:lang w:val="es-CO"/>
                      </w:rPr>
                    </m:ctrlPr>
                  </m:naryPr>
                  <m:sub>
                    <m:r>
                      <w:rPr>
                        <w:rFonts w:ascii="Cambria Math" w:hAnsi="Cambria Math"/>
                        <w:sz w:val="12"/>
                        <w:szCs w:val="12"/>
                        <w:lang w:val="es-CO"/>
                      </w:rPr>
                      <m:t>1</m:t>
                    </m:r>
                  </m:sub>
                  <m:sup>
                    <m:r>
                      <w:rPr>
                        <w:rFonts w:ascii="Cambria Math" w:hAnsi="Cambria Math"/>
                        <w:sz w:val="12"/>
                        <w:szCs w:val="12"/>
                        <w:lang w:val="es-CO"/>
                      </w:rPr>
                      <m:t>e</m:t>
                    </m:r>
                  </m:sup>
                  <m:e>
                    <m:d>
                      <m:dPr>
                        <m:ctrlPr>
                          <w:rPr>
                            <w:rFonts w:ascii="Cambria Math" w:hAnsi="Cambria Math"/>
                            <w:i/>
                            <w:sz w:val="12"/>
                            <w:szCs w:val="12"/>
                            <w:lang w:val="es-CO"/>
                          </w:rPr>
                        </m:ctrlPr>
                      </m:dPr>
                      <m:e>
                        <m:f>
                          <m:fPr>
                            <m:ctrlPr>
                              <w:rPr>
                                <w:rFonts w:ascii="Cambria Math" w:hAnsi="Cambria Math"/>
                                <w:i/>
                                <w:sz w:val="12"/>
                                <w:szCs w:val="12"/>
                                <w:lang w:val="es-CO"/>
                              </w:rPr>
                            </m:ctrlPr>
                          </m:fPr>
                          <m:num>
                            <m:r>
                              <w:rPr>
                                <w:rFonts w:ascii="Cambria Math" w:hAnsi="Cambria Math"/>
                                <w:sz w:val="12"/>
                                <w:szCs w:val="12"/>
                                <w:lang w:val="es-CO"/>
                              </w:rPr>
                              <m:t>1</m:t>
                            </m:r>
                          </m:num>
                          <m:den>
                            <m:r>
                              <w:rPr>
                                <w:rFonts w:ascii="Cambria Math" w:hAnsi="Cambria Math"/>
                                <w:sz w:val="12"/>
                                <w:szCs w:val="12"/>
                                <w:lang w:val="es-CO"/>
                              </w:rPr>
                              <m:t>x</m:t>
                            </m:r>
                          </m:den>
                        </m:f>
                      </m:e>
                    </m:d>
                    <m:r>
                      <w:rPr>
                        <w:rFonts w:ascii="Cambria Math" w:hAnsi="Cambria Math"/>
                        <w:sz w:val="12"/>
                        <w:szCs w:val="12"/>
                        <w:lang w:val="es-CO"/>
                      </w:rPr>
                      <m:t>dx</m:t>
                    </m:r>
                  </m:e>
                </m:nary>
                <m:r>
                  <w:rPr>
                    <w:rFonts w:ascii="Cambria Math" w:hAnsi="Cambria Math"/>
                    <w:sz w:val="12"/>
                    <w:szCs w:val="12"/>
                    <w:lang w:val="es-CO"/>
                  </w:rPr>
                  <m:t>=</m:t>
                </m:r>
                <m:func>
                  <m:funcPr>
                    <m:ctrlPr>
                      <w:rPr>
                        <w:rFonts w:ascii="Cambria Math" w:hAnsi="Cambria Math"/>
                        <w:sz w:val="12"/>
                        <w:szCs w:val="12"/>
                        <w:lang w:val="es-CO"/>
                      </w:rPr>
                    </m:ctrlPr>
                  </m:funcPr>
                  <m:fName>
                    <m:r>
                      <m:rPr>
                        <m:sty m:val="p"/>
                      </m:rPr>
                      <w:rPr>
                        <w:rFonts w:ascii="Cambria Math" w:hAnsi="Cambria Math"/>
                        <w:sz w:val="12"/>
                        <w:szCs w:val="12"/>
                        <w:lang w:val="es-CO"/>
                      </w:rPr>
                      <m:t>ln</m:t>
                    </m:r>
                    <m:ctrlPr>
                      <w:rPr>
                        <w:rFonts w:ascii="Cambria Math" w:hAnsi="Cambria Math"/>
                        <w:i/>
                        <w:sz w:val="12"/>
                        <w:szCs w:val="12"/>
                        <w:lang w:val="es-CO"/>
                      </w:rPr>
                    </m:ctrlPr>
                  </m:fName>
                  <m:e>
                    <m:d>
                      <m:dPr>
                        <m:ctrlPr>
                          <w:rPr>
                            <w:rFonts w:ascii="Cambria Math" w:hAnsi="Cambria Math"/>
                            <w:i/>
                            <w:sz w:val="12"/>
                            <w:szCs w:val="12"/>
                            <w:lang w:val="es-CO"/>
                          </w:rPr>
                        </m:ctrlPr>
                      </m:dPr>
                      <m:e>
                        <m:r>
                          <w:rPr>
                            <w:rFonts w:ascii="Cambria Math" w:hAnsi="Cambria Math"/>
                            <w:sz w:val="12"/>
                            <w:szCs w:val="12"/>
                            <w:lang w:val="es-CO"/>
                          </w:rPr>
                          <m:t>e</m:t>
                        </m:r>
                      </m:e>
                    </m:d>
                  </m:e>
                </m:func>
                <m:r>
                  <w:rPr>
                    <w:rFonts w:ascii="Cambria Math" w:hAnsi="Cambria Math"/>
                    <w:sz w:val="12"/>
                    <w:szCs w:val="12"/>
                    <w:lang w:val="es-CO"/>
                  </w:rPr>
                  <m:t>-</m:t>
                </m:r>
                <m:func>
                  <m:funcPr>
                    <m:ctrlPr>
                      <w:rPr>
                        <w:rFonts w:ascii="Cambria Math" w:hAnsi="Cambria Math"/>
                        <w:sz w:val="12"/>
                        <w:szCs w:val="12"/>
                        <w:lang w:val="es-CO"/>
                      </w:rPr>
                    </m:ctrlPr>
                  </m:funcPr>
                  <m:fName>
                    <m:r>
                      <m:rPr>
                        <m:sty m:val="p"/>
                      </m:rPr>
                      <w:rPr>
                        <w:rFonts w:ascii="Cambria Math" w:hAnsi="Cambria Math"/>
                        <w:sz w:val="12"/>
                        <w:szCs w:val="12"/>
                        <w:lang w:val="es-CO"/>
                      </w:rPr>
                      <m:t>ln</m:t>
                    </m:r>
                    <m:ctrlPr>
                      <w:rPr>
                        <w:rFonts w:ascii="Cambria Math" w:hAnsi="Cambria Math"/>
                        <w:i/>
                        <w:sz w:val="12"/>
                        <w:szCs w:val="12"/>
                        <w:lang w:val="es-CO"/>
                      </w:rPr>
                    </m:ctrlPr>
                  </m:fName>
                  <m:e>
                    <m:d>
                      <m:dPr>
                        <m:ctrlPr>
                          <w:rPr>
                            <w:rFonts w:ascii="Cambria Math" w:hAnsi="Cambria Math"/>
                            <w:i/>
                            <w:sz w:val="12"/>
                            <w:szCs w:val="12"/>
                            <w:lang w:val="es-CO"/>
                          </w:rPr>
                        </m:ctrlPr>
                      </m:dPr>
                      <m:e>
                        <m:r>
                          <w:rPr>
                            <w:rFonts w:ascii="Cambria Math" w:hAnsi="Cambria Math"/>
                            <w:sz w:val="12"/>
                            <w:szCs w:val="12"/>
                            <w:lang w:val="es-CO"/>
                          </w:rPr>
                          <m:t>1</m:t>
                        </m:r>
                      </m:e>
                    </m:d>
                  </m:e>
                </m:func>
              </m:oMath>
            </m:oMathPara>
          </w:p>
        </w:tc>
        <w:tc>
          <w:tcPr>
            <w:tcW w:w="2087" w:type="dxa"/>
          </w:tcPr>
          <w:p w14:paraId="0DF90619" w14:textId="0AE766F5" w:rsidR="004A7F35" w:rsidRPr="00B7118D" w:rsidRDefault="004A7F35" w:rsidP="009056A6">
            <w:pPr>
              <w:spacing w:line="480" w:lineRule="auto"/>
              <w:jc w:val="center"/>
              <w:rPr>
                <w:sz w:val="12"/>
                <w:szCs w:val="12"/>
                <w:lang w:val="es-CO"/>
              </w:rPr>
            </w:pPr>
            <m:oMathPara>
              <m:oMath>
                <m:r>
                  <w:rPr>
                    <w:rFonts w:ascii="Cambria Math" w:hAnsi="Cambria Math"/>
                    <w:sz w:val="12"/>
                    <w:szCs w:val="12"/>
                    <w:lang w:val="es-CO"/>
                  </w:rPr>
                  <m:t>1 - 0 = 1</m:t>
                </m:r>
              </m:oMath>
            </m:oMathPara>
          </w:p>
        </w:tc>
      </w:tr>
      <w:tr w:rsidR="00CF6B9A" w:rsidRPr="004A7F35" w14:paraId="086EDA24" w14:textId="77777777" w:rsidTr="00A76540">
        <w:tc>
          <w:tcPr>
            <w:tcW w:w="1533" w:type="dxa"/>
          </w:tcPr>
          <w:p w14:paraId="2E73EEAE" w14:textId="62A3C0D4" w:rsidR="00E516AE" w:rsidRPr="004F5573" w:rsidRDefault="00F6757F" w:rsidP="009056A6">
            <w:pPr>
              <w:spacing w:line="480" w:lineRule="auto"/>
              <w:rPr>
                <w:sz w:val="16"/>
                <w:szCs w:val="16"/>
                <w:lang w:val="es-CO"/>
              </w:rPr>
            </w:pPr>
            <w:r w:rsidRPr="004F5573">
              <w:rPr>
                <w:sz w:val="16"/>
                <w:szCs w:val="16"/>
                <w:lang w:val="es-CO"/>
              </w:rPr>
              <w:t>Integrales Trigonométricas</w:t>
            </w:r>
          </w:p>
        </w:tc>
        <w:tc>
          <w:tcPr>
            <w:tcW w:w="2415" w:type="dxa"/>
          </w:tcPr>
          <w:p w14:paraId="30985FD4" w14:textId="21889E1D" w:rsidR="004A7F35" w:rsidRPr="00B7118D" w:rsidRDefault="004A7F35" w:rsidP="009056A6">
            <w:pPr>
              <w:spacing w:line="480" w:lineRule="auto"/>
              <w:jc w:val="center"/>
              <w:rPr>
                <w:sz w:val="12"/>
                <w:szCs w:val="12"/>
                <w:lang w:val="es-CO"/>
              </w:rPr>
            </w:pPr>
            <m:oMathPara>
              <m:oMath>
                <m:nary>
                  <m:naryPr>
                    <m:subHide m:val="1"/>
                    <m:supHide m:val="1"/>
                    <m:ctrlPr>
                      <w:rPr>
                        <w:rFonts w:ascii="Cambria Math" w:hAnsi="Cambria Math"/>
                        <w:i/>
                        <w:sz w:val="12"/>
                        <w:szCs w:val="12"/>
                        <w:lang w:val="es-CO"/>
                      </w:rPr>
                    </m:ctrlPr>
                  </m:naryPr>
                  <m:sub/>
                  <m:sup/>
                  <m:e>
                    <m:r>
                      <w:rPr>
                        <w:rFonts w:ascii="Cambria Math" w:hAnsi="Cambria Math"/>
                        <w:sz w:val="12"/>
                        <w:szCs w:val="12"/>
                        <w:lang w:val="es-CO"/>
                      </w:rPr>
                      <m:t>sen</m:t>
                    </m:r>
                    <m:d>
                      <m:dPr>
                        <m:ctrlPr>
                          <w:rPr>
                            <w:rFonts w:ascii="Cambria Math" w:hAnsi="Cambria Math"/>
                            <w:i/>
                            <w:sz w:val="12"/>
                            <w:szCs w:val="12"/>
                            <w:lang w:val="es-CO"/>
                          </w:rPr>
                        </m:ctrlPr>
                      </m:dPr>
                      <m:e>
                        <m:r>
                          <w:rPr>
                            <w:rFonts w:ascii="Cambria Math" w:hAnsi="Cambria Math"/>
                            <w:sz w:val="12"/>
                            <w:szCs w:val="12"/>
                            <w:lang w:val="es-CO"/>
                          </w:rPr>
                          <m:t>x</m:t>
                        </m:r>
                      </m:e>
                    </m:d>
                    <m:r>
                      <w:rPr>
                        <w:rFonts w:ascii="Cambria Math" w:hAnsi="Cambria Math"/>
                        <w:sz w:val="12"/>
                        <w:szCs w:val="12"/>
                        <w:lang w:val="es-CO"/>
                      </w:rPr>
                      <m:t>dx</m:t>
                    </m:r>
                  </m:e>
                </m:nary>
                <m:r>
                  <w:rPr>
                    <w:rFonts w:ascii="Cambria Math" w:hAnsi="Cambria Math"/>
                    <w:sz w:val="12"/>
                    <w:szCs w:val="12"/>
                    <w:lang w:val="es-CO"/>
                  </w:rPr>
                  <m:t>= -</m:t>
                </m:r>
                <m:func>
                  <m:funcPr>
                    <m:ctrlPr>
                      <w:rPr>
                        <w:rFonts w:ascii="Cambria Math" w:hAnsi="Cambria Math"/>
                        <w:sz w:val="12"/>
                        <w:szCs w:val="12"/>
                        <w:lang w:val="es-CO"/>
                      </w:rPr>
                    </m:ctrlPr>
                  </m:funcPr>
                  <m:fName>
                    <m:r>
                      <m:rPr>
                        <m:sty m:val="p"/>
                      </m:rPr>
                      <w:rPr>
                        <w:rFonts w:ascii="Cambria Math" w:hAnsi="Cambria Math"/>
                        <w:sz w:val="12"/>
                        <w:szCs w:val="12"/>
                        <w:lang w:val="es-CO"/>
                      </w:rPr>
                      <m:t>cos</m:t>
                    </m:r>
                    <m:ctrlPr>
                      <w:rPr>
                        <w:rFonts w:ascii="Cambria Math" w:hAnsi="Cambria Math"/>
                        <w:i/>
                        <w:sz w:val="12"/>
                        <w:szCs w:val="12"/>
                        <w:lang w:val="es-CO"/>
                      </w:rPr>
                    </m:ctrlPr>
                  </m:fName>
                  <m:e>
                    <m:d>
                      <m:dPr>
                        <m:ctrlPr>
                          <w:rPr>
                            <w:rFonts w:ascii="Cambria Math" w:hAnsi="Cambria Math"/>
                            <w:i/>
                            <w:sz w:val="12"/>
                            <w:szCs w:val="12"/>
                            <w:lang w:val="es-CO"/>
                          </w:rPr>
                        </m:ctrlPr>
                      </m:dPr>
                      <m:e>
                        <m:r>
                          <w:rPr>
                            <w:rFonts w:ascii="Cambria Math" w:hAnsi="Cambria Math"/>
                            <w:sz w:val="12"/>
                            <w:szCs w:val="12"/>
                            <w:lang w:val="es-CO"/>
                          </w:rPr>
                          <m:t>x</m:t>
                        </m:r>
                      </m:e>
                    </m:d>
                  </m:e>
                </m:func>
                <m:r>
                  <w:rPr>
                    <w:rFonts w:ascii="Cambria Math" w:hAnsi="Cambria Math"/>
                    <w:sz w:val="12"/>
                    <w:szCs w:val="12"/>
                    <w:lang w:val="es-CO"/>
                  </w:rPr>
                  <m:t>+ C</m:t>
                </m:r>
              </m:oMath>
            </m:oMathPara>
          </w:p>
        </w:tc>
        <w:tc>
          <w:tcPr>
            <w:tcW w:w="2725" w:type="dxa"/>
          </w:tcPr>
          <w:p w14:paraId="26891861" w14:textId="77777777" w:rsidR="00E516AE" w:rsidRPr="00B7118D" w:rsidRDefault="004A7F35" w:rsidP="009056A6">
            <w:pPr>
              <w:spacing w:line="480" w:lineRule="auto"/>
              <w:jc w:val="center"/>
              <w:rPr>
                <w:sz w:val="12"/>
                <w:szCs w:val="12"/>
                <w:lang w:val="es-CO"/>
              </w:rPr>
            </w:pPr>
            <m:oMathPara>
              <m:oMath>
                <m:nary>
                  <m:naryPr>
                    <m:ctrlPr>
                      <w:rPr>
                        <w:rFonts w:ascii="Cambria Math" w:hAnsi="Cambria Math"/>
                        <w:i/>
                        <w:sz w:val="12"/>
                        <w:szCs w:val="12"/>
                        <w:lang w:val="es-CO"/>
                      </w:rPr>
                    </m:ctrlPr>
                  </m:naryPr>
                  <m:sub>
                    <m:r>
                      <w:rPr>
                        <w:rFonts w:ascii="Cambria Math" w:hAnsi="Cambria Math"/>
                        <w:sz w:val="12"/>
                        <w:szCs w:val="12"/>
                        <w:lang w:val="es-CO"/>
                      </w:rPr>
                      <m:t>0</m:t>
                    </m:r>
                  </m:sub>
                  <m:sup>
                    <m:r>
                      <w:rPr>
                        <w:rFonts w:ascii="Cambria Math" w:hAnsi="Cambria Math"/>
                        <w:sz w:val="12"/>
                        <w:szCs w:val="12"/>
                        <w:lang w:val="es-CO"/>
                      </w:rPr>
                      <m:t>π</m:t>
                    </m:r>
                  </m:sup>
                  <m:e>
                    <m:func>
                      <m:funcPr>
                        <m:ctrlPr>
                          <w:rPr>
                            <w:rFonts w:ascii="Cambria Math" w:hAnsi="Cambria Math"/>
                            <w:sz w:val="12"/>
                            <w:szCs w:val="12"/>
                            <w:lang w:val="es-CO"/>
                          </w:rPr>
                        </m:ctrlPr>
                      </m:funcPr>
                      <m:fName>
                        <m:r>
                          <m:rPr>
                            <m:sty m:val="p"/>
                          </m:rPr>
                          <w:rPr>
                            <w:rFonts w:ascii="Cambria Math" w:hAnsi="Cambria Math"/>
                            <w:sz w:val="12"/>
                            <w:szCs w:val="12"/>
                            <w:lang w:val="es-CO"/>
                          </w:rPr>
                          <m:t>cos</m:t>
                        </m:r>
                        <m:ctrlPr>
                          <w:rPr>
                            <w:rFonts w:ascii="Cambria Math" w:hAnsi="Cambria Math"/>
                            <w:i/>
                            <w:sz w:val="12"/>
                            <w:szCs w:val="12"/>
                            <w:lang w:val="es-CO"/>
                          </w:rPr>
                        </m:ctrlPr>
                      </m:fName>
                      <m:e>
                        <m:d>
                          <m:dPr>
                            <m:ctrlPr>
                              <w:rPr>
                                <w:rFonts w:ascii="Cambria Math" w:hAnsi="Cambria Math"/>
                                <w:i/>
                                <w:sz w:val="12"/>
                                <w:szCs w:val="12"/>
                                <w:lang w:val="es-CO"/>
                              </w:rPr>
                            </m:ctrlPr>
                          </m:dPr>
                          <m:e>
                            <m:r>
                              <w:rPr>
                                <w:rFonts w:ascii="Cambria Math" w:hAnsi="Cambria Math"/>
                                <w:sz w:val="12"/>
                                <w:szCs w:val="12"/>
                                <w:lang w:val="es-CO"/>
                              </w:rPr>
                              <m:t>x</m:t>
                            </m:r>
                          </m:e>
                        </m:d>
                      </m:e>
                    </m:func>
                    <m:r>
                      <w:rPr>
                        <w:rFonts w:ascii="Cambria Math" w:hAnsi="Cambria Math"/>
                        <w:sz w:val="12"/>
                        <w:szCs w:val="12"/>
                        <w:lang w:val="es-CO"/>
                      </w:rPr>
                      <m:t>dx</m:t>
                    </m:r>
                  </m:e>
                </m:nary>
                <m:r>
                  <w:rPr>
                    <w:rFonts w:ascii="Cambria Math" w:hAnsi="Cambria Math"/>
                    <w:sz w:val="12"/>
                    <w:szCs w:val="12"/>
                    <w:lang w:val="es-CO"/>
                  </w:rPr>
                  <m:t>= sen</m:t>
                </m:r>
                <m:d>
                  <m:dPr>
                    <m:ctrlPr>
                      <w:rPr>
                        <w:rFonts w:ascii="Cambria Math" w:hAnsi="Cambria Math"/>
                        <w:i/>
                        <w:sz w:val="12"/>
                        <w:szCs w:val="12"/>
                        <w:lang w:val="es-CO"/>
                      </w:rPr>
                    </m:ctrlPr>
                  </m:dPr>
                  <m:e>
                    <m:r>
                      <w:rPr>
                        <w:rFonts w:ascii="Cambria Math" w:hAnsi="Cambria Math"/>
                        <w:sz w:val="12"/>
                        <w:szCs w:val="12"/>
                        <w:lang w:val="es-CO"/>
                      </w:rPr>
                      <m:t>π</m:t>
                    </m:r>
                  </m:e>
                </m:d>
                <m:r>
                  <w:rPr>
                    <w:rFonts w:ascii="Cambria Math" w:hAnsi="Cambria Math"/>
                    <w:sz w:val="12"/>
                    <w:szCs w:val="12"/>
                    <w:lang w:val="es-CO"/>
                  </w:rPr>
                  <m:t>- sen</m:t>
                </m:r>
                <m:d>
                  <m:dPr>
                    <m:ctrlPr>
                      <w:rPr>
                        <w:rFonts w:ascii="Cambria Math" w:hAnsi="Cambria Math"/>
                        <w:i/>
                        <w:sz w:val="12"/>
                        <w:szCs w:val="12"/>
                        <w:lang w:val="es-CO"/>
                      </w:rPr>
                    </m:ctrlPr>
                  </m:dPr>
                  <m:e>
                    <m:r>
                      <w:rPr>
                        <w:rFonts w:ascii="Cambria Math" w:hAnsi="Cambria Math"/>
                        <w:sz w:val="12"/>
                        <w:szCs w:val="12"/>
                        <w:lang w:val="es-CO"/>
                      </w:rPr>
                      <m:t>0</m:t>
                    </m:r>
                  </m:e>
                </m:d>
              </m:oMath>
            </m:oMathPara>
          </w:p>
          <w:p w14:paraId="60A120F4" w14:textId="4D8A620C" w:rsidR="004A7F35" w:rsidRPr="00B7118D" w:rsidRDefault="004A7F35" w:rsidP="009056A6">
            <w:pPr>
              <w:spacing w:line="480" w:lineRule="auto"/>
              <w:jc w:val="center"/>
              <w:rPr>
                <w:sz w:val="12"/>
                <w:szCs w:val="12"/>
                <w:lang w:val="es-CO"/>
              </w:rPr>
            </w:pPr>
          </w:p>
        </w:tc>
        <w:tc>
          <w:tcPr>
            <w:tcW w:w="2087" w:type="dxa"/>
          </w:tcPr>
          <w:p w14:paraId="207A21C9" w14:textId="50ADEF5C" w:rsidR="00E516AE" w:rsidRPr="00B7118D" w:rsidRDefault="00951BAB" w:rsidP="009056A6">
            <w:pPr>
              <w:spacing w:line="480" w:lineRule="auto"/>
              <w:jc w:val="center"/>
              <w:rPr>
                <w:sz w:val="12"/>
                <w:szCs w:val="12"/>
                <w:lang w:val="es-CO"/>
              </w:rPr>
            </w:pPr>
            <w:r w:rsidRPr="00B7118D">
              <w:rPr>
                <w:sz w:val="12"/>
                <w:szCs w:val="12"/>
                <w:lang w:val="es-CO"/>
              </w:rPr>
              <w:t>0 - 0 = 0</w:t>
            </w:r>
          </w:p>
        </w:tc>
      </w:tr>
      <w:tr w:rsidR="00CF6B9A" w:rsidRPr="004A7F35" w14:paraId="7C5E6E4A" w14:textId="77777777" w:rsidTr="00A76540">
        <w:tc>
          <w:tcPr>
            <w:tcW w:w="1533" w:type="dxa"/>
          </w:tcPr>
          <w:p w14:paraId="1FB33A72" w14:textId="3D4973F6" w:rsidR="00E516AE" w:rsidRPr="004F5573" w:rsidRDefault="00447F45" w:rsidP="009056A6">
            <w:pPr>
              <w:spacing w:line="480" w:lineRule="auto"/>
              <w:rPr>
                <w:sz w:val="16"/>
                <w:szCs w:val="16"/>
                <w:lang w:val="es-CO"/>
              </w:rPr>
            </w:pPr>
            <w:r w:rsidRPr="004F5573">
              <w:rPr>
                <w:sz w:val="16"/>
                <w:szCs w:val="16"/>
                <w:lang w:val="es-CO"/>
              </w:rPr>
              <w:t>Integrales por Sustitución</w:t>
            </w:r>
          </w:p>
        </w:tc>
        <w:tc>
          <w:tcPr>
            <w:tcW w:w="2415" w:type="dxa"/>
          </w:tcPr>
          <w:p w14:paraId="2A60B4DC" w14:textId="5B07372F" w:rsidR="005C325C" w:rsidRPr="00B7118D" w:rsidRDefault="00877952" w:rsidP="009056A6">
            <w:pPr>
              <w:spacing w:line="480" w:lineRule="auto"/>
              <w:jc w:val="center"/>
              <w:rPr>
                <w:sz w:val="12"/>
                <w:szCs w:val="12"/>
                <w:lang w:val="es-CO"/>
              </w:rPr>
            </w:pPr>
            <w:r w:rsidRPr="00B7118D">
              <w:rPr>
                <w:sz w:val="12"/>
                <w:szCs w:val="12"/>
                <w:lang w:val="es-CO"/>
              </w:rPr>
              <w:t xml:space="preserve">Si </w:t>
            </w:r>
            <m:oMath>
              <m:r>
                <w:rPr>
                  <w:rFonts w:ascii="Cambria Math" w:hAnsi="Cambria Math"/>
                  <w:sz w:val="12"/>
                  <w:szCs w:val="12"/>
                  <w:lang w:val="es-CO"/>
                </w:rPr>
                <m:t>u = g</m:t>
              </m:r>
              <m:d>
                <m:dPr>
                  <m:ctrlPr>
                    <w:rPr>
                      <w:rFonts w:ascii="Cambria Math" w:hAnsi="Cambria Math"/>
                      <w:i/>
                      <w:sz w:val="12"/>
                      <w:szCs w:val="12"/>
                      <w:lang w:val="es-CO"/>
                    </w:rPr>
                  </m:ctrlPr>
                </m:dPr>
                <m:e>
                  <m:r>
                    <w:rPr>
                      <w:rFonts w:ascii="Cambria Math" w:hAnsi="Cambria Math"/>
                      <w:sz w:val="12"/>
                      <w:szCs w:val="12"/>
                      <w:lang w:val="es-CO"/>
                    </w:rPr>
                    <m:t>x</m:t>
                  </m:r>
                </m:e>
              </m:d>
              <m:r>
                <w:rPr>
                  <w:rFonts w:ascii="Cambria Math" w:hAnsi="Cambria Math"/>
                  <w:sz w:val="12"/>
                  <w:szCs w:val="12"/>
                  <w:lang w:val="es-CO"/>
                </w:rPr>
                <m:t>,</m:t>
              </m:r>
            </m:oMath>
            <w:r w:rsidRPr="00B7118D">
              <w:rPr>
                <w:sz w:val="12"/>
                <w:szCs w:val="12"/>
                <w:lang w:val="es-CO"/>
              </w:rPr>
              <w:t xml:space="preserve"> entonces</w:t>
            </w:r>
          </w:p>
          <w:p w14:paraId="39D5F710" w14:textId="42B16446" w:rsidR="004A7F35" w:rsidRPr="00B7118D" w:rsidRDefault="004A7F35" w:rsidP="009056A6">
            <w:pPr>
              <w:spacing w:line="480" w:lineRule="auto"/>
              <w:jc w:val="center"/>
              <w:rPr>
                <w:sz w:val="12"/>
                <w:szCs w:val="12"/>
                <w:lang w:val="es-CO"/>
              </w:rPr>
            </w:pPr>
            <m:oMathPara>
              <m:oMath>
                <m:nary>
                  <m:naryPr>
                    <m:subHide m:val="1"/>
                    <m:supHide m:val="1"/>
                    <m:ctrlPr>
                      <w:rPr>
                        <w:rFonts w:ascii="Cambria Math" w:hAnsi="Cambria Math"/>
                        <w:i/>
                        <w:sz w:val="12"/>
                        <w:szCs w:val="12"/>
                        <w:lang w:val="es-CO"/>
                      </w:rPr>
                    </m:ctrlPr>
                  </m:naryPr>
                  <m:sub/>
                  <m:sup/>
                  <m:e>
                    <m:r>
                      <w:rPr>
                        <w:rFonts w:ascii="Cambria Math" w:hAnsi="Cambria Math"/>
                        <w:sz w:val="12"/>
                        <w:szCs w:val="12"/>
                        <w:lang w:val="es-CO"/>
                      </w:rPr>
                      <m:t>f</m:t>
                    </m:r>
                    <m:d>
                      <m:dPr>
                        <m:ctrlPr>
                          <w:rPr>
                            <w:rFonts w:ascii="Cambria Math" w:hAnsi="Cambria Math"/>
                            <w:i/>
                            <w:sz w:val="12"/>
                            <w:szCs w:val="12"/>
                            <w:lang w:val="es-CO"/>
                          </w:rPr>
                        </m:ctrlPr>
                      </m:dPr>
                      <m:e>
                        <m:r>
                          <w:rPr>
                            <w:rFonts w:ascii="Cambria Math" w:hAnsi="Cambria Math"/>
                            <w:sz w:val="12"/>
                            <w:szCs w:val="12"/>
                            <w:lang w:val="es-CO"/>
                          </w:rPr>
                          <m:t>g</m:t>
                        </m:r>
                        <m:d>
                          <m:dPr>
                            <m:ctrlPr>
                              <w:rPr>
                                <w:rFonts w:ascii="Cambria Math" w:hAnsi="Cambria Math"/>
                                <w:i/>
                                <w:sz w:val="12"/>
                                <w:szCs w:val="12"/>
                                <w:lang w:val="es-CO"/>
                              </w:rPr>
                            </m:ctrlPr>
                          </m:dPr>
                          <m:e>
                            <m:r>
                              <w:rPr>
                                <w:rFonts w:ascii="Cambria Math" w:hAnsi="Cambria Math"/>
                                <w:sz w:val="12"/>
                                <w:szCs w:val="12"/>
                                <w:lang w:val="es-CO"/>
                              </w:rPr>
                              <m:t>x</m:t>
                            </m:r>
                          </m:e>
                        </m:d>
                      </m:e>
                    </m:d>
                    <m:sSup>
                      <m:sSupPr>
                        <m:ctrlPr>
                          <w:rPr>
                            <w:rFonts w:ascii="Cambria Math" w:hAnsi="Cambria Math"/>
                            <w:i/>
                            <w:sz w:val="12"/>
                            <w:szCs w:val="12"/>
                            <w:lang w:val="es-CO"/>
                          </w:rPr>
                        </m:ctrlPr>
                      </m:sSupPr>
                      <m:e>
                        <m:r>
                          <w:rPr>
                            <w:rFonts w:ascii="Cambria Math" w:hAnsi="Cambria Math"/>
                            <w:sz w:val="12"/>
                            <w:szCs w:val="12"/>
                            <w:lang w:val="es-CO"/>
                          </w:rPr>
                          <m:t>g</m:t>
                        </m:r>
                      </m:e>
                      <m:sup>
                        <m:r>
                          <w:rPr>
                            <w:rFonts w:ascii="Cambria Math" w:hAnsi="Cambria Math"/>
                            <w:sz w:val="12"/>
                            <w:szCs w:val="12"/>
                            <w:lang w:val="es-CO"/>
                          </w:rPr>
                          <m:t>'</m:t>
                        </m:r>
                      </m:sup>
                    </m:sSup>
                    <m:d>
                      <m:dPr>
                        <m:ctrlPr>
                          <w:rPr>
                            <w:rFonts w:ascii="Cambria Math" w:hAnsi="Cambria Math"/>
                            <w:i/>
                            <w:sz w:val="12"/>
                            <w:szCs w:val="12"/>
                            <w:lang w:val="es-CO"/>
                          </w:rPr>
                        </m:ctrlPr>
                      </m:dPr>
                      <m:e>
                        <m:r>
                          <w:rPr>
                            <w:rFonts w:ascii="Cambria Math" w:hAnsi="Cambria Math"/>
                            <w:sz w:val="12"/>
                            <w:szCs w:val="12"/>
                            <w:lang w:val="es-CO"/>
                          </w:rPr>
                          <m:t>x</m:t>
                        </m:r>
                      </m:e>
                    </m:d>
                    <m:r>
                      <w:rPr>
                        <w:rFonts w:ascii="Cambria Math" w:hAnsi="Cambria Math"/>
                        <w:sz w:val="12"/>
                        <w:szCs w:val="12"/>
                        <w:lang w:val="es-CO"/>
                      </w:rPr>
                      <m:t>dx</m:t>
                    </m:r>
                  </m:e>
                </m:nary>
                <m:r>
                  <w:rPr>
                    <w:rFonts w:ascii="Cambria Math" w:hAnsi="Cambria Math"/>
                    <w:sz w:val="12"/>
                    <w:szCs w:val="12"/>
                    <w:lang w:val="es-CO"/>
                  </w:rPr>
                  <m:t xml:space="preserve">= </m:t>
                </m:r>
                <m:nary>
                  <m:naryPr>
                    <m:subHide m:val="1"/>
                    <m:supHide m:val="1"/>
                    <m:ctrlPr>
                      <w:rPr>
                        <w:rFonts w:ascii="Cambria Math" w:hAnsi="Cambria Math"/>
                        <w:i/>
                        <w:sz w:val="12"/>
                        <w:szCs w:val="12"/>
                        <w:lang w:val="es-CO"/>
                      </w:rPr>
                    </m:ctrlPr>
                  </m:naryPr>
                  <m:sub/>
                  <m:sup/>
                  <m:e>
                    <m:r>
                      <w:rPr>
                        <w:rFonts w:ascii="Cambria Math" w:hAnsi="Cambria Math"/>
                        <w:sz w:val="12"/>
                        <w:szCs w:val="12"/>
                        <w:lang w:val="es-CO"/>
                      </w:rPr>
                      <m:t>f</m:t>
                    </m:r>
                    <m:d>
                      <m:dPr>
                        <m:ctrlPr>
                          <w:rPr>
                            <w:rFonts w:ascii="Cambria Math" w:hAnsi="Cambria Math"/>
                            <w:i/>
                            <w:sz w:val="12"/>
                            <w:szCs w:val="12"/>
                            <w:lang w:val="es-CO"/>
                          </w:rPr>
                        </m:ctrlPr>
                      </m:dPr>
                      <m:e>
                        <m:r>
                          <w:rPr>
                            <w:rFonts w:ascii="Cambria Math" w:hAnsi="Cambria Math"/>
                            <w:sz w:val="12"/>
                            <w:szCs w:val="12"/>
                            <w:lang w:val="es-CO"/>
                          </w:rPr>
                          <m:t>u</m:t>
                        </m:r>
                      </m:e>
                    </m:d>
                    <m:r>
                      <w:rPr>
                        <w:rFonts w:ascii="Cambria Math" w:hAnsi="Cambria Math"/>
                        <w:sz w:val="12"/>
                        <w:szCs w:val="12"/>
                        <w:lang w:val="es-CO"/>
                      </w:rPr>
                      <m:t>du</m:t>
                    </m:r>
                  </m:e>
                </m:nary>
              </m:oMath>
            </m:oMathPara>
          </w:p>
        </w:tc>
        <w:tc>
          <w:tcPr>
            <w:tcW w:w="2725" w:type="dxa"/>
          </w:tcPr>
          <w:p w14:paraId="6073FDDF" w14:textId="4371C30F" w:rsidR="004A7F35" w:rsidRPr="00B7118D" w:rsidRDefault="00F74973" w:rsidP="009056A6">
            <w:pPr>
              <w:spacing w:line="480" w:lineRule="auto"/>
              <w:jc w:val="center"/>
              <w:rPr>
                <w:sz w:val="12"/>
                <w:szCs w:val="12"/>
                <w:lang w:val="es-CO"/>
              </w:rPr>
            </w:pPr>
            <w:r w:rsidRPr="00B7118D">
              <w:rPr>
                <w:sz w:val="12"/>
                <w:szCs w:val="12"/>
                <w:lang w:val="es-CO"/>
              </w:rPr>
              <w:t xml:space="preserve">Para </w:t>
            </w:r>
            <m:oMath>
              <m:nary>
                <m:naryPr>
                  <m:subHide m:val="1"/>
                  <m:supHide m:val="1"/>
                  <m:ctrlPr>
                    <w:rPr>
                      <w:rFonts w:ascii="Cambria Math" w:hAnsi="Cambria Math"/>
                      <w:i/>
                      <w:sz w:val="12"/>
                      <w:szCs w:val="12"/>
                      <w:lang w:val="es-CO"/>
                    </w:rPr>
                  </m:ctrlPr>
                </m:naryPr>
                <m:sub/>
                <m:sup/>
                <m:e>
                  <m:r>
                    <w:rPr>
                      <w:rFonts w:ascii="Cambria Math" w:hAnsi="Cambria Math"/>
                      <w:sz w:val="12"/>
                      <w:szCs w:val="12"/>
                      <w:lang w:val="es-CO"/>
                    </w:rPr>
                    <m:t>x</m:t>
                  </m:r>
                </m:e>
              </m:nary>
              <m:sSup>
                <m:sSupPr>
                  <m:ctrlPr>
                    <w:rPr>
                      <w:rFonts w:ascii="Cambria Math" w:hAnsi="Cambria Math"/>
                      <w:i/>
                      <w:sz w:val="12"/>
                      <w:szCs w:val="12"/>
                      <w:lang w:val="es-CO"/>
                    </w:rPr>
                  </m:ctrlPr>
                </m:sSupPr>
                <m:e>
                  <m:r>
                    <w:rPr>
                      <w:rFonts w:ascii="Cambria Math" w:hAnsi="Cambria Math"/>
                      <w:sz w:val="12"/>
                      <w:szCs w:val="12"/>
                      <w:lang w:val="es-CO"/>
                    </w:rPr>
                    <m:t>e</m:t>
                  </m:r>
                </m:e>
                <m:sup>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2</m:t>
                      </m:r>
                    </m:sup>
                  </m:sSup>
                </m:sup>
              </m:sSup>
              <m:r>
                <w:rPr>
                  <w:rFonts w:ascii="Cambria Math" w:hAnsi="Cambria Math"/>
                  <w:sz w:val="12"/>
                  <w:szCs w:val="12"/>
                  <w:lang w:val="es-CO"/>
                </w:rPr>
                <m:t>dx</m:t>
              </m:r>
            </m:oMath>
            <w:r w:rsidRPr="00B7118D">
              <w:rPr>
                <w:sz w:val="12"/>
                <w:szCs w:val="12"/>
                <w:lang w:val="es-CO"/>
              </w:rPr>
              <w:t xml:space="preserve">, tomamos </w:t>
            </w:r>
            <m:oMath>
              <m:r>
                <w:rPr>
                  <w:rFonts w:ascii="Cambria Math" w:hAnsi="Cambria Math"/>
                  <w:sz w:val="12"/>
                  <w:szCs w:val="12"/>
                  <w:lang w:val="es-CO"/>
                </w:rPr>
                <m:t xml:space="preserve">u = </m:t>
              </m:r>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2</m:t>
                  </m:r>
                </m:sup>
              </m:sSup>
              <m:r>
                <w:rPr>
                  <w:rFonts w:ascii="Cambria Math" w:hAnsi="Cambria Math"/>
                  <w:sz w:val="12"/>
                  <w:szCs w:val="12"/>
                  <w:lang w:val="es-CO"/>
                </w:rPr>
                <m:t>→ du = 2x dx</m:t>
              </m:r>
            </m:oMath>
          </w:p>
        </w:tc>
        <w:tc>
          <w:tcPr>
            <w:tcW w:w="2087" w:type="dxa"/>
          </w:tcPr>
          <w:p w14:paraId="5CDF44C7" w14:textId="44D8E5C4" w:rsidR="004A7F35" w:rsidRPr="00B7118D" w:rsidRDefault="004A7F35" w:rsidP="009056A6">
            <w:pPr>
              <w:spacing w:line="480" w:lineRule="auto"/>
              <w:jc w:val="center"/>
              <w:rPr>
                <w:sz w:val="12"/>
                <w:szCs w:val="12"/>
                <w:lang w:val="es-CO"/>
              </w:rPr>
            </w:pPr>
            <m:oMathPara>
              <m:oMath>
                <m:d>
                  <m:dPr>
                    <m:ctrlPr>
                      <w:rPr>
                        <w:rFonts w:ascii="Cambria Math" w:hAnsi="Cambria Math"/>
                        <w:i/>
                        <w:sz w:val="12"/>
                        <w:szCs w:val="12"/>
                        <w:lang w:val="es-CO"/>
                      </w:rPr>
                    </m:ctrlPr>
                  </m:dPr>
                  <m:e>
                    <m:f>
                      <m:fPr>
                        <m:ctrlPr>
                          <w:rPr>
                            <w:rFonts w:ascii="Cambria Math" w:hAnsi="Cambria Math"/>
                            <w:i/>
                            <w:sz w:val="12"/>
                            <w:szCs w:val="12"/>
                            <w:lang w:val="es-CO"/>
                          </w:rPr>
                        </m:ctrlPr>
                      </m:fPr>
                      <m:num>
                        <m:r>
                          <w:rPr>
                            <w:rFonts w:ascii="Cambria Math" w:hAnsi="Cambria Math"/>
                            <w:sz w:val="12"/>
                            <w:szCs w:val="12"/>
                            <w:lang w:val="es-CO"/>
                          </w:rPr>
                          <m:t>1</m:t>
                        </m:r>
                      </m:num>
                      <m:den>
                        <m:r>
                          <w:rPr>
                            <w:rFonts w:ascii="Cambria Math" w:hAnsi="Cambria Math"/>
                            <w:sz w:val="12"/>
                            <w:szCs w:val="12"/>
                            <w:lang w:val="es-CO"/>
                          </w:rPr>
                          <m:t>2</m:t>
                        </m:r>
                      </m:den>
                    </m:f>
                  </m:e>
                </m:d>
                <m:nary>
                  <m:naryPr>
                    <m:subHide m:val="1"/>
                    <m:supHide m:val="1"/>
                    <m:ctrlPr>
                      <w:rPr>
                        <w:rFonts w:ascii="Cambria Math" w:hAnsi="Cambria Math"/>
                        <w:i/>
                        <w:sz w:val="12"/>
                        <w:szCs w:val="12"/>
                        <w:lang w:val="es-CO"/>
                      </w:rPr>
                    </m:ctrlPr>
                  </m:naryPr>
                  <m:sub/>
                  <m:sup/>
                  <m:e>
                    <m:sSup>
                      <m:sSupPr>
                        <m:ctrlPr>
                          <w:rPr>
                            <w:rFonts w:ascii="Cambria Math" w:hAnsi="Cambria Math"/>
                            <w:i/>
                            <w:sz w:val="12"/>
                            <w:szCs w:val="12"/>
                            <w:lang w:val="es-CO"/>
                          </w:rPr>
                        </m:ctrlPr>
                      </m:sSupPr>
                      <m:e>
                        <m:r>
                          <w:rPr>
                            <w:rFonts w:ascii="Cambria Math" w:hAnsi="Cambria Math"/>
                            <w:sz w:val="12"/>
                            <w:szCs w:val="12"/>
                            <w:lang w:val="es-CO"/>
                          </w:rPr>
                          <m:t>e</m:t>
                        </m:r>
                      </m:e>
                      <m:sup>
                        <m:r>
                          <w:rPr>
                            <w:rFonts w:ascii="Cambria Math" w:hAnsi="Cambria Math"/>
                            <w:sz w:val="12"/>
                            <w:szCs w:val="12"/>
                            <w:lang w:val="es-CO"/>
                          </w:rPr>
                          <m:t>u</m:t>
                        </m:r>
                      </m:sup>
                    </m:sSup>
                    <m:r>
                      <w:rPr>
                        <w:rFonts w:ascii="Cambria Math" w:hAnsi="Cambria Math"/>
                        <w:sz w:val="12"/>
                        <w:szCs w:val="12"/>
                        <w:lang w:val="es-CO"/>
                      </w:rPr>
                      <m:t>du</m:t>
                    </m:r>
                  </m:e>
                </m:nary>
                <m:r>
                  <w:rPr>
                    <w:rFonts w:ascii="Cambria Math" w:hAnsi="Cambria Math"/>
                    <w:sz w:val="12"/>
                    <w:szCs w:val="12"/>
                    <w:lang w:val="es-CO"/>
                  </w:rPr>
                  <m:t xml:space="preserve">= </m:t>
                </m:r>
                <m:d>
                  <m:dPr>
                    <m:ctrlPr>
                      <w:rPr>
                        <w:rFonts w:ascii="Cambria Math" w:hAnsi="Cambria Math"/>
                        <w:i/>
                        <w:sz w:val="12"/>
                        <w:szCs w:val="12"/>
                        <w:lang w:val="es-CO"/>
                      </w:rPr>
                    </m:ctrlPr>
                  </m:dPr>
                  <m:e>
                    <m:f>
                      <m:fPr>
                        <m:ctrlPr>
                          <w:rPr>
                            <w:rFonts w:ascii="Cambria Math" w:hAnsi="Cambria Math"/>
                            <w:i/>
                            <w:sz w:val="12"/>
                            <w:szCs w:val="12"/>
                            <w:lang w:val="es-CO"/>
                          </w:rPr>
                        </m:ctrlPr>
                      </m:fPr>
                      <m:num>
                        <m:r>
                          <w:rPr>
                            <w:rFonts w:ascii="Cambria Math" w:hAnsi="Cambria Math"/>
                            <w:sz w:val="12"/>
                            <w:szCs w:val="12"/>
                            <w:lang w:val="es-CO"/>
                          </w:rPr>
                          <m:t>1</m:t>
                        </m:r>
                      </m:num>
                      <m:den>
                        <m:r>
                          <w:rPr>
                            <w:rFonts w:ascii="Cambria Math" w:hAnsi="Cambria Math"/>
                            <w:sz w:val="12"/>
                            <w:szCs w:val="12"/>
                            <w:lang w:val="es-CO"/>
                          </w:rPr>
                          <m:t>2</m:t>
                        </m:r>
                      </m:den>
                    </m:f>
                  </m:e>
                </m:d>
                <m:sSup>
                  <m:sSupPr>
                    <m:ctrlPr>
                      <w:rPr>
                        <w:rFonts w:ascii="Cambria Math" w:hAnsi="Cambria Math"/>
                        <w:i/>
                        <w:sz w:val="12"/>
                        <w:szCs w:val="12"/>
                        <w:lang w:val="es-CO"/>
                      </w:rPr>
                    </m:ctrlPr>
                  </m:sSupPr>
                  <m:e>
                    <m:r>
                      <w:rPr>
                        <w:rFonts w:ascii="Cambria Math" w:hAnsi="Cambria Math"/>
                        <w:sz w:val="12"/>
                        <w:szCs w:val="12"/>
                        <w:lang w:val="es-CO"/>
                      </w:rPr>
                      <m:t>e</m:t>
                    </m:r>
                  </m:e>
                  <m:sup>
                    <m:r>
                      <w:rPr>
                        <w:rFonts w:ascii="Cambria Math" w:hAnsi="Cambria Math"/>
                        <w:sz w:val="12"/>
                        <w:szCs w:val="12"/>
                        <w:lang w:val="es-CO"/>
                      </w:rPr>
                      <m:t>u</m:t>
                    </m:r>
                  </m:sup>
                </m:sSup>
                <m:r>
                  <w:rPr>
                    <w:rFonts w:ascii="Cambria Math" w:hAnsi="Cambria Math"/>
                    <w:sz w:val="12"/>
                    <w:szCs w:val="12"/>
                    <w:lang w:val="es-CO"/>
                  </w:rPr>
                  <m:t xml:space="preserve">+ C = </m:t>
                </m:r>
                <m:d>
                  <m:dPr>
                    <m:ctrlPr>
                      <w:rPr>
                        <w:rFonts w:ascii="Cambria Math" w:hAnsi="Cambria Math"/>
                        <w:i/>
                        <w:sz w:val="12"/>
                        <w:szCs w:val="12"/>
                        <w:lang w:val="es-CO"/>
                      </w:rPr>
                    </m:ctrlPr>
                  </m:dPr>
                  <m:e>
                    <m:f>
                      <m:fPr>
                        <m:ctrlPr>
                          <w:rPr>
                            <w:rFonts w:ascii="Cambria Math" w:hAnsi="Cambria Math"/>
                            <w:i/>
                            <w:sz w:val="12"/>
                            <w:szCs w:val="12"/>
                            <w:lang w:val="es-CO"/>
                          </w:rPr>
                        </m:ctrlPr>
                      </m:fPr>
                      <m:num>
                        <m:r>
                          <w:rPr>
                            <w:rFonts w:ascii="Cambria Math" w:hAnsi="Cambria Math"/>
                            <w:sz w:val="12"/>
                            <w:szCs w:val="12"/>
                            <w:lang w:val="es-CO"/>
                          </w:rPr>
                          <m:t>1</m:t>
                        </m:r>
                      </m:num>
                      <m:den>
                        <m:r>
                          <w:rPr>
                            <w:rFonts w:ascii="Cambria Math" w:hAnsi="Cambria Math"/>
                            <w:sz w:val="12"/>
                            <w:szCs w:val="12"/>
                            <w:lang w:val="es-CO"/>
                          </w:rPr>
                          <m:t>2</m:t>
                        </m:r>
                      </m:den>
                    </m:f>
                  </m:e>
                </m:d>
                <m:sSup>
                  <m:sSupPr>
                    <m:ctrlPr>
                      <w:rPr>
                        <w:rFonts w:ascii="Cambria Math" w:hAnsi="Cambria Math"/>
                        <w:i/>
                        <w:sz w:val="12"/>
                        <w:szCs w:val="12"/>
                        <w:lang w:val="es-CO"/>
                      </w:rPr>
                    </m:ctrlPr>
                  </m:sSupPr>
                  <m:e>
                    <m:r>
                      <w:rPr>
                        <w:rFonts w:ascii="Cambria Math" w:hAnsi="Cambria Math"/>
                        <w:sz w:val="12"/>
                        <w:szCs w:val="12"/>
                        <w:lang w:val="es-CO"/>
                      </w:rPr>
                      <m:t>e</m:t>
                    </m:r>
                  </m:e>
                  <m:sup>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2</m:t>
                        </m:r>
                      </m:sup>
                    </m:sSup>
                  </m:sup>
                </m:sSup>
                <m:r>
                  <w:rPr>
                    <w:rFonts w:ascii="Cambria Math" w:hAnsi="Cambria Math"/>
                    <w:sz w:val="12"/>
                    <w:szCs w:val="12"/>
                    <w:lang w:val="es-CO"/>
                  </w:rPr>
                  <m:t>+ C</m:t>
                </m:r>
              </m:oMath>
            </m:oMathPara>
          </w:p>
        </w:tc>
      </w:tr>
      <w:tr w:rsidR="00DD1803" w:rsidRPr="004A7F35" w14:paraId="44DE954C" w14:textId="77777777" w:rsidTr="00A76540">
        <w:tc>
          <w:tcPr>
            <w:tcW w:w="1533" w:type="dxa"/>
          </w:tcPr>
          <w:p w14:paraId="7FF08525" w14:textId="1721B6F3" w:rsidR="00447F45" w:rsidRPr="004F5573" w:rsidRDefault="00937E14" w:rsidP="009056A6">
            <w:pPr>
              <w:spacing w:line="480" w:lineRule="auto"/>
              <w:rPr>
                <w:sz w:val="16"/>
                <w:szCs w:val="16"/>
                <w:lang w:val="es-CO"/>
              </w:rPr>
            </w:pPr>
            <w:r w:rsidRPr="004F5573">
              <w:rPr>
                <w:sz w:val="16"/>
                <w:szCs w:val="16"/>
                <w:lang w:val="es-CO"/>
              </w:rPr>
              <w:t>Integrales de Fracciones Parciales</w:t>
            </w:r>
          </w:p>
        </w:tc>
        <w:tc>
          <w:tcPr>
            <w:tcW w:w="2415" w:type="dxa"/>
          </w:tcPr>
          <w:p w14:paraId="4930D048" w14:textId="3F2E04B6" w:rsidR="00447F45" w:rsidRPr="00B7118D" w:rsidRDefault="00C318A7" w:rsidP="009056A6">
            <w:pPr>
              <w:spacing w:line="480" w:lineRule="auto"/>
              <w:jc w:val="center"/>
              <w:rPr>
                <w:sz w:val="12"/>
                <w:szCs w:val="12"/>
                <w:lang w:val="es-CO"/>
              </w:rPr>
            </w:pPr>
            <w:r w:rsidRPr="00B7118D">
              <w:rPr>
                <w:sz w:val="12"/>
                <w:szCs w:val="12"/>
                <w:lang w:val="es-CO"/>
              </w:rPr>
              <w:t>Se descompone en fracciones simples para integrar</w:t>
            </w:r>
          </w:p>
        </w:tc>
        <w:tc>
          <w:tcPr>
            <w:tcW w:w="2725" w:type="dxa"/>
          </w:tcPr>
          <w:p w14:paraId="70B32D19" w14:textId="3A34A349" w:rsidR="004F5573" w:rsidRPr="00B7118D" w:rsidRDefault="004F5573" w:rsidP="009056A6">
            <w:pPr>
              <w:spacing w:line="480" w:lineRule="auto"/>
              <w:jc w:val="center"/>
              <w:rPr>
                <w:sz w:val="12"/>
                <w:szCs w:val="12"/>
                <w:lang w:val="es-CO"/>
              </w:rPr>
            </w:pPr>
            <m:oMath>
              <m:nary>
                <m:naryPr>
                  <m:subHide m:val="1"/>
                  <m:supHide m:val="1"/>
                  <m:ctrlPr>
                    <w:rPr>
                      <w:rFonts w:ascii="Cambria Math" w:hAnsi="Cambria Math"/>
                      <w:i/>
                      <w:sz w:val="12"/>
                      <w:szCs w:val="12"/>
                      <w:lang w:val="es-CO"/>
                    </w:rPr>
                  </m:ctrlPr>
                </m:naryPr>
                <m:sub/>
                <m:sup/>
                <m:e>
                  <m:f>
                    <m:fPr>
                      <m:ctrlPr>
                        <w:rPr>
                          <w:rFonts w:ascii="Cambria Math" w:hAnsi="Cambria Math"/>
                          <w:i/>
                          <w:sz w:val="12"/>
                          <w:szCs w:val="12"/>
                          <w:lang w:val="es-CO"/>
                        </w:rPr>
                      </m:ctrlPr>
                    </m:fPr>
                    <m:num>
                      <m:r>
                        <w:rPr>
                          <w:rFonts w:ascii="Cambria Math" w:hAnsi="Cambria Math"/>
                          <w:sz w:val="12"/>
                          <w:szCs w:val="12"/>
                          <w:lang w:val="es-CO"/>
                        </w:rPr>
                        <m:t>2x+3</m:t>
                      </m:r>
                    </m:num>
                    <m:den>
                      <m:sSup>
                        <m:sSupPr>
                          <m:ctrlPr>
                            <w:rPr>
                              <w:rFonts w:ascii="Cambria Math" w:hAnsi="Cambria Math"/>
                              <w:i/>
                              <w:sz w:val="12"/>
                              <w:szCs w:val="12"/>
                              <w:lang w:val="es-CO"/>
                            </w:rPr>
                          </m:ctrlPr>
                        </m:sSupPr>
                        <m:e>
                          <m:r>
                            <w:rPr>
                              <w:rFonts w:ascii="Cambria Math" w:hAnsi="Cambria Math"/>
                              <w:sz w:val="12"/>
                              <w:szCs w:val="12"/>
                              <w:lang w:val="es-CO"/>
                            </w:rPr>
                            <m:t>x</m:t>
                          </m:r>
                        </m:e>
                        <m:sup>
                          <m:r>
                            <w:rPr>
                              <w:rFonts w:ascii="Cambria Math" w:hAnsi="Cambria Math"/>
                              <w:sz w:val="12"/>
                              <w:szCs w:val="12"/>
                              <w:lang w:val="es-CO"/>
                            </w:rPr>
                            <m:t>2</m:t>
                          </m:r>
                        </m:sup>
                      </m:sSup>
                      <m:r>
                        <w:rPr>
                          <w:rFonts w:ascii="Cambria Math" w:hAnsi="Cambria Math"/>
                          <w:sz w:val="12"/>
                          <w:szCs w:val="12"/>
                          <w:lang w:val="es-CO"/>
                        </w:rPr>
                        <m:t>-x-2</m:t>
                      </m:r>
                    </m:den>
                  </m:f>
                </m:e>
              </m:nary>
              <m:r>
                <w:rPr>
                  <w:rFonts w:ascii="Cambria Math" w:hAnsi="Cambria Math"/>
                  <w:sz w:val="12"/>
                  <w:szCs w:val="12"/>
                  <w:lang w:val="es-CO"/>
                </w:rPr>
                <m:t>dx</m:t>
              </m:r>
            </m:oMath>
            <w:r w:rsidR="000858DB" w:rsidRPr="00B7118D">
              <w:rPr>
                <w:sz w:val="12"/>
                <w:szCs w:val="12"/>
                <w:lang w:val="es-CO"/>
              </w:rPr>
              <w:t xml:space="preserve">, se factoriza el denominador en </w:t>
            </w:r>
            <m:oMath>
              <m:d>
                <m:dPr>
                  <m:ctrlPr>
                    <w:rPr>
                      <w:rFonts w:ascii="Cambria Math" w:hAnsi="Cambria Math"/>
                      <w:i/>
                      <w:sz w:val="12"/>
                      <w:szCs w:val="12"/>
                      <w:lang w:val="es-CO"/>
                    </w:rPr>
                  </m:ctrlPr>
                </m:dPr>
                <m:e>
                  <m:r>
                    <w:rPr>
                      <w:rFonts w:ascii="Cambria Math" w:hAnsi="Cambria Math"/>
                      <w:sz w:val="12"/>
                      <w:szCs w:val="12"/>
                      <w:lang w:val="es-CO"/>
                    </w:rPr>
                    <m:t>x-2</m:t>
                  </m:r>
                </m:e>
              </m:d>
              <m:d>
                <m:dPr>
                  <m:ctrlPr>
                    <w:rPr>
                      <w:rFonts w:ascii="Cambria Math" w:hAnsi="Cambria Math"/>
                      <w:i/>
                      <w:sz w:val="12"/>
                      <w:szCs w:val="12"/>
                      <w:lang w:val="es-CO"/>
                    </w:rPr>
                  </m:ctrlPr>
                </m:dPr>
                <m:e>
                  <m:r>
                    <w:rPr>
                      <w:rFonts w:ascii="Cambria Math" w:hAnsi="Cambria Math"/>
                      <w:sz w:val="12"/>
                      <w:szCs w:val="12"/>
                      <w:lang w:val="es-CO"/>
                    </w:rPr>
                    <m:t>x+1</m:t>
                  </m:r>
                </m:e>
              </m:d>
            </m:oMath>
          </w:p>
        </w:tc>
        <w:tc>
          <w:tcPr>
            <w:tcW w:w="2087" w:type="dxa"/>
          </w:tcPr>
          <w:p w14:paraId="24D61B35" w14:textId="7CF979C0" w:rsidR="00447F45" w:rsidRPr="00B7118D" w:rsidRDefault="00370466" w:rsidP="009056A6">
            <w:pPr>
              <w:spacing w:line="480" w:lineRule="auto"/>
              <w:jc w:val="center"/>
              <w:rPr>
                <w:sz w:val="12"/>
                <w:szCs w:val="12"/>
                <w:lang w:val="es-CO"/>
              </w:rPr>
            </w:pPr>
            <w:r w:rsidRPr="00B7118D">
              <w:rPr>
                <w:sz w:val="12"/>
                <w:szCs w:val="12"/>
                <w:lang w:val="es-CO"/>
              </w:rPr>
              <w:t>Se usa fracciones parciales</w:t>
            </w:r>
          </w:p>
        </w:tc>
      </w:tr>
    </w:tbl>
    <w:p w14:paraId="471584C9" w14:textId="77777777" w:rsidR="009056A6" w:rsidRDefault="009056A6" w:rsidP="009056A6">
      <w:pPr>
        <w:spacing w:line="480" w:lineRule="auto"/>
        <w:rPr>
          <w:lang w:val="es-CO"/>
        </w:rPr>
      </w:pPr>
    </w:p>
    <w:p w14:paraId="089140CE" w14:textId="3DD51597" w:rsidR="00FB3DA0" w:rsidRPr="00FB3DA0" w:rsidRDefault="00FB3DA0" w:rsidP="009056A6">
      <w:pPr>
        <w:spacing w:line="480" w:lineRule="auto"/>
        <w:rPr>
          <w:lang w:val="es-CO"/>
        </w:rPr>
      </w:pPr>
      <w:r w:rsidRPr="00FB3DA0">
        <w:rPr>
          <w:lang w:val="es-CO"/>
        </w:rPr>
        <w:t>Contar con esta ficha nemotécnica permite:</w:t>
      </w:r>
    </w:p>
    <w:p w14:paraId="297C465F" w14:textId="073BE8E1" w:rsidR="00FB3DA0" w:rsidRPr="00FB3DA0" w:rsidRDefault="00FB3DA0" w:rsidP="009056A6">
      <w:pPr>
        <w:pStyle w:val="Prrafodelista"/>
        <w:numPr>
          <w:ilvl w:val="0"/>
          <w:numId w:val="34"/>
        </w:numPr>
        <w:spacing w:line="480" w:lineRule="auto"/>
        <w:rPr>
          <w:lang w:val="es-CO"/>
        </w:rPr>
      </w:pPr>
      <w:r w:rsidRPr="00FB3DA0">
        <w:rPr>
          <w:lang w:val="es-CO"/>
        </w:rPr>
        <w:t>Agilizar el proceso de integración al reconocer rápidamente las formas conocidas.</w:t>
      </w:r>
    </w:p>
    <w:p w14:paraId="03EF53F6" w14:textId="6FDC5142" w:rsidR="00FB3DA0" w:rsidRPr="00FB3DA0" w:rsidRDefault="00FB3DA0" w:rsidP="009056A6">
      <w:pPr>
        <w:pStyle w:val="Prrafodelista"/>
        <w:numPr>
          <w:ilvl w:val="0"/>
          <w:numId w:val="34"/>
        </w:numPr>
        <w:spacing w:line="480" w:lineRule="auto"/>
        <w:rPr>
          <w:lang w:val="es-CO"/>
        </w:rPr>
      </w:pPr>
      <w:r w:rsidRPr="00FB3DA0">
        <w:rPr>
          <w:lang w:val="es-CO"/>
        </w:rPr>
        <w:t>Evitar errores en cálculos complejos.</w:t>
      </w:r>
    </w:p>
    <w:p w14:paraId="096D85C9" w14:textId="416B42E6" w:rsidR="00FB3DA0" w:rsidRPr="00FB3DA0" w:rsidRDefault="00FB3DA0" w:rsidP="009056A6">
      <w:pPr>
        <w:pStyle w:val="Prrafodelista"/>
        <w:numPr>
          <w:ilvl w:val="0"/>
          <w:numId w:val="34"/>
        </w:numPr>
        <w:spacing w:line="480" w:lineRule="auto"/>
        <w:rPr>
          <w:lang w:val="es-CO"/>
        </w:rPr>
      </w:pPr>
      <w:r w:rsidRPr="00FB3DA0">
        <w:rPr>
          <w:lang w:val="es-CO"/>
        </w:rPr>
        <w:t>Facilitar el aprendizaje al organizar la información de manera estructurada.</w:t>
      </w:r>
    </w:p>
    <w:p w14:paraId="75119C4E" w14:textId="13961BDE" w:rsidR="003824C5" w:rsidRPr="00860537" w:rsidRDefault="00FB3DA0" w:rsidP="009056A6">
      <w:pPr>
        <w:spacing w:line="480" w:lineRule="auto"/>
        <w:rPr>
          <w:lang w:val="es-CO"/>
        </w:rPr>
      </w:pPr>
      <w:r w:rsidRPr="00FB3DA0">
        <w:rPr>
          <w:lang w:val="es-CO"/>
        </w:rPr>
        <w:t>El uso de estas reglas en la resolución de problemas permite abordar integrales más complejas con una base sólida y una estrategia clara.</w:t>
      </w:r>
    </w:p>
    <w:p w14:paraId="2F4A3B45" w14:textId="77777777" w:rsidR="00F15E5E" w:rsidRDefault="00F15E5E" w:rsidP="009056A6">
      <w:pPr>
        <w:pStyle w:val="Ttulo1"/>
        <w:spacing w:line="480" w:lineRule="auto"/>
        <w:jc w:val="center"/>
        <w:rPr>
          <w:lang w:val="es-CO"/>
        </w:rPr>
      </w:pPr>
      <w:bookmarkStart w:id="30" w:name="_Toc192956317"/>
      <w:bookmarkStart w:id="31" w:name="_Toc192958399"/>
      <w:bookmarkStart w:id="32" w:name="_Toc192976989"/>
      <w:r w:rsidRPr="00F15E5E">
        <w:rPr>
          <w:lang w:val="es-CO"/>
        </w:rPr>
        <w:t>Desarrollo de la Actividad</w:t>
      </w:r>
      <w:bookmarkEnd w:id="30"/>
      <w:bookmarkEnd w:id="31"/>
      <w:bookmarkEnd w:id="32"/>
    </w:p>
    <w:p w14:paraId="1901B373" w14:textId="0D54A18B" w:rsidR="00F15E5E" w:rsidRDefault="00206352" w:rsidP="009056A6">
      <w:pPr>
        <w:pStyle w:val="Ttulo2"/>
        <w:spacing w:line="480" w:lineRule="auto"/>
        <w:rPr>
          <w:lang w:val="es-CO"/>
        </w:rPr>
      </w:pPr>
      <w:bookmarkStart w:id="33" w:name="_Toc192956318"/>
      <w:bookmarkStart w:id="34" w:name="_Toc192958400"/>
      <w:bookmarkStart w:id="35" w:name="_Toc192976990"/>
      <w:r w:rsidRPr="00206352">
        <w:rPr>
          <w:lang w:val="es-CO"/>
        </w:rPr>
        <w:t>Cálculo de Áreas Bajo Curvas</w:t>
      </w:r>
      <w:bookmarkEnd w:id="33"/>
      <w:bookmarkEnd w:id="34"/>
      <w:bookmarkEnd w:id="35"/>
    </w:p>
    <w:p w14:paraId="7C831BC3" w14:textId="1B7D5546" w:rsidR="0034078D" w:rsidRDefault="00664AD5" w:rsidP="009056A6">
      <w:pPr>
        <w:pStyle w:val="Ttulo3"/>
        <w:spacing w:line="480" w:lineRule="auto"/>
      </w:pPr>
      <w:bookmarkStart w:id="36" w:name="_Toc192976991"/>
      <w:r>
        <w:rPr>
          <w:lang w:val="es-CO"/>
        </w:rPr>
        <w:t xml:space="preserve">Ejercicio </w:t>
      </w:r>
      <w:r w:rsidR="00102DA2">
        <w:rPr>
          <w:lang w:val="es-CO"/>
        </w:rPr>
        <w:t>a</w:t>
      </w:r>
      <w:r w:rsidR="009744A1">
        <w:rPr>
          <w:lang w:val="es-CO"/>
        </w:rPr>
        <w:t xml:space="preserve"> </w:t>
      </w:r>
      <w:r w:rsidR="005F7851">
        <w:rPr>
          <w:lang w:val="es-CO"/>
        </w:rPr>
        <w:t>–</w:t>
      </w:r>
      <w:r w:rsidR="009744A1">
        <w:rPr>
          <w:lang w:val="es-CO"/>
        </w:rPr>
        <w:t xml:space="preserve"> </w:t>
      </w:r>
      <w:r w:rsidR="003F6BDF" w:rsidRPr="008D176B">
        <w:rPr>
          <w:lang w:val="es-CO"/>
        </w:rPr>
        <w:t>𝑓</w:t>
      </w:r>
      <m:oMath>
        <m:d>
          <m:dPr>
            <m:ctrlPr>
              <w:rPr>
                <w:rFonts w:ascii="Cambria Math" w:hAnsi="Cambria Math"/>
                <w:i/>
                <w:lang w:val="es-CO"/>
              </w:rPr>
            </m:ctrlPr>
          </m:dPr>
          <m:e>
            <m:r>
              <w:rPr>
                <w:rFonts w:ascii="Cambria Math" w:hAnsi="Cambria Math"/>
                <w:lang w:val="es-CO"/>
              </w:rPr>
              <m:t>x</m:t>
            </m:r>
          </m:e>
        </m:d>
        <m:r>
          <w:rPr>
            <w:rFonts w:ascii="Cambria Math" w:hAnsi="Cambria Math"/>
            <w:lang w:val="es-CO"/>
          </w:rPr>
          <m:t>= x</m:t>
        </m:r>
        <m:d>
          <m:dPr>
            <m:ctrlPr>
              <w:rPr>
                <w:rFonts w:ascii="Cambria Math" w:hAnsi="Cambria Math"/>
                <w:i/>
                <w:lang w:val="es-CO"/>
              </w:rPr>
            </m:ctrlPr>
          </m:dPr>
          <m:e>
            <m:r>
              <w:rPr>
                <w:rFonts w:ascii="Cambria Math" w:hAnsi="Cambria Math"/>
                <w:lang w:val="es-CO"/>
              </w:rPr>
              <m:t>x – 2</m:t>
            </m:r>
          </m:e>
        </m:d>
      </m:oMath>
      <w:r w:rsidR="003F6BDF" w:rsidRPr="008D176B">
        <w:rPr>
          <w:lang w:val="es-CO"/>
        </w:rPr>
        <w:t xml:space="preserve"> y las rectas verticales dadas por:</w:t>
      </w:r>
      <w:r w:rsidR="006E48E7">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bookmarkEnd w:id="36"/>
    </w:p>
    <w:p w14:paraId="35867F87" w14:textId="3CC8AF13" w:rsidR="0034078D" w:rsidRPr="00296891" w:rsidRDefault="0034078D" w:rsidP="009056A6">
      <w:pPr>
        <w:spacing w:line="480" w:lineRule="auto"/>
      </w:pPr>
      <w:r>
        <w:t>La función dada es:</w:t>
      </w:r>
    </w:p>
    <w:p w14:paraId="71DB3288" w14:textId="56992254" w:rsidR="0034078D" w:rsidRDefault="0021428C" w:rsidP="009056A6">
      <w:pPr>
        <w:spacing w:line="480" w:lineRule="auto"/>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d>
            <m:dPr>
              <m:ctrlPr>
                <w:rPr>
                  <w:rFonts w:ascii="Cambria Math" w:hAnsi="Cambria Math"/>
                  <w:i/>
                </w:rPr>
              </m:ctrlPr>
            </m:dPr>
            <m:e>
              <m:r>
                <w:rPr>
                  <w:rFonts w:ascii="Cambria Math" w:hAnsi="Cambria Math"/>
                </w:rPr>
                <m:t>x - 2</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- 2x</m:t>
          </m:r>
        </m:oMath>
      </m:oMathPara>
    </w:p>
    <w:p w14:paraId="6E6D16EC" w14:textId="565F9F61" w:rsidR="0034078D" w:rsidRDefault="0034078D" w:rsidP="009056A6">
      <w:pPr>
        <w:spacing w:line="480" w:lineRule="auto"/>
      </w:pPr>
      <w:r>
        <w:t>Las rectas que delimitan la región son:</w:t>
      </w:r>
    </w:p>
    <w:p w14:paraId="4C8F7046" w14:textId="0FC28938" w:rsidR="0034078D" w:rsidRDefault="00592D8D" w:rsidP="009056A6">
      <w:pPr>
        <w:spacing w:line="480" w:lineRule="auto"/>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1  </m:t>
          </m:r>
          <m:r>
            <w:rPr>
              <w:rFonts w:ascii="Cambria Math" w:hAnsi="Cambria Math" w:cs="Cambria Math"/>
            </w:rPr>
            <m:t>⇒</m:t>
          </m:r>
          <m:r>
            <w:rPr>
              <w:rFonts w:ascii="Cambria Math" w:hAnsi="Cambria Math"/>
            </w:rPr>
            <m:t xml:space="preserve">  x = ±1</m:t>
          </m:r>
        </m:oMath>
      </m:oMathPara>
    </w:p>
    <w:p w14:paraId="62371C1F" w14:textId="40408E85" w:rsidR="00296891" w:rsidRPr="00592D8D" w:rsidRDefault="0034078D" w:rsidP="009056A6">
      <w:pPr>
        <w:spacing w:line="480" w:lineRule="auto"/>
      </w:pPr>
      <w:r>
        <w:t>Debemos calcular el área encerrada por la curva en el intervalo:</w:t>
      </w:r>
      <w:r w:rsidR="00661925">
        <w:t xml:space="preserve"> </w:t>
      </w:r>
      <m:oMath>
        <m:d>
          <m:dPr>
            <m:begChr m:val="["/>
            <m:endChr m:val="]"/>
            <m:ctrlPr>
              <w:rPr>
                <w:rFonts w:ascii="Cambria Math" w:hAnsi="Cambria Math"/>
                <w:i/>
              </w:rPr>
            </m:ctrlPr>
          </m:dPr>
          <m:e>
            <m:r>
              <w:rPr>
                <w:rFonts w:ascii="Cambria Math" w:hAnsi="Cambria Math"/>
              </w:rPr>
              <m:t>-1,1</m:t>
            </m:r>
          </m:e>
        </m:d>
      </m:oMath>
    </w:p>
    <w:p w14:paraId="35D8CF58" w14:textId="29A16DA2" w:rsidR="0034078D" w:rsidRDefault="0034078D" w:rsidP="009056A6">
      <w:pPr>
        <w:spacing w:line="480" w:lineRule="auto"/>
      </w:pPr>
      <w:r>
        <w:t>Paso 1: Identificación del Tipo de Integral</w:t>
      </w:r>
    </w:p>
    <w:p w14:paraId="59974114" w14:textId="77777777" w:rsidR="0034078D" w:rsidRDefault="0034078D" w:rsidP="009056A6">
      <w:pPr>
        <w:spacing w:line="480" w:lineRule="auto"/>
      </w:pPr>
      <w:r>
        <w:t>Este problema corresponde a una integral definida, ya que buscamos calcular un área bajo la curva en un intervalo específico.</w:t>
      </w:r>
    </w:p>
    <w:p w14:paraId="4C96B22B" w14:textId="42FC4CF0" w:rsidR="0034078D" w:rsidRDefault="0034078D" w:rsidP="009056A6">
      <w:pPr>
        <w:spacing w:line="480" w:lineRule="auto"/>
      </w:pPr>
      <w:r>
        <w:lastRenderedPageBreak/>
        <w:t>Clasificación</w:t>
      </w:r>
    </w:p>
    <w:p w14:paraId="4C3DFF33" w14:textId="5FB26723" w:rsidR="0034078D" w:rsidRDefault="0034078D" w:rsidP="009056A6">
      <w:pPr>
        <w:pStyle w:val="Prrafodelista"/>
        <w:numPr>
          <w:ilvl w:val="0"/>
          <w:numId w:val="35"/>
        </w:numPr>
        <w:spacing w:line="480" w:lineRule="auto"/>
      </w:pPr>
      <w:r>
        <w:t>Tipo de función: Polinómica</w:t>
      </w:r>
    </w:p>
    <w:p w14:paraId="017430BB" w14:textId="2454BAA1" w:rsidR="0034078D" w:rsidRDefault="0034078D" w:rsidP="009056A6">
      <w:pPr>
        <w:pStyle w:val="Prrafodelista"/>
        <w:numPr>
          <w:ilvl w:val="0"/>
          <w:numId w:val="35"/>
        </w:numPr>
        <w:spacing w:line="480" w:lineRule="auto"/>
      </w:pPr>
      <w:r>
        <w:t>Tipo de integral: Definida</w:t>
      </w:r>
    </w:p>
    <w:p w14:paraId="617E2A4F" w14:textId="7511F855" w:rsidR="0034078D" w:rsidRDefault="0034078D" w:rsidP="009056A6">
      <w:pPr>
        <w:pStyle w:val="Prrafodelista"/>
        <w:numPr>
          <w:ilvl w:val="0"/>
          <w:numId w:val="35"/>
        </w:numPr>
        <w:spacing w:line="480" w:lineRule="auto"/>
      </w:pPr>
      <w:r>
        <w:t>Técnica de integración: Regla de la potencia para integrales</w:t>
      </w:r>
    </w:p>
    <w:p w14:paraId="24199778" w14:textId="68161858" w:rsidR="0034078D" w:rsidRDefault="0034078D" w:rsidP="009056A6">
      <w:pPr>
        <w:pStyle w:val="Prrafodelista"/>
        <w:numPr>
          <w:ilvl w:val="0"/>
          <w:numId w:val="35"/>
        </w:numPr>
        <w:spacing w:line="480" w:lineRule="auto"/>
      </w:pPr>
      <w:r>
        <w:t>Consideración especial: La función cambia de signo en el intervalo, por lo que debemos considerar el valor absoluto en la integración.</w:t>
      </w:r>
    </w:p>
    <w:p w14:paraId="3DD12F1D" w14:textId="4993FC35" w:rsidR="000B79B7" w:rsidRDefault="0034078D" w:rsidP="009056A6">
      <w:pPr>
        <w:spacing w:line="480" w:lineRule="auto"/>
      </w:pPr>
      <w:r>
        <w:t>Según el Referente de Pensamiento Eje 1​, una integral definida permite calcular áreas bajo la curva cuando se toman en cuenta los límites de integración.</w:t>
      </w:r>
    </w:p>
    <w:p w14:paraId="7156791C" w14:textId="1933AEB0" w:rsidR="0034078D" w:rsidRDefault="0034078D" w:rsidP="009056A6">
      <w:pPr>
        <w:spacing w:line="480" w:lineRule="auto"/>
      </w:pPr>
      <w:r>
        <w:t>Paso 2: Análisis de la Función y sus Signos</w:t>
      </w:r>
    </w:p>
    <w:p w14:paraId="176DF1BB" w14:textId="11D0D076" w:rsidR="0034078D" w:rsidRDefault="0034078D" w:rsidP="009056A6">
      <w:pPr>
        <w:spacing w:line="480" w:lineRule="auto"/>
      </w:pPr>
      <w:r>
        <w:t>Para entender cómo se comporta la función, determinamos sus ceros:</w:t>
      </w:r>
    </w:p>
    <w:p w14:paraId="64D08DFA" w14:textId="4F4F1E8D" w:rsidR="0034078D" w:rsidRDefault="00172E3D" w:rsidP="009056A6">
      <w:pPr>
        <w:spacing w:line="480" w:lineRule="auto"/>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d>
            <m:dPr>
              <m:ctrlPr>
                <w:rPr>
                  <w:rFonts w:ascii="Cambria Math" w:hAnsi="Cambria Math"/>
                  <w:i/>
                </w:rPr>
              </m:ctrlPr>
            </m:dPr>
            <m:e>
              <m:r>
                <w:rPr>
                  <w:rFonts w:ascii="Cambria Math" w:hAnsi="Cambria Math"/>
                </w:rPr>
                <m:t>x - 2</m:t>
              </m:r>
            </m:e>
          </m:d>
          <m:r>
            <w:rPr>
              <w:rFonts w:ascii="Cambria Math" w:hAnsi="Cambria Math"/>
            </w:rPr>
            <m:t>= 0</m:t>
          </m:r>
        </m:oMath>
      </m:oMathPara>
    </w:p>
    <w:p w14:paraId="49FF0938" w14:textId="4F3CCA48" w:rsidR="0034078D" w:rsidRDefault="0034078D" w:rsidP="009056A6">
      <w:pPr>
        <w:spacing w:line="480" w:lineRule="auto"/>
      </w:pPr>
      <w:r>
        <w:t>Esto nos da:</w:t>
      </w:r>
    </w:p>
    <w:p w14:paraId="312D8768" w14:textId="0158FF44" w:rsidR="0034078D" w:rsidRDefault="00172E3D" w:rsidP="009056A6">
      <w:pPr>
        <w:spacing w:line="480" w:lineRule="auto"/>
      </w:pPr>
      <m:oMathPara>
        <m:oMath>
          <m:r>
            <w:rPr>
              <w:rFonts w:ascii="Cambria Math" w:hAnsi="Cambria Math"/>
            </w:rPr>
            <m:t>x = 0  y  x = 2</m:t>
          </m:r>
        </m:oMath>
      </m:oMathPara>
    </w:p>
    <w:p w14:paraId="1B6EE4B3" w14:textId="7E0AF744" w:rsidR="0034078D" w:rsidRDefault="0034078D" w:rsidP="009056A6">
      <w:pPr>
        <w:spacing w:line="480" w:lineRule="auto"/>
      </w:pPr>
      <w:r>
        <w:t xml:space="preserve">El análisis de signos en el intervalo </w:t>
      </w:r>
      <m:oMath>
        <m:r>
          <w:rPr>
            <w:rFonts w:ascii="Cambria Math" w:hAnsi="Cambria Math"/>
          </w:rPr>
          <m:t>[-1,1]</m:t>
        </m:r>
      </m:oMath>
      <w:r>
        <w:t xml:space="preserve"> nos dice que:</w:t>
      </w:r>
    </w:p>
    <w:p w14:paraId="084870FC" w14:textId="11408CDD" w:rsidR="0034078D" w:rsidRPr="00CD1E34" w:rsidRDefault="0034078D" w:rsidP="009056A6">
      <w:pPr>
        <w:pStyle w:val="Prrafodelista"/>
        <w:numPr>
          <w:ilvl w:val="0"/>
          <w:numId w:val="36"/>
        </w:numPr>
        <w:spacing w:line="480" w:lineRule="auto"/>
      </w:pPr>
      <w:r>
        <w:t xml:space="preserve">En </w:t>
      </w:r>
      <m:oMath>
        <m:d>
          <m:dPr>
            <m:begChr m:val="["/>
            <m:endChr m:val="]"/>
            <m:ctrlPr>
              <w:rPr>
                <w:rFonts w:ascii="Cambria Math" w:hAnsi="Cambria Math"/>
                <w:i/>
              </w:rPr>
            </m:ctrlPr>
          </m:dPr>
          <m:e>
            <m:r>
              <w:rPr>
                <w:rFonts w:ascii="Cambria Math" w:hAnsi="Cambria Math"/>
              </w:rPr>
              <m:t>-1,0</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 xml:space="preserve"> </m:t>
        </m:r>
      </m:oMath>
      <w:r>
        <w:t>es negativa, por lo que tomaremos su valor absoluto.</w:t>
      </w:r>
    </w:p>
    <w:p w14:paraId="0F79E152" w14:textId="23AAE36D" w:rsidR="00B54938" w:rsidRDefault="0034078D" w:rsidP="009056A6">
      <w:pPr>
        <w:pStyle w:val="Prrafodelista"/>
        <w:numPr>
          <w:ilvl w:val="0"/>
          <w:numId w:val="36"/>
        </w:numPr>
        <w:spacing w:line="480" w:lineRule="auto"/>
      </w:pPr>
      <w:r>
        <w:t xml:space="preserve">En </w:t>
      </w:r>
      <m:oMath>
        <m:d>
          <m:dPr>
            <m:begChr m:val="["/>
            <m:endChr m:val="]"/>
            <m:ctrlPr>
              <w:rPr>
                <w:rFonts w:ascii="Cambria Math" w:hAnsi="Cambria Math"/>
                <w:i/>
              </w:rPr>
            </m:ctrlPr>
          </m:dPr>
          <m:e>
            <m:r>
              <w:rPr>
                <w:rFonts w:ascii="Cambria Math" w:hAnsi="Cambria Math"/>
              </w:rPr>
              <m:t>0,1</m:t>
            </m:r>
          </m:e>
        </m:d>
        <m:r>
          <w:rPr>
            <w:rFonts w:ascii="Cambria Math" w:hAnsi="Cambria Math"/>
          </w:rPr>
          <m:t>→ f</m:t>
        </m:r>
        <m:d>
          <m:dPr>
            <m:ctrlPr>
              <w:rPr>
                <w:rFonts w:ascii="Cambria Math" w:hAnsi="Cambria Math"/>
                <w:i/>
              </w:rPr>
            </m:ctrlPr>
          </m:dPr>
          <m:e>
            <m:r>
              <w:rPr>
                <w:rFonts w:ascii="Cambria Math" w:hAnsi="Cambria Math"/>
              </w:rPr>
              <m:t>x</m:t>
            </m:r>
          </m:e>
        </m:d>
      </m:oMath>
      <w:r w:rsidRPr="00B54938">
        <w:rPr>
          <w:color w:val="FF0000"/>
        </w:rPr>
        <w:t xml:space="preserve"> </w:t>
      </w:r>
      <w:r>
        <w:t>es positiva, por lo que integramos normalmente.</w:t>
      </w:r>
    </w:p>
    <w:p w14:paraId="080CC4F4" w14:textId="77777777" w:rsidR="0034078D" w:rsidRDefault="0034078D" w:rsidP="009056A6">
      <w:pPr>
        <w:spacing w:line="480" w:lineRule="auto"/>
      </w:pPr>
      <w:r>
        <w:t>Como se explica en el Referente de Pensamiento Eje 2​, cuando la función cambia de signo, debemos ajustar la integral para evitar que se cancelen áreas negativas.</w:t>
      </w:r>
    </w:p>
    <w:p w14:paraId="4752E25D" w14:textId="6D6F5C79" w:rsidR="0034078D" w:rsidRDefault="0034078D" w:rsidP="009056A6">
      <w:pPr>
        <w:spacing w:line="480" w:lineRule="auto"/>
      </w:pPr>
      <w:r>
        <w:t>División de la integral</w:t>
      </w:r>
    </w:p>
    <w:p w14:paraId="3BB1CDA9" w14:textId="3CC54F84" w:rsidR="0034078D" w:rsidRDefault="00524818" w:rsidP="009056A6">
      <w:pPr>
        <w:spacing w:line="480" w:lineRule="auto"/>
      </w:pPr>
      <m:oMathPara>
        <m:oMath>
          <m:r>
            <w:rPr>
              <w:rFonts w:ascii="Cambria Math" w:hAnsi="Cambria Math"/>
            </w:rPr>
            <m:t xml:space="preserve">A = </m:t>
          </m:r>
          <m:nary>
            <m:naryP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nary>
          <m:r>
            <w:rPr>
              <w:rFonts w:ascii="Cambria Math" w:hAnsi="Cambria Math"/>
            </w:rPr>
            <m:t xml:space="preserve">dx  en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 xml:space="preserve">dx  en </m:t>
          </m:r>
          <m:d>
            <m:dPr>
              <m:begChr m:val="["/>
              <m:endChr m:val="]"/>
              <m:ctrlPr>
                <w:rPr>
                  <w:rFonts w:ascii="Cambria Math" w:hAnsi="Cambria Math"/>
                  <w:i/>
                </w:rPr>
              </m:ctrlPr>
            </m:dPr>
            <m:e>
              <m:r>
                <w:rPr>
                  <w:rFonts w:ascii="Cambria Math" w:hAnsi="Cambria Math"/>
                </w:rPr>
                <m:t>0,1</m:t>
              </m:r>
            </m:e>
          </m:d>
        </m:oMath>
      </m:oMathPara>
    </w:p>
    <w:p w14:paraId="38A65CB2" w14:textId="65AD2DA9" w:rsidR="0034078D" w:rsidRDefault="0034078D" w:rsidP="009056A6">
      <w:pPr>
        <w:spacing w:line="480" w:lineRule="auto"/>
      </w:pPr>
      <w:r>
        <w:t>Paso 3: Aplicación de la Técnica de Integración</w:t>
      </w:r>
    </w:p>
    <w:p w14:paraId="43243BFD" w14:textId="4D95FBA1" w:rsidR="0034078D" w:rsidRDefault="0034078D" w:rsidP="009056A6">
      <w:pPr>
        <w:spacing w:line="480" w:lineRule="auto"/>
      </w:pPr>
      <w:r>
        <w:t xml:space="preserve">Dado que </w:t>
      </w:r>
      <m:oMath>
        <m:r>
          <w:rPr>
            <w:rFonts w:ascii="Cambria Math" w:hAnsi="Cambria Math"/>
          </w:rPr>
          <m:t>f(x)=x2-2xf(x)=x2-2x</m:t>
        </m:r>
      </m:oMath>
      <w:r>
        <w:t>, utilizamos la regla de la potencia​:</w:t>
      </w:r>
    </w:p>
    <w:p w14:paraId="02067BFF" w14:textId="35F9F632" w:rsidR="0034078D" w:rsidRDefault="0034078D" w:rsidP="009056A6">
      <w:pPr>
        <w:spacing w:line="480" w:lineRule="auto"/>
      </w:pPr>
      <w:r>
        <w:t>Si:</w:t>
      </w:r>
    </w:p>
    <w:p w14:paraId="2D2F61DF" w14:textId="22312251" w:rsidR="0034078D" w:rsidRDefault="006F45D1" w:rsidP="009056A6">
      <w:pPr>
        <w:spacing w:line="480" w:lineRule="auto"/>
      </w:pPr>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dx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oMath>
      <w:r w:rsidR="0034078D">
        <w:t xml:space="preserve"> </w:t>
      </w:r>
      <w:r w:rsidR="00F07BEA">
        <w:t>, para</w:t>
      </w:r>
      <w:r w:rsidR="0034078D">
        <w:t xml:space="preserve"> </w:t>
      </w:r>
      <m:oMath>
        <m:r>
          <w:rPr>
            <w:rFonts w:ascii="Cambria Math" w:hAnsi="Cambria Math"/>
          </w:rPr>
          <m:t>n ≠ -1</m:t>
        </m:r>
      </m:oMath>
    </w:p>
    <w:p w14:paraId="0E2B65CE" w14:textId="7C50D2FA" w:rsidR="009633A5" w:rsidRDefault="0034078D" w:rsidP="009056A6">
      <w:pPr>
        <w:spacing w:line="480" w:lineRule="auto"/>
      </w:pPr>
      <w:r>
        <w:t>entonces, aplicamos esta regla a nuestra función.</w:t>
      </w:r>
    </w:p>
    <w:p w14:paraId="294F6320" w14:textId="77777777" w:rsidR="0034078D" w:rsidRDefault="0034078D" w:rsidP="009056A6">
      <w:pPr>
        <w:spacing w:line="480" w:lineRule="auto"/>
      </w:pPr>
      <w:r>
        <w:t>Paso 4: Resolviendo las Integrales</w:t>
      </w:r>
    </w:p>
    <w:p w14:paraId="732A242C" w14:textId="1D61FF0F" w:rsidR="0034078D" w:rsidRDefault="0034078D" w:rsidP="009056A6">
      <w:pPr>
        <w:spacing w:line="480" w:lineRule="auto"/>
      </w:pPr>
      <w:r>
        <w:lastRenderedPageBreak/>
        <w:t xml:space="preserve">Cálculo de </w:t>
      </w:r>
      <m:oMath>
        <m:r>
          <w:rPr>
            <w:rFonts w:ascii="Cambria Math" w:hAnsi="Cambria Math"/>
          </w:rPr>
          <m:t>A1</m:t>
        </m:r>
      </m:oMath>
      <w:r>
        <w:t xml:space="preserve">​ en el intervalo </w:t>
      </w:r>
      <m:oMath>
        <m:d>
          <m:dPr>
            <m:begChr m:val="["/>
            <m:endChr m:val="]"/>
            <m:ctrlPr>
              <w:rPr>
                <w:rFonts w:ascii="Cambria Math" w:hAnsi="Cambria Math"/>
                <w:i/>
              </w:rPr>
            </m:ctrlPr>
          </m:dPr>
          <m:e>
            <m:r>
              <w:rPr>
                <w:rFonts w:ascii="Cambria Math" w:hAnsi="Cambria Math"/>
              </w:rPr>
              <m:t>-1,0</m:t>
            </m:r>
          </m:e>
        </m:d>
      </m:oMath>
    </w:p>
    <w:p w14:paraId="3DF0E4AC" w14:textId="366BFDA1" w:rsidR="0034078D" w:rsidRDefault="0034078D" w:rsidP="009056A6">
      <w:pPr>
        <w:spacing w:line="480" w:lineRule="auto"/>
      </w:pPr>
      <w:r>
        <w:t xml:space="preserve">Para esta región, tomamos </w:t>
      </w:r>
      <m:oMath>
        <m:r>
          <w:rPr>
            <w:rFonts w:ascii="Cambria Math" w:hAnsi="Cambria Math"/>
          </w:rPr>
          <m:t>-f(x)</m:t>
        </m:r>
      </m:oMath>
      <w:r>
        <w:t>:</w:t>
      </w:r>
    </w:p>
    <w:p w14:paraId="48169FD2" w14:textId="7A0C3E71" w:rsidR="0034078D" w:rsidRDefault="009633A5"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-1</m:t>
              </m:r>
            </m:sub>
            <m:sup>
              <m:r>
                <w:rPr>
                  <w:rFonts w:ascii="Cambria Math" w:hAnsi="Cambria Math"/>
                </w:rPr>
                <m:t>0</m:t>
              </m:r>
            </m:sup>
            <m:e>
              <m:d>
                <m:dPr>
                  <m:ctrlPr>
                    <w:rPr>
                      <w:rFonts w:ascii="Cambria Math" w:hAnsi="Cambria Math"/>
                      <w:i/>
                    </w:rPr>
                  </m:ctrlPr>
                </m:dPr>
                <m:e>
                  <m:r>
                    <w:rPr>
                      <w:rFonts w:ascii="Cambria Math" w:hAnsi="Cambria Math"/>
                    </w:rPr>
                    <m:t xml:space="preserve">2x - </m:t>
                  </m:r>
                  <m:sSup>
                    <m:sSupPr>
                      <m:ctrlPr>
                        <w:rPr>
                          <w:rFonts w:ascii="Cambria Math" w:hAnsi="Cambria Math"/>
                          <w:i/>
                        </w:rPr>
                      </m:ctrlPr>
                    </m:sSupPr>
                    <m:e>
                      <m:r>
                        <w:rPr>
                          <w:rFonts w:ascii="Cambria Math" w:hAnsi="Cambria Math"/>
                        </w:rPr>
                        <m:t>x</m:t>
                      </m:r>
                    </m:e>
                    <m:sup>
                      <m:r>
                        <w:rPr>
                          <w:rFonts w:ascii="Cambria Math" w:hAnsi="Cambria Math"/>
                        </w:rPr>
                        <m:t>2</m:t>
                      </m:r>
                    </m:sup>
                  </m:sSup>
                </m:e>
              </m:d>
            </m:e>
          </m:nary>
          <m:r>
            <w:rPr>
              <w:rFonts w:ascii="Cambria Math" w:hAnsi="Cambria Math"/>
            </w:rPr>
            <m:t>dx</m:t>
          </m:r>
        </m:oMath>
      </m:oMathPara>
    </w:p>
    <w:p w14:paraId="7A136076" w14:textId="2769AF67" w:rsidR="0034078D" w:rsidRDefault="0034078D" w:rsidP="009056A6">
      <w:pPr>
        <w:spacing w:line="480" w:lineRule="auto"/>
      </w:pPr>
      <w:r>
        <w:t>Aplicamos la integración término a término:</w:t>
      </w:r>
    </w:p>
    <w:p w14:paraId="4AC111CD" w14:textId="2A7CF977" w:rsidR="0034078D" w:rsidRDefault="00CC139A"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e>
              </m:d>
            </m:e>
            <m:sub>
              <m:r>
                <w:rPr>
                  <w:rFonts w:ascii="Cambria Math" w:hAnsi="Cambria Math"/>
                </w:rPr>
                <m:t>-1</m:t>
              </m:r>
            </m:sub>
            <m:sup>
              <m:r>
                <w:rPr>
                  <w:rFonts w:ascii="Cambria Math" w:hAnsi="Cambria Math"/>
                </w:rPr>
                <m:t>0</m:t>
              </m:r>
            </m:sup>
          </m:sSubSup>
        </m:oMath>
      </m:oMathPara>
    </w:p>
    <w:p w14:paraId="5A326373" w14:textId="7FB72C36" w:rsidR="0034078D" w:rsidRDefault="0034078D" w:rsidP="009056A6">
      <w:pPr>
        <w:spacing w:line="480" w:lineRule="auto"/>
      </w:pPr>
      <w:r>
        <w:t>Evaluamos en los límites:</w:t>
      </w:r>
    </w:p>
    <w:p w14:paraId="51E76C41" w14:textId="241EDB4C" w:rsidR="0034078D" w:rsidRDefault="003A1EA2"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0 - 0</m:t>
              </m:r>
            </m:e>
          </m:d>
          <m:r>
            <w:rPr>
              <w:rFonts w:ascii="Cambria Math" w:hAnsi="Cambria Math"/>
            </w:rPr>
            <m:t xml:space="preserve">- </m:t>
          </m:r>
          <m:d>
            <m:dPr>
              <m:ctrlPr>
                <w:rPr>
                  <w:rFonts w:ascii="Cambria Math" w:hAnsi="Cambria Math"/>
                  <w:i/>
                </w:rPr>
              </m:ctrlPr>
            </m:dPr>
            <m:e>
              <m:r>
                <w:rPr>
                  <w:rFonts w:ascii="Cambria Math" w:hAnsi="Cambria Math"/>
                </w:rPr>
                <m:t xml:space="preserve">1 -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e>
          </m:d>
        </m:oMath>
      </m:oMathPara>
    </w:p>
    <w:p w14:paraId="0AC25417" w14:textId="5A9B52EC" w:rsidR="0034078D" w:rsidRDefault="00E75C43"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oMath>
      </m:oMathPara>
    </w:p>
    <w:p w14:paraId="6E704768" w14:textId="13C59565" w:rsidR="0034078D" w:rsidRDefault="0034078D" w:rsidP="009056A6">
      <w:pPr>
        <w:spacing w:line="480" w:lineRule="auto"/>
      </w:pPr>
      <w:r>
        <w:t xml:space="preserve">Cálculo de </w:t>
      </w:r>
      <m:oMath>
        <m:r>
          <w:rPr>
            <w:rFonts w:ascii="Cambria Math" w:hAnsi="Cambria Math"/>
          </w:rPr>
          <m:t>A2</m:t>
        </m:r>
      </m:oMath>
      <w:r>
        <w:t xml:space="preserve">​ en el intervalo </w:t>
      </w:r>
      <m:oMath>
        <m:d>
          <m:dPr>
            <m:begChr m:val="["/>
            <m:endChr m:val="]"/>
            <m:ctrlPr>
              <w:rPr>
                <w:rFonts w:ascii="Cambria Math" w:hAnsi="Cambria Math"/>
                <w:i/>
              </w:rPr>
            </m:ctrlPr>
          </m:dPr>
          <m:e>
            <m:r>
              <w:rPr>
                <w:rFonts w:ascii="Cambria Math" w:hAnsi="Cambria Math"/>
              </w:rPr>
              <m:t>0,1</m:t>
            </m:r>
          </m:e>
        </m:d>
      </m:oMath>
    </w:p>
    <w:p w14:paraId="45767E9B" w14:textId="66DF8D08" w:rsidR="0034078D" w:rsidRDefault="0034078D" w:rsidP="009056A6">
      <w:pPr>
        <w:spacing w:line="480" w:lineRule="auto"/>
      </w:pPr>
      <w:r>
        <w:t>Para esta región, integramos directamente f(x):</w:t>
      </w:r>
    </w:p>
    <w:p w14:paraId="58A7DBD0" w14:textId="40510EF4" w:rsidR="0034078D" w:rsidRDefault="00E75C43"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- 2x</m:t>
                  </m:r>
                </m:e>
              </m:d>
            </m:e>
          </m:nary>
          <m:r>
            <w:rPr>
              <w:rFonts w:ascii="Cambria Math" w:hAnsi="Cambria Math"/>
            </w:rPr>
            <m:t>dx</m:t>
          </m:r>
        </m:oMath>
      </m:oMathPara>
    </w:p>
    <w:p w14:paraId="71C7B446" w14:textId="3D37DBAF" w:rsidR="0034078D" w:rsidRDefault="0034078D" w:rsidP="009056A6">
      <w:pPr>
        <w:spacing w:line="480" w:lineRule="auto"/>
      </w:pPr>
      <w:r>
        <w:t>Aplicamos la integración:</w:t>
      </w:r>
    </w:p>
    <w:p w14:paraId="010E540D" w14:textId="232459AB" w:rsidR="0034078D" w:rsidRDefault="007B204E"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e>
            <m:sub>
              <m:r>
                <w:rPr>
                  <w:rFonts w:ascii="Cambria Math" w:hAnsi="Cambria Math"/>
                </w:rPr>
                <m:t>0</m:t>
              </m:r>
            </m:sub>
            <m:sup>
              <m:r>
                <w:rPr>
                  <w:rFonts w:ascii="Cambria Math" w:hAnsi="Cambria Math"/>
                </w:rPr>
                <m:t>1</m:t>
              </m:r>
            </m:sup>
          </m:sSubSup>
        </m:oMath>
      </m:oMathPara>
    </w:p>
    <w:p w14:paraId="2F9F6017" w14:textId="154832CF" w:rsidR="0034078D" w:rsidRDefault="0034078D" w:rsidP="009056A6">
      <w:pPr>
        <w:spacing w:line="480" w:lineRule="auto"/>
      </w:pPr>
      <w:r>
        <w:t>Evaluamos en los límites:</w:t>
      </w:r>
    </w:p>
    <w:p w14:paraId="08600661" w14:textId="0D3ED88E" w:rsidR="0034078D" w:rsidRDefault="00C70734"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- 1</m:t>
              </m:r>
            </m:e>
          </m:d>
          <m:r>
            <w:rPr>
              <w:rFonts w:ascii="Cambria Math" w:hAnsi="Cambria Math"/>
            </w:rPr>
            <m:t xml:space="preserve">- </m:t>
          </m:r>
          <m:d>
            <m:dPr>
              <m:ctrlPr>
                <w:rPr>
                  <w:rFonts w:ascii="Cambria Math" w:hAnsi="Cambria Math"/>
                  <w:i/>
                </w:rPr>
              </m:ctrlPr>
            </m:dPr>
            <m:e>
              <m:r>
                <w:rPr>
                  <w:rFonts w:ascii="Cambria Math" w:hAnsi="Cambria Math"/>
                </w:rPr>
                <m:t>0 - 0</m:t>
              </m:r>
            </m:e>
          </m:d>
        </m:oMath>
      </m:oMathPara>
    </w:p>
    <w:p w14:paraId="722DA00C" w14:textId="0D620BBC" w:rsidR="0034078D" w:rsidRDefault="00C70734" w:rsidP="009056A6">
      <w:pPr>
        <w:spacing w:line="480" w:lineRule="auto"/>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66BA81" w14:textId="0E247E17" w:rsidR="0034078D" w:rsidRDefault="0034078D" w:rsidP="009056A6">
      <w:pPr>
        <w:spacing w:line="480" w:lineRule="auto"/>
      </w:pPr>
      <w:r>
        <w:t>Paso 5: Sumar las Áreas</w:t>
      </w:r>
    </w:p>
    <w:p w14:paraId="2D7C56E8" w14:textId="05D7C1CB" w:rsidR="00E82378" w:rsidRDefault="00C2418E" w:rsidP="009056A6">
      <w:pPr>
        <w:spacing w:line="480" w:lineRule="auto"/>
      </w:pPr>
      <m:oMathPara>
        <m:oMath>
          <m:r>
            <w:rPr>
              <w:rFonts w:ascii="Cambria Math" w:hAnsi="Cambria Math"/>
            </w:rPr>
            <m:t xml:space="preserve">A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m:t>
              </m:r>
            </m:den>
          </m:f>
          <m:r>
            <w:rPr>
              <w:rFonts w:ascii="Cambria Math" w:hAnsi="Cambria Math"/>
            </w:rPr>
            <m:t>= 2</m:t>
          </m:r>
        </m:oMath>
      </m:oMathPara>
    </w:p>
    <w:p w14:paraId="7770D088" w14:textId="0A102F12" w:rsidR="0034078D" w:rsidRDefault="0034078D" w:rsidP="009056A6">
      <w:pPr>
        <w:spacing w:line="480" w:lineRule="auto"/>
      </w:pPr>
      <w:r>
        <w:t>Conclusión y Análisis desde los Referentes de Pensamiento</w:t>
      </w:r>
    </w:p>
    <w:p w14:paraId="2BBF6024" w14:textId="129C6F49" w:rsidR="0034078D" w:rsidRDefault="0034078D" w:rsidP="009056A6">
      <w:pPr>
        <w:spacing w:line="480" w:lineRule="auto"/>
      </w:pPr>
      <w:r>
        <w:t>Según el Referente de Pensamiento Eje 3​, el cálculo de áreas mediante integrales es una herramienta fundamental en aplicaciones físicas y geométricas.</w:t>
      </w:r>
    </w:p>
    <w:p w14:paraId="6883166A" w14:textId="52700056" w:rsidR="0034078D" w:rsidRDefault="0034078D" w:rsidP="009056A6">
      <w:pPr>
        <w:spacing w:line="480" w:lineRule="auto"/>
      </w:pPr>
      <w:r>
        <w:t xml:space="preserve">En este ejercicio, utilizamos la integral definida para determinar un área, teniendo en cuenta la </w:t>
      </w:r>
      <w:r>
        <w:lastRenderedPageBreak/>
        <w:t>división en regiones positivas y negativas.</w:t>
      </w:r>
    </w:p>
    <w:p w14:paraId="794092A1" w14:textId="7B61BFD1" w:rsidR="0034078D" w:rsidRDefault="0034078D" w:rsidP="009056A6">
      <w:pPr>
        <w:spacing w:line="480" w:lineRule="auto"/>
      </w:pPr>
      <w:r>
        <w:t>El resultado final es:</w:t>
      </w:r>
    </w:p>
    <w:p w14:paraId="471A430C" w14:textId="1616597D" w:rsidR="0034078D" w:rsidRDefault="007B6514" w:rsidP="009056A6">
      <w:pPr>
        <w:spacing w:line="480" w:lineRule="auto"/>
      </w:pPr>
      <m:oMathPara>
        <m:oMath>
          <m:r>
            <w:rPr>
              <w:rFonts w:ascii="Cambria Math" w:hAnsi="Cambria Math"/>
            </w:rPr>
            <m:t>A = 2 unidades cuadradas</m:t>
          </m:r>
        </m:oMath>
      </m:oMathPara>
    </w:p>
    <w:p w14:paraId="218511BD" w14:textId="41A24B36" w:rsidR="00C037DC" w:rsidRPr="00C037DC" w:rsidRDefault="0034078D" w:rsidP="009056A6">
      <w:pPr>
        <w:spacing w:line="480" w:lineRule="auto"/>
        <w:rPr>
          <w:rFonts w:eastAsiaTheme="majorEastAsia"/>
        </w:rPr>
      </w:pPr>
      <w:r>
        <w:t>Este procedimiento se puede extender a otros casos más complejos, como integrales trigonométricas o racionales, siguiendo principios similares.</w:t>
      </w:r>
    </w:p>
    <w:p w14:paraId="1F4828DB" w14:textId="6646A4C2" w:rsidR="00577DFC" w:rsidRDefault="00D676D7" w:rsidP="009056A6">
      <w:pPr>
        <w:pStyle w:val="Ttulo3"/>
        <w:spacing w:line="480" w:lineRule="auto"/>
        <w:rPr>
          <w:lang w:val="es-CO"/>
        </w:rPr>
      </w:pPr>
      <w:bookmarkStart w:id="37" w:name="_Toc192956319"/>
      <w:bookmarkStart w:id="38" w:name="_Toc192976992"/>
      <w:r>
        <w:rPr>
          <w:lang w:val="es-CO"/>
        </w:rPr>
        <w:t xml:space="preserve">Ejercicio </w:t>
      </w:r>
      <w:r w:rsidR="00102DA2">
        <w:rPr>
          <w:lang w:val="es-CO"/>
        </w:rPr>
        <w:t>b</w:t>
      </w:r>
      <w:r>
        <w:rPr>
          <w:lang w:val="es-CO"/>
        </w:rPr>
        <w:t xml:space="preserve"> </w:t>
      </w:r>
      <w:r w:rsidR="00577DFC">
        <w:rPr>
          <w:lang w:val="es-CO"/>
        </w:rPr>
        <w:t>–</w:t>
      </w:r>
      <w:r>
        <w:rPr>
          <w:lang w:val="es-CO"/>
        </w:rPr>
        <w:t xml:space="preserve"> </w:t>
      </w:r>
      <m:oMath>
        <m:r>
          <w:rPr>
            <w:rFonts w:ascii="Cambria Math" w:hAnsi="Cambria Math"/>
          </w:rPr>
          <m:t>f(x) = cosx</m:t>
        </m:r>
      </m:oMath>
      <w:r w:rsidR="006B0894" w:rsidRPr="006B0894">
        <w:t xml:space="preserve"> y las rectas verticales dadas por: </w:t>
      </w:r>
      <m:oMath>
        <m:r>
          <w:rPr>
            <w:rFonts w:ascii="Cambria Math" w:hAnsi="Cambria Math"/>
          </w:rPr>
          <m:t>x = ±</m:t>
        </m:r>
        <m:r>
          <w:rPr>
            <w:rFonts w:ascii="Cambria Math" w:hAnsi="Cambria Math"/>
          </w:rPr>
          <m:t>π</m:t>
        </m:r>
      </m:oMath>
      <w:bookmarkEnd w:id="38"/>
    </w:p>
    <w:p w14:paraId="17C43CAE" w14:textId="1F1A8B81" w:rsidR="00D01C2F" w:rsidRPr="00D01C2F" w:rsidRDefault="00D01C2F" w:rsidP="009056A6">
      <w:pPr>
        <w:spacing w:line="480" w:lineRule="auto"/>
        <w:rPr>
          <w:lang w:val="es-CO"/>
        </w:rPr>
      </w:pPr>
      <w:r w:rsidRPr="00D01C2F">
        <w:rPr>
          <w:lang w:val="es-CO"/>
        </w:rPr>
        <w:t>Nos dan la función:</w:t>
      </w:r>
    </w:p>
    <w:p w14:paraId="08730AEE" w14:textId="2D8E689B" w:rsidR="00D01C2F" w:rsidRPr="00D01C2F" w:rsidRDefault="00266A51" w:rsidP="009056A6">
      <w:pPr>
        <w:spacing w:line="480" w:lineRule="auto"/>
        <w:rPr>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x</m:t>
                  </m:r>
                </m:e>
              </m:d>
            </m:e>
          </m:func>
        </m:oMath>
      </m:oMathPara>
    </w:p>
    <w:p w14:paraId="31060332" w14:textId="5F84A7E6" w:rsidR="00D01C2F" w:rsidRPr="00D01C2F" w:rsidRDefault="00D01C2F" w:rsidP="009056A6">
      <w:pPr>
        <w:spacing w:line="480" w:lineRule="auto"/>
        <w:rPr>
          <w:lang w:val="es-CO"/>
        </w:rPr>
      </w:pPr>
      <w:r w:rsidRPr="00D01C2F">
        <w:rPr>
          <w:lang w:val="es-CO"/>
        </w:rPr>
        <w:t>y las rectas verticales:</w:t>
      </w:r>
    </w:p>
    <w:p w14:paraId="203CB8E0" w14:textId="755E2C24" w:rsidR="00D01C2F" w:rsidRPr="00D01C2F" w:rsidRDefault="00266A51" w:rsidP="009056A6">
      <w:pPr>
        <w:spacing w:line="480" w:lineRule="auto"/>
        <w:rPr>
          <w:lang w:val="es-CO"/>
        </w:rPr>
      </w:pPr>
      <m:oMathPara>
        <m:oMath>
          <m:r>
            <w:rPr>
              <w:rFonts w:ascii="Cambria Math" w:hAnsi="Cambria Math"/>
              <w:lang w:val="es-CO"/>
            </w:rPr>
            <m:t>x = ±π</m:t>
          </m:r>
        </m:oMath>
      </m:oMathPara>
    </w:p>
    <w:p w14:paraId="475EA8EC" w14:textId="0383D760" w:rsidR="00D01C2F" w:rsidRPr="00D01C2F" w:rsidRDefault="00D01C2F" w:rsidP="009056A6">
      <w:pPr>
        <w:spacing w:line="480" w:lineRule="auto"/>
        <w:rPr>
          <w:lang w:val="es-CO"/>
        </w:rPr>
      </w:pPr>
      <w:r w:rsidRPr="00D01C2F">
        <w:rPr>
          <w:lang w:val="es-CO"/>
        </w:rPr>
        <w:t>Debemos calcular el área encerrada por la curva en el intervalo:</w:t>
      </w:r>
    </w:p>
    <w:p w14:paraId="69C87DF0" w14:textId="06717FB3" w:rsidR="00D01C2F" w:rsidRPr="00D01C2F" w:rsidRDefault="00266A51" w:rsidP="009056A6">
      <w:pPr>
        <w:spacing w:line="480" w:lineRule="auto"/>
        <w:rPr>
          <w:lang w:val="es-CO"/>
        </w:rPr>
      </w:pPr>
      <m:oMathPara>
        <m:oMath>
          <m:d>
            <m:dPr>
              <m:begChr m:val="["/>
              <m:endChr m:val="]"/>
              <m:ctrlPr>
                <w:rPr>
                  <w:rFonts w:ascii="Cambria Math" w:hAnsi="Cambria Math"/>
                  <w:i/>
                  <w:lang w:val="es-CO"/>
                </w:rPr>
              </m:ctrlPr>
            </m:dPr>
            <m:e>
              <m:r>
                <w:rPr>
                  <w:rFonts w:ascii="Cambria Math" w:hAnsi="Cambria Math"/>
                  <w:lang w:val="es-CO"/>
                </w:rPr>
                <m:t>-π, π</m:t>
              </m:r>
            </m:e>
          </m:d>
        </m:oMath>
      </m:oMathPara>
    </w:p>
    <w:p w14:paraId="160650B8" w14:textId="79BF56BC" w:rsidR="00D01C2F" w:rsidRPr="00D01C2F" w:rsidRDefault="00D01C2F" w:rsidP="009056A6">
      <w:pPr>
        <w:spacing w:line="480" w:lineRule="auto"/>
        <w:rPr>
          <w:lang w:val="es-CO"/>
        </w:rPr>
      </w:pPr>
      <w:r w:rsidRPr="00D01C2F">
        <w:rPr>
          <w:lang w:val="es-CO"/>
        </w:rPr>
        <w:t>Paso 1: Identificación del Tipo de Integral</w:t>
      </w:r>
    </w:p>
    <w:p w14:paraId="0B535FB0" w14:textId="77777777" w:rsidR="00D01C2F" w:rsidRPr="00D01C2F" w:rsidRDefault="00D01C2F" w:rsidP="009056A6">
      <w:pPr>
        <w:spacing w:line="480" w:lineRule="auto"/>
        <w:rPr>
          <w:lang w:val="es-CO"/>
        </w:rPr>
      </w:pPr>
      <w:r w:rsidRPr="00D01C2F">
        <w:rPr>
          <w:lang w:val="es-CO"/>
        </w:rPr>
        <w:t>Este problema corresponde a una integral definida, ya que buscamos calcular un área bajo la curva en un intervalo específico.</w:t>
      </w:r>
    </w:p>
    <w:p w14:paraId="1A8D9198" w14:textId="2E501A06" w:rsidR="00D01C2F" w:rsidRPr="00D01C2F" w:rsidRDefault="00D01C2F" w:rsidP="009056A6">
      <w:pPr>
        <w:spacing w:line="480" w:lineRule="auto"/>
        <w:rPr>
          <w:lang w:val="es-CO"/>
        </w:rPr>
      </w:pPr>
      <w:r w:rsidRPr="00D01C2F">
        <w:rPr>
          <w:lang w:val="es-CO"/>
        </w:rPr>
        <w:t>Clasificación</w:t>
      </w:r>
    </w:p>
    <w:p w14:paraId="4417248C" w14:textId="555E34F6" w:rsidR="00D01C2F" w:rsidRPr="00770410" w:rsidRDefault="00D01C2F" w:rsidP="009056A6">
      <w:pPr>
        <w:pStyle w:val="Prrafodelista"/>
        <w:numPr>
          <w:ilvl w:val="0"/>
          <w:numId w:val="38"/>
        </w:numPr>
        <w:spacing w:line="480" w:lineRule="auto"/>
        <w:rPr>
          <w:lang w:val="es-CO"/>
        </w:rPr>
      </w:pPr>
      <w:r w:rsidRPr="00770410">
        <w:rPr>
          <w:lang w:val="es-CO"/>
        </w:rPr>
        <w:t>Tipo de función: Trigonométrica</w:t>
      </w:r>
    </w:p>
    <w:p w14:paraId="46E1EEC4" w14:textId="68A57B1D" w:rsidR="00D01C2F" w:rsidRPr="00770410" w:rsidRDefault="00D01C2F" w:rsidP="009056A6">
      <w:pPr>
        <w:pStyle w:val="Prrafodelista"/>
        <w:numPr>
          <w:ilvl w:val="0"/>
          <w:numId w:val="38"/>
        </w:numPr>
        <w:spacing w:line="480" w:lineRule="auto"/>
        <w:rPr>
          <w:lang w:val="es-CO"/>
        </w:rPr>
      </w:pPr>
      <w:r w:rsidRPr="00770410">
        <w:rPr>
          <w:lang w:val="es-CO"/>
        </w:rPr>
        <w:t>Tipo de integral: Definida</w:t>
      </w:r>
    </w:p>
    <w:p w14:paraId="6491C239" w14:textId="3566EDFE" w:rsidR="00D01C2F" w:rsidRPr="00770410" w:rsidRDefault="00D01C2F" w:rsidP="009056A6">
      <w:pPr>
        <w:pStyle w:val="Prrafodelista"/>
        <w:numPr>
          <w:ilvl w:val="0"/>
          <w:numId w:val="38"/>
        </w:numPr>
        <w:spacing w:line="480" w:lineRule="auto"/>
        <w:rPr>
          <w:lang w:val="es-CO"/>
        </w:rPr>
      </w:pPr>
      <w:r w:rsidRPr="00770410">
        <w:rPr>
          <w:lang w:val="es-CO"/>
        </w:rPr>
        <w:t>Técnica de integración: Integración directa de la función trigonométrica</w:t>
      </w:r>
    </w:p>
    <w:p w14:paraId="7110FF85" w14:textId="5724EDED" w:rsidR="00D01C2F" w:rsidRPr="000A2646" w:rsidRDefault="00D01C2F" w:rsidP="009056A6">
      <w:pPr>
        <w:pStyle w:val="Prrafodelista"/>
        <w:numPr>
          <w:ilvl w:val="0"/>
          <w:numId w:val="38"/>
        </w:numPr>
        <w:spacing w:line="480" w:lineRule="auto"/>
        <w:rPr>
          <w:lang w:val="es-CO"/>
        </w:rPr>
      </w:pPr>
      <w:r w:rsidRPr="00770410">
        <w:rPr>
          <w:lang w:val="es-CO"/>
        </w:rPr>
        <w:t xml:space="preserve">Consideración especial: El coseno es simétrico respecto al eje </w:t>
      </w:r>
      <m:oMath>
        <m:r>
          <w:rPr>
            <w:rFonts w:ascii="Cambria Math" w:hAnsi="Cambria Math"/>
            <w:lang w:val="es-CO"/>
          </w:rPr>
          <m:t>y</m:t>
        </m:r>
      </m:oMath>
      <w:r w:rsidRPr="00770410">
        <w:rPr>
          <w:lang w:val="es-CO"/>
        </w:rPr>
        <w:t>, por lo que podemos aprovechar la propiedad de simetría para simplificar la integral.</w:t>
      </w:r>
    </w:p>
    <w:p w14:paraId="2EC2B446" w14:textId="573EF2C8" w:rsidR="003D3A40" w:rsidRPr="00D01C2F" w:rsidRDefault="00D01C2F" w:rsidP="009056A6">
      <w:pPr>
        <w:spacing w:line="480" w:lineRule="auto"/>
        <w:rPr>
          <w:lang w:val="es-CO"/>
        </w:rPr>
      </w:pPr>
      <w:r w:rsidRPr="00D01C2F">
        <w:rPr>
          <w:lang w:val="es-CO"/>
        </w:rPr>
        <w:t>Según el Referente de Pensamiento Eje 1​, el uso de integrales definidas permite calcular áreas bajo funciones trigonométricas en intervalos finitos.</w:t>
      </w:r>
    </w:p>
    <w:p w14:paraId="1F83FE3D" w14:textId="6E078971" w:rsidR="00D01C2F" w:rsidRPr="00D01C2F" w:rsidRDefault="00D01C2F" w:rsidP="009056A6">
      <w:pPr>
        <w:spacing w:line="480" w:lineRule="auto"/>
        <w:rPr>
          <w:lang w:val="es-CO"/>
        </w:rPr>
      </w:pPr>
      <w:r w:rsidRPr="00D01C2F">
        <w:rPr>
          <w:lang w:val="es-CO"/>
        </w:rPr>
        <w:t>Paso 2: Análisis de la Función y su Comportamiento</w:t>
      </w:r>
    </w:p>
    <w:p w14:paraId="5F66A258" w14:textId="2C5DC191" w:rsidR="00595413" w:rsidRPr="00D01C2F" w:rsidRDefault="00D01C2F" w:rsidP="009056A6">
      <w:pPr>
        <w:spacing w:line="480" w:lineRule="auto"/>
        <w:rPr>
          <w:lang w:val="es-CO"/>
        </w:rPr>
      </w:pPr>
      <w:r w:rsidRPr="00D01C2F">
        <w:rPr>
          <w:lang w:val="es-CO"/>
        </w:rPr>
        <w:t>El coseno es una función par, lo que significa que:</w:t>
      </w:r>
    </w:p>
    <w:p w14:paraId="5C5FCB48" w14:textId="7ABFEE4F" w:rsidR="00595413" w:rsidRDefault="00632F3A" w:rsidP="009056A6">
      <w:pPr>
        <w:spacing w:line="480" w:lineRule="auto"/>
        <w:rPr>
          <w:lang w:val="es-CO"/>
        </w:rPr>
      </w:pPr>
      <m:oMathPara>
        <m:oMath>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r>
                    <w:rPr>
                      <w:rFonts w:ascii="Cambria Math" w:hAnsi="Cambria Math"/>
                      <w:lang w:val="es-CO"/>
                    </w:rPr>
                    <m:t>-x</m:t>
                  </m:r>
                </m:e>
              </m:d>
            </m:e>
          </m:func>
          <m: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x</m:t>
                  </m:r>
                </m:e>
              </m:d>
            </m:e>
          </m:func>
        </m:oMath>
      </m:oMathPara>
    </w:p>
    <w:p w14:paraId="2EEA6A71" w14:textId="3A87FC0D" w:rsidR="00595413" w:rsidRPr="00D01C2F" w:rsidRDefault="00D01C2F" w:rsidP="009056A6">
      <w:pPr>
        <w:spacing w:line="480" w:lineRule="auto"/>
        <w:rPr>
          <w:lang w:val="es-CO"/>
        </w:rPr>
      </w:pPr>
      <w:r w:rsidRPr="00D01C2F">
        <w:rPr>
          <w:lang w:val="es-CO"/>
        </w:rPr>
        <w:t xml:space="preserve">Esto nos dice que el área bajo la curva de </w:t>
      </w:r>
      <m:oMath>
        <m:r>
          <w:rPr>
            <w:rFonts w:ascii="Cambria Math" w:hAnsi="Cambria Math"/>
            <w:lang w:val="es-CO"/>
          </w:rPr>
          <m:t>cos(x)</m:t>
        </m:r>
      </m:oMath>
      <w:r w:rsidRPr="00D01C2F">
        <w:rPr>
          <w:lang w:val="es-CO"/>
        </w:rPr>
        <w:t xml:space="preserve"> en </w:t>
      </w:r>
      <m:oMath>
        <m:r>
          <w:rPr>
            <w:rFonts w:ascii="Cambria Math" w:hAnsi="Cambria Math"/>
            <w:lang w:val="es-CO"/>
          </w:rPr>
          <m:t>[-π,0]</m:t>
        </m:r>
      </m:oMath>
      <w:r w:rsidRPr="00D01C2F">
        <w:rPr>
          <w:lang w:val="es-CO"/>
        </w:rPr>
        <w:t xml:space="preserve"> es igual a la de </w:t>
      </w:r>
      <m:oMath>
        <m:r>
          <w:rPr>
            <w:rFonts w:ascii="Cambria Math" w:hAnsi="Cambria Math"/>
            <w:lang w:val="es-CO"/>
          </w:rPr>
          <m:t>[0,π]</m:t>
        </m:r>
      </m:oMath>
      <w:r w:rsidRPr="00D01C2F">
        <w:rPr>
          <w:lang w:val="es-CO"/>
        </w:rPr>
        <w:t>.</w:t>
      </w:r>
      <w:r w:rsidR="00B33407">
        <w:rPr>
          <w:lang w:val="es-CO"/>
        </w:rPr>
        <w:t xml:space="preserve"> </w:t>
      </w:r>
      <w:r w:rsidRPr="00D01C2F">
        <w:rPr>
          <w:lang w:val="es-CO"/>
        </w:rPr>
        <w:t xml:space="preserve">Es decir, </w:t>
      </w:r>
      <w:r w:rsidRPr="00D01C2F">
        <w:rPr>
          <w:lang w:val="es-CO"/>
        </w:rPr>
        <w:lastRenderedPageBreak/>
        <w:t>podemos escribir la integral como:</w:t>
      </w:r>
    </w:p>
    <w:p w14:paraId="5A98BA2D" w14:textId="1CCA8786" w:rsidR="00595413" w:rsidRDefault="00EB69F3" w:rsidP="009056A6">
      <w:pPr>
        <w:spacing w:line="480" w:lineRule="auto"/>
        <w:rPr>
          <w:lang w:val="es-CO"/>
        </w:rPr>
      </w:pPr>
      <m:oMathPara>
        <m:oMath>
          <m:r>
            <w:rPr>
              <w:rFonts w:ascii="Cambria Math" w:hAnsi="Cambria Math"/>
              <w:lang w:val="es-CO"/>
            </w:rPr>
            <m:t xml:space="preserve">A = 2 </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π</m:t>
              </m:r>
            </m:sup>
            <m:e>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x</m:t>
                      </m:r>
                    </m:e>
                  </m:d>
                </m:e>
              </m:func>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0,π</m:t>
              </m:r>
            </m:e>
          </m:d>
        </m:oMath>
      </m:oMathPara>
    </w:p>
    <w:p w14:paraId="564F1620" w14:textId="715F5CBB" w:rsidR="007A05A9" w:rsidRPr="00D01C2F" w:rsidRDefault="00D01C2F" w:rsidP="009056A6">
      <w:pPr>
        <w:spacing w:line="480" w:lineRule="auto"/>
        <w:rPr>
          <w:lang w:val="es-CO"/>
        </w:rPr>
      </w:pPr>
      <w:r w:rsidRPr="00D01C2F">
        <w:rPr>
          <w:lang w:val="es-CO"/>
        </w:rPr>
        <w:t>Esta propiedad de simetría nos ayuda a reducir el número de cálculos, lo cual es una estrategia útil en integración.</w:t>
      </w:r>
    </w:p>
    <w:p w14:paraId="1051DBD8" w14:textId="6B01977E" w:rsidR="00D01C2F" w:rsidRPr="00D01C2F" w:rsidRDefault="00D01C2F" w:rsidP="009056A6">
      <w:pPr>
        <w:spacing w:line="480" w:lineRule="auto"/>
        <w:rPr>
          <w:lang w:val="es-CO"/>
        </w:rPr>
      </w:pPr>
      <w:r w:rsidRPr="00D01C2F">
        <w:rPr>
          <w:lang w:val="es-CO"/>
        </w:rPr>
        <w:t>Paso 3: Aplicación de la Técnica de Integración</w:t>
      </w:r>
    </w:p>
    <w:p w14:paraId="4463B9EF" w14:textId="13957E00" w:rsidR="00112903" w:rsidRPr="00D01C2F" w:rsidRDefault="00D01C2F" w:rsidP="009056A6">
      <w:pPr>
        <w:spacing w:line="480" w:lineRule="auto"/>
        <w:rPr>
          <w:lang w:val="es-CO"/>
        </w:rPr>
      </w:pPr>
      <w:r w:rsidRPr="00D01C2F">
        <w:rPr>
          <w:lang w:val="es-CO"/>
        </w:rPr>
        <w:t>La integral del coseno se encuentra en las tablas de integrales del Referente de Pensamiento Eje 2, y se resuelve usando:</w:t>
      </w:r>
    </w:p>
    <w:p w14:paraId="0BF1A574" w14:textId="54ED2158" w:rsidR="00112903" w:rsidRDefault="00CE47BC" w:rsidP="009056A6">
      <w:pPr>
        <w:spacing w:line="480" w:lineRule="auto"/>
        <w:rPr>
          <w:lang w:val="es-CO"/>
        </w:rPr>
      </w:pPr>
      <m:oMathPara>
        <m:oMath>
          <m:nary>
            <m:naryPr>
              <m:subHide m:val="1"/>
              <m:supHide m:val="1"/>
              <m:ctrlPr>
                <w:rPr>
                  <w:rFonts w:ascii="Cambria Math" w:hAnsi="Cambria Math"/>
                  <w:i/>
                  <w:lang w:val="es-CO"/>
                </w:rPr>
              </m:ctrlPr>
            </m:naryPr>
            <m:sub/>
            <m:sup/>
            <m:e>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x</m:t>
                      </m:r>
                    </m:e>
                  </m:d>
                </m:e>
              </m:func>
            </m:e>
          </m:nary>
          <m:r>
            <w:rPr>
              <w:rFonts w:ascii="Cambria Math" w:hAnsi="Cambria Math"/>
              <w:lang w:val="es-CO"/>
            </w:rPr>
            <m:t>dx = sen</m:t>
          </m:r>
          <m:d>
            <m:dPr>
              <m:ctrlPr>
                <w:rPr>
                  <w:rFonts w:ascii="Cambria Math" w:hAnsi="Cambria Math"/>
                  <w:i/>
                  <w:lang w:val="es-CO"/>
                </w:rPr>
              </m:ctrlPr>
            </m:dPr>
            <m:e>
              <m:r>
                <w:rPr>
                  <w:rFonts w:ascii="Cambria Math" w:hAnsi="Cambria Math"/>
                  <w:lang w:val="es-CO"/>
                </w:rPr>
                <m:t>x</m:t>
              </m:r>
            </m:e>
          </m:d>
        </m:oMath>
      </m:oMathPara>
    </w:p>
    <w:p w14:paraId="4F5CA5D4" w14:textId="4846B3B8" w:rsidR="00112903" w:rsidRPr="00D01C2F" w:rsidRDefault="00D01C2F" w:rsidP="009056A6">
      <w:pPr>
        <w:spacing w:line="480" w:lineRule="auto"/>
        <w:rPr>
          <w:lang w:val="es-CO"/>
        </w:rPr>
      </w:pPr>
      <w:r w:rsidRPr="00D01C2F">
        <w:rPr>
          <w:lang w:val="es-CO"/>
        </w:rPr>
        <w:t xml:space="preserve">Aplicamos esta integral en el intervalo </w:t>
      </w:r>
      <m:oMath>
        <m:d>
          <m:dPr>
            <m:begChr m:val="["/>
            <m:endChr m:val="]"/>
            <m:ctrlPr>
              <w:rPr>
                <w:rFonts w:ascii="Cambria Math" w:hAnsi="Cambria Math"/>
                <w:i/>
                <w:lang w:val="es-CO"/>
              </w:rPr>
            </m:ctrlPr>
          </m:dPr>
          <m:e>
            <m:r>
              <w:rPr>
                <w:rFonts w:ascii="Cambria Math" w:hAnsi="Cambria Math"/>
                <w:lang w:val="es-CO"/>
              </w:rPr>
              <m:t>0,π</m:t>
            </m:r>
          </m:e>
        </m:d>
      </m:oMath>
      <w:r w:rsidRPr="00D01C2F">
        <w:rPr>
          <w:lang w:val="es-CO"/>
        </w:rPr>
        <w:t>:</w:t>
      </w:r>
    </w:p>
    <w:p w14:paraId="25E8BBCD" w14:textId="063C64E3" w:rsidR="00CE47BC" w:rsidRPr="00CE47BC" w:rsidRDefault="00CE47BC" w:rsidP="009056A6">
      <w:pPr>
        <w:spacing w:line="480" w:lineRule="auto"/>
        <w:rPr>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 xml:space="preserve">= </m:t>
          </m:r>
          <m:nary>
            <m:naryPr>
              <m:subHide m:val="1"/>
              <m:supHide m:val="1"/>
              <m:ctrlPr>
                <w:rPr>
                  <w:rFonts w:ascii="Cambria Math" w:hAnsi="Cambria Math"/>
                  <w:i/>
                  <w:lang w:val="es-CO"/>
                </w:rPr>
              </m:ctrlPr>
            </m:naryPr>
            <m:sub/>
            <m:sup/>
            <m:e>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x</m:t>
                      </m:r>
                    </m:e>
                  </m:d>
                </m:e>
              </m:func>
            </m:e>
          </m:nary>
          <m:r>
            <w:rPr>
              <w:rFonts w:ascii="Cambria Math" w:hAnsi="Cambria Math"/>
              <w:lang w:val="es-CO"/>
            </w:rPr>
            <m:t>dx</m:t>
          </m:r>
        </m:oMath>
      </m:oMathPara>
    </w:p>
    <w:p w14:paraId="0846A03C" w14:textId="76810D8D" w:rsidR="0056628D" w:rsidRPr="008C3316" w:rsidRDefault="00163B2F" w:rsidP="009056A6">
      <w:pPr>
        <w:spacing w:line="480" w:lineRule="auto"/>
        <w:rPr>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 xml:space="preserve">= </m:t>
          </m:r>
          <m:sSubSup>
            <m:sSubSupPr>
              <m:ctrlPr>
                <w:rPr>
                  <w:rFonts w:ascii="Cambria Math" w:hAnsi="Cambria Math"/>
                  <w:i/>
                  <w:color w:val="FF0000"/>
                  <w:lang w:val="es-CO"/>
                </w:rPr>
              </m:ctrlPr>
            </m:sSubSupPr>
            <m:e>
              <m:d>
                <m:dPr>
                  <m:begChr m:val="["/>
                  <m:endChr m:val="]"/>
                  <m:ctrlPr>
                    <w:rPr>
                      <w:rFonts w:ascii="Cambria Math" w:hAnsi="Cambria Math"/>
                      <w:i/>
                      <w:color w:val="FF0000"/>
                      <w:lang w:val="es-CO"/>
                    </w:rPr>
                  </m:ctrlPr>
                </m:dPr>
                <m:e>
                  <m:r>
                    <w:rPr>
                      <w:rFonts w:ascii="Cambria Math" w:hAnsi="Cambria Math"/>
                      <w:color w:val="FF0000"/>
                      <w:lang w:val="es-CO"/>
                    </w:rPr>
                    <m:t xml:space="preserve"> sen</m:t>
                  </m:r>
                  <m:d>
                    <m:dPr>
                      <m:ctrlPr>
                        <w:rPr>
                          <w:rFonts w:ascii="Cambria Math" w:hAnsi="Cambria Math"/>
                          <w:i/>
                          <w:color w:val="FF0000"/>
                          <w:lang w:val="es-CO"/>
                        </w:rPr>
                      </m:ctrlPr>
                    </m:dPr>
                    <m:e>
                      <m:r>
                        <w:rPr>
                          <w:rFonts w:ascii="Cambria Math" w:hAnsi="Cambria Math"/>
                          <w:color w:val="FF0000"/>
                          <w:lang w:val="es-CO"/>
                        </w:rPr>
                        <m:t>x</m:t>
                      </m:r>
                    </m:e>
                  </m:d>
                </m:e>
              </m:d>
            </m:e>
            <m:sub>
              <m:r>
                <w:rPr>
                  <w:rFonts w:ascii="Cambria Math" w:hAnsi="Cambria Math"/>
                  <w:color w:val="FF0000"/>
                  <w:lang w:val="es-CO"/>
                </w:rPr>
                <m:t>0</m:t>
              </m:r>
            </m:sub>
            <m:sup>
              <m:r>
                <w:rPr>
                  <w:rFonts w:ascii="Cambria Math" w:hAnsi="Cambria Math"/>
                  <w:color w:val="FF0000"/>
                  <w:lang w:val="es-CO"/>
                </w:rPr>
                <m:t>π</m:t>
              </m:r>
            </m:sup>
          </m:sSubSup>
        </m:oMath>
      </m:oMathPara>
    </w:p>
    <w:p w14:paraId="49AAA738" w14:textId="143117A3" w:rsidR="00D01C2F" w:rsidRPr="00D01C2F" w:rsidRDefault="00D01C2F" w:rsidP="009056A6">
      <w:pPr>
        <w:spacing w:line="480" w:lineRule="auto"/>
        <w:rPr>
          <w:lang w:val="es-CO"/>
        </w:rPr>
      </w:pPr>
      <w:r w:rsidRPr="00D01C2F">
        <w:rPr>
          <w:lang w:val="es-CO"/>
        </w:rPr>
        <w:t>Paso 4: Evaluación de la Integral</w:t>
      </w:r>
    </w:p>
    <w:p w14:paraId="04EE9145" w14:textId="1F411248" w:rsidR="00D01C2F" w:rsidRPr="00D01C2F" w:rsidRDefault="00D01C2F" w:rsidP="009056A6">
      <w:pPr>
        <w:spacing w:line="480" w:lineRule="auto"/>
        <w:rPr>
          <w:lang w:val="es-CO"/>
        </w:rPr>
      </w:pPr>
      <w:r w:rsidRPr="00D01C2F">
        <w:rPr>
          <w:lang w:val="es-CO"/>
        </w:rPr>
        <w:t>Sustituyendo los valores en la función seno:</w:t>
      </w:r>
    </w:p>
    <w:p w14:paraId="0CA6E931" w14:textId="309CFE5C" w:rsidR="00D01C2F" w:rsidRPr="00D01C2F" w:rsidRDefault="006143A6" w:rsidP="009056A6">
      <w:pPr>
        <w:spacing w:line="480" w:lineRule="auto"/>
        <w:rPr>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 sen</m:t>
          </m:r>
          <m:d>
            <m:dPr>
              <m:ctrlPr>
                <w:rPr>
                  <w:rFonts w:ascii="Cambria Math" w:hAnsi="Cambria Math"/>
                  <w:i/>
                  <w:lang w:val="es-CO"/>
                </w:rPr>
              </m:ctrlPr>
            </m:dPr>
            <m:e>
              <m:r>
                <w:rPr>
                  <w:rFonts w:ascii="Cambria Math" w:hAnsi="Cambria Math"/>
                  <w:lang w:val="es-CO"/>
                </w:rPr>
                <m:t>π</m:t>
              </m:r>
            </m:e>
          </m:d>
          <m:r>
            <w:rPr>
              <w:rFonts w:ascii="Cambria Math" w:hAnsi="Cambria Math"/>
              <w:lang w:val="es-CO"/>
            </w:rPr>
            <m:t>- sen</m:t>
          </m:r>
          <m:d>
            <m:dPr>
              <m:ctrlPr>
                <w:rPr>
                  <w:rFonts w:ascii="Cambria Math" w:hAnsi="Cambria Math"/>
                  <w:i/>
                  <w:lang w:val="es-CO"/>
                </w:rPr>
              </m:ctrlPr>
            </m:dPr>
            <m:e>
              <m:r>
                <w:rPr>
                  <w:rFonts w:ascii="Cambria Math" w:hAnsi="Cambria Math"/>
                  <w:lang w:val="es-CO"/>
                </w:rPr>
                <m:t>0</m:t>
              </m:r>
            </m:e>
          </m:d>
        </m:oMath>
      </m:oMathPara>
    </w:p>
    <w:p w14:paraId="0F520F37" w14:textId="737FC6C4" w:rsidR="006143A6" w:rsidRPr="00D01C2F" w:rsidRDefault="006143A6" w:rsidP="009056A6">
      <w:pPr>
        <w:spacing w:line="480" w:lineRule="auto"/>
        <w:rPr>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 0 - 0 = 0</m:t>
          </m:r>
        </m:oMath>
      </m:oMathPara>
    </w:p>
    <w:p w14:paraId="022EDB05" w14:textId="36AB97CA" w:rsidR="00EF379A" w:rsidRPr="00D01C2F" w:rsidRDefault="00D01C2F" w:rsidP="009056A6">
      <w:pPr>
        <w:spacing w:line="480" w:lineRule="auto"/>
        <w:rPr>
          <w:lang w:val="es-CO"/>
        </w:rPr>
      </w:pPr>
      <w:r w:rsidRPr="00D01C2F">
        <w:rPr>
          <w:lang w:val="es-CO"/>
        </w:rPr>
        <w:t xml:space="preserve">Dado que la función cambia de signo, necesitamos tomar el valor absoluto de la integral en la región donde </w:t>
      </w:r>
      <m:oMath>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r>
                  <w:rPr>
                    <w:rFonts w:ascii="Cambria Math" w:hAnsi="Cambria Math"/>
                    <w:lang w:val="es-CO"/>
                  </w:rPr>
                  <m:t>x</m:t>
                </m:r>
              </m:e>
            </m:d>
          </m:e>
        </m:func>
      </m:oMath>
      <w:r w:rsidRPr="00D01C2F">
        <w:rPr>
          <w:lang w:val="es-CO"/>
        </w:rPr>
        <w:t xml:space="preserve"> es negativo, que es en </w:t>
      </w:r>
      <m:oMath>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π</m:t>
                </m:r>
              </m:num>
              <m:den>
                <m:r>
                  <w:rPr>
                    <w:rFonts w:ascii="Cambria Math" w:hAnsi="Cambria Math"/>
                    <w:lang w:val="es-CO"/>
                  </w:rPr>
                  <m:t>2</m:t>
                </m:r>
              </m:den>
            </m:f>
            <m:r>
              <w:rPr>
                <w:rFonts w:ascii="Cambria Math" w:hAnsi="Cambria Math"/>
                <w:lang w:val="es-CO"/>
              </w:rPr>
              <m:t>,π</m:t>
            </m:r>
          </m:e>
        </m:d>
      </m:oMath>
      <w:r w:rsidRPr="00D01C2F">
        <w:rPr>
          <w:lang w:val="es-CO"/>
        </w:rPr>
        <w:t>.</w:t>
      </w:r>
    </w:p>
    <w:p w14:paraId="5DC2E00E" w14:textId="40AEA916" w:rsidR="00D01C2F" w:rsidRPr="00D01C2F" w:rsidRDefault="00D01C2F" w:rsidP="009056A6">
      <w:pPr>
        <w:spacing w:line="480" w:lineRule="auto"/>
        <w:rPr>
          <w:lang w:val="es-CO"/>
        </w:rPr>
      </w:pPr>
      <w:r w:rsidRPr="00D01C2F">
        <w:rPr>
          <w:lang w:val="es-CO"/>
        </w:rPr>
        <w:t>Como sabemos que el área debe ser positiva, reescribimos la integral considerando el valor absoluto:</w:t>
      </w:r>
    </w:p>
    <w:p w14:paraId="472DE5C6" w14:textId="1FA9E5C3" w:rsidR="00D01C2F" w:rsidRPr="00D01C2F" w:rsidRDefault="0037143B" w:rsidP="009056A6">
      <w:pPr>
        <w:spacing w:line="480" w:lineRule="auto"/>
        <w:rPr>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 xml:space="preserve">= </m:t>
          </m:r>
          <m:d>
            <m:dPr>
              <m:begChr m:val="|"/>
              <m:endChr m:val="|"/>
              <m:ctrlPr>
                <w:rPr>
                  <w:rFonts w:ascii="Cambria Math" w:hAnsi="Cambria Math"/>
                  <w:i/>
                  <w:lang w:val="es-CO"/>
                </w:rPr>
              </m:ctrlPr>
            </m:dPr>
            <m:e>
              <m:nary>
                <m:naryPr>
                  <m:subHide m:val="1"/>
                  <m:supHide m:val="1"/>
                  <m:ctrlPr>
                    <w:rPr>
                      <w:rFonts w:ascii="Cambria Math" w:hAnsi="Cambria Math"/>
                      <w:i/>
                      <w:lang w:val="es-CO"/>
                    </w:rPr>
                  </m:ctrlPr>
                </m:naryPr>
                <m:sub/>
                <m:sup/>
                <m:e>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x</m:t>
                          </m:r>
                        </m:e>
                      </m:d>
                    </m:e>
                  </m:func>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0, π</m:t>
                  </m:r>
                </m:e>
              </m:d>
            </m:e>
          </m:d>
        </m:oMath>
      </m:oMathPara>
    </w:p>
    <w:p w14:paraId="6BBBFAFC" w14:textId="1DA23B4B" w:rsidR="00D01C2F" w:rsidRPr="00D01C2F" w:rsidRDefault="00D01C2F" w:rsidP="009056A6">
      <w:pPr>
        <w:spacing w:line="480" w:lineRule="auto"/>
        <w:rPr>
          <w:lang w:val="es-CO"/>
        </w:rPr>
      </w:pPr>
      <w:r w:rsidRPr="00D01C2F">
        <w:rPr>
          <w:lang w:val="es-CO"/>
        </w:rPr>
        <w:t>Evaluando correctamente:</w:t>
      </w:r>
    </w:p>
    <w:p w14:paraId="65014E9C" w14:textId="33588219" w:rsidR="00D01C2F" w:rsidRPr="00D01C2F" w:rsidRDefault="005E7862" w:rsidP="009056A6">
      <w:pPr>
        <w:spacing w:line="480" w:lineRule="auto"/>
        <w:rPr>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 xml:space="preserve"> 1 - </m:t>
              </m:r>
              <m:d>
                <m:dPr>
                  <m:ctrlPr>
                    <w:rPr>
                      <w:rFonts w:ascii="Cambria Math" w:hAnsi="Cambria Math"/>
                      <w:i/>
                      <w:lang w:val="es-CO"/>
                    </w:rPr>
                  </m:ctrlPr>
                </m:dPr>
                <m:e>
                  <m:r>
                    <w:rPr>
                      <w:rFonts w:ascii="Cambria Math" w:hAnsi="Cambria Math"/>
                      <w:lang w:val="es-CO"/>
                    </w:rPr>
                    <m:t>-1</m:t>
                  </m:r>
                </m:e>
              </m:d>
            </m:e>
          </m:d>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 xml:space="preserve"> 2 </m:t>
              </m:r>
            </m:e>
          </m:d>
          <m:r>
            <w:rPr>
              <w:rFonts w:ascii="Cambria Math" w:hAnsi="Cambria Math"/>
              <w:lang w:val="es-CO"/>
            </w:rPr>
            <m:t>= 2</m:t>
          </m:r>
        </m:oMath>
      </m:oMathPara>
    </w:p>
    <w:p w14:paraId="4E7EE364" w14:textId="5B8ABDD5" w:rsidR="00D01C2F" w:rsidRPr="00D01C2F" w:rsidRDefault="00D01C2F" w:rsidP="009056A6">
      <w:pPr>
        <w:spacing w:line="480" w:lineRule="auto"/>
        <w:rPr>
          <w:lang w:val="es-CO"/>
        </w:rPr>
      </w:pPr>
      <w:r w:rsidRPr="00D01C2F">
        <w:rPr>
          <w:lang w:val="es-CO"/>
        </w:rPr>
        <w:t>Finalmente, como usamos la propiedad de simetría, el área total es:</w:t>
      </w:r>
    </w:p>
    <w:p w14:paraId="42BAF5D4" w14:textId="62A36A4F" w:rsidR="00D01C2F" w:rsidRPr="00D01C2F" w:rsidRDefault="005E7862" w:rsidP="009056A6">
      <w:pPr>
        <w:spacing w:line="480" w:lineRule="auto"/>
        <w:rPr>
          <w:lang w:val="es-CO"/>
        </w:rPr>
      </w:pPr>
      <m:oMathPara>
        <m:oMath>
          <m:r>
            <w:rPr>
              <w:rFonts w:ascii="Cambria Math" w:hAnsi="Cambria Math"/>
              <w:lang w:val="es-CO"/>
            </w:rPr>
            <m:t xml:space="preserve">A = 2 ×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 2 × 2 = 4</m:t>
          </m:r>
        </m:oMath>
      </m:oMathPara>
    </w:p>
    <w:p w14:paraId="4E4EFF94" w14:textId="78DA8BC7" w:rsidR="00D01C2F" w:rsidRPr="00D01C2F" w:rsidRDefault="00D01C2F" w:rsidP="009056A6">
      <w:pPr>
        <w:spacing w:line="480" w:lineRule="auto"/>
        <w:rPr>
          <w:lang w:val="es-CO"/>
        </w:rPr>
      </w:pPr>
      <w:r w:rsidRPr="00D01C2F">
        <w:rPr>
          <w:lang w:val="es-CO"/>
        </w:rPr>
        <w:t>Conclusión y Relación con los Referentes de Pensamiento</w:t>
      </w:r>
    </w:p>
    <w:p w14:paraId="39700B23" w14:textId="485675D7" w:rsidR="00D01C2F" w:rsidRPr="00D01C2F" w:rsidRDefault="00D01C2F" w:rsidP="009056A6">
      <w:pPr>
        <w:spacing w:line="480" w:lineRule="auto"/>
        <w:rPr>
          <w:lang w:val="es-CO"/>
        </w:rPr>
      </w:pPr>
      <w:r w:rsidRPr="00D01C2F">
        <w:rPr>
          <w:lang w:val="es-CO"/>
        </w:rPr>
        <w:lastRenderedPageBreak/>
        <w:t>Según el Referente de Pensamiento Eje 3</w:t>
      </w:r>
      <w:r w:rsidRPr="00D01C2F">
        <w:rPr>
          <w:lang w:val="es-CO"/>
        </w:rPr>
        <w:t>,</w:t>
      </w:r>
      <w:r w:rsidRPr="00D01C2F">
        <w:rPr>
          <w:lang w:val="es-CO"/>
        </w:rPr>
        <w:t xml:space="preserve"> las funciones trigonométricas tienen aplicaciones en cálculo de áreas en fenómenos físicos y geométricos. En este ejercicio, la simetría del coseno nos permitió reducir el cálculo a la mitad, facilitando la solución.</w:t>
      </w:r>
    </w:p>
    <w:p w14:paraId="24348D17" w14:textId="6269BE6E" w:rsidR="00D01C2F" w:rsidRPr="00D01C2F" w:rsidRDefault="00D01C2F" w:rsidP="009056A6">
      <w:pPr>
        <w:spacing w:line="480" w:lineRule="auto"/>
        <w:rPr>
          <w:lang w:val="es-CO"/>
        </w:rPr>
      </w:pPr>
      <w:r w:rsidRPr="00D01C2F">
        <w:rPr>
          <w:lang w:val="es-CO"/>
        </w:rPr>
        <w:t>El resultado final es:</w:t>
      </w:r>
    </w:p>
    <w:p w14:paraId="0CE8B881" w14:textId="5EB0397B" w:rsidR="00D700F5" w:rsidRPr="00577DFC" w:rsidRDefault="00165B02" w:rsidP="009056A6">
      <w:pPr>
        <w:spacing w:line="480" w:lineRule="auto"/>
        <w:rPr>
          <w:lang w:val="es-CO"/>
        </w:rPr>
      </w:pPr>
      <m:oMathPara>
        <m:oMath>
          <m:r>
            <w:rPr>
              <w:rFonts w:ascii="Cambria Math" w:hAnsi="Cambria Math"/>
              <w:lang w:val="es-CO"/>
            </w:rPr>
            <m:t>A = 4 unidades cuadradas</m:t>
          </m:r>
        </m:oMath>
      </m:oMathPara>
    </w:p>
    <w:p w14:paraId="31CFC5BD" w14:textId="67C2FDF2" w:rsidR="00577DFC" w:rsidRPr="00577DFC" w:rsidRDefault="00D676D7" w:rsidP="009056A6">
      <w:pPr>
        <w:pStyle w:val="Ttulo3"/>
        <w:spacing w:line="480" w:lineRule="auto"/>
        <w:rPr>
          <w:lang w:val="es-CO"/>
        </w:rPr>
      </w:pPr>
      <w:bookmarkStart w:id="39" w:name="_Toc192976993"/>
      <w:r>
        <w:rPr>
          <w:lang w:val="es-CO"/>
        </w:rPr>
        <w:t xml:space="preserve">Ejercicio </w:t>
      </w:r>
      <w:r w:rsidR="00102DA2">
        <w:rPr>
          <w:lang w:val="es-CO"/>
        </w:rPr>
        <w:t>c</w:t>
      </w:r>
      <w:r>
        <w:rPr>
          <w:lang w:val="es-CO"/>
        </w:rPr>
        <w:t xml:space="preserve"> </w:t>
      </w:r>
      <w:r w:rsidR="00577DFC">
        <w:rPr>
          <w:lang w:val="es-CO"/>
        </w:rPr>
        <w:t>–</w:t>
      </w:r>
      <w:r>
        <w:rPr>
          <w:lang w:val="es-CO"/>
        </w:rPr>
        <w:t xml:space="preserve"> </w:t>
      </w:r>
      <m:oMath>
        <m:r>
          <w:rPr>
            <w:rFonts w:ascii="Cambria Math" w:hAnsi="Cambria Math"/>
          </w:rPr>
          <m:t xml:space="preserve">f(x)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000E55C9" w:rsidRPr="000E55C9">
        <w:t xml:space="preserve">y la función dada por: 𝑔(𝑥) =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0E55C9" w:rsidRPr="000E55C9">
        <w:t>+ 2</w:t>
      </w:r>
      <w:bookmarkEnd w:id="39"/>
    </w:p>
    <w:p w14:paraId="53B97851" w14:textId="00053AA5" w:rsidR="00245C08" w:rsidRDefault="008331D9" w:rsidP="009056A6">
      <w:pPr>
        <w:spacing w:line="480" w:lineRule="auto"/>
        <w:rPr>
          <w:lang w:val="es-CO"/>
        </w:rPr>
      </w:pPr>
      <w:r w:rsidRPr="008331D9">
        <w:rPr>
          <w:lang w:val="es-CO"/>
        </w:rPr>
        <w:t>Se nos dan las funciones:</w:t>
      </w:r>
    </w:p>
    <w:p w14:paraId="3F8A045D" w14:textId="2372FCF1" w:rsidR="00245C08" w:rsidRDefault="0023265F" w:rsidP="009056A6">
      <w:pPr>
        <w:spacing w:line="480" w:lineRule="auto"/>
        <w:rPr>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oMath>
      </m:oMathPara>
    </w:p>
    <w:p w14:paraId="71AE0556" w14:textId="76CCBD20" w:rsidR="0023265F" w:rsidRPr="0023265F" w:rsidRDefault="0023265F" w:rsidP="009056A6">
      <w:pPr>
        <w:spacing w:line="480" w:lineRule="auto"/>
        <w:rPr>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x</m:t>
              </m:r>
            </m:e>
          </m:d>
          <m:r>
            <w:rPr>
              <w:rFonts w:ascii="Cambria Math" w:hAnsi="Cambria Math"/>
              <w:lang w:val="es-CO"/>
            </w:rPr>
            <m:t>=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oMath>
      </m:oMathPara>
    </w:p>
    <w:p w14:paraId="634DEF65" w14:textId="16231F7C" w:rsidR="00245C08" w:rsidRPr="008331D9" w:rsidRDefault="008331D9" w:rsidP="009056A6">
      <w:pPr>
        <w:spacing w:line="480" w:lineRule="auto"/>
        <w:rPr>
          <w:lang w:val="es-CO"/>
        </w:rPr>
      </w:pPr>
      <w:r w:rsidRPr="008331D9">
        <w:rPr>
          <w:lang w:val="es-CO"/>
        </w:rPr>
        <w:t>Debemos encontrar el área encerrada entre ambas curvas.</w:t>
      </w:r>
    </w:p>
    <w:p w14:paraId="38681091" w14:textId="77777777" w:rsidR="008331D9" w:rsidRPr="008331D9" w:rsidRDefault="008331D9" w:rsidP="009056A6">
      <w:pPr>
        <w:spacing w:line="480" w:lineRule="auto"/>
        <w:rPr>
          <w:lang w:val="es-CO"/>
        </w:rPr>
      </w:pPr>
      <w:r w:rsidRPr="008331D9">
        <w:rPr>
          <w:lang w:val="es-CO"/>
        </w:rPr>
        <w:t>Paso 1: Identificación del Tipo de Integral</w:t>
      </w:r>
    </w:p>
    <w:p w14:paraId="3CF111D7" w14:textId="5961AC40" w:rsidR="00E672EC" w:rsidRPr="008331D9" w:rsidRDefault="008331D9" w:rsidP="009056A6">
      <w:pPr>
        <w:spacing w:line="480" w:lineRule="auto"/>
        <w:rPr>
          <w:lang w:val="es-CO"/>
        </w:rPr>
      </w:pPr>
      <w:r w:rsidRPr="008331D9">
        <w:rPr>
          <w:lang w:val="es-CO"/>
        </w:rPr>
        <w:t>Este problema corresponde a una integral definida, ya que buscamos calcular el área entre dos curvas en un intervalo determinado.</w:t>
      </w:r>
    </w:p>
    <w:p w14:paraId="260A6F2E" w14:textId="77777777" w:rsidR="008331D9" w:rsidRPr="008331D9" w:rsidRDefault="008331D9" w:rsidP="009056A6">
      <w:pPr>
        <w:spacing w:line="480" w:lineRule="auto"/>
        <w:rPr>
          <w:lang w:val="es-CO"/>
        </w:rPr>
      </w:pPr>
      <w:r w:rsidRPr="008331D9">
        <w:rPr>
          <w:lang w:val="es-CO"/>
        </w:rPr>
        <w:t>Clasificación</w:t>
      </w:r>
    </w:p>
    <w:p w14:paraId="7957F5D3" w14:textId="77777777" w:rsidR="008331D9" w:rsidRPr="008331D9" w:rsidRDefault="008331D9" w:rsidP="009056A6">
      <w:pPr>
        <w:numPr>
          <w:ilvl w:val="0"/>
          <w:numId w:val="39"/>
        </w:numPr>
        <w:spacing w:line="480" w:lineRule="auto"/>
        <w:rPr>
          <w:lang w:val="es-CO"/>
        </w:rPr>
      </w:pPr>
      <w:r w:rsidRPr="008331D9">
        <w:rPr>
          <w:lang w:val="es-CO"/>
        </w:rPr>
        <w:t>Tipo de función: Polinómica</w:t>
      </w:r>
    </w:p>
    <w:p w14:paraId="3E7E8FBF" w14:textId="77777777" w:rsidR="008331D9" w:rsidRPr="008331D9" w:rsidRDefault="008331D9" w:rsidP="009056A6">
      <w:pPr>
        <w:numPr>
          <w:ilvl w:val="0"/>
          <w:numId w:val="39"/>
        </w:numPr>
        <w:spacing w:line="480" w:lineRule="auto"/>
        <w:rPr>
          <w:lang w:val="es-CO"/>
        </w:rPr>
      </w:pPr>
      <w:r w:rsidRPr="008331D9">
        <w:rPr>
          <w:lang w:val="es-CO"/>
        </w:rPr>
        <w:t>Tipo de integral: Definida</w:t>
      </w:r>
    </w:p>
    <w:p w14:paraId="185D620A" w14:textId="77777777" w:rsidR="008331D9" w:rsidRPr="008331D9" w:rsidRDefault="008331D9" w:rsidP="009056A6">
      <w:pPr>
        <w:numPr>
          <w:ilvl w:val="0"/>
          <w:numId w:val="39"/>
        </w:numPr>
        <w:spacing w:line="480" w:lineRule="auto"/>
        <w:rPr>
          <w:lang w:val="es-CO"/>
        </w:rPr>
      </w:pPr>
      <w:r w:rsidRPr="008331D9">
        <w:rPr>
          <w:lang w:val="es-CO"/>
        </w:rPr>
        <w:t>Técnica de integración: Diferencia de funciones</w:t>
      </w:r>
    </w:p>
    <w:p w14:paraId="46C6A2E8" w14:textId="7815AD7B" w:rsidR="006224F0" w:rsidRPr="009056A6" w:rsidRDefault="008331D9" w:rsidP="009056A6">
      <w:pPr>
        <w:numPr>
          <w:ilvl w:val="0"/>
          <w:numId w:val="39"/>
        </w:numPr>
        <w:spacing w:line="480" w:lineRule="auto"/>
        <w:rPr>
          <w:lang w:val="es-CO"/>
        </w:rPr>
      </w:pPr>
      <w:r w:rsidRPr="008331D9">
        <w:rPr>
          <w:lang w:val="es-CO"/>
        </w:rPr>
        <w:t>Consideración especial: El área entre dos curvas se obtiene integrando la diferencia entre la función superior e inferior.</w:t>
      </w:r>
    </w:p>
    <w:p w14:paraId="77D10D27" w14:textId="37F385C2" w:rsidR="008331D9" w:rsidRPr="008331D9" w:rsidRDefault="008331D9" w:rsidP="009056A6">
      <w:pPr>
        <w:spacing w:line="480" w:lineRule="auto"/>
        <w:rPr>
          <w:lang w:val="es-CO"/>
        </w:rPr>
      </w:pPr>
      <w:r w:rsidRPr="008331D9">
        <w:rPr>
          <w:lang w:val="es-CO"/>
        </w:rPr>
        <w:t>Según el Referente de Pensamiento Eje 1, la integral definida nos permite calcular áreas bajo curvas y entre funciones, considerando los signos de la función.</w:t>
      </w:r>
    </w:p>
    <w:p w14:paraId="29F295DE" w14:textId="77777777" w:rsidR="008331D9" w:rsidRPr="008331D9" w:rsidRDefault="008331D9" w:rsidP="009056A6">
      <w:pPr>
        <w:spacing w:line="480" w:lineRule="auto"/>
        <w:rPr>
          <w:lang w:val="es-CO"/>
        </w:rPr>
      </w:pPr>
      <w:r w:rsidRPr="008331D9">
        <w:rPr>
          <w:lang w:val="es-CO"/>
        </w:rPr>
        <w:t>Paso 2: Determinación de los Puntos de Intersección</w:t>
      </w:r>
    </w:p>
    <w:p w14:paraId="389CC2A8" w14:textId="56533BE3" w:rsidR="00245C08" w:rsidRDefault="008331D9" w:rsidP="009056A6">
      <w:pPr>
        <w:spacing w:line="480" w:lineRule="auto"/>
        <w:rPr>
          <w:lang w:val="es-CO"/>
        </w:rPr>
      </w:pPr>
      <w:r w:rsidRPr="008331D9">
        <w:rPr>
          <w:lang w:val="es-CO"/>
        </w:rPr>
        <w:t>Para encontrar los límites de integración, igualamos ambas funciones:</w:t>
      </w:r>
    </w:p>
    <w:p w14:paraId="194E0C47" w14:textId="68AC76DE" w:rsidR="00CA10E9" w:rsidRPr="00CA10E9" w:rsidRDefault="00CA10E9" w:rsidP="009056A6">
      <w:pPr>
        <w:spacing w:line="480" w:lineRule="auto"/>
        <w:rPr>
          <w:lang w:val="es-CO"/>
        </w:rPr>
      </w:pPr>
      <m:oMathPara>
        <m:oMath>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oMath>
      </m:oMathPara>
    </w:p>
    <w:p w14:paraId="0937056A" w14:textId="08AFA2B9" w:rsidR="00245C08" w:rsidRDefault="008331D9" w:rsidP="009056A6">
      <w:pPr>
        <w:spacing w:line="480" w:lineRule="auto"/>
        <w:rPr>
          <w:lang w:val="es-CO"/>
        </w:rPr>
      </w:pPr>
      <w:r w:rsidRPr="008331D9">
        <w:rPr>
          <w:lang w:val="es-CO"/>
        </w:rPr>
        <w:t xml:space="preserve">Sumamos </w:t>
      </w:r>
      <m:oMath>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oMath>
      <w:r w:rsidRPr="008331D9">
        <w:rPr>
          <w:lang w:val="es-CO"/>
        </w:rPr>
        <w:t xml:space="preserve"> en ambos lados:</w:t>
      </w:r>
    </w:p>
    <w:p w14:paraId="265B60BB" w14:textId="0C046012" w:rsidR="003C602B" w:rsidRPr="003C602B" w:rsidRDefault="003C602B" w:rsidP="009056A6">
      <w:pPr>
        <w:spacing w:line="480" w:lineRule="auto"/>
        <w:rPr>
          <w:lang w:val="es-CO"/>
        </w:rPr>
      </w:pPr>
      <m:oMathPara>
        <m:oMath>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oMath>
      </m:oMathPara>
    </w:p>
    <w:p w14:paraId="20909196" w14:textId="083A6DEC" w:rsidR="00245C08" w:rsidRDefault="008331D9" w:rsidP="009056A6">
      <w:pPr>
        <w:spacing w:line="480" w:lineRule="auto"/>
        <w:rPr>
          <w:lang w:val="es-CO"/>
        </w:rPr>
      </w:pPr>
      <w:r w:rsidRPr="008331D9">
        <w:rPr>
          <w:lang w:val="es-CO"/>
        </w:rPr>
        <w:t>Dividimos entre 2:</w:t>
      </w:r>
    </w:p>
    <w:p w14:paraId="71348FC1" w14:textId="0E3A6821" w:rsidR="007B6850" w:rsidRPr="007B6850" w:rsidRDefault="007B6850" w:rsidP="009056A6">
      <w:pPr>
        <w:spacing w:line="480" w:lineRule="auto"/>
        <w:rPr>
          <w:lang w:val="es-CO"/>
        </w:rPr>
      </w:pPr>
      <m:oMathPara>
        <m:oMath>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1</m:t>
          </m:r>
        </m:oMath>
      </m:oMathPara>
    </w:p>
    <w:p w14:paraId="12FA526A" w14:textId="69DD1CDF" w:rsidR="00245C08" w:rsidRDefault="008331D9" w:rsidP="009056A6">
      <w:pPr>
        <w:spacing w:line="480" w:lineRule="auto"/>
        <w:rPr>
          <w:lang w:val="es-CO"/>
        </w:rPr>
      </w:pPr>
      <w:r w:rsidRPr="008331D9">
        <w:rPr>
          <w:lang w:val="es-CO"/>
        </w:rPr>
        <w:t>Tomamos la raíz cuadrada:</w:t>
      </w:r>
    </w:p>
    <w:p w14:paraId="7697CB75" w14:textId="72B5F430" w:rsidR="004635C6" w:rsidRPr="004635C6" w:rsidRDefault="007B6850" w:rsidP="009056A6">
      <w:pPr>
        <w:spacing w:line="480" w:lineRule="auto"/>
        <w:rPr>
          <w:lang w:val="es-CO"/>
        </w:rPr>
      </w:pPr>
      <m:oMathPara>
        <m:oMath>
          <m:r>
            <w:rPr>
              <w:rFonts w:ascii="Cambria Math" w:hAnsi="Cambria Math"/>
              <w:lang w:val="es-CO"/>
            </w:rPr>
            <m:t>x = ±1</m:t>
          </m:r>
        </m:oMath>
      </m:oMathPara>
    </w:p>
    <w:p w14:paraId="72D783E7" w14:textId="27184815" w:rsidR="00245C08" w:rsidRDefault="008331D9" w:rsidP="009056A6">
      <w:pPr>
        <w:spacing w:line="480" w:lineRule="auto"/>
        <w:rPr>
          <w:lang w:val="es-CO"/>
        </w:rPr>
      </w:pPr>
      <w:r w:rsidRPr="008331D9">
        <w:rPr>
          <w:lang w:val="es-CO"/>
        </w:rPr>
        <w:t xml:space="preserve">Por lo tanto, las funciones se </w:t>
      </w:r>
      <w:r w:rsidR="00E72884" w:rsidRPr="008331D9">
        <w:rPr>
          <w:lang w:val="es-CO"/>
        </w:rPr>
        <w:t>intersecan</w:t>
      </w:r>
      <w:r w:rsidRPr="008331D9">
        <w:rPr>
          <w:lang w:val="es-CO"/>
        </w:rPr>
        <w:t xml:space="preserve"> en </w:t>
      </w:r>
      <m:oMath>
        <m:r>
          <w:rPr>
            <w:rFonts w:ascii="Cambria Math" w:hAnsi="Cambria Math"/>
            <w:lang w:val="es-CO"/>
          </w:rPr>
          <m:t xml:space="preserve"> </m:t>
        </m:r>
        <m:r>
          <w:rPr>
            <w:rFonts w:ascii="Cambria Math" w:hAnsi="Cambria Math"/>
            <w:lang w:val="es-CO"/>
          </w:rPr>
          <m:t>x=-1</m:t>
        </m:r>
        <m:r>
          <w:rPr>
            <w:rFonts w:ascii="Cambria Math" w:hAnsi="Cambria Math"/>
            <w:lang w:val="es-CO"/>
          </w:rPr>
          <m:t xml:space="preserve"> </m:t>
        </m:r>
      </m:oMath>
      <w:r w:rsidR="009629BD">
        <w:rPr>
          <w:lang w:val="es-CO"/>
        </w:rPr>
        <w:t xml:space="preserve"> y </w:t>
      </w:r>
      <m:oMath>
        <m:r>
          <w:rPr>
            <w:rFonts w:ascii="Cambria Math" w:hAnsi="Cambria Math"/>
            <w:lang w:val="es-CO"/>
          </w:rPr>
          <m:t>x=1</m:t>
        </m:r>
        <m:r>
          <w:rPr>
            <w:rFonts w:ascii="Cambria Math" w:hAnsi="Cambria Math"/>
            <w:lang w:val="es-CO"/>
          </w:rPr>
          <m:t xml:space="preserve"> </m:t>
        </m:r>
      </m:oMath>
      <w:r w:rsidRPr="008331D9">
        <w:rPr>
          <w:lang w:val="es-CO"/>
        </w:rPr>
        <w:t>lo que define nuestro intervalo de integración:</w:t>
      </w:r>
    </w:p>
    <w:p w14:paraId="7DC9A9DA" w14:textId="3E6A59A6" w:rsidR="00AD6573" w:rsidRPr="00AD6573" w:rsidRDefault="00AD6573" w:rsidP="009056A6">
      <w:pPr>
        <w:spacing w:line="480" w:lineRule="auto"/>
        <w:rPr>
          <w:lang w:val="es-CO"/>
        </w:rPr>
      </w:pPr>
      <m:oMathPara>
        <m:oMath>
          <m:d>
            <m:dPr>
              <m:begChr m:val="["/>
              <m:endChr m:val="]"/>
              <m:ctrlPr>
                <w:rPr>
                  <w:rFonts w:ascii="Cambria Math" w:hAnsi="Cambria Math"/>
                  <w:i/>
                  <w:lang w:val="es-CO"/>
                </w:rPr>
              </m:ctrlPr>
            </m:dPr>
            <m:e>
              <m:r>
                <w:rPr>
                  <w:rFonts w:ascii="Cambria Math" w:hAnsi="Cambria Math"/>
                  <w:lang w:val="es-CO"/>
                </w:rPr>
                <m:t>-1,1</m:t>
              </m:r>
            </m:e>
          </m:d>
        </m:oMath>
      </m:oMathPara>
    </w:p>
    <w:p w14:paraId="5D952D64" w14:textId="273AF3C7" w:rsidR="008331D9" w:rsidRPr="008331D9" w:rsidRDefault="008331D9" w:rsidP="009056A6">
      <w:pPr>
        <w:spacing w:line="480" w:lineRule="auto"/>
        <w:rPr>
          <w:lang w:val="es-CO"/>
        </w:rPr>
      </w:pPr>
      <w:r w:rsidRPr="008331D9">
        <w:rPr>
          <w:lang w:val="es-CO"/>
        </w:rPr>
        <w:t>Según el Referente de Pensamiento Eje 2​, los límites de integración en problemas de áreas siempre se determinan por la intersección de las funciones involucradas.</w:t>
      </w:r>
    </w:p>
    <w:p w14:paraId="3EFB43EC" w14:textId="77777777" w:rsidR="008331D9" w:rsidRPr="008331D9" w:rsidRDefault="008331D9" w:rsidP="009056A6">
      <w:pPr>
        <w:spacing w:line="480" w:lineRule="auto"/>
        <w:rPr>
          <w:lang w:val="es-CO"/>
        </w:rPr>
      </w:pPr>
      <w:r w:rsidRPr="008331D9">
        <w:rPr>
          <w:lang w:val="es-CO"/>
        </w:rPr>
        <w:t>Paso 3: Planteamiento de la Integral</w:t>
      </w:r>
    </w:p>
    <w:p w14:paraId="24B63EE4" w14:textId="0DBC1723" w:rsidR="00245C08" w:rsidRDefault="008331D9" w:rsidP="009056A6">
      <w:pPr>
        <w:spacing w:line="480" w:lineRule="auto"/>
        <w:rPr>
          <w:lang w:val="es-CO"/>
        </w:rPr>
      </w:pPr>
      <w:r w:rsidRPr="008331D9">
        <w:rPr>
          <w:lang w:val="es-CO"/>
        </w:rPr>
        <w:t>El área entre dos curvas se calcula con la fórmula:</w:t>
      </w:r>
    </w:p>
    <w:p w14:paraId="57BE3F15" w14:textId="3611BE50" w:rsidR="0057695A" w:rsidRPr="0057695A" w:rsidRDefault="0057695A" w:rsidP="009056A6">
      <w:pPr>
        <w:spacing w:line="480" w:lineRule="auto"/>
        <w:rPr>
          <w:lang w:val="es-CO"/>
        </w:rPr>
      </w:pPr>
      <m:oMathPara>
        <m:oMath>
          <m:r>
            <w:rPr>
              <w:rFonts w:ascii="Cambria Math" w:hAnsi="Cambria Math"/>
              <w:lang w:val="es-CO"/>
            </w:rPr>
            <m:t xml:space="preserve">A = </m:t>
          </m:r>
          <m:nary>
            <m:naryPr>
              <m:limLoc m:val="subSup"/>
              <m:ctrlPr>
                <w:rPr>
                  <w:rFonts w:ascii="Cambria Math" w:hAnsi="Cambria Math"/>
                  <w:i/>
                  <w:lang w:val="es-CO"/>
                </w:rPr>
              </m:ctrlPr>
            </m:naryPr>
            <m:sub>
              <m:r>
                <w:rPr>
                  <w:rFonts w:ascii="Cambria Math" w:hAnsi="Cambria Math"/>
                  <w:lang w:val="es-CO"/>
                </w:rPr>
                <m:t>a</m:t>
              </m:r>
            </m:sub>
            <m:sup>
              <m:r>
                <w:rPr>
                  <w:rFonts w:ascii="Cambria Math" w:hAnsi="Cambria Math"/>
                  <w:lang w:val="es-CO"/>
                </w:rPr>
                <m:t>b</m:t>
              </m:r>
            </m:sup>
            <m:e>
              <m:d>
                <m:dPr>
                  <m:ctrlPr>
                    <w:rPr>
                      <w:rFonts w:ascii="Cambria Math" w:hAnsi="Cambria Math"/>
                      <w:i/>
                      <w:lang w:val="es-CO"/>
                    </w:rPr>
                  </m:ctrlPr>
                </m:dPr>
                <m:e>
                  <m:r>
                    <w:rPr>
                      <w:rFonts w:ascii="Cambria Math" w:hAnsi="Cambria Math"/>
                      <w:lang w:val="es-CO"/>
                    </w:rPr>
                    <m:t>g</m:t>
                  </m:r>
                  <m:d>
                    <m:dPr>
                      <m:ctrlPr>
                        <w:rPr>
                          <w:rFonts w:ascii="Cambria Math" w:hAnsi="Cambria Math"/>
                          <w:i/>
                          <w:lang w:val="es-CO"/>
                        </w:rPr>
                      </m:ctrlPr>
                    </m:dPr>
                    <m:e>
                      <m:r>
                        <w:rPr>
                          <w:rFonts w:ascii="Cambria Math" w:hAnsi="Cambria Math"/>
                          <w:lang w:val="es-CO"/>
                        </w:rPr>
                        <m:t>x</m:t>
                      </m:r>
                    </m:e>
                  </m:d>
                  <m:r>
                    <w:rPr>
                      <w:rFonts w:ascii="Cambria Math" w:hAnsi="Cambria Math"/>
                      <w:lang w:val="es-CO"/>
                    </w:rPr>
                    <m:t>- f</m:t>
                  </m:r>
                  <m:d>
                    <m:dPr>
                      <m:ctrlPr>
                        <w:rPr>
                          <w:rFonts w:ascii="Cambria Math" w:hAnsi="Cambria Math"/>
                          <w:i/>
                          <w:lang w:val="es-CO"/>
                        </w:rPr>
                      </m:ctrlPr>
                    </m:dPr>
                    <m:e>
                      <m:r>
                        <w:rPr>
                          <w:rFonts w:ascii="Cambria Math" w:hAnsi="Cambria Math"/>
                          <w:lang w:val="es-CO"/>
                        </w:rPr>
                        <m:t>x</m:t>
                      </m:r>
                    </m:e>
                  </m:d>
                </m:e>
              </m:d>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-1,1</m:t>
              </m:r>
            </m:e>
          </m:d>
        </m:oMath>
      </m:oMathPara>
    </w:p>
    <w:p w14:paraId="2FB8B166" w14:textId="53D22A48" w:rsidR="00245C08" w:rsidRDefault="008331D9" w:rsidP="009056A6">
      <w:pPr>
        <w:spacing w:line="480" w:lineRule="auto"/>
        <w:rPr>
          <w:lang w:val="es-CO"/>
        </w:rPr>
      </w:pPr>
      <w:r w:rsidRPr="008331D9">
        <w:rPr>
          <w:lang w:val="es-CO"/>
        </w:rPr>
        <w:t>Sustituyendo nuestras funciones:</w:t>
      </w:r>
    </w:p>
    <w:p w14:paraId="000739B1" w14:textId="6525A0C1" w:rsidR="00245C08" w:rsidRPr="008331D9" w:rsidRDefault="0057695A" w:rsidP="009056A6">
      <w:pPr>
        <w:spacing w:line="480" w:lineRule="auto"/>
        <w:rPr>
          <w:lang w:val="es-CO"/>
        </w:rPr>
      </w:pPr>
      <m:oMathPara>
        <m:oMath>
          <m:r>
            <w:rPr>
              <w:rFonts w:ascii="Cambria Math" w:hAnsi="Cambria Math"/>
              <w:lang w:val="es-CO"/>
            </w:rPr>
            <m:t xml:space="preserve">A = </m:t>
          </m:r>
          <m:nary>
            <m:naryPr>
              <m:limLoc m:val="subSup"/>
              <m:ctrlPr>
                <w:rPr>
                  <w:rFonts w:ascii="Cambria Math" w:hAnsi="Cambria Math"/>
                  <w:i/>
                  <w:lang w:val="es-CO"/>
                </w:rPr>
              </m:ctrlPr>
            </m:naryPr>
            <m:sub>
              <m:r>
                <w:rPr>
                  <w:rFonts w:ascii="Cambria Math" w:hAnsi="Cambria Math"/>
                  <w:lang w:val="es-CO"/>
                </w:rPr>
                <m:t>-1</m:t>
              </m:r>
            </m:sub>
            <m:sup>
              <m:r>
                <w:rPr>
                  <w:rFonts w:ascii="Cambria Math" w:hAnsi="Cambria Math"/>
                  <w:lang w:val="es-CO"/>
                </w:rPr>
                <m:t>1</m:t>
              </m:r>
            </m:sup>
            <m:e>
              <m:d>
                <m:dPr>
                  <m:ctrlPr>
                    <w:rPr>
                      <w:rFonts w:ascii="Cambria Math" w:hAnsi="Cambria Math"/>
                      <w:i/>
                      <w:lang w:val="es-CO"/>
                    </w:rPr>
                  </m:ctrlPr>
                </m:dPr>
                <m:e>
                  <m:d>
                    <m:dPr>
                      <m:ctrlPr>
                        <w:rPr>
                          <w:rFonts w:ascii="Cambria Math" w:hAnsi="Cambria Math"/>
                          <w:i/>
                          <w:lang w:val="es-CO"/>
                        </w:rPr>
                      </m:ctrlPr>
                    </m:dPr>
                    <m:e>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e>
                  </m:d>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-1,1</m:t>
              </m:r>
            </m:e>
          </m:d>
        </m:oMath>
      </m:oMathPara>
    </w:p>
    <w:p w14:paraId="124F3881" w14:textId="4FC99A9E" w:rsidR="004454CD" w:rsidRDefault="008331D9" w:rsidP="009056A6">
      <w:pPr>
        <w:spacing w:line="480" w:lineRule="auto"/>
        <w:rPr>
          <w:lang w:val="es-CO"/>
        </w:rPr>
      </w:pPr>
      <w:r w:rsidRPr="008331D9">
        <w:rPr>
          <w:lang w:val="es-CO"/>
        </w:rPr>
        <w:t>Simplificamos:</w:t>
      </w:r>
    </w:p>
    <w:p w14:paraId="360FC8AA" w14:textId="662DFA8F" w:rsidR="008331D9" w:rsidRPr="008331D9" w:rsidRDefault="0057695A" w:rsidP="009056A6">
      <w:pPr>
        <w:spacing w:line="480" w:lineRule="auto"/>
        <w:rPr>
          <w:lang w:val="es-CO"/>
        </w:rPr>
      </w:pPr>
      <m:oMathPara>
        <m:oMath>
          <m:r>
            <w:rPr>
              <w:rFonts w:ascii="Cambria Math" w:hAnsi="Cambria Math"/>
              <w:lang w:val="es-CO"/>
            </w:rPr>
            <m:t xml:space="preserve">A = </m:t>
          </m:r>
          <m:nary>
            <m:naryPr>
              <m:limLoc m:val="subSup"/>
              <m:ctrlPr>
                <w:rPr>
                  <w:rFonts w:ascii="Cambria Math" w:hAnsi="Cambria Math"/>
                  <w:i/>
                  <w:lang w:val="es-CO"/>
                </w:rPr>
              </m:ctrlPr>
            </m:naryPr>
            <m:sub>
              <m:r>
                <w:rPr>
                  <w:rFonts w:ascii="Cambria Math" w:hAnsi="Cambria Math"/>
                  <w:lang w:val="es-CO"/>
                </w:rPr>
                <m:t>-1</m:t>
              </m:r>
            </m:sub>
            <m:sup>
              <m:r>
                <w:rPr>
                  <w:rFonts w:ascii="Cambria Math" w:hAnsi="Cambria Math"/>
                  <w:lang w:val="es-CO"/>
                </w:rPr>
                <m:t>1</m:t>
              </m:r>
            </m:sup>
            <m:e>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e>
              </m:d>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-1,1</m:t>
              </m:r>
            </m:e>
          </m:d>
        </m:oMath>
      </m:oMathPara>
    </w:p>
    <w:p w14:paraId="1691ED4A" w14:textId="77777777" w:rsidR="008331D9" w:rsidRPr="008331D9" w:rsidRDefault="008331D9" w:rsidP="009056A6">
      <w:pPr>
        <w:spacing w:line="480" w:lineRule="auto"/>
        <w:rPr>
          <w:lang w:val="es-CO"/>
        </w:rPr>
      </w:pPr>
      <w:r w:rsidRPr="008331D9">
        <w:rPr>
          <w:lang w:val="es-CO"/>
        </w:rPr>
        <w:t>Paso 4: Aplicación de la Técnica de Integración</w:t>
      </w:r>
    </w:p>
    <w:p w14:paraId="6ED020A5" w14:textId="08610D32" w:rsidR="00245C08" w:rsidRPr="008331D9" w:rsidRDefault="008331D9" w:rsidP="009056A6">
      <w:pPr>
        <w:spacing w:line="480" w:lineRule="auto"/>
        <w:rPr>
          <w:lang w:val="es-CO"/>
        </w:rPr>
      </w:pPr>
      <w:r w:rsidRPr="008331D9">
        <w:rPr>
          <w:lang w:val="es-CO"/>
        </w:rPr>
        <w:t>Usamos la regla de la potencia para integrar término a término:</w:t>
      </w:r>
    </w:p>
    <w:p w14:paraId="0E5F0CC8" w14:textId="6A9D5FF3" w:rsidR="004454CD" w:rsidRDefault="008331D9" w:rsidP="009056A6">
      <w:pPr>
        <w:spacing w:line="480" w:lineRule="auto"/>
        <w:rPr>
          <w:lang w:val="es-CO"/>
        </w:rPr>
      </w:pPr>
      <w:r w:rsidRPr="008331D9">
        <w:rPr>
          <w:lang w:val="es-CO"/>
        </w:rPr>
        <w:t>Si:</w:t>
      </w:r>
    </w:p>
    <w:p w14:paraId="3B1A898C" w14:textId="055F55D1" w:rsidR="004454CD" w:rsidRPr="008331D9" w:rsidRDefault="005F20E1" w:rsidP="009056A6">
      <w:pPr>
        <w:spacing w:line="480" w:lineRule="auto"/>
        <w:rPr>
          <w:lang w:val="es-CO"/>
        </w:rPr>
      </w:pPr>
      <m:oMathPara>
        <m:oMath>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m:t>
                  </m:r>
                </m:sup>
              </m:sSup>
            </m:e>
          </m:nary>
          <m:r>
            <w:rPr>
              <w:rFonts w:ascii="Cambria Math" w:hAnsi="Cambria Math"/>
              <w:lang w:val="es-CO"/>
            </w:rPr>
            <m:t>dx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n+1</m:t>
                  </m:r>
                </m:sup>
              </m:sSup>
            </m:num>
            <m:den>
              <m:r>
                <w:rPr>
                  <w:rFonts w:ascii="Cambria Math" w:hAnsi="Cambria Math"/>
                  <w:lang w:val="es-CO"/>
                </w:rPr>
                <m:t>n+1</m:t>
              </m:r>
            </m:den>
          </m:f>
          <m:r>
            <w:rPr>
              <w:rFonts w:ascii="Cambria Math" w:hAnsi="Cambria Math"/>
              <w:lang w:val="es-CO"/>
            </w:rPr>
            <m:t>,  para n ≠ -1</m:t>
          </m:r>
        </m:oMath>
      </m:oMathPara>
    </w:p>
    <w:p w14:paraId="41D40CDC" w14:textId="7873207C" w:rsidR="004454CD" w:rsidRDefault="008331D9" w:rsidP="009056A6">
      <w:pPr>
        <w:spacing w:line="480" w:lineRule="auto"/>
        <w:rPr>
          <w:lang w:val="es-CO"/>
        </w:rPr>
      </w:pPr>
      <w:r w:rsidRPr="008331D9">
        <w:rPr>
          <w:lang w:val="es-CO"/>
        </w:rPr>
        <w:t>entonces, aplicamos la integral:</w:t>
      </w:r>
    </w:p>
    <w:p w14:paraId="6A698885" w14:textId="0B61671B" w:rsidR="004454CD" w:rsidRDefault="005F20E1" w:rsidP="009056A6">
      <w:pPr>
        <w:spacing w:line="480" w:lineRule="auto"/>
        <w:rPr>
          <w:lang w:val="es-CO"/>
        </w:rPr>
      </w:pPr>
      <m:oMathPara>
        <m:oMath>
          <m:nary>
            <m:naryPr>
              <m:subHide m:val="1"/>
              <m:supHide m:val="1"/>
              <m:ctrlPr>
                <w:rPr>
                  <w:rFonts w:ascii="Cambria Math" w:hAnsi="Cambria Math"/>
                  <w:i/>
                  <w:lang w:val="es-CO"/>
                </w:rPr>
              </m:ctrlPr>
            </m:naryPr>
            <m:sub/>
            <m:sup/>
            <m:e>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+ 2</m:t>
                  </m:r>
                </m:e>
              </m:d>
            </m:e>
          </m:nary>
          <m:r>
            <w:rPr>
              <w:rFonts w:ascii="Cambria Math" w:hAnsi="Cambria Math"/>
              <w:lang w:val="es-CO"/>
            </w:rPr>
            <m:t xml:space="preserve">dx = </m:t>
          </m:r>
          <m:d>
            <m:dPr>
              <m:ctrlPr>
                <w:rPr>
                  <w:rFonts w:ascii="Cambria Math" w:hAnsi="Cambria Math"/>
                  <w:i/>
                  <w:lang w:val="es-CO"/>
                </w:rPr>
              </m:ctrlPr>
            </m:dPr>
            <m:e>
              <m:r>
                <w:rPr>
                  <w:rFonts w:ascii="Cambria Math" w:hAnsi="Cambria Math"/>
                  <w:lang w:val="es-CO"/>
                </w:rPr>
                <m:t xml:space="preserve">-2 </m:t>
              </m:r>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nary>
              <m:r>
                <w:rPr>
                  <w:rFonts w:ascii="Cambria Math" w:hAnsi="Cambria Math"/>
                  <w:lang w:val="es-CO"/>
                </w:rPr>
                <m:t>dx</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 xml:space="preserve">2 </m:t>
              </m:r>
              <m:nary>
                <m:naryPr>
                  <m:subHide m:val="1"/>
                  <m:supHide m:val="1"/>
                  <m:ctrlPr>
                    <w:rPr>
                      <w:rFonts w:ascii="Cambria Math" w:hAnsi="Cambria Math"/>
                      <w:i/>
                      <w:lang w:val="es-CO"/>
                    </w:rPr>
                  </m:ctrlPr>
                </m:naryPr>
                <m:sub/>
                <m:sup/>
                <m:e>
                  <m:r>
                    <w:rPr>
                      <w:rFonts w:ascii="Cambria Math" w:hAnsi="Cambria Math"/>
                      <w:lang w:val="es-CO"/>
                    </w:rPr>
                    <m:t>1</m:t>
                  </m:r>
                </m:e>
              </m:nary>
              <m:r>
                <w:rPr>
                  <w:rFonts w:ascii="Cambria Math" w:hAnsi="Cambria Math"/>
                  <w:lang w:val="es-CO"/>
                </w:rPr>
                <m:t xml:space="preserve"> dx</m:t>
              </m:r>
            </m:e>
          </m:d>
        </m:oMath>
      </m:oMathPara>
    </w:p>
    <w:p w14:paraId="28CFC3CD" w14:textId="04A0D729" w:rsidR="004454CD" w:rsidRDefault="00D618E0" w:rsidP="009056A6">
      <w:pPr>
        <w:spacing w:line="480" w:lineRule="auto"/>
        <w:rPr>
          <w:lang w:val="es-CO"/>
        </w:rPr>
      </w:pPr>
      <m:oMathPara>
        <m:oMath>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 xml:space="preserve">-2 </m:t>
              </m:r>
              <m:d>
                <m:dPr>
                  <m:begChr m:val="["/>
                  <m:endChr m:val="]"/>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num>
                    <m:den>
                      <m:r>
                        <w:rPr>
                          <w:rFonts w:ascii="Cambria Math" w:hAnsi="Cambria Math"/>
                          <w:lang w:val="es-CO"/>
                        </w:rPr>
                        <m:t>3</m:t>
                      </m:r>
                    </m:den>
                  </m:f>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 xml:space="preserve">2 </m:t>
              </m:r>
              <m:d>
                <m:dPr>
                  <m:begChr m:val="["/>
                  <m:endChr m:val="]"/>
                  <m:ctrlPr>
                    <w:rPr>
                      <w:rFonts w:ascii="Cambria Math" w:hAnsi="Cambria Math"/>
                      <w:i/>
                      <w:lang w:val="es-CO"/>
                    </w:rPr>
                  </m:ctrlPr>
                </m:dPr>
                <m:e>
                  <m:r>
                    <w:rPr>
                      <w:rFonts w:ascii="Cambria Math" w:hAnsi="Cambria Math"/>
                      <w:lang w:val="es-CO"/>
                    </w:rPr>
                    <m:t xml:space="preserve"> x </m:t>
                  </m:r>
                </m:e>
              </m:d>
            </m:e>
          </m:d>
        </m:oMath>
      </m:oMathPara>
    </w:p>
    <w:p w14:paraId="1157C50F" w14:textId="2B7B5060" w:rsidR="00D618E0" w:rsidRPr="008331D9" w:rsidRDefault="00D618E0" w:rsidP="009056A6">
      <w:pPr>
        <w:spacing w:line="480" w:lineRule="auto"/>
        <w:rPr>
          <w:lang w:val="es-CO"/>
        </w:rPr>
      </w:pPr>
      <m:oMathPara>
        <m:oMath>
          <m:r>
            <w:rPr>
              <w:rFonts w:ascii="Cambria Math" w:hAnsi="Cambria Math"/>
              <w:lang w:val="es-CO"/>
            </w:rPr>
            <m:t xml:space="preserve">= </m:t>
          </m:r>
          <m:sSubSup>
            <m:sSubSupPr>
              <m:ctrlPr>
                <w:rPr>
                  <w:rFonts w:ascii="Cambria Math" w:hAnsi="Cambria Math"/>
                  <w:i/>
                  <w:lang w:val="es-CO"/>
                </w:rPr>
              </m:ctrlPr>
            </m:sSubSupPr>
            <m:e>
              <m:d>
                <m:dPr>
                  <m:begChr m:val="["/>
                  <m:endChr m:val="]"/>
                  <m:ctrlPr>
                    <w:rPr>
                      <w:rFonts w:ascii="Cambria Math" w:hAnsi="Cambria Math"/>
                      <w:i/>
                      <w:lang w:val="es-CO"/>
                    </w:rPr>
                  </m:ctrlPr>
                </m:dPr>
                <m:e>
                  <m:r>
                    <w:rPr>
                      <w:rFonts w:ascii="Cambria Math" w:hAnsi="Cambria Math"/>
                      <w:lang w:val="es-CO"/>
                    </w:rPr>
                    <m:t>-</m:t>
                  </m:r>
                  <m:f>
                    <m:fPr>
                      <m:ctrlPr>
                        <w:rPr>
                          <w:rFonts w:ascii="Cambria Math" w:hAnsi="Cambria Math"/>
                          <w:i/>
                          <w:lang w:val="es-CO"/>
                        </w:rPr>
                      </m:ctrlPr>
                    </m:fPr>
                    <m:num>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num>
                    <m:den>
                      <m:r>
                        <w:rPr>
                          <w:rFonts w:ascii="Cambria Math" w:hAnsi="Cambria Math"/>
                          <w:lang w:val="es-CO"/>
                        </w:rPr>
                        <m:t>3</m:t>
                      </m:r>
                    </m:den>
                  </m:f>
                  <m:r>
                    <w:rPr>
                      <w:rFonts w:ascii="Cambria Math" w:hAnsi="Cambria Math"/>
                      <w:lang w:val="es-CO"/>
                    </w:rPr>
                    <m:t xml:space="preserve">+ 2x </m:t>
                  </m:r>
                </m:e>
              </m:d>
            </m:e>
            <m:sub>
              <m:r>
                <w:rPr>
                  <w:rFonts w:ascii="Cambria Math" w:hAnsi="Cambria Math"/>
                  <w:lang w:val="es-CO"/>
                </w:rPr>
                <m:t>-1</m:t>
              </m:r>
            </m:sub>
            <m:sup>
              <m:r>
                <w:rPr>
                  <w:rFonts w:ascii="Cambria Math" w:hAnsi="Cambria Math"/>
                  <w:lang w:val="es-CO"/>
                </w:rPr>
                <m:t>1</m:t>
              </m:r>
            </m:sup>
          </m:sSubSup>
        </m:oMath>
      </m:oMathPara>
    </w:p>
    <w:p w14:paraId="7CFCF0C5" w14:textId="77777777" w:rsidR="008331D9" w:rsidRPr="008331D9" w:rsidRDefault="008331D9" w:rsidP="009056A6">
      <w:pPr>
        <w:spacing w:line="480" w:lineRule="auto"/>
        <w:rPr>
          <w:lang w:val="es-CO"/>
        </w:rPr>
      </w:pPr>
      <w:r w:rsidRPr="008331D9">
        <w:rPr>
          <w:lang w:val="es-CO"/>
        </w:rPr>
        <w:lastRenderedPageBreak/>
        <w:t>Paso 5: Evaluación de la Integral</w:t>
      </w:r>
    </w:p>
    <w:p w14:paraId="78B2A73C" w14:textId="5F63F719" w:rsidR="004454CD" w:rsidRDefault="008331D9" w:rsidP="009056A6">
      <w:pPr>
        <w:spacing w:line="480" w:lineRule="auto"/>
        <w:rPr>
          <w:lang w:val="es-CO"/>
        </w:rPr>
      </w:pPr>
      <w:r w:rsidRPr="008331D9">
        <w:rPr>
          <w:lang w:val="es-CO"/>
        </w:rPr>
        <w:t>Sustituyamos los valores en los límites de integración:</w:t>
      </w:r>
    </w:p>
    <w:p w14:paraId="5525A273" w14:textId="01794350" w:rsidR="008331D9" w:rsidRPr="00890B72" w:rsidRDefault="00890B72" w:rsidP="009056A6">
      <w:pPr>
        <w:spacing w:line="480" w:lineRule="auto"/>
        <w:rPr>
          <w:lang w:val="es-CO"/>
        </w:rPr>
      </w:pPr>
      <m:oMathPara>
        <m:oMath>
          <m:r>
            <w:rPr>
              <w:rFonts w:ascii="Cambria Math" w:hAnsi="Cambria Math"/>
              <w:lang w:val="es-CO"/>
            </w:rPr>
            <m:t xml:space="preserve">A = </m:t>
          </m:r>
          <m:d>
            <m:dPr>
              <m:ctrlPr>
                <w:rPr>
                  <w:rFonts w:ascii="Cambria Math" w:hAnsi="Cambria Math"/>
                  <w:i/>
                  <w:lang w:val="es-CO"/>
                </w:rPr>
              </m:ctrlPr>
            </m:dPr>
            <m:e>
              <m:r>
                <w:rPr>
                  <w:rFonts w:ascii="Cambria Math" w:hAnsi="Cambria Math"/>
                  <w:lang w:val="es-CO"/>
                </w:rPr>
                <m:t>-</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3</m:t>
                  </m:r>
                </m:den>
              </m:f>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1</m:t>
                      </m:r>
                    </m:e>
                  </m:d>
                </m:e>
                <m:sup>
                  <m:r>
                    <w:rPr>
                      <w:rFonts w:ascii="Cambria Math" w:hAnsi="Cambria Math"/>
                      <w:lang w:val="es-CO"/>
                    </w:rPr>
                    <m:t>3</m:t>
                  </m:r>
                </m:sup>
              </m:sSup>
              <m:r>
                <w:rPr>
                  <w:rFonts w:ascii="Cambria Math" w:hAnsi="Cambria Math"/>
                  <w:lang w:val="es-CO"/>
                </w:rPr>
                <m:t>+ 2</m:t>
              </m:r>
              <m:d>
                <m:dPr>
                  <m:ctrlPr>
                    <w:rPr>
                      <w:rFonts w:ascii="Cambria Math" w:hAnsi="Cambria Math"/>
                      <w:i/>
                      <w:lang w:val="es-CO"/>
                    </w:rPr>
                  </m:ctrlPr>
                </m:dPr>
                <m:e>
                  <m:r>
                    <w:rPr>
                      <w:rFonts w:ascii="Cambria Math" w:hAnsi="Cambria Math"/>
                      <w:lang w:val="es-CO"/>
                    </w:rPr>
                    <m:t>1</m:t>
                  </m:r>
                </m:e>
              </m:d>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3</m:t>
                  </m:r>
                </m:den>
              </m:f>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-1</m:t>
                      </m:r>
                    </m:e>
                  </m:d>
                </m:e>
                <m:sup>
                  <m:r>
                    <w:rPr>
                      <w:rFonts w:ascii="Cambria Math" w:hAnsi="Cambria Math"/>
                      <w:lang w:val="es-CO"/>
                    </w:rPr>
                    <m:t>3</m:t>
                  </m:r>
                </m:sup>
              </m:sSup>
              <m:r>
                <w:rPr>
                  <w:rFonts w:ascii="Cambria Math" w:hAnsi="Cambria Math"/>
                  <w:lang w:val="es-CO"/>
                </w:rPr>
                <m:t>+ 2</m:t>
              </m:r>
              <m:d>
                <m:dPr>
                  <m:ctrlPr>
                    <w:rPr>
                      <w:rFonts w:ascii="Cambria Math" w:hAnsi="Cambria Math"/>
                      <w:i/>
                      <w:lang w:val="es-CO"/>
                    </w:rPr>
                  </m:ctrlPr>
                </m:dPr>
                <m:e>
                  <m:r>
                    <w:rPr>
                      <w:rFonts w:ascii="Cambria Math" w:hAnsi="Cambria Math"/>
                      <w:lang w:val="es-CO"/>
                    </w:rPr>
                    <m:t>-1</m:t>
                  </m:r>
                </m:e>
              </m:d>
            </m:e>
          </m:d>
        </m:oMath>
      </m:oMathPara>
    </w:p>
    <w:p w14:paraId="2D772192" w14:textId="31602F2D" w:rsidR="008331D9" w:rsidRPr="00890B72" w:rsidRDefault="00890B72" w:rsidP="009056A6">
      <w:pPr>
        <w:spacing w:line="480" w:lineRule="auto"/>
        <w:rPr>
          <w:lang w:val="es-CO"/>
        </w:rPr>
      </w:pPr>
      <m:oMathPara>
        <m:oMath>
          <m:r>
            <w:rPr>
              <w:rFonts w:ascii="Cambria Math" w:hAnsi="Cambria Math"/>
              <w:lang w:val="es-CO"/>
            </w:rPr>
            <m:t xml:space="preserve">A = </m:t>
          </m:r>
          <m:d>
            <m:dPr>
              <m:ctrlPr>
                <w:rPr>
                  <w:rFonts w:ascii="Cambria Math" w:hAnsi="Cambria Math"/>
                  <w:i/>
                  <w:lang w:val="es-CO"/>
                </w:rPr>
              </m:ctrlPr>
            </m:dPr>
            <m:e>
              <m:r>
                <w:rPr>
                  <w:rFonts w:ascii="Cambria Math" w:hAnsi="Cambria Math"/>
                  <w:lang w:val="es-CO"/>
                </w:rPr>
                <m:t>-</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3</m:t>
                  </m:r>
                </m:den>
              </m:f>
              <m:r>
                <w:rPr>
                  <w:rFonts w:ascii="Cambria Math" w:hAnsi="Cambria Math"/>
                  <w:lang w:val="es-CO"/>
                </w:rPr>
                <m:t>+ 2</m:t>
              </m:r>
            </m:e>
          </m:d>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3</m:t>
                  </m:r>
                </m:den>
              </m:f>
              <m:r>
                <w:rPr>
                  <w:rFonts w:ascii="Cambria Math" w:hAnsi="Cambria Math"/>
                  <w:lang w:val="es-CO"/>
                </w:rPr>
                <m:t>- 2</m:t>
              </m:r>
            </m:e>
          </m:d>
        </m:oMath>
      </m:oMathPara>
    </w:p>
    <w:p w14:paraId="6A7763A0" w14:textId="2E3BBCD2" w:rsidR="004454CD" w:rsidRPr="00890B72" w:rsidRDefault="00890B72" w:rsidP="009056A6">
      <w:pPr>
        <w:spacing w:line="480" w:lineRule="auto"/>
        <w:rPr>
          <w:rFonts w:ascii="Cambria Math" w:hAnsi="Cambria Math"/>
          <w:lang w:val="es-CO"/>
          <w:oMath/>
        </w:rPr>
      </w:pPr>
      <m:oMathPara>
        <m:oMath>
          <m:r>
            <w:rPr>
              <w:rFonts w:ascii="Cambria Math" w:hAnsi="Cambria Math"/>
              <w:lang w:val="es-CO"/>
            </w:rPr>
            <m:t xml:space="preserve">A =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6</m:t>
                  </m:r>
                </m:num>
                <m:den>
                  <m:r>
                    <w:rPr>
                      <w:rFonts w:ascii="Cambria Math" w:hAnsi="Cambria Math"/>
                      <w:lang w:val="es-CO"/>
                    </w:rPr>
                    <m:t>3</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3</m:t>
                  </m:r>
                </m:den>
              </m:f>
            </m:e>
          </m:d>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3</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6</m:t>
                  </m:r>
                </m:num>
                <m:den>
                  <m:r>
                    <w:rPr>
                      <w:rFonts w:ascii="Cambria Math" w:hAnsi="Cambria Math"/>
                      <w:lang w:val="es-CO"/>
                    </w:rPr>
                    <m:t>3</m:t>
                  </m:r>
                </m:den>
              </m:f>
            </m:e>
          </m:d>
        </m:oMath>
      </m:oMathPara>
    </w:p>
    <w:p w14:paraId="208EA29D" w14:textId="5F914479" w:rsidR="004454CD" w:rsidRPr="00890B72" w:rsidRDefault="00890B72" w:rsidP="009056A6">
      <w:pPr>
        <w:spacing w:line="480" w:lineRule="auto"/>
        <w:rPr>
          <w:rFonts w:ascii="Cambria Math" w:hAnsi="Cambria Math"/>
          <w:lang w:val="es-CO"/>
          <w:oMath/>
        </w:rPr>
      </w:pPr>
      <m:oMathPara>
        <m:oMath>
          <m:r>
            <w:rPr>
              <w:rFonts w:ascii="Cambria Math" w:hAnsi="Cambria Math"/>
              <w:lang w:val="es-CO"/>
            </w:rPr>
            <m:t>A =</m:t>
          </m:r>
          <m:f>
            <m:fPr>
              <m:ctrlPr>
                <w:rPr>
                  <w:rFonts w:ascii="Cambria Math" w:hAnsi="Cambria Math"/>
                  <w:i/>
                  <w:lang w:val="es-CO"/>
                </w:rPr>
              </m:ctrlPr>
            </m:fPr>
            <m:num>
              <m:r>
                <w:rPr>
                  <w:rFonts w:ascii="Cambria Math" w:hAnsi="Cambria Math"/>
                  <w:lang w:val="es-CO"/>
                </w:rPr>
                <m:t>4</m:t>
              </m:r>
            </m:num>
            <m:den>
              <m:r>
                <w:rPr>
                  <w:rFonts w:ascii="Cambria Math" w:hAnsi="Cambria Math"/>
                  <w:lang w:val="es-CO"/>
                </w:rPr>
                <m:t>3</m:t>
              </m:r>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m:t>
              </m:r>
              <m:f>
                <m:fPr>
                  <m:ctrlPr>
                    <w:rPr>
                      <w:rFonts w:ascii="Cambria Math" w:hAnsi="Cambria Math"/>
                      <w:i/>
                      <w:lang w:val="es-CO"/>
                    </w:rPr>
                  </m:ctrlPr>
                </m:fPr>
                <m:num>
                  <m:r>
                    <w:rPr>
                      <w:rFonts w:ascii="Cambria Math" w:hAnsi="Cambria Math"/>
                      <w:lang w:val="es-CO"/>
                    </w:rPr>
                    <m:t>4</m:t>
                  </m:r>
                </m:num>
                <m:den>
                  <m:r>
                    <w:rPr>
                      <w:rFonts w:ascii="Cambria Math" w:hAnsi="Cambria Math"/>
                      <w:lang w:val="es-CO"/>
                    </w:rPr>
                    <m:t>3</m:t>
                  </m:r>
                </m:den>
              </m:f>
            </m:e>
          </m:d>
        </m:oMath>
      </m:oMathPara>
    </w:p>
    <w:p w14:paraId="0CA20CEF" w14:textId="52AA1CDC" w:rsidR="00F24E05" w:rsidRPr="008331D9" w:rsidRDefault="00890B72" w:rsidP="009056A6">
      <w:pPr>
        <w:spacing w:line="480" w:lineRule="auto"/>
        <w:rPr>
          <w:lang w:val="es-CO"/>
        </w:rPr>
      </w:pPr>
      <m:oMathPara>
        <m:oMath>
          <m:r>
            <w:rPr>
              <w:rFonts w:ascii="Cambria Math" w:hAnsi="Cambria Math"/>
              <w:lang w:val="es-CO"/>
            </w:rPr>
            <m:t>A =</m:t>
          </m:r>
          <m:f>
            <m:fPr>
              <m:ctrlPr>
                <w:rPr>
                  <w:rFonts w:ascii="Cambria Math" w:hAnsi="Cambria Math"/>
                  <w:i/>
                  <w:lang w:val="es-CO"/>
                </w:rPr>
              </m:ctrlPr>
            </m:fPr>
            <m:num>
              <m:r>
                <w:rPr>
                  <w:rFonts w:ascii="Cambria Math" w:hAnsi="Cambria Math"/>
                  <w:lang w:val="es-CO"/>
                </w:rPr>
                <m:t>8</m:t>
              </m:r>
            </m:num>
            <m:den>
              <m:r>
                <w:rPr>
                  <w:rFonts w:ascii="Cambria Math" w:hAnsi="Cambria Math"/>
                  <w:lang w:val="es-CO"/>
                </w:rPr>
                <m:t>3</m:t>
              </m:r>
            </m:den>
          </m:f>
        </m:oMath>
      </m:oMathPara>
    </w:p>
    <w:p w14:paraId="41BFE3AB" w14:textId="77777777" w:rsidR="008331D9" w:rsidRPr="008331D9" w:rsidRDefault="008331D9" w:rsidP="009056A6">
      <w:pPr>
        <w:spacing w:line="480" w:lineRule="auto"/>
        <w:rPr>
          <w:lang w:val="es-CO"/>
        </w:rPr>
      </w:pPr>
      <w:r w:rsidRPr="008331D9">
        <w:rPr>
          <w:lang w:val="es-CO"/>
        </w:rPr>
        <w:t>Conclusión y Relación con los Referentes de Pensamiento</w:t>
      </w:r>
    </w:p>
    <w:p w14:paraId="798DE74B" w14:textId="77777777" w:rsidR="008331D9" w:rsidRPr="008331D9" w:rsidRDefault="008331D9" w:rsidP="009056A6">
      <w:pPr>
        <w:spacing w:line="480" w:lineRule="auto"/>
        <w:rPr>
          <w:lang w:val="es-CO"/>
        </w:rPr>
      </w:pPr>
      <w:r w:rsidRPr="008331D9">
        <w:rPr>
          <w:lang w:val="es-CO"/>
        </w:rPr>
        <w:t>Según el Referente de Pensamiento Eje 3​, calcular áreas entre curvas tiene aplicaciones en problemas físicos y geométricos, como en economía, estadística y física.</w:t>
      </w:r>
    </w:p>
    <w:p w14:paraId="01B37330" w14:textId="6ECABF66" w:rsidR="004454CD" w:rsidRDefault="008331D9" w:rsidP="009056A6">
      <w:pPr>
        <w:spacing w:line="480" w:lineRule="auto"/>
        <w:rPr>
          <w:lang w:val="es-CO"/>
        </w:rPr>
      </w:pPr>
      <w:r w:rsidRPr="008331D9">
        <w:rPr>
          <w:lang w:val="es-CO"/>
        </w:rPr>
        <w:t>El área total encerrada entre las curvas es:</w:t>
      </w:r>
    </w:p>
    <w:p w14:paraId="2064967C" w14:textId="533DD361" w:rsidR="00213361" w:rsidRPr="00577DFC" w:rsidRDefault="00994F36" w:rsidP="009056A6">
      <w:pPr>
        <w:spacing w:line="480" w:lineRule="auto"/>
        <w:rPr>
          <w:lang w:val="es-CO"/>
        </w:rPr>
      </w:pPr>
      <m:oMathPara>
        <m:oMath>
          <m:r>
            <w:rPr>
              <w:rFonts w:ascii="Cambria Math" w:hAnsi="Cambria Math"/>
              <w:lang w:val="es-CO"/>
            </w:rPr>
            <m:t>A =</m:t>
          </m:r>
          <m:f>
            <m:fPr>
              <m:ctrlPr>
                <w:rPr>
                  <w:rFonts w:ascii="Cambria Math" w:hAnsi="Cambria Math"/>
                  <w:i/>
                  <w:lang w:val="es-CO"/>
                </w:rPr>
              </m:ctrlPr>
            </m:fPr>
            <m:num>
              <m:r>
                <w:rPr>
                  <w:rFonts w:ascii="Cambria Math" w:hAnsi="Cambria Math"/>
                  <w:lang w:val="es-CO"/>
                </w:rPr>
                <m:t>8</m:t>
              </m:r>
            </m:num>
            <m:den>
              <m:r>
                <w:rPr>
                  <w:rFonts w:ascii="Cambria Math" w:hAnsi="Cambria Math"/>
                  <w:lang w:val="es-CO"/>
                </w:rPr>
                <m:t>3</m:t>
              </m:r>
            </m:den>
          </m:f>
          <m:r>
            <w:rPr>
              <w:rFonts w:ascii="Cambria Math" w:hAnsi="Cambria Math"/>
              <w:lang w:val="es-CO"/>
            </w:rPr>
            <m:t>unidades cuadradas</m:t>
          </m:r>
        </m:oMath>
      </m:oMathPara>
    </w:p>
    <w:p w14:paraId="0185D876" w14:textId="2132BD56" w:rsidR="00206352" w:rsidRDefault="00AD36AD" w:rsidP="009056A6">
      <w:pPr>
        <w:pStyle w:val="Ttulo2"/>
        <w:spacing w:line="480" w:lineRule="auto"/>
        <w:rPr>
          <w:lang w:val="es-CO"/>
        </w:rPr>
      </w:pPr>
      <w:bookmarkStart w:id="40" w:name="_Toc192976994"/>
      <w:r w:rsidRPr="00AD36AD">
        <w:rPr>
          <w:lang w:val="es-CO"/>
        </w:rPr>
        <w:t>Cálculo de Volúmenes de Sólidos de Revolución</w:t>
      </w:r>
      <w:bookmarkEnd w:id="37"/>
      <w:bookmarkEnd w:id="40"/>
    </w:p>
    <w:p w14:paraId="0919E919" w14:textId="67E9B072" w:rsidR="004F618C" w:rsidRDefault="00102DA2" w:rsidP="009056A6">
      <w:pPr>
        <w:pStyle w:val="Ttulo3"/>
        <w:spacing w:line="480" w:lineRule="auto"/>
      </w:pPr>
      <w:bookmarkStart w:id="41" w:name="_Toc192976995"/>
      <w:r>
        <w:rPr>
          <w:lang w:val="es-CO"/>
        </w:rPr>
        <w:t xml:space="preserve">Ejercicio a </w:t>
      </w:r>
      <w:r w:rsidR="004F618C">
        <w:rPr>
          <w:lang w:val="es-CO"/>
        </w:rPr>
        <w:t>–</w:t>
      </w:r>
      <w:r>
        <w:rPr>
          <w:lang w:val="es-CO"/>
        </w:rPr>
        <w:t xml:space="preserve"> </w:t>
      </w:r>
      <m:oMath>
        <m:r>
          <w:rPr>
            <w:rFonts w:ascii="Cambria Math" w:hAnsi="Cambria Math"/>
            <w:lang w:val="es-CO"/>
          </w:rPr>
          <m:t>y</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rPr>
                  <m:t>x</m:t>
                </m:r>
              </m:e>
              <m:sup>
                <m:r>
                  <w:rPr>
                    <w:rFonts w:ascii="Cambria Math" w:hAnsi="Cambria Math"/>
                  </w:rPr>
                  <m:t>2</m:t>
                </m:r>
              </m:sup>
            </m:sSup>
          </m:num>
          <m:den>
            <m:r>
              <w:rPr>
                <w:rFonts w:ascii="Cambria Math" w:hAnsi="Cambria Math"/>
                <w:lang w:val="es-CO"/>
              </w:rPr>
              <m:t>4</m:t>
            </m:r>
          </m:den>
        </m:f>
        <m:r>
          <w:rPr>
            <w:rFonts w:ascii="Cambria Math" w:hAnsi="Cambria Math"/>
            <w:lang w:val="es-CO"/>
          </w:rPr>
          <m:t xml:space="preserve"> </m:t>
        </m:r>
      </m:oMath>
      <w:r w:rsidR="00276606" w:rsidRPr="00276606">
        <w:t>con las rectas dadas por: x=0 y x= 4. Sobre el eje x</w:t>
      </w:r>
      <w:bookmarkEnd w:id="41"/>
    </w:p>
    <w:p w14:paraId="69161EA0" w14:textId="3999E47B" w:rsidR="00EE7EA3" w:rsidRDefault="00140AB9" w:rsidP="009056A6">
      <w:pPr>
        <w:spacing w:line="480" w:lineRule="auto"/>
        <w:rPr>
          <w:lang w:val="es-CO"/>
        </w:rPr>
      </w:pPr>
      <w:r w:rsidRPr="00140AB9">
        <w:rPr>
          <w:lang w:val="es-CO"/>
        </w:rPr>
        <w:t>Se nos da la función:</w:t>
      </w:r>
    </w:p>
    <w:p w14:paraId="7BD867B0" w14:textId="1D0A174B" w:rsidR="00F37F08" w:rsidRPr="00F37F08" w:rsidRDefault="00F37F08" w:rsidP="009056A6">
      <w:pPr>
        <w:spacing w:line="480" w:lineRule="auto"/>
        <w:rPr>
          <w:lang w:val="es-CO"/>
        </w:rPr>
      </w:pPr>
      <m:oMathPara>
        <m:oMath>
          <m:r>
            <w:rPr>
              <w:rFonts w:ascii="Cambria Math" w:hAnsi="Cambria Math"/>
              <w:lang w:val="es-CO"/>
            </w:rPr>
            <m:t>y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w:rPr>
                  <w:rFonts w:ascii="Cambria Math" w:hAnsi="Cambria Math"/>
                  <w:lang w:val="es-CO"/>
                </w:rPr>
                <m:t>4</m:t>
              </m:r>
            </m:den>
          </m:f>
        </m:oMath>
      </m:oMathPara>
    </w:p>
    <w:p w14:paraId="2B72DD51" w14:textId="223F4677" w:rsidR="00EE7EA3" w:rsidRDefault="00140AB9" w:rsidP="009056A6">
      <w:pPr>
        <w:spacing w:line="480" w:lineRule="auto"/>
        <w:rPr>
          <w:lang w:val="es-CO"/>
        </w:rPr>
      </w:pPr>
      <w:r w:rsidRPr="00140AB9">
        <w:rPr>
          <w:lang w:val="es-CO"/>
        </w:rPr>
        <w:t>y las rectas verticales que delimitan la región de integración:</w:t>
      </w:r>
    </w:p>
    <w:p w14:paraId="1568A92E" w14:textId="08C71B6A" w:rsidR="0056374C" w:rsidRPr="00F37F08" w:rsidRDefault="00F37F08" w:rsidP="009056A6">
      <w:pPr>
        <w:spacing w:line="480" w:lineRule="auto"/>
        <w:rPr>
          <w:lang w:val="es-CO"/>
        </w:rPr>
      </w:pPr>
      <m:oMath>
        <m:r>
          <w:rPr>
            <w:rFonts w:ascii="Cambria Math" w:hAnsi="Cambria Math"/>
            <w:lang w:val="es-CO"/>
          </w:rPr>
          <m:t>x = 0</m:t>
        </m:r>
      </m:oMath>
      <w:r w:rsidR="00140AB9" w:rsidRPr="00140AB9">
        <w:rPr>
          <w:lang w:val="es-CO"/>
        </w:rPr>
        <w:t xml:space="preserve">   y   </w:t>
      </w:r>
      <m:oMath>
        <m:r>
          <w:rPr>
            <w:rFonts w:ascii="Cambria Math" w:hAnsi="Cambria Math"/>
            <w:lang w:val="es-CO"/>
          </w:rPr>
          <m:t>x = 4</m:t>
        </m:r>
      </m:oMath>
    </w:p>
    <w:p w14:paraId="602C9057" w14:textId="50FE9E21" w:rsidR="00140AB9" w:rsidRPr="00636C49" w:rsidRDefault="00140AB9" w:rsidP="009056A6">
      <w:pPr>
        <w:spacing w:line="480" w:lineRule="auto"/>
        <w:rPr>
          <w:lang w:val="es-CO"/>
        </w:rPr>
      </w:pPr>
      <w:r w:rsidRPr="00140AB9">
        <w:rPr>
          <w:lang w:val="es-CO"/>
        </w:rPr>
        <w:t xml:space="preserve">La función gira en torno al eje </w:t>
      </w:r>
      <m:oMath>
        <m:r>
          <w:rPr>
            <w:rFonts w:ascii="Cambria Math" w:hAnsi="Cambria Math"/>
            <w:lang w:val="es-CO"/>
          </w:rPr>
          <m:t>x</m:t>
        </m:r>
      </m:oMath>
      <w:r w:rsidRPr="00140AB9">
        <w:rPr>
          <w:lang w:val="es-CO"/>
        </w:rPr>
        <w:t>.</w:t>
      </w:r>
    </w:p>
    <w:p w14:paraId="6659CA62" w14:textId="503D5DA8" w:rsidR="00636C49" w:rsidRPr="00140AB9" w:rsidRDefault="00140AB9" w:rsidP="009056A6">
      <w:pPr>
        <w:spacing w:line="480" w:lineRule="auto"/>
        <w:rPr>
          <w:lang w:val="es-CO"/>
        </w:rPr>
      </w:pPr>
      <w:r w:rsidRPr="00140AB9">
        <w:rPr>
          <w:lang w:val="es-CO"/>
        </w:rPr>
        <w:t>Paso 1: Identificación del Tipo de Integral</w:t>
      </w:r>
    </w:p>
    <w:p w14:paraId="0110C08E" w14:textId="6647FF76" w:rsidR="00140AB9" w:rsidRPr="00140AB9" w:rsidRDefault="00140AB9" w:rsidP="009056A6">
      <w:pPr>
        <w:spacing w:line="480" w:lineRule="auto"/>
        <w:rPr>
          <w:lang w:val="es-CO"/>
        </w:rPr>
      </w:pPr>
      <w:r w:rsidRPr="00140AB9">
        <w:rPr>
          <w:lang w:val="es-CO"/>
        </w:rPr>
        <w:t xml:space="preserve">Este problema corresponde a una integral definida de volumen, ya que buscamos calcular el volumen generado por la revolución de una curva alrededor del eje </w:t>
      </w:r>
      <m:oMath>
        <m:r>
          <w:rPr>
            <w:rFonts w:ascii="Cambria Math" w:hAnsi="Cambria Math"/>
            <w:lang w:val="es-CO"/>
          </w:rPr>
          <m:t>x</m:t>
        </m:r>
      </m:oMath>
      <w:r w:rsidRPr="00140AB9">
        <w:rPr>
          <w:lang w:val="es-CO"/>
        </w:rPr>
        <w:t>.</w:t>
      </w:r>
    </w:p>
    <w:p w14:paraId="7AB7A601" w14:textId="77777777" w:rsidR="00140AB9" w:rsidRPr="00140AB9" w:rsidRDefault="00140AB9" w:rsidP="009056A6">
      <w:pPr>
        <w:spacing w:line="480" w:lineRule="auto"/>
        <w:rPr>
          <w:lang w:val="es-CO"/>
        </w:rPr>
      </w:pPr>
      <w:r w:rsidRPr="00140AB9">
        <w:rPr>
          <w:lang w:val="es-CO"/>
        </w:rPr>
        <w:t>Clasificación</w:t>
      </w:r>
    </w:p>
    <w:p w14:paraId="72686AD3" w14:textId="77777777" w:rsidR="00140AB9" w:rsidRPr="00140AB9" w:rsidRDefault="00140AB9" w:rsidP="009056A6">
      <w:pPr>
        <w:numPr>
          <w:ilvl w:val="0"/>
          <w:numId w:val="40"/>
        </w:numPr>
        <w:spacing w:line="480" w:lineRule="auto"/>
        <w:rPr>
          <w:lang w:val="es-CO"/>
        </w:rPr>
      </w:pPr>
      <w:r w:rsidRPr="00140AB9">
        <w:rPr>
          <w:lang w:val="es-CO"/>
        </w:rPr>
        <w:lastRenderedPageBreak/>
        <w:t>Tipo de función: Cuadrática</w:t>
      </w:r>
    </w:p>
    <w:p w14:paraId="2AD70CC7" w14:textId="77777777" w:rsidR="00140AB9" w:rsidRPr="00140AB9" w:rsidRDefault="00140AB9" w:rsidP="009056A6">
      <w:pPr>
        <w:numPr>
          <w:ilvl w:val="0"/>
          <w:numId w:val="40"/>
        </w:numPr>
        <w:spacing w:line="480" w:lineRule="auto"/>
        <w:rPr>
          <w:lang w:val="es-CO"/>
        </w:rPr>
      </w:pPr>
      <w:r w:rsidRPr="00140AB9">
        <w:rPr>
          <w:lang w:val="es-CO"/>
        </w:rPr>
        <w:t>Tipo de integral: Volumen por revolución</w:t>
      </w:r>
    </w:p>
    <w:p w14:paraId="1711E5F8" w14:textId="77777777" w:rsidR="00140AB9" w:rsidRPr="00140AB9" w:rsidRDefault="00140AB9" w:rsidP="009056A6">
      <w:pPr>
        <w:numPr>
          <w:ilvl w:val="0"/>
          <w:numId w:val="40"/>
        </w:numPr>
        <w:spacing w:line="480" w:lineRule="auto"/>
        <w:rPr>
          <w:lang w:val="es-CO"/>
        </w:rPr>
      </w:pPr>
      <w:r w:rsidRPr="00140AB9">
        <w:rPr>
          <w:lang w:val="es-CO"/>
        </w:rPr>
        <w:t>Técnica de integración: Método de discos</w:t>
      </w:r>
    </w:p>
    <w:p w14:paraId="7567E696" w14:textId="4F1D2298" w:rsidR="00EE7EA3" w:rsidRPr="00F37F08" w:rsidRDefault="00140AB9" w:rsidP="009056A6">
      <w:pPr>
        <w:numPr>
          <w:ilvl w:val="0"/>
          <w:numId w:val="40"/>
        </w:numPr>
        <w:spacing w:line="480" w:lineRule="auto"/>
        <w:rPr>
          <w:lang w:val="es-CO"/>
        </w:rPr>
      </w:pPr>
      <w:r w:rsidRPr="00140AB9">
        <w:rPr>
          <w:lang w:val="es-CO"/>
        </w:rPr>
        <w:t>Fórmula de volumen:</w:t>
      </w:r>
    </w:p>
    <w:p w14:paraId="05906252" w14:textId="708C85BA" w:rsidR="00D97CFD" w:rsidRPr="00D97CFD" w:rsidRDefault="00D97CFD" w:rsidP="009056A6">
      <w:pPr>
        <w:spacing w:line="480" w:lineRule="auto"/>
        <w:rPr>
          <w:lang w:val="es-CO"/>
        </w:rPr>
      </w:pPr>
      <m:oMathPara>
        <m:oMath>
          <m:r>
            <w:rPr>
              <w:rFonts w:ascii="Cambria Math" w:hAnsi="Cambria Math"/>
              <w:lang w:val="es-CO"/>
            </w:rPr>
            <m:t xml:space="preserve">V = π </m:t>
          </m:r>
          <m:r>
            <w:rPr>
              <w:rFonts w:ascii="Cambria Math" w:hAnsi="Cambria Math"/>
              <w:lang w:val="es-CO"/>
            </w:rPr>
            <m:t xml:space="preserve"> </m:t>
          </m:r>
          <m:nary>
            <m:naryPr>
              <m:limLoc m:val="subSup"/>
              <m:ctrlPr>
                <w:rPr>
                  <w:rFonts w:ascii="Cambria Math" w:hAnsi="Cambria Math"/>
                  <w:i/>
                  <w:lang w:val="es-CO"/>
                </w:rPr>
              </m:ctrlPr>
            </m:naryPr>
            <m:sub>
              <m:r>
                <w:rPr>
                  <w:rFonts w:ascii="Cambria Math" w:hAnsi="Cambria Math"/>
                  <w:lang w:val="es-CO"/>
                </w:rPr>
                <m:t>a</m:t>
              </m:r>
            </m:sub>
            <m:sup>
              <m:r>
                <w:rPr>
                  <w:rFonts w:ascii="Cambria Math" w:hAnsi="Cambria Math"/>
                  <w:lang w:val="es-CO"/>
                </w:rPr>
                <m:t>b</m:t>
              </m:r>
            </m:sup>
            <m:e>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r>
                            <w:rPr>
                              <w:rFonts w:ascii="Cambria Math" w:hAnsi="Cambria Math"/>
                              <w:lang w:val="es-CO"/>
                            </w:rPr>
                            <m:t>x</m:t>
                          </m:r>
                        </m:e>
                      </m:d>
                    </m:e>
                  </m:d>
                </m:e>
                <m:sup>
                  <m:r>
                    <w:rPr>
                      <w:rFonts w:ascii="Cambria Math" w:hAnsi="Cambria Math"/>
                      <w:lang w:val="es-CO"/>
                    </w:rPr>
                    <m:t>2</m:t>
                  </m:r>
                </m:sup>
              </m:sSup>
            </m:e>
          </m:nary>
          <m:r>
            <w:rPr>
              <w:rFonts w:ascii="Cambria Math" w:hAnsi="Cambria Math"/>
              <w:lang w:val="es-CO"/>
            </w:rPr>
            <m:t>dx</m:t>
          </m:r>
        </m:oMath>
      </m:oMathPara>
    </w:p>
    <w:p w14:paraId="27E52D23" w14:textId="6F6DBA05" w:rsidR="00140AB9" w:rsidRPr="00140AB9" w:rsidRDefault="00140AB9" w:rsidP="009056A6">
      <w:pPr>
        <w:spacing w:line="480" w:lineRule="auto"/>
        <w:rPr>
          <w:lang w:val="es-CO"/>
        </w:rPr>
      </w:pPr>
      <w:r w:rsidRPr="00140AB9">
        <w:rPr>
          <w:lang w:val="es-CO"/>
        </w:rPr>
        <w:t>Según el Referente de Pensamiento Eje 1​, el cálculo de volúmenes mediante integración permite obtener sólidos generados por rotaciones de curvas alrededor de ejes de simetría.</w:t>
      </w:r>
    </w:p>
    <w:p w14:paraId="1E015143" w14:textId="77777777" w:rsidR="00140AB9" w:rsidRPr="00140AB9" w:rsidRDefault="00140AB9" w:rsidP="009056A6">
      <w:pPr>
        <w:spacing w:line="480" w:lineRule="auto"/>
        <w:rPr>
          <w:lang w:val="es-CO"/>
        </w:rPr>
      </w:pPr>
      <w:r w:rsidRPr="00140AB9">
        <w:rPr>
          <w:lang w:val="es-CO"/>
        </w:rPr>
        <w:t>Paso 2: Aplicación del Método de Discos</w:t>
      </w:r>
    </w:p>
    <w:p w14:paraId="4F3AA912" w14:textId="14BE37A0" w:rsidR="00EE7EA3" w:rsidRDefault="00140AB9" w:rsidP="009056A6">
      <w:pPr>
        <w:spacing w:line="480" w:lineRule="auto"/>
        <w:rPr>
          <w:lang w:val="es-CO"/>
        </w:rPr>
      </w:pPr>
      <w:r w:rsidRPr="00140AB9">
        <w:rPr>
          <w:lang w:val="es-CO"/>
        </w:rPr>
        <w:t>El método de discos se usa cuando una función gira alrededor del eje x. Su fórmula es:</w:t>
      </w:r>
    </w:p>
    <w:p w14:paraId="213B3F70" w14:textId="0AF33CAA" w:rsidR="0093399C" w:rsidRPr="0093399C" w:rsidRDefault="0093399C" w:rsidP="009056A6">
      <w:pPr>
        <w:spacing w:line="480" w:lineRule="auto"/>
        <w:rPr>
          <w:lang w:val="es-CO"/>
        </w:rPr>
      </w:pPr>
      <m:oMathPara>
        <m:oMath>
          <m:r>
            <w:rPr>
              <w:rFonts w:ascii="Cambria Math" w:hAnsi="Cambria Math"/>
              <w:lang w:val="es-CO"/>
            </w:rPr>
            <m:t xml:space="preserve">V = π </m:t>
          </m:r>
          <m:nary>
            <m:naryPr>
              <m:subHide m:val="1"/>
              <m:supHide m:val="1"/>
              <m:ctrlPr>
                <w:rPr>
                  <w:rFonts w:ascii="Cambria Math" w:hAnsi="Cambria Math"/>
                  <w:i/>
                  <w:lang w:val="es-CO"/>
                </w:rPr>
              </m:ctrlPr>
            </m:naryPr>
            <m:sub/>
            <m:sup/>
            <m:e>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e>
                  </m:d>
                </m:e>
                <m:sup>
                  <m:r>
                    <w:rPr>
                      <w:rFonts w:ascii="Cambria Math" w:hAnsi="Cambria Math"/>
                      <w:lang w:val="es-CO"/>
                    </w:rPr>
                    <m:t>2</m:t>
                  </m:r>
                </m:sup>
              </m:sSup>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a, b</m:t>
              </m:r>
            </m:e>
          </m:d>
        </m:oMath>
      </m:oMathPara>
    </w:p>
    <w:p w14:paraId="5B409D24" w14:textId="724F4085" w:rsidR="00EE7EA3" w:rsidRDefault="00140AB9" w:rsidP="009056A6">
      <w:pPr>
        <w:spacing w:line="480" w:lineRule="auto"/>
        <w:rPr>
          <w:lang w:val="es-CO"/>
        </w:rPr>
      </w:pPr>
      <w:r w:rsidRPr="00140AB9">
        <w:rPr>
          <w:lang w:val="es-CO"/>
        </w:rPr>
        <w:t>Sustituyendo nuestra función:</w:t>
      </w:r>
    </w:p>
    <w:p w14:paraId="7C5F0AA3" w14:textId="6560AD88" w:rsidR="002E2C92" w:rsidRPr="002E2C92" w:rsidRDefault="002E2C92" w:rsidP="009056A6">
      <w:pPr>
        <w:spacing w:line="480" w:lineRule="auto"/>
        <w:rPr>
          <w:lang w:val="es-CO"/>
        </w:rPr>
      </w:pPr>
      <m:oMathPara>
        <m:oMath>
          <m:r>
            <w:rPr>
              <w:rFonts w:ascii="Cambria Math" w:hAnsi="Cambria Math"/>
              <w:lang w:val="es-CO"/>
            </w:rPr>
            <m:t xml:space="preserve">V = π </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4</m:t>
              </m:r>
            </m:sup>
            <m:e>
              <m:sSup>
                <m:sSupPr>
                  <m:ctrlPr>
                    <w:rPr>
                      <w:rFonts w:ascii="Cambria Math" w:hAnsi="Cambria Math"/>
                      <w:i/>
                      <w:lang w:val="es-CO"/>
                    </w:rPr>
                  </m:ctrlPr>
                </m:sSupPr>
                <m:e>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w:rPr>
                              <w:rFonts w:ascii="Cambria Math" w:hAnsi="Cambria Math"/>
                              <w:lang w:val="es-CO"/>
                            </w:rPr>
                            <m:t>4</m:t>
                          </m:r>
                        </m:den>
                      </m:f>
                    </m:e>
                  </m:d>
                </m:e>
                <m:sup>
                  <m:r>
                    <w:rPr>
                      <w:rFonts w:ascii="Cambria Math" w:hAnsi="Cambria Math"/>
                      <w:lang w:val="es-CO"/>
                    </w:rPr>
                    <m:t>2</m:t>
                  </m:r>
                </m:sup>
              </m:sSup>
            </m:e>
          </m:nary>
          <m:nary>
            <m:naryPr>
              <m:subHide m:val="1"/>
              <m:supHide m:val="1"/>
              <m:ctrlPr>
                <w:rPr>
                  <w:rFonts w:ascii="Cambria Math" w:hAnsi="Cambria Math"/>
                  <w:i/>
                </w:rPr>
              </m:ctrlPr>
            </m:naryPr>
            <m:sub/>
            <m:sup/>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0,4</m:t>
              </m:r>
            </m:e>
          </m:d>
        </m:oMath>
      </m:oMathPara>
    </w:p>
    <w:p w14:paraId="5012D854" w14:textId="5D067E1C" w:rsidR="00EE7EA3" w:rsidRDefault="00140AB9" w:rsidP="009056A6">
      <w:pPr>
        <w:spacing w:line="480" w:lineRule="auto"/>
        <w:rPr>
          <w:lang w:val="es-CO"/>
        </w:rPr>
      </w:pPr>
      <w:r w:rsidRPr="00140AB9">
        <w:rPr>
          <w:lang w:val="es-CO"/>
        </w:rPr>
        <w:t>Simplificamos:</w:t>
      </w:r>
    </w:p>
    <w:p w14:paraId="189E5CDD" w14:textId="0A27A609" w:rsidR="002E2C92" w:rsidRPr="002E2C92" w:rsidRDefault="002E2C92" w:rsidP="009056A6">
      <w:pPr>
        <w:spacing w:line="480" w:lineRule="auto"/>
        <w:rPr>
          <w:lang w:val="es-CO"/>
        </w:rPr>
      </w:pPr>
      <m:oMathPara>
        <m:oMath>
          <m:r>
            <w:rPr>
              <w:rFonts w:ascii="Cambria Math" w:hAnsi="Cambria Math"/>
              <w:lang w:val="es-CO"/>
            </w:rPr>
            <m:t xml:space="preserve">V = π </m:t>
          </m:r>
          <m:nary>
            <m:naryPr>
              <m:subHide m:val="1"/>
              <m:supHide m:val="1"/>
              <m:ctrlPr>
                <w:rPr>
                  <w:rFonts w:ascii="Cambria Math" w:hAnsi="Cambria Math"/>
                  <w:i/>
                  <w:lang w:val="es-CO"/>
                </w:rPr>
              </m:ctrlPr>
            </m:naryPr>
            <m:sub/>
            <m:sup/>
            <m:e>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num>
                    <m:den>
                      <m:r>
                        <w:rPr>
                          <w:rFonts w:ascii="Cambria Math" w:hAnsi="Cambria Math"/>
                          <w:lang w:val="es-CO"/>
                        </w:rPr>
                        <m:t>16</m:t>
                      </m:r>
                    </m:den>
                  </m:f>
                </m:e>
              </m:d>
            </m:e>
          </m:nary>
          <m:r>
            <w:rPr>
              <w:rFonts w:ascii="Cambria Math" w:hAnsi="Cambria Math"/>
              <w:lang w:val="es-CO"/>
            </w:rPr>
            <m:t xml:space="preserve">dx  en </m:t>
          </m:r>
          <m:d>
            <m:dPr>
              <m:begChr m:val="["/>
              <m:endChr m:val="]"/>
              <m:ctrlPr>
                <w:rPr>
                  <w:rFonts w:ascii="Cambria Math" w:hAnsi="Cambria Math"/>
                  <w:i/>
                  <w:lang w:val="es-CO"/>
                </w:rPr>
              </m:ctrlPr>
            </m:dPr>
            <m:e>
              <m:r>
                <w:rPr>
                  <w:rFonts w:ascii="Cambria Math" w:hAnsi="Cambria Math"/>
                  <w:lang w:val="es-CO"/>
                </w:rPr>
                <m:t>0,4</m:t>
              </m:r>
            </m:e>
          </m:d>
        </m:oMath>
      </m:oMathPara>
    </w:p>
    <w:p w14:paraId="2EC21D37" w14:textId="77777777" w:rsidR="00140AB9" w:rsidRPr="00140AB9" w:rsidRDefault="00140AB9" w:rsidP="009056A6">
      <w:pPr>
        <w:spacing w:line="480" w:lineRule="auto"/>
        <w:rPr>
          <w:lang w:val="es-CO"/>
        </w:rPr>
      </w:pPr>
      <w:r w:rsidRPr="00140AB9">
        <w:rPr>
          <w:lang w:val="es-CO"/>
        </w:rPr>
        <w:t>Paso 3: Aplicación de la Técnica de Integración</w:t>
      </w:r>
    </w:p>
    <w:p w14:paraId="5D3530F0" w14:textId="07941B44" w:rsidR="00EE7EA3" w:rsidRDefault="00140AB9" w:rsidP="009056A6">
      <w:pPr>
        <w:spacing w:line="480" w:lineRule="auto"/>
        <w:rPr>
          <w:lang w:val="es-CO"/>
        </w:rPr>
      </w:pPr>
      <w:r w:rsidRPr="00140AB9">
        <w:rPr>
          <w:lang w:val="es-CO"/>
        </w:rPr>
        <w:t>Usamos la regla de la potencia para integrar:</w:t>
      </w:r>
    </w:p>
    <w:p w14:paraId="3593340E" w14:textId="78C4F57D" w:rsidR="00EE7EA3" w:rsidRDefault="00140AB9" w:rsidP="009056A6">
      <w:pPr>
        <w:spacing w:line="480" w:lineRule="auto"/>
        <w:rPr>
          <w:lang w:val="es-CO"/>
        </w:rPr>
      </w:pPr>
      <w:r w:rsidRPr="00140AB9">
        <w:rPr>
          <w:lang w:val="es-CO"/>
        </w:rPr>
        <w:t>Si:</w:t>
      </w:r>
    </w:p>
    <w:p w14:paraId="13BCFAAA" w14:textId="795DBAE5" w:rsidR="002E2C92" w:rsidRPr="002E2C92" w:rsidRDefault="002E2C92" w:rsidP="009056A6">
      <w:pPr>
        <w:spacing w:line="480" w:lineRule="auto"/>
        <w:rPr>
          <w:lang w:val="es-CO"/>
        </w:rPr>
      </w:pPr>
      <m:oMath>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m:t>
                </m:r>
              </m:sup>
            </m:sSup>
          </m:e>
        </m:nary>
        <m:r>
          <w:rPr>
            <w:rFonts w:ascii="Cambria Math" w:hAnsi="Cambria Math"/>
            <w:lang w:val="es-CO"/>
          </w:rPr>
          <m:t>dx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n+1</m:t>
                </m:r>
              </m:sup>
            </m:sSup>
          </m:num>
          <m:den>
            <m:r>
              <w:rPr>
                <w:rFonts w:ascii="Cambria Math" w:hAnsi="Cambria Math"/>
                <w:lang w:val="es-CO"/>
              </w:rPr>
              <m:t>n+1</m:t>
            </m:r>
          </m:den>
        </m:f>
      </m:oMath>
      <w:r w:rsidR="00140AB9" w:rsidRPr="00140AB9">
        <w:rPr>
          <w:lang w:val="es-CO"/>
        </w:rPr>
        <w:t xml:space="preserve"> </w:t>
      </w:r>
      <w:r w:rsidRPr="00140AB9">
        <w:rPr>
          <w:lang w:val="es-CO"/>
        </w:rPr>
        <w:t>, para</w:t>
      </w:r>
      <w:r w:rsidR="00140AB9" w:rsidRPr="00140AB9">
        <w:rPr>
          <w:lang w:val="es-CO"/>
        </w:rPr>
        <w:t xml:space="preserve"> </w:t>
      </w:r>
      <m:oMath>
        <m:r>
          <w:rPr>
            <w:rFonts w:ascii="Cambria Math" w:hAnsi="Cambria Math"/>
            <w:lang w:val="es-CO"/>
          </w:rPr>
          <m:t>n ≠ -1</m:t>
        </m:r>
      </m:oMath>
    </w:p>
    <w:p w14:paraId="6937543F" w14:textId="2EB18AD3" w:rsidR="00EE7EA3" w:rsidRDefault="00140AB9" w:rsidP="009056A6">
      <w:pPr>
        <w:spacing w:line="480" w:lineRule="auto"/>
        <w:rPr>
          <w:lang w:val="es-CO"/>
        </w:rPr>
      </w:pPr>
      <w:r w:rsidRPr="00140AB9">
        <w:rPr>
          <w:lang w:val="es-CO"/>
        </w:rPr>
        <w:t>entonces, aplicamos la integral:</w:t>
      </w:r>
    </w:p>
    <w:p w14:paraId="5161FD18" w14:textId="55BE77F9" w:rsidR="00F24B96" w:rsidRPr="00F24B96" w:rsidRDefault="00F24B96" w:rsidP="009056A6">
      <w:pPr>
        <w:spacing w:line="480" w:lineRule="auto"/>
        <w:rPr>
          <w:lang w:val="es-CO"/>
        </w:rPr>
      </w:pPr>
      <m:oMathPara>
        <m:oMath>
          <m:nary>
            <m:naryPr>
              <m:subHide m:val="1"/>
              <m:supHide m:val="1"/>
              <m:ctrlPr>
                <w:rPr>
                  <w:rFonts w:ascii="Cambria Math" w:hAnsi="Cambria Math"/>
                  <w:i/>
                  <w:lang w:val="es-CO"/>
                </w:rPr>
              </m:ctrlPr>
            </m:naryPr>
            <m:sub/>
            <m:sup/>
            <m:e>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num>
                    <m:den>
                      <m:r>
                        <w:rPr>
                          <w:rFonts w:ascii="Cambria Math" w:hAnsi="Cambria Math"/>
                          <w:lang w:val="es-CO"/>
                        </w:rPr>
                        <m:t>16</m:t>
                      </m:r>
                    </m:den>
                  </m:f>
                </m:e>
              </m:d>
            </m:e>
          </m:nary>
          <m:r>
            <w:rPr>
              <w:rFonts w:ascii="Cambria Math" w:hAnsi="Cambria Math"/>
              <w:lang w:val="es-CO"/>
            </w:rPr>
            <m:t xml:space="preserve">dx =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16</m:t>
                  </m:r>
                </m:den>
              </m:f>
            </m:e>
          </m:d>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e>
          </m:nary>
          <m:r>
            <w:rPr>
              <w:rFonts w:ascii="Cambria Math" w:hAnsi="Cambria Math"/>
              <w:lang w:val="es-CO"/>
            </w:rPr>
            <m:t>dx</m:t>
          </m:r>
        </m:oMath>
      </m:oMathPara>
    </w:p>
    <w:p w14:paraId="0646476F" w14:textId="138B695E" w:rsidR="00F24B96" w:rsidRPr="003A5034" w:rsidRDefault="00F24B96" w:rsidP="009056A6">
      <w:pPr>
        <w:spacing w:line="480" w:lineRule="auto"/>
        <w:rPr>
          <w:color w:val="FF0000"/>
          <w:lang w:val="es-CO"/>
        </w:rPr>
      </w:pPr>
      <m:oMathPara>
        <m:oMath>
          <m:r>
            <w:rPr>
              <w:rFonts w:ascii="Cambria Math" w:hAnsi="Cambria Math"/>
              <w:color w:val="FF0000"/>
              <w:lang w:val="es-CO"/>
            </w:rPr>
            <m:t xml:space="preserve">= </m:t>
          </m:r>
          <m:d>
            <m:dPr>
              <m:ctrlPr>
                <w:rPr>
                  <w:rFonts w:ascii="Cambria Math" w:hAnsi="Cambria Math"/>
                  <w:i/>
                  <w:color w:val="FF0000"/>
                  <w:lang w:val="es-CO"/>
                </w:rPr>
              </m:ctrlPr>
            </m:dPr>
            <m:e>
              <m:f>
                <m:fPr>
                  <m:ctrlPr>
                    <w:rPr>
                      <w:rFonts w:ascii="Cambria Math" w:hAnsi="Cambria Math"/>
                      <w:i/>
                      <w:color w:val="FF0000"/>
                      <w:lang w:val="es-CO"/>
                    </w:rPr>
                  </m:ctrlPr>
                </m:fPr>
                <m:num>
                  <m:r>
                    <w:rPr>
                      <w:rFonts w:ascii="Cambria Math" w:hAnsi="Cambria Math"/>
                      <w:color w:val="FF0000"/>
                      <w:lang w:val="es-CO"/>
                    </w:rPr>
                    <m:t>1</m:t>
                  </m:r>
                </m:num>
                <m:den>
                  <m:r>
                    <w:rPr>
                      <w:rFonts w:ascii="Cambria Math" w:hAnsi="Cambria Math"/>
                      <w:color w:val="FF0000"/>
                      <w:lang w:val="es-CO"/>
                    </w:rPr>
                    <m:t>16</m:t>
                  </m:r>
                </m:den>
              </m:f>
            </m:e>
          </m:d>
          <m:sSubSup>
            <m:sSubSupPr>
              <m:ctrlPr>
                <w:rPr>
                  <w:rFonts w:ascii="Cambria Math" w:hAnsi="Cambria Math"/>
                  <w:i/>
                  <w:color w:val="FF0000"/>
                  <w:lang w:val="es-CO"/>
                </w:rPr>
              </m:ctrlPr>
            </m:sSubSupPr>
            <m:e>
              <m:d>
                <m:dPr>
                  <m:begChr m:val="["/>
                  <m:endChr m:val="]"/>
                  <m:ctrlPr>
                    <w:rPr>
                      <w:rFonts w:ascii="Cambria Math" w:hAnsi="Cambria Math"/>
                      <w:i/>
                      <w:color w:val="FF0000"/>
                      <w:lang w:val="es-CO"/>
                    </w:rPr>
                  </m:ctrlPr>
                </m:dPr>
                <m:e>
                  <m:f>
                    <m:fPr>
                      <m:ctrlPr>
                        <w:rPr>
                          <w:rFonts w:ascii="Cambria Math" w:hAnsi="Cambria Math"/>
                          <w:i/>
                          <w:color w:val="FF0000"/>
                          <w:lang w:val="es-CO"/>
                        </w:rPr>
                      </m:ctrlPr>
                    </m:fPr>
                    <m:num>
                      <m:sSup>
                        <m:sSupPr>
                          <m:ctrlPr>
                            <w:rPr>
                              <w:rFonts w:ascii="Cambria Math" w:hAnsi="Cambria Math"/>
                              <w:i/>
                              <w:color w:val="FF0000"/>
                              <w:lang w:val="es-CO"/>
                            </w:rPr>
                          </m:ctrlPr>
                        </m:sSupPr>
                        <m:e>
                          <m:r>
                            <w:rPr>
                              <w:rFonts w:ascii="Cambria Math" w:hAnsi="Cambria Math"/>
                              <w:color w:val="FF0000"/>
                              <w:lang w:val="es-CO"/>
                            </w:rPr>
                            <m:t>x</m:t>
                          </m:r>
                        </m:e>
                        <m:sup>
                          <m:r>
                            <w:rPr>
                              <w:rFonts w:ascii="Cambria Math" w:hAnsi="Cambria Math"/>
                              <w:color w:val="FF0000"/>
                              <w:lang w:val="es-CO"/>
                            </w:rPr>
                            <m:t>5</m:t>
                          </m:r>
                        </m:sup>
                      </m:sSup>
                    </m:num>
                    <m:den>
                      <m:r>
                        <w:rPr>
                          <w:rFonts w:ascii="Cambria Math" w:hAnsi="Cambria Math"/>
                          <w:color w:val="FF0000"/>
                          <w:lang w:val="es-CO"/>
                        </w:rPr>
                        <m:t>5</m:t>
                      </m:r>
                    </m:den>
                  </m:f>
                </m:e>
              </m:d>
            </m:e>
            <m:sub>
              <m:d>
                <m:dPr>
                  <m:begChr m:val="{"/>
                  <m:endChr m:val="}"/>
                  <m:ctrlPr>
                    <w:rPr>
                      <w:rFonts w:ascii="Cambria Math" w:hAnsi="Cambria Math"/>
                      <w:i/>
                      <w:color w:val="FF0000"/>
                      <w:lang w:val="es-CO"/>
                    </w:rPr>
                  </m:ctrlPr>
                </m:dPr>
                <m:e>
                  <m:r>
                    <w:rPr>
                      <w:rFonts w:ascii="Cambria Math" w:hAnsi="Cambria Math"/>
                      <w:color w:val="FF0000"/>
                      <w:lang w:val="es-CO"/>
                    </w:rPr>
                    <m:t>0</m:t>
                  </m:r>
                </m:e>
              </m:d>
            </m:sub>
            <m:sup>
              <m:d>
                <m:dPr>
                  <m:begChr m:val="{"/>
                  <m:endChr m:val="}"/>
                  <m:ctrlPr>
                    <w:rPr>
                      <w:rFonts w:ascii="Cambria Math" w:hAnsi="Cambria Math"/>
                      <w:i/>
                      <w:color w:val="FF0000"/>
                      <w:lang w:val="es-CO"/>
                    </w:rPr>
                  </m:ctrlPr>
                </m:dPr>
                <m:e>
                  <m:r>
                    <w:rPr>
                      <w:rFonts w:ascii="Cambria Math" w:hAnsi="Cambria Math"/>
                      <w:color w:val="FF0000"/>
                      <w:lang w:val="es-CO"/>
                    </w:rPr>
                    <m:t>4</m:t>
                  </m:r>
                </m:e>
              </m:d>
            </m:sup>
          </m:sSubSup>
        </m:oMath>
      </m:oMathPara>
    </w:p>
    <w:p w14:paraId="402164CA" w14:textId="3BED3A85" w:rsidR="00F24B96" w:rsidRPr="00F24B96" w:rsidRDefault="00F24B96" w:rsidP="009056A6">
      <w:pPr>
        <w:spacing w:line="480" w:lineRule="auto"/>
        <w:rPr>
          <w:lang w:val="es-CO"/>
        </w:rPr>
      </w:pPr>
      <m:oMathPara>
        <m:oMath>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16</m:t>
                  </m:r>
                </m:den>
              </m:f>
            </m:e>
          </m:d>
          <m:d>
            <m:dPr>
              <m:begChr m:val="["/>
              <m:endChr m:val="]"/>
              <m:ctrlPr>
                <w:rPr>
                  <w:rFonts w:ascii="Cambria Math" w:hAnsi="Cambria Math"/>
                  <w:i/>
                  <w:lang w:val="es-CO"/>
                </w:rPr>
              </m:ctrlPr>
            </m:dPr>
            <m:e>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4</m:t>
                          </m:r>
                        </m:e>
                        <m:sup>
                          <m:r>
                            <w:rPr>
                              <w:rFonts w:ascii="Cambria Math" w:hAnsi="Cambria Math"/>
                              <w:lang w:val="es-CO"/>
                            </w:rPr>
                            <m:t>5</m:t>
                          </m:r>
                        </m:sup>
                      </m:sSup>
                    </m:num>
                    <m:den>
                      <m:r>
                        <w:rPr>
                          <w:rFonts w:ascii="Cambria Math" w:hAnsi="Cambria Math"/>
                          <w:lang w:val="es-CO"/>
                        </w:rPr>
                        <m:t>5</m:t>
                      </m:r>
                    </m:den>
                  </m:f>
                </m:e>
              </m:d>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0</m:t>
                          </m:r>
                        </m:e>
                        <m:sup>
                          <m:r>
                            <w:rPr>
                              <w:rFonts w:ascii="Cambria Math" w:hAnsi="Cambria Math"/>
                              <w:lang w:val="es-CO"/>
                            </w:rPr>
                            <m:t>5</m:t>
                          </m:r>
                        </m:sup>
                      </m:sSup>
                    </m:num>
                    <m:den>
                      <m:r>
                        <w:rPr>
                          <w:rFonts w:ascii="Cambria Math" w:hAnsi="Cambria Math"/>
                          <w:lang w:val="es-CO"/>
                        </w:rPr>
                        <m:t>5</m:t>
                      </m:r>
                    </m:den>
                  </m:f>
                </m:e>
              </m:d>
            </m:e>
          </m:d>
        </m:oMath>
      </m:oMathPara>
    </w:p>
    <w:p w14:paraId="202B1C3A" w14:textId="2C10734D" w:rsidR="00F24B96" w:rsidRPr="00F24B96" w:rsidRDefault="00F24B96" w:rsidP="009056A6">
      <w:pPr>
        <w:spacing w:line="480" w:lineRule="auto"/>
        <w:rPr>
          <w:lang w:val="es-CO"/>
        </w:rPr>
      </w:pPr>
      <m:oMathPara>
        <m:oMath>
          <m:r>
            <w:rPr>
              <w:rFonts w:ascii="Cambria Math" w:hAnsi="Cambria Math"/>
              <w:lang w:val="es-CO"/>
            </w:rPr>
            <w:lastRenderedPageBreak/>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16</m:t>
                  </m:r>
                </m:den>
              </m:f>
            </m:e>
          </m:d>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1024</m:t>
                  </m:r>
                </m:num>
                <m:den>
                  <m:r>
                    <w:rPr>
                      <w:rFonts w:ascii="Cambria Math" w:hAnsi="Cambria Math"/>
                      <w:lang w:val="es-CO"/>
                    </w:rPr>
                    <m:t>5</m:t>
                  </m:r>
                </m:den>
              </m:f>
              <m:r>
                <w:rPr>
                  <w:rFonts w:ascii="Cambria Math" w:hAnsi="Cambria Math"/>
                  <w:lang w:val="es-CO"/>
                </w:rPr>
                <m:t xml:space="preserve">- 0 </m:t>
              </m:r>
            </m:e>
          </m:d>
        </m:oMath>
      </m:oMathPara>
    </w:p>
    <w:p w14:paraId="535F412A" w14:textId="138A5E4B" w:rsidR="00F24B96" w:rsidRPr="00F24B96" w:rsidRDefault="00F24B96" w:rsidP="009056A6">
      <w:pPr>
        <w:spacing w:line="480" w:lineRule="auto"/>
        <w:rPr>
          <w:lang w:val="es-CO"/>
        </w:rPr>
      </w:pPr>
      <m:oMathPara>
        <m:oMath>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16</m:t>
                  </m:r>
                </m:den>
              </m:f>
            </m:e>
          </m:d>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1024</m:t>
                  </m:r>
                </m:num>
                <m:den>
                  <m:r>
                    <w:rPr>
                      <w:rFonts w:ascii="Cambria Math" w:hAnsi="Cambria Math"/>
                      <w:lang w:val="es-CO"/>
                    </w:rPr>
                    <m:t>5</m:t>
                  </m:r>
                </m:den>
              </m:f>
            </m:e>
          </m:d>
        </m:oMath>
      </m:oMathPara>
    </w:p>
    <w:p w14:paraId="0EDCAAFC" w14:textId="7220A0A2" w:rsidR="00F24B96" w:rsidRPr="00F24B96" w:rsidRDefault="00F24B96" w:rsidP="009056A6">
      <w:pPr>
        <w:spacing w:line="480" w:lineRule="auto"/>
        <w:rPr>
          <w:lang w:val="es-CO"/>
        </w:rPr>
      </w:pPr>
      <m:oMathPara>
        <m:oMath>
          <m:r>
            <w:rPr>
              <w:rFonts w:ascii="Cambria Math" w:hAnsi="Cambria Math"/>
              <w:lang w:val="es-CO"/>
            </w:rPr>
            <m:t>=</m:t>
          </m:r>
          <m:f>
            <m:fPr>
              <m:ctrlPr>
                <w:rPr>
                  <w:rFonts w:ascii="Cambria Math" w:hAnsi="Cambria Math"/>
                  <w:i/>
                  <w:lang w:val="es-CO"/>
                </w:rPr>
              </m:ctrlPr>
            </m:fPr>
            <m:num>
              <m:r>
                <w:rPr>
                  <w:rFonts w:ascii="Cambria Math" w:hAnsi="Cambria Math"/>
                  <w:lang w:val="es-CO"/>
                </w:rPr>
                <m:t>1024</m:t>
              </m:r>
            </m:num>
            <m:den>
              <m:r>
                <w:rPr>
                  <w:rFonts w:ascii="Cambria Math" w:hAnsi="Cambria Math"/>
                  <w:lang w:val="es-CO"/>
                </w:rPr>
                <m:t>80</m:t>
              </m:r>
            </m:den>
          </m:f>
        </m:oMath>
      </m:oMathPara>
    </w:p>
    <w:p w14:paraId="77064C4A" w14:textId="5331DF96" w:rsidR="00F24B96" w:rsidRPr="00F24B96" w:rsidRDefault="00F24B96" w:rsidP="009056A6">
      <w:pPr>
        <w:spacing w:line="480" w:lineRule="auto"/>
        <w:rPr>
          <w:lang w:val="es-CO"/>
        </w:rPr>
      </w:pPr>
      <m:oMathPara>
        <m:oMath>
          <m:r>
            <w:rPr>
              <w:rFonts w:ascii="Cambria Math" w:hAnsi="Cambria Math"/>
              <w:lang w:val="es-CO"/>
            </w:rPr>
            <m:t>= 12.8</m:t>
          </m:r>
        </m:oMath>
      </m:oMathPara>
    </w:p>
    <w:p w14:paraId="1BB7897B" w14:textId="106340AA" w:rsidR="00A87EA0" w:rsidRDefault="00140AB9" w:rsidP="009056A6">
      <w:pPr>
        <w:spacing w:line="480" w:lineRule="auto"/>
        <w:rPr>
          <w:lang w:val="es-CO"/>
        </w:rPr>
      </w:pPr>
      <w:r w:rsidRPr="00140AB9">
        <w:rPr>
          <w:lang w:val="es-CO"/>
        </w:rPr>
        <w:t>Multiplicamos por π:</w:t>
      </w:r>
    </w:p>
    <w:p w14:paraId="50BAC124" w14:textId="1A132102" w:rsidR="003846C2" w:rsidRPr="003846C2" w:rsidRDefault="003846C2" w:rsidP="009056A6">
      <w:pPr>
        <w:spacing w:line="480" w:lineRule="auto"/>
        <w:rPr>
          <w:lang w:val="es-CO"/>
        </w:rPr>
      </w:pPr>
      <m:oMathPara>
        <m:oMath>
          <m:r>
            <w:rPr>
              <w:rFonts w:ascii="Cambria Math" w:hAnsi="Cambria Math"/>
              <w:lang w:val="es-CO"/>
            </w:rPr>
            <m:t>V = π * 12.8</m:t>
          </m:r>
        </m:oMath>
      </m:oMathPara>
    </w:p>
    <w:p w14:paraId="43D85607" w14:textId="50B7BD9E" w:rsidR="003846C2" w:rsidRPr="003846C2" w:rsidRDefault="003846C2" w:rsidP="009056A6">
      <w:pPr>
        <w:spacing w:line="480" w:lineRule="auto"/>
        <w:rPr>
          <w:lang w:val="es-CO"/>
        </w:rPr>
      </w:pPr>
      <m:oMathPara>
        <m:oMath>
          <m:r>
            <w:rPr>
              <w:rFonts w:ascii="Cambria Math" w:hAnsi="Cambria Math"/>
              <w:lang w:val="es-CO"/>
            </w:rPr>
            <m:t>V = 12.8π</m:t>
          </m:r>
        </m:oMath>
      </m:oMathPara>
    </w:p>
    <w:p w14:paraId="60B8AE2C" w14:textId="437392ED" w:rsidR="00140AB9" w:rsidRPr="00140AB9" w:rsidRDefault="00140AB9" w:rsidP="009056A6">
      <w:pPr>
        <w:spacing w:line="480" w:lineRule="auto"/>
        <w:rPr>
          <w:lang w:val="es-CO"/>
        </w:rPr>
      </w:pPr>
      <w:r w:rsidRPr="00140AB9">
        <w:rPr>
          <w:lang w:val="es-CO"/>
        </w:rPr>
        <w:t>Conclusión y Relación con los Referentes de Pensamiento</w:t>
      </w:r>
    </w:p>
    <w:p w14:paraId="27FEC4AC" w14:textId="77777777" w:rsidR="00140AB9" w:rsidRPr="00140AB9" w:rsidRDefault="00140AB9" w:rsidP="009056A6">
      <w:pPr>
        <w:spacing w:line="480" w:lineRule="auto"/>
        <w:rPr>
          <w:lang w:val="es-CO"/>
        </w:rPr>
      </w:pPr>
      <w:r w:rsidRPr="00140AB9">
        <w:rPr>
          <w:lang w:val="es-CO"/>
        </w:rPr>
        <w:t>Según el Referente de Pensamiento Eje 3​, el cálculo de volúmenes mediante integrales tiene aplicaciones en ingeniería, física y modelado 3D. En este ejercicio, usamos el método de discos para encontrar el volumen de un sólido generado por revolución.</w:t>
      </w:r>
    </w:p>
    <w:p w14:paraId="3C73D79A" w14:textId="19B11947" w:rsidR="00A87EA0" w:rsidRDefault="00140AB9" w:rsidP="009056A6">
      <w:pPr>
        <w:spacing w:line="480" w:lineRule="auto"/>
        <w:rPr>
          <w:lang w:val="es-CO"/>
        </w:rPr>
      </w:pPr>
      <w:r w:rsidRPr="00140AB9">
        <w:rPr>
          <w:lang w:val="es-CO"/>
        </w:rPr>
        <w:t>El volumen total del sólido es:</w:t>
      </w:r>
    </w:p>
    <w:p w14:paraId="6F322257" w14:textId="17BC9F03" w:rsidR="00B83388" w:rsidRPr="00B83388" w:rsidRDefault="00B83388" w:rsidP="009056A6">
      <w:pPr>
        <w:spacing w:line="480" w:lineRule="auto"/>
        <w:rPr>
          <w:lang w:val="es-CO"/>
        </w:rPr>
      </w:pPr>
      <m:oMathPara>
        <m:oMath>
          <m:r>
            <w:rPr>
              <w:rFonts w:ascii="Cambria Math" w:hAnsi="Cambria Math"/>
              <w:lang w:val="es-CO"/>
            </w:rPr>
            <m:t>V = 12.8π  unidades cúbicas</m:t>
          </m:r>
        </m:oMath>
      </m:oMathPara>
    </w:p>
    <w:p w14:paraId="37B0026C" w14:textId="57EC69C0" w:rsidR="00102DA2" w:rsidRPr="002E346C" w:rsidRDefault="00102DA2" w:rsidP="009056A6">
      <w:pPr>
        <w:pStyle w:val="Ttulo3"/>
        <w:spacing w:line="480" w:lineRule="auto"/>
        <w:rPr>
          <w:lang w:val="es-CO"/>
        </w:rPr>
      </w:pPr>
      <w:bookmarkStart w:id="42" w:name="_Toc192976996"/>
      <w:r>
        <w:rPr>
          <w:lang w:val="es-CO"/>
        </w:rPr>
        <w:t xml:space="preserve">Ejercicio b </w:t>
      </w:r>
      <w:r w:rsidR="008D36C5">
        <w:rPr>
          <w:lang w:val="es-CO"/>
        </w:rPr>
        <w:t>–</w:t>
      </w:r>
      <w:r>
        <w:rPr>
          <w:lang w:val="es-CO"/>
        </w:rPr>
        <w:t xml:space="preserve"> </w:t>
      </w:r>
      <m:oMath>
        <m:r>
          <w:rPr>
            <w:rFonts w:ascii="Cambria Math" w:hAnsi="Cambria Math"/>
          </w:rPr>
          <m:t>y = √x</m:t>
        </m:r>
      </m:oMath>
      <w:r w:rsidR="006D2DFE" w:rsidRPr="006D2DFE">
        <w:t xml:space="preserve"> con las rectas </w:t>
      </w:r>
      <m:oMath>
        <m:r>
          <w:rPr>
            <w:rFonts w:ascii="Cambria Math" w:hAnsi="Cambria Math"/>
          </w:rPr>
          <m:t>x=0 y x=1</m:t>
        </m:r>
      </m:oMath>
      <w:r w:rsidR="006D2DFE" w:rsidRPr="006D2DFE">
        <w:t>. Sobre el eje x</w:t>
      </w:r>
      <w:bookmarkEnd w:id="42"/>
    </w:p>
    <w:p w14:paraId="474C76E6" w14:textId="09CC923B" w:rsidR="008C35E1" w:rsidRPr="008D36C5" w:rsidRDefault="008D36C5" w:rsidP="00F37F08">
      <w:pPr>
        <w:spacing w:line="480" w:lineRule="auto"/>
        <w:rPr>
          <w:lang w:val="es-CO"/>
        </w:rPr>
      </w:pPr>
      <w:r w:rsidRPr="008D36C5">
        <w:rPr>
          <w:lang w:val="es-CO"/>
        </w:rPr>
        <w:t>Se nos da la función:</w:t>
      </w:r>
    </w:p>
    <w:p w14:paraId="6B587FAA" w14:textId="6EC39964" w:rsidR="00323D27" w:rsidRPr="00323D27" w:rsidRDefault="00323D27" w:rsidP="009056A6">
      <w:pPr>
        <w:spacing w:line="480" w:lineRule="auto"/>
        <w:rPr>
          <w:lang w:val="es-CO"/>
        </w:rPr>
      </w:pPr>
      <m:oMathPara>
        <m:oMath>
          <m:r>
            <w:rPr>
              <w:rFonts w:ascii="Cambria Math" w:hAnsi="Cambria Math"/>
              <w:lang w:val="es-CO"/>
            </w:rPr>
            <m:t xml:space="preserve">y = </m:t>
          </m:r>
          <m:rad>
            <m:radPr>
              <m:degHide m:val="1"/>
              <m:ctrlPr>
                <w:rPr>
                  <w:rFonts w:ascii="Cambria Math" w:hAnsi="Cambria Math"/>
                  <w:i/>
                  <w:lang w:val="es-CO"/>
                </w:rPr>
              </m:ctrlPr>
            </m:radPr>
            <m:deg/>
            <m:e>
              <m:r>
                <w:rPr>
                  <w:rFonts w:ascii="Cambria Math" w:hAnsi="Cambria Math"/>
                  <w:lang w:val="es-CO"/>
                </w:rPr>
                <m:t>x</m:t>
              </m:r>
            </m:e>
          </m:rad>
        </m:oMath>
      </m:oMathPara>
    </w:p>
    <w:p w14:paraId="7E5C45BF" w14:textId="13CAEA55" w:rsidR="00267647" w:rsidRDefault="008D36C5" w:rsidP="009056A6">
      <w:pPr>
        <w:spacing w:line="480" w:lineRule="auto"/>
        <w:rPr>
          <w:lang w:val="es-CO"/>
        </w:rPr>
      </w:pPr>
      <w:r w:rsidRPr="008D36C5">
        <w:rPr>
          <w:lang w:val="es-CO"/>
        </w:rPr>
        <w:t>y las rectas verticales:</w:t>
      </w:r>
    </w:p>
    <w:p w14:paraId="7C46E7DD" w14:textId="1B36B6EA" w:rsidR="00323D27" w:rsidRPr="00323D27" w:rsidRDefault="00323D27" w:rsidP="00F37F08">
      <w:pPr>
        <w:spacing w:line="480" w:lineRule="auto"/>
        <w:rPr>
          <w:lang w:val="es-CO"/>
        </w:rPr>
      </w:pPr>
      <m:oMathPara>
        <m:oMath>
          <m:r>
            <w:rPr>
              <w:rFonts w:ascii="Cambria Math" w:hAnsi="Cambria Math"/>
              <w:lang w:val="es-CO"/>
            </w:rPr>
            <m:t>x = 0   y   x = 1</m:t>
          </m:r>
        </m:oMath>
      </m:oMathPara>
    </w:p>
    <w:p w14:paraId="7CD3321B" w14:textId="5A1560CC" w:rsidR="008D36C5" w:rsidRPr="008D36C5" w:rsidRDefault="008D36C5" w:rsidP="009056A6">
      <w:pPr>
        <w:spacing w:line="480" w:lineRule="auto"/>
        <w:rPr>
          <w:lang w:val="es-CO"/>
        </w:rPr>
      </w:pPr>
      <w:r w:rsidRPr="008D36C5">
        <w:rPr>
          <w:lang w:val="es-CO"/>
        </w:rPr>
        <w:t>La función gira en torno al eje x.</w:t>
      </w:r>
    </w:p>
    <w:p w14:paraId="4D363C4E" w14:textId="77777777" w:rsidR="008D36C5" w:rsidRPr="008D36C5" w:rsidRDefault="008D36C5" w:rsidP="009056A6">
      <w:pPr>
        <w:spacing w:line="480" w:lineRule="auto"/>
        <w:rPr>
          <w:lang w:val="es-CO"/>
        </w:rPr>
      </w:pPr>
      <w:r w:rsidRPr="008D36C5">
        <w:rPr>
          <w:lang w:val="es-CO"/>
        </w:rPr>
        <w:t>Paso 1: Identificación del Tipo de Integral</w:t>
      </w:r>
    </w:p>
    <w:p w14:paraId="34B457F9" w14:textId="17E1DDAD" w:rsidR="008D36C5" w:rsidRPr="008D36C5" w:rsidRDefault="008D36C5" w:rsidP="009056A6">
      <w:pPr>
        <w:spacing w:line="480" w:lineRule="auto"/>
        <w:rPr>
          <w:lang w:val="es-CO"/>
        </w:rPr>
      </w:pPr>
      <w:r w:rsidRPr="008D36C5">
        <w:rPr>
          <w:lang w:val="es-CO"/>
        </w:rPr>
        <w:t>Este problema corresponde a una integral definida de volumen, ya que buscamos calcular el volumen generado por la revolución de una curva alrededor del eje x.</w:t>
      </w:r>
    </w:p>
    <w:p w14:paraId="2C71BEAA" w14:textId="0E95E723" w:rsidR="008C35E1" w:rsidRPr="008D36C5" w:rsidRDefault="008D36C5" w:rsidP="00F37F08">
      <w:pPr>
        <w:spacing w:line="480" w:lineRule="auto"/>
        <w:rPr>
          <w:lang w:val="es-CO"/>
        </w:rPr>
      </w:pPr>
      <w:r w:rsidRPr="008D36C5">
        <w:rPr>
          <w:lang w:val="es-CO"/>
        </w:rPr>
        <w:t>Clasificación</w:t>
      </w:r>
    </w:p>
    <w:p w14:paraId="5E385C95" w14:textId="77777777" w:rsidR="008D36C5" w:rsidRPr="008D36C5" w:rsidRDefault="008D36C5" w:rsidP="009056A6">
      <w:pPr>
        <w:numPr>
          <w:ilvl w:val="0"/>
          <w:numId w:val="41"/>
        </w:numPr>
        <w:spacing w:line="480" w:lineRule="auto"/>
        <w:rPr>
          <w:lang w:val="es-CO"/>
        </w:rPr>
      </w:pPr>
      <w:r w:rsidRPr="008D36C5">
        <w:rPr>
          <w:lang w:val="es-CO"/>
        </w:rPr>
        <w:t>Tipo de función: Función radical</w:t>
      </w:r>
    </w:p>
    <w:p w14:paraId="33449759" w14:textId="77777777" w:rsidR="008D36C5" w:rsidRPr="008D36C5" w:rsidRDefault="008D36C5" w:rsidP="009056A6">
      <w:pPr>
        <w:numPr>
          <w:ilvl w:val="0"/>
          <w:numId w:val="41"/>
        </w:numPr>
        <w:spacing w:line="480" w:lineRule="auto"/>
        <w:rPr>
          <w:lang w:val="es-CO"/>
        </w:rPr>
      </w:pPr>
      <w:r w:rsidRPr="008D36C5">
        <w:rPr>
          <w:lang w:val="es-CO"/>
        </w:rPr>
        <w:t>Tipo de integral: Volumen por revolución</w:t>
      </w:r>
    </w:p>
    <w:p w14:paraId="696EF54A" w14:textId="77777777" w:rsidR="008D36C5" w:rsidRPr="008D36C5" w:rsidRDefault="008D36C5" w:rsidP="009056A6">
      <w:pPr>
        <w:numPr>
          <w:ilvl w:val="0"/>
          <w:numId w:val="41"/>
        </w:numPr>
        <w:spacing w:line="480" w:lineRule="auto"/>
        <w:rPr>
          <w:lang w:val="es-CO"/>
        </w:rPr>
      </w:pPr>
      <w:r w:rsidRPr="008D36C5">
        <w:rPr>
          <w:lang w:val="es-CO"/>
        </w:rPr>
        <w:lastRenderedPageBreak/>
        <w:t>Técnica de integración: Método de discos</w:t>
      </w:r>
    </w:p>
    <w:p w14:paraId="10885301" w14:textId="449E9AE6" w:rsidR="00CF4EBC" w:rsidRPr="00F37F08" w:rsidRDefault="008D36C5" w:rsidP="009056A6">
      <w:pPr>
        <w:numPr>
          <w:ilvl w:val="0"/>
          <w:numId w:val="41"/>
        </w:numPr>
        <w:spacing w:line="480" w:lineRule="auto"/>
        <w:rPr>
          <w:lang w:val="es-CO"/>
        </w:rPr>
      </w:pPr>
      <w:r w:rsidRPr="008D36C5">
        <w:rPr>
          <w:lang w:val="es-CO"/>
        </w:rPr>
        <w:t>Fórmula de volumen:</w:t>
      </w:r>
    </w:p>
    <w:p w14:paraId="6ADA3B65" w14:textId="14EAEBB3" w:rsidR="00323D27" w:rsidRPr="00323D27" w:rsidRDefault="00323D27" w:rsidP="009056A6">
      <w:pPr>
        <w:spacing w:line="480" w:lineRule="auto"/>
        <w:rPr>
          <w:lang w:val="es-CO"/>
        </w:rPr>
      </w:pPr>
      <m:oMathPara>
        <m:oMath>
          <m:r>
            <w:rPr>
              <w:rFonts w:ascii="Cambria Math" w:hAnsi="Cambria Math"/>
              <w:lang w:val="es-CO"/>
            </w:rPr>
            <m:t xml:space="preserve">V = π </m:t>
          </m:r>
          <m:nary>
            <m:naryPr>
              <m:subHide m:val="1"/>
              <m:supHide m:val="1"/>
              <m:ctrlPr>
                <w:rPr>
                  <w:rFonts w:ascii="Cambria Math" w:hAnsi="Cambria Math"/>
                  <w:i/>
                  <w:lang w:val="es-CO"/>
                </w:rPr>
              </m:ctrlPr>
            </m:naryPr>
            <m:sub/>
            <m:sup/>
            <m:e>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R</m:t>
                      </m:r>
                      <m:d>
                        <m:dPr>
                          <m:ctrlPr>
                            <w:rPr>
                              <w:rFonts w:ascii="Cambria Math" w:hAnsi="Cambria Math"/>
                              <w:i/>
                              <w:lang w:val="es-CO"/>
                            </w:rPr>
                          </m:ctrlPr>
                        </m:dPr>
                        <m:e>
                          <m:r>
                            <w:rPr>
                              <w:rFonts w:ascii="Cambria Math" w:hAnsi="Cambria Math"/>
                              <w:lang w:val="es-CO"/>
                            </w:rPr>
                            <m:t>x</m:t>
                          </m:r>
                        </m:e>
                      </m:d>
                    </m:e>
                  </m:d>
                </m:e>
                <m:sup>
                  <m:r>
                    <w:rPr>
                      <w:rFonts w:ascii="Cambria Math" w:hAnsi="Cambria Math"/>
                      <w:lang w:val="es-CO"/>
                    </w:rPr>
                    <m:t>2</m:t>
                  </m:r>
                </m:sup>
              </m:sSup>
            </m:e>
          </m:nary>
          <m:r>
            <w:rPr>
              <w:rFonts w:ascii="Cambria Math" w:hAnsi="Cambria Math"/>
              <w:lang w:val="es-CO"/>
            </w:rPr>
            <m:t>dx</m:t>
          </m:r>
        </m:oMath>
      </m:oMathPara>
    </w:p>
    <w:p w14:paraId="2E622AD0" w14:textId="2549E220" w:rsidR="008D36C5" w:rsidRPr="008D36C5" w:rsidRDefault="008D36C5" w:rsidP="009056A6">
      <w:pPr>
        <w:spacing w:line="480" w:lineRule="auto"/>
        <w:rPr>
          <w:lang w:val="es-CO"/>
        </w:rPr>
      </w:pPr>
      <w:r w:rsidRPr="008D36C5">
        <w:rPr>
          <w:lang w:val="es-CO"/>
        </w:rPr>
        <w:t>Según el Referente de Pensamiento Eje 1​, la integral definida permite obtener volúmenes de sólidos generados por la rotación de funciones alrededor de un eje.</w:t>
      </w:r>
    </w:p>
    <w:p w14:paraId="07114AC7" w14:textId="77777777" w:rsidR="008D36C5" w:rsidRPr="008D36C5" w:rsidRDefault="008D36C5" w:rsidP="009056A6">
      <w:pPr>
        <w:spacing w:line="480" w:lineRule="auto"/>
        <w:rPr>
          <w:lang w:val="es-CO"/>
        </w:rPr>
      </w:pPr>
      <w:r w:rsidRPr="008D36C5">
        <w:rPr>
          <w:lang w:val="es-CO"/>
        </w:rPr>
        <w:t>Paso 2: Aplicación del Método de Discos</w:t>
      </w:r>
    </w:p>
    <w:p w14:paraId="202240CF" w14:textId="143F6519" w:rsidR="00CF4EBC" w:rsidRDefault="008D36C5" w:rsidP="009056A6">
      <w:pPr>
        <w:spacing w:line="480" w:lineRule="auto"/>
        <w:rPr>
          <w:lang w:val="es-CO"/>
        </w:rPr>
      </w:pPr>
      <w:r w:rsidRPr="008D36C5">
        <w:rPr>
          <w:lang w:val="es-CO"/>
        </w:rPr>
        <w:t>El método de discos se usa cuando una función gira alrededor del eje x. Su fórmula es:</w:t>
      </w:r>
    </w:p>
    <w:p w14:paraId="524AD5DF" w14:textId="32DCDE93" w:rsidR="009B6048" w:rsidRPr="009B6048" w:rsidRDefault="00323D27" w:rsidP="009056A6">
      <w:pPr>
        <w:spacing w:line="480" w:lineRule="auto"/>
        <w:rPr>
          <w:lang w:val="es-CO"/>
        </w:rPr>
      </w:pPr>
      <m:oMath>
        <m:r>
          <w:rPr>
            <w:rFonts w:ascii="Cambria Math" w:hAnsi="Cambria Math"/>
            <w:lang w:val="es-CO"/>
          </w:rPr>
          <m:t xml:space="preserve">V = π </m:t>
        </m:r>
        <m:nary>
          <m:naryPr>
            <m:subHide m:val="1"/>
            <m:supHide m:val="1"/>
            <m:ctrlPr>
              <w:rPr>
                <w:rFonts w:ascii="Cambria Math" w:hAnsi="Cambria Math"/>
                <w:i/>
                <w:lang w:val="es-CO"/>
              </w:rPr>
            </m:ctrlPr>
          </m:naryPr>
          <m:sub/>
          <m:sup/>
          <m:e>
            <m:sSup>
              <m:sSupPr>
                <m:ctrlPr>
                  <w:rPr>
                    <w:rFonts w:ascii="Cambria Math" w:hAnsi="Cambria Math"/>
                    <w:i/>
                    <w:lang w:val="es-CO"/>
                  </w:rPr>
                </m:ctrlPr>
              </m:sSupPr>
              <m:e>
                <m:d>
                  <m:dPr>
                    <m:begChr m:val="["/>
                    <m:endChr m:val="]"/>
                    <m:ctrlPr>
                      <w:rPr>
                        <w:rFonts w:ascii="Cambria Math" w:hAnsi="Cambria Math"/>
                        <w:i/>
                        <w:lang w:val="es-CO"/>
                      </w:rPr>
                    </m:ctrlPr>
                  </m:dPr>
                  <m:e>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e>
                </m:d>
              </m:e>
              <m:sup>
                <m:r>
                  <w:rPr>
                    <w:rFonts w:ascii="Cambria Math" w:hAnsi="Cambria Math"/>
                    <w:lang w:val="es-CO"/>
                  </w:rPr>
                  <m:t>2</m:t>
                </m:r>
              </m:sup>
            </m:sSup>
          </m:e>
        </m:nary>
        <m:r>
          <w:rPr>
            <w:rFonts w:ascii="Cambria Math" w:hAnsi="Cambria Math"/>
            <w:lang w:val="es-CO"/>
          </w:rPr>
          <m:t>dx</m:t>
        </m:r>
      </m:oMath>
      <w:r w:rsidR="008D36C5" w:rsidRPr="008D36C5">
        <w:rPr>
          <w:lang w:val="es-CO"/>
        </w:rPr>
        <w:t xml:space="preserve">  en </w:t>
      </w:r>
      <m:oMath>
        <m:d>
          <m:dPr>
            <m:begChr m:val="["/>
            <m:endChr m:val="]"/>
            <m:ctrlPr>
              <w:rPr>
                <w:rFonts w:ascii="Cambria Math" w:hAnsi="Cambria Math"/>
                <w:i/>
                <w:lang w:val="es-CO"/>
              </w:rPr>
            </m:ctrlPr>
          </m:dPr>
          <m:e>
            <m:r>
              <w:rPr>
                <w:rFonts w:ascii="Cambria Math" w:hAnsi="Cambria Math"/>
                <w:lang w:val="es-CO"/>
              </w:rPr>
              <m:t>a, b</m:t>
            </m:r>
          </m:e>
        </m:d>
      </m:oMath>
    </w:p>
    <w:p w14:paraId="5C3363E3" w14:textId="2DC113B1" w:rsidR="00CF4EBC" w:rsidRDefault="008D36C5" w:rsidP="009056A6">
      <w:pPr>
        <w:spacing w:line="480" w:lineRule="auto"/>
        <w:rPr>
          <w:lang w:val="es-CO"/>
        </w:rPr>
      </w:pPr>
      <w:r w:rsidRPr="008D36C5">
        <w:rPr>
          <w:lang w:val="es-CO"/>
        </w:rPr>
        <w:t>Sustituyendo nuestra función:</w:t>
      </w:r>
    </w:p>
    <w:p w14:paraId="66FC15F1" w14:textId="192E727F" w:rsidR="004F61CE" w:rsidRPr="009B6048" w:rsidRDefault="009B6048" w:rsidP="009056A6">
      <w:pPr>
        <w:spacing w:line="480" w:lineRule="auto"/>
        <w:rPr>
          <w:lang w:val="es-CO"/>
        </w:rPr>
      </w:pPr>
      <m:oMath>
        <m:r>
          <w:rPr>
            <w:rFonts w:ascii="Cambria Math" w:hAnsi="Cambria Math"/>
            <w:lang w:val="es-CO"/>
          </w:rPr>
          <m:t xml:space="preserve">V = π </m:t>
        </m:r>
        <m:nary>
          <m:naryPr>
            <m:subHide m:val="1"/>
            <m:supHide m:val="1"/>
            <m:ctrlPr>
              <w:rPr>
                <w:rFonts w:ascii="Cambria Math" w:hAnsi="Cambria Math"/>
                <w:i/>
                <w:lang w:val="es-CO"/>
              </w:rPr>
            </m:ctrlPr>
          </m:naryPr>
          <m:sub/>
          <m:sup/>
          <m:e>
            <m:sSup>
              <m:sSupPr>
                <m:ctrlPr>
                  <w:rPr>
                    <w:rFonts w:ascii="Cambria Math" w:hAnsi="Cambria Math"/>
                    <w:i/>
                    <w:lang w:val="es-CO"/>
                  </w:rPr>
                </m:ctrlPr>
              </m:sSupPr>
              <m:e>
                <m:d>
                  <m:dPr>
                    <m:ctrlPr>
                      <w:rPr>
                        <w:rFonts w:ascii="Cambria Math" w:hAnsi="Cambria Math"/>
                        <w:i/>
                        <w:lang w:val="es-CO"/>
                      </w:rPr>
                    </m:ctrlPr>
                  </m:dPr>
                  <m:e>
                    <m:rad>
                      <m:radPr>
                        <m:degHide m:val="1"/>
                        <m:ctrlPr>
                          <w:rPr>
                            <w:rFonts w:ascii="Cambria Math" w:hAnsi="Cambria Math"/>
                            <w:i/>
                            <w:lang w:val="es-CO"/>
                          </w:rPr>
                        </m:ctrlPr>
                      </m:radPr>
                      <m:deg/>
                      <m:e>
                        <m:r>
                          <w:rPr>
                            <w:rFonts w:ascii="Cambria Math" w:hAnsi="Cambria Math"/>
                            <w:lang w:val="es-CO"/>
                          </w:rPr>
                          <m:t>x</m:t>
                        </m:r>
                      </m:e>
                    </m:rad>
                  </m:e>
                </m:d>
              </m:e>
              <m:sup>
                <m:r>
                  <w:rPr>
                    <w:rFonts w:ascii="Cambria Math" w:hAnsi="Cambria Math"/>
                    <w:lang w:val="es-CO"/>
                  </w:rPr>
                  <m:t>2</m:t>
                </m:r>
              </m:sup>
            </m:sSup>
            <m:r>
              <w:rPr>
                <w:rFonts w:ascii="Cambria Math" w:hAnsi="Cambria Math"/>
                <w:lang w:val="es-CO"/>
              </w:rPr>
              <m:t xml:space="preserve"> dx</m:t>
            </m:r>
          </m:e>
        </m:nary>
      </m:oMath>
      <w:r w:rsidR="008D36C5" w:rsidRPr="008D36C5">
        <w:rPr>
          <w:lang w:val="es-CO"/>
        </w:rPr>
        <w:t xml:space="preserve">  en </w:t>
      </w:r>
      <m:oMath>
        <m:d>
          <m:dPr>
            <m:begChr m:val="["/>
            <m:endChr m:val="]"/>
            <m:ctrlPr>
              <w:rPr>
                <w:rFonts w:ascii="Cambria Math" w:hAnsi="Cambria Math"/>
                <w:i/>
                <w:lang w:val="es-CO"/>
              </w:rPr>
            </m:ctrlPr>
          </m:dPr>
          <m:e>
            <m:r>
              <w:rPr>
                <w:rFonts w:ascii="Cambria Math" w:hAnsi="Cambria Math"/>
                <w:lang w:val="es-CO"/>
              </w:rPr>
              <m:t>0,1</m:t>
            </m:r>
          </m:e>
        </m:d>
      </m:oMath>
    </w:p>
    <w:p w14:paraId="5926E0A6" w14:textId="23D39D5A" w:rsidR="00CF4EBC" w:rsidRDefault="008D36C5" w:rsidP="009056A6">
      <w:pPr>
        <w:spacing w:line="480" w:lineRule="auto"/>
        <w:rPr>
          <w:lang w:val="es-CO"/>
        </w:rPr>
      </w:pPr>
      <w:r w:rsidRPr="008D36C5">
        <w:rPr>
          <w:lang w:val="es-CO"/>
        </w:rPr>
        <w:t>Simplificamos:</w:t>
      </w:r>
    </w:p>
    <w:p w14:paraId="03D7EF26" w14:textId="688757CB" w:rsidR="00323D27" w:rsidRPr="00323D27" w:rsidRDefault="004F61CE" w:rsidP="009056A6">
      <w:pPr>
        <w:spacing w:line="480" w:lineRule="auto"/>
        <w:rPr>
          <w:lang w:val="es-CO"/>
        </w:rPr>
      </w:pPr>
      <m:oMath>
        <m:r>
          <w:rPr>
            <w:rFonts w:ascii="Cambria Math" w:hAnsi="Cambria Math"/>
            <w:lang w:val="es-CO"/>
          </w:rPr>
          <m:t xml:space="preserve">V = π </m:t>
        </m:r>
        <m:nary>
          <m:naryPr>
            <m:subHide m:val="1"/>
            <m:supHide m:val="1"/>
            <m:ctrlPr>
              <w:rPr>
                <w:rFonts w:ascii="Cambria Math" w:hAnsi="Cambria Math"/>
                <w:i/>
                <w:lang w:val="es-CO"/>
              </w:rPr>
            </m:ctrlPr>
          </m:naryPr>
          <m:sub/>
          <m:sup/>
          <m:e>
            <m:r>
              <w:rPr>
                <w:rFonts w:ascii="Cambria Math" w:hAnsi="Cambria Math"/>
                <w:lang w:val="es-CO"/>
              </w:rPr>
              <m:t>x</m:t>
            </m:r>
          </m:e>
        </m:nary>
        <m:r>
          <w:rPr>
            <w:rFonts w:ascii="Cambria Math" w:hAnsi="Cambria Math"/>
            <w:lang w:val="es-CO"/>
          </w:rPr>
          <m:t xml:space="preserve"> dx</m:t>
        </m:r>
      </m:oMath>
      <w:r w:rsidR="008D36C5" w:rsidRPr="008D36C5">
        <w:rPr>
          <w:lang w:val="es-CO"/>
        </w:rPr>
        <w:t xml:space="preserve">  en </w:t>
      </w:r>
      <m:oMath>
        <m:d>
          <m:dPr>
            <m:begChr m:val="["/>
            <m:endChr m:val="]"/>
            <m:ctrlPr>
              <w:rPr>
                <w:rFonts w:ascii="Cambria Math" w:hAnsi="Cambria Math"/>
                <w:i/>
                <w:lang w:val="es-CO"/>
              </w:rPr>
            </m:ctrlPr>
          </m:dPr>
          <m:e>
            <m:r>
              <w:rPr>
                <w:rFonts w:ascii="Cambria Math" w:hAnsi="Cambria Math"/>
                <w:lang w:val="es-CO"/>
              </w:rPr>
              <m:t>0,1</m:t>
            </m:r>
          </m:e>
        </m:d>
      </m:oMath>
    </w:p>
    <w:p w14:paraId="1081E732" w14:textId="77777777" w:rsidR="008D36C5" w:rsidRPr="008D36C5" w:rsidRDefault="008D36C5" w:rsidP="009056A6">
      <w:pPr>
        <w:spacing w:line="480" w:lineRule="auto"/>
        <w:rPr>
          <w:lang w:val="es-CO"/>
        </w:rPr>
      </w:pPr>
      <w:r w:rsidRPr="008D36C5">
        <w:rPr>
          <w:lang w:val="es-CO"/>
        </w:rPr>
        <w:t>Paso 3: Aplicación de la Técnica de Integración</w:t>
      </w:r>
    </w:p>
    <w:p w14:paraId="628F1957" w14:textId="77777777" w:rsidR="008D36C5" w:rsidRPr="008D36C5" w:rsidRDefault="008D36C5" w:rsidP="009056A6">
      <w:pPr>
        <w:spacing w:line="480" w:lineRule="auto"/>
        <w:rPr>
          <w:lang w:val="es-CO"/>
        </w:rPr>
      </w:pPr>
      <w:r w:rsidRPr="008D36C5">
        <w:rPr>
          <w:lang w:val="es-CO"/>
        </w:rPr>
        <w:t>Usamos la regla de la potencia para integrar:</w:t>
      </w:r>
    </w:p>
    <w:p w14:paraId="0084D5A4" w14:textId="4F9EAC76" w:rsidR="00CF4EBC" w:rsidRDefault="008D36C5" w:rsidP="009056A6">
      <w:pPr>
        <w:spacing w:line="480" w:lineRule="auto"/>
        <w:rPr>
          <w:lang w:val="es-CO"/>
        </w:rPr>
      </w:pPr>
      <w:r w:rsidRPr="008D36C5">
        <w:rPr>
          <w:lang w:val="es-CO"/>
        </w:rPr>
        <w:t>Si:</w:t>
      </w:r>
    </w:p>
    <w:p w14:paraId="680DF55C" w14:textId="69175CFD" w:rsidR="001F7607" w:rsidRPr="001F7607" w:rsidRDefault="001F7607" w:rsidP="009056A6">
      <w:pPr>
        <w:spacing w:line="480" w:lineRule="auto"/>
        <w:rPr>
          <w:lang w:val="es-CO"/>
        </w:rPr>
      </w:pPr>
      <m:oMath>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m:t>
                </m:r>
              </m:sup>
            </m:sSup>
          </m:e>
        </m:nary>
        <m:r>
          <w:rPr>
            <w:rFonts w:ascii="Cambria Math" w:hAnsi="Cambria Math"/>
            <w:lang w:val="es-CO"/>
          </w:rPr>
          <m:t>dx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n+1</m:t>
                </m:r>
              </m:sup>
            </m:sSup>
          </m:num>
          <m:den>
            <m:r>
              <w:rPr>
                <w:rFonts w:ascii="Cambria Math" w:hAnsi="Cambria Math"/>
                <w:lang w:val="es-CO"/>
              </w:rPr>
              <m:t>n+1</m:t>
            </m:r>
          </m:den>
        </m:f>
      </m:oMath>
      <w:r w:rsidR="008D36C5" w:rsidRPr="008D36C5">
        <w:rPr>
          <w:lang w:val="es-CO"/>
        </w:rPr>
        <w:t xml:space="preserve"> , para </w:t>
      </w:r>
      <m:oMath>
        <m:r>
          <w:rPr>
            <w:rFonts w:ascii="Cambria Math" w:hAnsi="Cambria Math"/>
            <w:lang w:val="es-CO"/>
          </w:rPr>
          <m:t>n ≠ -1</m:t>
        </m:r>
      </m:oMath>
    </w:p>
    <w:p w14:paraId="6A951047" w14:textId="600DC9CE" w:rsidR="00CF4EBC" w:rsidRDefault="008D36C5" w:rsidP="009056A6">
      <w:pPr>
        <w:spacing w:line="480" w:lineRule="auto"/>
        <w:rPr>
          <w:lang w:val="es-CO"/>
        </w:rPr>
      </w:pPr>
      <w:r w:rsidRPr="008D36C5">
        <w:rPr>
          <w:lang w:val="es-CO"/>
        </w:rPr>
        <w:t>entonces, aplicamos la integral:</w:t>
      </w:r>
    </w:p>
    <w:p w14:paraId="4E639B56" w14:textId="0A2FB1F5" w:rsidR="001F7607" w:rsidRPr="001F7607" w:rsidRDefault="001F7607" w:rsidP="009056A6">
      <w:pPr>
        <w:spacing w:line="480" w:lineRule="auto"/>
        <w:rPr>
          <w:lang w:val="es-CO"/>
        </w:rPr>
      </w:pPr>
      <m:oMathPara>
        <m:oMath>
          <m:nary>
            <m:naryPr>
              <m:subHide m:val="1"/>
              <m:supHide m:val="1"/>
              <m:ctrlPr>
                <w:rPr>
                  <w:rFonts w:ascii="Cambria Math" w:hAnsi="Cambria Math"/>
                  <w:i/>
                  <w:lang w:val="es-CO"/>
                </w:rPr>
              </m:ctrlPr>
            </m:naryPr>
            <m:sub/>
            <m:sup/>
            <m:e>
              <m:r>
                <w:rPr>
                  <w:rFonts w:ascii="Cambria Math" w:hAnsi="Cambria Math"/>
                  <w:lang w:val="es-CO"/>
                </w:rPr>
                <m:t>x</m:t>
              </m:r>
            </m:e>
          </m:nary>
          <m:r>
            <w:rPr>
              <w:rFonts w:ascii="Cambria Math" w:hAnsi="Cambria Math"/>
              <w:lang w:val="es-CO"/>
            </w:rPr>
            <m:t xml:space="preserve"> dx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w:rPr>
                  <w:rFonts w:ascii="Cambria Math" w:hAnsi="Cambria Math"/>
                  <w:lang w:val="es-CO"/>
                </w:rPr>
                <m:t>2</m:t>
              </m:r>
            </m:den>
          </m:f>
        </m:oMath>
      </m:oMathPara>
    </w:p>
    <w:p w14:paraId="416045EA" w14:textId="72A66E46" w:rsidR="00CF4EBC" w:rsidRDefault="008D36C5" w:rsidP="009056A6">
      <w:pPr>
        <w:spacing w:line="480" w:lineRule="auto"/>
        <w:rPr>
          <w:lang w:val="es-CO"/>
        </w:rPr>
      </w:pPr>
      <w:r w:rsidRPr="008D36C5">
        <w:rPr>
          <w:lang w:val="es-CO"/>
        </w:rPr>
        <w:t>Evaluamos en los límites:</w:t>
      </w:r>
    </w:p>
    <w:p w14:paraId="26FAAB58" w14:textId="0DD4202B" w:rsidR="001F7607" w:rsidRPr="001F7607" w:rsidRDefault="001F7607" w:rsidP="009056A6">
      <w:pPr>
        <w:spacing w:line="480" w:lineRule="auto"/>
        <w:rPr>
          <w:lang w:val="es-CO"/>
        </w:rPr>
      </w:pPr>
      <m:oMathPara>
        <m:oMath>
          <m:r>
            <w:rPr>
              <w:rFonts w:ascii="Cambria Math" w:hAnsi="Cambria Math"/>
              <w:lang w:val="es-CO"/>
            </w:rPr>
            <m:t xml:space="preserve">V = π </m:t>
          </m:r>
          <m:sSubSup>
            <m:sSubSupPr>
              <m:ctrlPr>
                <w:rPr>
                  <w:rFonts w:ascii="Cambria Math" w:hAnsi="Cambria Math"/>
                  <w:i/>
                  <w:lang w:val="es-CO"/>
                </w:rPr>
              </m:ctrlPr>
            </m:sSubSupPr>
            <m:e>
              <m:d>
                <m:dPr>
                  <m:begChr m:val="["/>
                  <m:endChr m:val="]"/>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w:rPr>
                          <w:rFonts w:ascii="Cambria Math" w:hAnsi="Cambria Math"/>
                          <w:lang w:val="es-CO"/>
                        </w:rPr>
                        <m:t>2</m:t>
                      </m:r>
                    </m:den>
                  </m:f>
                </m:e>
              </m:d>
            </m:e>
            <m:sub>
              <m:d>
                <m:dPr>
                  <m:begChr m:val="{"/>
                  <m:endChr m:val="}"/>
                  <m:ctrlPr>
                    <w:rPr>
                      <w:rFonts w:ascii="Cambria Math" w:hAnsi="Cambria Math"/>
                      <w:i/>
                      <w:lang w:val="es-CO"/>
                    </w:rPr>
                  </m:ctrlPr>
                </m:dPr>
                <m:e>
                  <m:r>
                    <w:rPr>
                      <w:rFonts w:ascii="Cambria Math" w:hAnsi="Cambria Math"/>
                      <w:lang w:val="es-CO"/>
                    </w:rPr>
                    <m:t>0</m:t>
                  </m:r>
                </m:e>
              </m:d>
            </m:sub>
            <m:sup>
              <m:d>
                <m:dPr>
                  <m:begChr m:val="{"/>
                  <m:endChr m:val="}"/>
                  <m:ctrlPr>
                    <w:rPr>
                      <w:rFonts w:ascii="Cambria Math" w:hAnsi="Cambria Math"/>
                      <w:i/>
                      <w:lang w:val="es-CO"/>
                    </w:rPr>
                  </m:ctrlPr>
                </m:dPr>
                <m:e>
                  <m:r>
                    <w:rPr>
                      <w:rFonts w:ascii="Cambria Math" w:hAnsi="Cambria Math"/>
                      <w:lang w:val="es-CO"/>
                    </w:rPr>
                    <m:t>1</m:t>
                  </m:r>
                </m:e>
              </m:d>
            </m:sup>
          </m:sSubSup>
        </m:oMath>
      </m:oMathPara>
    </w:p>
    <w:p w14:paraId="2D16DBA7" w14:textId="77777777" w:rsidR="008D36C5" w:rsidRPr="008D36C5" w:rsidRDefault="008D36C5" w:rsidP="009056A6">
      <w:pPr>
        <w:spacing w:line="480" w:lineRule="auto"/>
        <w:rPr>
          <w:lang w:val="es-CO"/>
        </w:rPr>
      </w:pPr>
      <w:r w:rsidRPr="008D36C5">
        <w:rPr>
          <w:lang w:val="es-CO"/>
        </w:rPr>
        <w:t>Paso 4: Evaluación de la Integral</w:t>
      </w:r>
    </w:p>
    <w:p w14:paraId="25097A29" w14:textId="110D81B4" w:rsidR="00CF4EBC" w:rsidRDefault="008D36C5" w:rsidP="009056A6">
      <w:pPr>
        <w:spacing w:line="480" w:lineRule="auto"/>
        <w:rPr>
          <w:lang w:val="es-CO"/>
        </w:rPr>
      </w:pPr>
      <w:r w:rsidRPr="008D36C5">
        <w:rPr>
          <w:lang w:val="es-CO"/>
        </w:rPr>
        <w:t>Sustituyamos los valores en los límites de integración:</w:t>
      </w:r>
    </w:p>
    <w:p w14:paraId="05681CB6" w14:textId="475905BF" w:rsidR="001F7607" w:rsidRPr="001F7607" w:rsidRDefault="001F7607" w:rsidP="009056A6">
      <w:pPr>
        <w:spacing w:line="480" w:lineRule="auto"/>
        <w:rPr>
          <w:lang w:val="es-CO"/>
        </w:rPr>
      </w:pPr>
      <m:oMathPara>
        <m:oMath>
          <m:r>
            <w:rPr>
              <w:rFonts w:ascii="Cambria Math" w:hAnsi="Cambria Math"/>
              <w:lang w:val="es-CO"/>
            </w:rPr>
            <m:t xml:space="preserve">V = π </m:t>
          </m:r>
          <m:d>
            <m:dPr>
              <m:begChr m:val="["/>
              <m:endChr m:val="]"/>
              <m:ctrlPr>
                <w:rPr>
                  <w:rFonts w:ascii="Cambria Math" w:hAnsi="Cambria Math"/>
                  <w:i/>
                  <w:lang w:val="es-CO"/>
                </w:rPr>
              </m:ctrlPr>
            </m:dPr>
            <m:e>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1</m:t>
                          </m:r>
                        </m:e>
                        <m:sup>
                          <m:r>
                            <w:rPr>
                              <w:rFonts w:ascii="Cambria Math" w:hAnsi="Cambria Math"/>
                              <w:lang w:val="es-CO"/>
                            </w:rPr>
                            <m:t>2</m:t>
                          </m:r>
                        </m:sup>
                      </m:sSup>
                    </m:num>
                    <m:den>
                      <m:r>
                        <w:rPr>
                          <w:rFonts w:ascii="Cambria Math" w:hAnsi="Cambria Math"/>
                          <w:lang w:val="es-CO"/>
                        </w:rPr>
                        <m:t>2</m:t>
                      </m:r>
                    </m:den>
                  </m:f>
                </m:e>
              </m:d>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0</m:t>
                          </m:r>
                        </m:e>
                        <m:sup>
                          <m:r>
                            <w:rPr>
                              <w:rFonts w:ascii="Cambria Math" w:hAnsi="Cambria Math"/>
                              <w:lang w:val="es-CO"/>
                            </w:rPr>
                            <m:t>2</m:t>
                          </m:r>
                        </m:sup>
                      </m:sSup>
                    </m:num>
                    <m:den>
                      <m:r>
                        <w:rPr>
                          <w:rFonts w:ascii="Cambria Math" w:hAnsi="Cambria Math"/>
                          <w:lang w:val="es-CO"/>
                        </w:rPr>
                        <m:t>2</m:t>
                      </m:r>
                    </m:den>
                  </m:f>
                </m:e>
              </m:d>
            </m:e>
          </m:d>
        </m:oMath>
      </m:oMathPara>
    </w:p>
    <w:p w14:paraId="23397587" w14:textId="5D758E86" w:rsidR="001F7607" w:rsidRPr="001F7607" w:rsidRDefault="001F7607" w:rsidP="009056A6">
      <w:pPr>
        <w:spacing w:line="480" w:lineRule="auto"/>
        <w:rPr>
          <w:lang w:val="es-CO"/>
        </w:rPr>
      </w:pPr>
      <m:oMathPara>
        <m:oMath>
          <m:r>
            <w:rPr>
              <w:rFonts w:ascii="Cambria Math" w:hAnsi="Cambria Math"/>
              <w:lang w:val="es-CO"/>
            </w:rPr>
            <m:t xml:space="preserve">V = π </m:t>
          </m:r>
          <m:d>
            <m:dPr>
              <m:begChr m:val="["/>
              <m:endChr m:val="]"/>
              <m:ctrlPr>
                <w:rPr>
                  <w:rFonts w:ascii="Cambria Math" w:hAnsi="Cambria Math"/>
                  <w:i/>
                  <w:lang w:val="es-CO"/>
                </w:rPr>
              </m:ctrlPr>
            </m:dPr>
            <m:e>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e>
              </m:d>
              <m:r>
                <w:rPr>
                  <w:rFonts w:ascii="Cambria Math" w:hAnsi="Cambria Math"/>
                  <w:lang w:val="es-CO"/>
                </w:rPr>
                <m:t xml:space="preserve">- 0 </m:t>
              </m:r>
            </m:e>
          </m:d>
        </m:oMath>
      </m:oMathPara>
    </w:p>
    <w:p w14:paraId="1E5B62BF" w14:textId="40F6FC4D" w:rsidR="001F7607" w:rsidRPr="001F7607" w:rsidRDefault="001F7607" w:rsidP="009056A6">
      <w:pPr>
        <w:spacing w:line="480" w:lineRule="auto"/>
        <w:rPr>
          <w:lang w:val="es-CO"/>
        </w:rPr>
      </w:pPr>
      <m:oMathPara>
        <m:oMath>
          <m:r>
            <w:rPr>
              <w:rFonts w:ascii="Cambria Math" w:hAnsi="Cambria Math"/>
              <w:lang w:val="es-CO"/>
            </w:rPr>
            <w:lastRenderedPageBreak/>
            <m:t>V = π *</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oMath>
      </m:oMathPara>
    </w:p>
    <w:p w14:paraId="0B58BD27" w14:textId="18BB4AB5" w:rsidR="001F7607" w:rsidRPr="001F7607" w:rsidRDefault="001F7607" w:rsidP="009056A6">
      <w:pPr>
        <w:spacing w:line="480" w:lineRule="auto"/>
        <w:rPr>
          <w:lang w:val="es-CO"/>
        </w:rPr>
      </w:pPr>
      <m:oMathPara>
        <m:oMath>
          <m:r>
            <w:rPr>
              <w:rFonts w:ascii="Cambria Math" w:hAnsi="Cambria Math"/>
              <w:lang w:val="es-CO"/>
            </w:rPr>
            <m:t>V =</m:t>
          </m:r>
          <m:f>
            <m:fPr>
              <m:ctrlPr>
                <w:rPr>
                  <w:rFonts w:ascii="Cambria Math" w:hAnsi="Cambria Math"/>
                  <w:i/>
                  <w:lang w:val="es-CO"/>
                </w:rPr>
              </m:ctrlPr>
            </m:fPr>
            <m:num>
              <m:r>
                <w:rPr>
                  <w:rFonts w:ascii="Cambria Math" w:hAnsi="Cambria Math"/>
                  <w:lang w:val="es-CO"/>
                </w:rPr>
                <m:t>π</m:t>
              </m:r>
            </m:num>
            <m:den>
              <m:r>
                <w:rPr>
                  <w:rFonts w:ascii="Cambria Math" w:hAnsi="Cambria Math"/>
                  <w:lang w:val="es-CO"/>
                </w:rPr>
                <m:t>2</m:t>
              </m:r>
            </m:den>
          </m:f>
        </m:oMath>
      </m:oMathPara>
    </w:p>
    <w:p w14:paraId="7B60AB23" w14:textId="77777777" w:rsidR="008D36C5" w:rsidRPr="008D36C5" w:rsidRDefault="008D36C5" w:rsidP="009056A6">
      <w:pPr>
        <w:spacing w:line="480" w:lineRule="auto"/>
        <w:rPr>
          <w:lang w:val="es-CO"/>
        </w:rPr>
      </w:pPr>
      <w:r w:rsidRPr="008D36C5">
        <w:rPr>
          <w:lang w:val="es-CO"/>
        </w:rPr>
        <w:t>Conclusión y Relación con los Referentes de Pensamiento</w:t>
      </w:r>
    </w:p>
    <w:p w14:paraId="46925035" w14:textId="77777777" w:rsidR="008D36C5" w:rsidRPr="008D36C5" w:rsidRDefault="008D36C5" w:rsidP="009056A6">
      <w:pPr>
        <w:spacing w:line="480" w:lineRule="auto"/>
        <w:rPr>
          <w:lang w:val="es-CO"/>
        </w:rPr>
      </w:pPr>
      <w:r w:rsidRPr="008D36C5">
        <w:rPr>
          <w:lang w:val="es-CO"/>
        </w:rPr>
        <w:t>Según el Referente de Pensamiento Eje 3​, el cálculo de volúmenes mediante integrales es fundamental en aplicaciones científicas y tecnológicas, como la ingeniería y la física.</w:t>
      </w:r>
    </w:p>
    <w:p w14:paraId="3D97A6F3" w14:textId="3D27B0E7" w:rsidR="0000603C" w:rsidRPr="001C39D0" w:rsidRDefault="008D36C5" w:rsidP="009056A6">
      <w:pPr>
        <w:spacing w:line="480" w:lineRule="auto"/>
        <w:rPr>
          <w:b/>
          <w:bCs/>
          <w:lang w:val="es-CO"/>
        </w:rPr>
      </w:pPr>
      <w:r w:rsidRPr="008D36C5">
        <w:rPr>
          <w:lang w:val="es-CO"/>
        </w:rPr>
        <w:t xml:space="preserve">El volumen total del sólido generado por la rotación de la función </w:t>
      </w:r>
      <m:oMath>
        <m:r>
          <w:rPr>
            <w:rFonts w:ascii="Cambria Math" w:hAnsi="Cambria Math"/>
            <w:lang w:val="es-CO"/>
          </w:rPr>
          <m:t xml:space="preserve">y= </m:t>
        </m:r>
        <m:rad>
          <m:radPr>
            <m:degHide m:val="1"/>
            <m:ctrlPr>
              <w:rPr>
                <w:rFonts w:ascii="Cambria Math" w:hAnsi="Cambria Math"/>
                <w:i/>
                <w:lang w:val="es-CO"/>
              </w:rPr>
            </m:ctrlPr>
          </m:radPr>
          <m:deg/>
          <m:e>
            <m:r>
              <w:rPr>
                <w:rFonts w:ascii="Cambria Math" w:hAnsi="Cambria Math"/>
                <w:lang w:val="es-CO"/>
              </w:rPr>
              <m:t>x</m:t>
            </m:r>
          </m:e>
        </m:rad>
        <m:r>
          <w:rPr>
            <w:rFonts w:ascii="Cambria Math" w:hAnsi="Cambria Math"/>
            <w:lang w:val="es-CO"/>
          </w:rPr>
          <m:t xml:space="preserve"> </m:t>
        </m:r>
      </m:oMath>
      <w:r w:rsidRPr="001C39D0">
        <w:rPr>
          <w:lang w:val="es-CO"/>
        </w:rPr>
        <w:t>alrededor</w:t>
      </w:r>
      <w:r w:rsidRPr="008D36C5">
        <w:rPr>
          <w:lang w:val="es-CO"/>
        </w:rPr>
        <w:t xml:space="preserve"> del eje </w:t>
      </w:r>
      <m:oMath>
        <m:r>
          <w:rPr>
            <w:rFonts w:ascii="Cambria Math" w:hAnsi="Cambria Math"/>
            <w:lang w:val="es-CO"/>
          </w:rPr>
          <m:t>x</m:t>
        </m:r>
      </m:oMath>
      <w:r w:rsidRPr="008D36C5">
        <w:rPr>
          <w:lang w:val="es-CO"/>
        </w:rPr>
        <w:t xml:space="preserve"> es:</w:t>
      </w:r>
    </w:p>
    <w:p w14:paraId="0DE0B279" w14:textId="4A5E3777" w:rsidR="001C39D0" w:rsidRPr="001C39D0" w:rsidRDefault="001C39D0" w:rsidP="009056A6">
      <w:pPr>
        <w:spacing w:line="480" w:lineRule="auto"/>
        <w:rPr>
          <w:lang w:val="es-CO"/>
        </w:rPr>
      </w:pPr>
      <m:oMathPara>
        <m:oMath>
          <m:r>
            <w:rPr>
              <w:rFonts w:ascii="Cambria Math" w:hAnsi="Cambria Math"/>
              <w:lang w:val="es-CO"/>
            </w:rPr>
            <m:t>V =</m:t>
          </m:r>
          <m:f>
            <m:fPr>
              <m:ctrlPr>
                <w:rPr>
                  <w:rFonts w:ascii="Cambria Math" w:hAnsi="Cambria Math"/>
                  <w:i/>
                  <w:lang w:val="es-CO"/>
                </w:rPr>
              </m:ctrlPr>
            </m:fPr>
            <m:num>
              <m:r>
                <w:rPr>
                  <w:rFonts w:ascii="Cambria Math" w:hAnsi="Cambria Math"/>
                  <w:lang w:val="es-CO"/>
                </w:rPr>
                <m:t>π</m:t>
              </m:r>
            </m:num>
            <m:den>
              <m:r>
                <w:rPr>
                  <w:rFonts w:ascii="Cambria Math" w:hAnsi="Cambria Math"/>
                  <w:lang w:val="es-CO"/>
                </w:rPr>
                <m:t>2</m:t>
              </m:r>
            </m:den>
          </m:f>
          <m:r>
            <w:rPr>
              <w:rFonts w:ascii="Cambria Math" w:hAnsi="Cambria Math"/>
              <w:lang w:val="es-CO"/>
            </w:rPr>
            <m:t xml:space="preserve"> unidades cúbicas</m:t>
          </m:r>
        </m:oMath>
      </m:oMathPara>
    </w:p>
    <w:p w14:paraId="20D06B50" w14:textId="538AFDB3" w:rsidR="003C3029" w:rsidRPr="003C3029" w:rsidRDefault="00102DA2" w:rsidP="00D105A9">
      <w:pPr>
        <w:pStyle w:val="Ttulo3"/>
        <w:spacing w:line="480" w:lineRule="auto"/>
        <w:rPr>
          <w:lang w:val="es-CO"/>
        </w:rPr>
      </w:pPr>
      <w:bookmarkStart w:id="43" w:name="_Toc192976997"/>
      <w:r>
        <w:rPr>
          <w:lang w:val="es-CO"/>
        </w:rPr>
        <w:t xml:space="preserve">Ejercicio c </w:t>
      </w:r>
      <w:r w:rsidR="00AD6E3B">
        <w:rPr>
          <w:lang w:val="es-CO"/>
        </w:rPr>
        <w:t>–</w:t>
      </w:r>
      <w:r>
        <w:rPr>
          <w:lang w:val="es-CO"/>
        </w:rPr>
        <w:t xml:space="preserve"> </w:t>
      </w:r>
      <m:oMath>
        <m:r>
          <w:rPr>
            <w:rFonts w:ascii="Cambria Math" w:hAnsi="Cambria Math"/>
            <w:lang w:val="es-CO"/>
          </w:rPr>
          <m:t>y</m:t>
        </m:r>
        <m:r>
          <w:rPr>
            <w:rFonts w:ascii="Cambria Math" w:hAnsi="Cambria Math"/>
            <w:lang w:val="es-CO"/>
          </w:rPr>
          <m:t xml:space="preserve">= </m:t>
        </m:r>
        <m:sSup>
          <m:sSupPr>
            <m:ctrlPr>
              <w:rPr>
                <w:rFonts w:ascii="Cambria Math" w:hAnsi="Cambria Math"/>
                <w:i/>
                <w:lang w:val="es-CO"/>
              </w:rPr>
            </m:ctrlPr>
          </m:sSupPr>
          <m:e>
            <m:r>
              <w:rPr>
                <w:rFonts w:ascii="Cambria Math" w:hAnsi="Cambria Math"/>
              </w:rPr>
              <m:t>x</m:t>
            </m:r>
          </m:e>
          <m:sup>
            <m:r>
              <w:rPr>
                <w:rFonts w:ascii="Cambria Math" w:hAnsi="Cambria Math"/>
              </w:rPr>
              <m:t>3</m:t>
            </m:r>
          </m:sup>
        </m:sSup>
        <m:r>
          <w:rPr>
            <w:rFonts w:ascii="Cambria Math" w:hAnsi="Cambria Math"/>
            <w:lang w:val="es-CO"/>
          </w:rPr>
          <m:t xml:space="preserve"> con x=0  y  y =</m:t>
        </m:r>
      </m:oMath>
      <w:r w:rsidR="00F878C7">
        <w:rPr>
          <w:lang w:val="es-CO"/>
        </w:rPr>
        <w:t xml:space="preserve"> </w:t>
      </w:r>
      <w:r w:rsidR="00A2264C">
        <w:rPr>
          <w:lang w:val="es-CO"/>
        </w:rPr>
        <w:t>8</w:t>
      </w:r>
      <w:r w:rsidR="003C3029">
        <w:rPr>
          <w:lang w:val="es-CO"/>
        </w:rPr>
        <w:t>. Sobre el eje y.</w:t>
      </w:r>
      <w:bookmarkEnd w:id="43"/>
    </w:p>
    <w:p w14:paraId="6D183687" w14:textId="3BF0CF6D" w:rsidR="00A73E68" w:rsidRPr="00A73E68" w:rsidRDefault="00A73E68" w:rsidP="00915955">
      <w:pPr>
        <w:spacing w:line="480" w:lineRule="auto"/>
        <w:rPr>
          <w:lang w:val="es-CO"/>
        </w:rPr>
      </w:pPr>
      <w:r w:rsidRPr="00A73E68">
        <w:rPr>
          <w:lang w:val="es-CO"/>
        </w:rPr>
        <w:t>Se nos da la función:</w:t>
      </w:r>
    </w:p>
    <w:p w14:paraId="7CB90295" w14:textId="4C435D85" w:rsidR="00D45434" w:rsidRPr="00D45434" w:rsidRDefault="00D45434" w:rsidP="00915955">
      <w:pPr>
        <w:spacing w:line="480" w:lineRule="auto"/>
        <w:rPr>
          <w:lang w:val="es-CO"/>
        </w:rPr>
      </w:pPr>
      <m:oMathPara>
        <m:oMath>
          <m:r>
            <w:rPr>
              <w:rFonts w:ascii="Cambria Math" w:hAnsi="Cambria Math"/>
              <w:lang w:val="es-CO"/>
            </w:rPr>
            <m:t xml:space="preserve">y =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oMath>
      </m:oMathPara>
    </w:p>
    <w:p w14:paraId="493683A8" w14:textId="77777777" w:rsidR="00A73E68" w:rsidRPr="00A73E68" w:rsidRDefault="00A73E68" w:rsidP="00915955">
      <w:pPr>
        <w:spacing w:line="480" w:lineRule="auto"/>
        <w:rPr>
          <w:lang w:val="es-CO"/>
        </w:rPr>
      </w:pPr>
      <w:r w:rsidRPr="00A73E68">
        <w:rPr>
          <w:lang w:val="es-CO"/>
        </w:rPr>
        <w:t>y las condiciones de integración:</w:t>
      </w:r>
    </w:p>
    <w:p w14:paraId="20A23A5B" w14:textId="39B60758" w:rsidR="00D45434" w:rsidRPr="00D45434" w:rsidRDefault="00D45434" w:rsidP="00915955">
      <w:pPr>
        <w:spacing w:line="480" w:lineRule="auto"/>
        <w:rPr>
          <w:lang w:val="es-CO"/>
        </w:rPr>
      </w:pPr>
      <m:oMathPara>
        <m:oMath>
          <m:r>
            <w:rPr>
              <w:rFonts w:ascii="Cambria Math" w:hAnsi="Cambria Math"/>
              <w:lang w:val="es-CO"/>
            </w:rPr>
            <m:t xml:space="preserve">x = 0   </m:t>
          </m:r>
          <m:r>
            <m:rPr>
              <m:sty m:val="p"/>
            </m:rPr>
            <w:rPr>
              <w:rFonts w:ascii="Cambria Math" w:hAnsi="Cambria Math"/>
              <w:lang w:val="es-CO"/>
            </w:rPr>
            <m:t>y</m:t>
          </m:r>
          <m:r>
            <w:rPr>
              <w:rFonts w:ascii="Cambria Math" w:hAnsi="Cambria Math"/>
              <w:lang w:val="es-CO"/>
            </w:rPr>
            <m:t xml:space="preserve">   y = 8</m:t>
          </m:r>
        </m:oMath>
      </m:oMathPara>
    </w:p>
    <w:p w14:paraId="13FBA13B" w14:textId="11AB8465" w:rsidR="00A73E68" w:rsidRPr="00A73E68" w:rsidRDefault="00A73E68" w:rsidP="00915955">
      <w:pPr>
        <w:spacing w:line="480" w:lineRule="auto"/>
        <w:rPr>
          <w:lang w:val="es-CO"/>
        </w:rPr>
      </w:pPr>
      <w:r w:rsidRPr="00A73E68">
        <w:rPr>
          <w:lang w:val="es-CO"/>
        </w:rPr>
        <w:t xml:space="preserve">La función gira en torno al eje </w:t>
      </w:r>
      <w:r w:rsidRPr="00A73E68">
        <w:rPr>
          <w:lang w:val="es-CO"/>
        </w:rPr>
        <w:t>y.</w:t>
      </w:r>
    </w:p>
    <w:p w14:paraId="376500B8" w14:textId="77777777" w:rsidR="00A73E68" w:rsidRPr="00A73E68" w:rsidRDefault="00A73E68" w:rsidP="00915955">
      <w:pPr>
        <w:spacing w:line="480" w:lineRule="auto"/>
        <w:rPr>
          <w:lang w:val="es-CO"/>
        </w:rPr>
      </w:pPr>
      <w:r w:rsidRPr="00A73E68">
        <w:rPr>
          <w:lang w:val="es-CO"/>
        </w:rPr>
        <w:t>Paso 1: Identificación del Tipo de Integral</w:t>
      </w:r>
    </w:p>
    <w:p w14:paraId="38D953BB" w14:textId="501D7D35" w:rsidR="00A73E68" w:rsidRPr="00A73E68" w:rsidRDefault="00A73E68" w:rsidP="00915955">
      <w:pPr>
        <w:spacing w:line="480" w:lineRule="auto"/>
        <w:rPr>
          <w:lang w:val="es-CO"/>
        </w:rPr>
      </w:pPr>
      <w:r w:rsidRPr="00A73E68">
        <w:rPr>
          <w:lang w:val="es-CO"/>
        </w:rPr>
        <w:t xml:space="preserve">Este problema corresponde a una integral definida de volumen, ya que buscamos calcular el volumen generado por la revolución de una curva alrededor del eje </w:t>
      </w:r>
      <m:oMath>
        <m:r>
          <w:rPr>
            <w:rFonts w:ascii="Cambria Math" w:hAnsi="Cambria Math"/>
            <w:lang w:val="es-CO"/>
          </w:rPr>
          <m:t>y</m:t>
        </m:r>
      </m:oMath>
      <w:r w:rsidRPr="00A73E68">
        <w:rPr>
          <w:lang w:val="es-CO"/>
        </w:rPr>
        <w:t>.</w:t>
      </w:r>
    </w:p>
    <w:p w14:paraId="046E1251" w14:textId="77777777" w:rsidR="00A73E68" w:rsidRPr="00A73E68" w:rsidRDefault="00A73E68" w:rsidP="00915955">
      <w:pPr>
        <w:spacing w:line="480" w:lineRule="auto"/>
        <w:rPr>
          <w:lang w:val="es-CO"/>
        </w:rPr>
      </w:pPr>
      <w:r w:rsidRPr="00A73E68">
        <w:rPr>
          <w:lang w:val="es-CO"/>
        </w:rPr>
        <w:t>Clasificación</w:t>
      </w:r>
    </w:p>
    <w:p w14:paraId="0DC157B0" w14:textId="77777777" w:rsidR="00A73E68" w:rsidRPr="003D4F6F" w:rsidRDefault="00A73E68" w:rsidP="003D4F6F">
      <w:pPr>
        <w:pStyle w:val="Prrafodelista"/>
        <w:numPr>
          <w:ilvl w:val="0"/>
          <w:numId w:val="44"/>
        </w:numPr>
        <w:tabs>
          <w:tab w:val="num" w:pos="720"/>
        </w:tabs>
        <w:spacing w:line="480" w:lineRule="auto"/>
        <w:rPr>
          <w:lang w:val="es-CO"/>
        </w:rPr>
      </w:pPr>
      <w:r w:rsidRPr="003D4F6F">
        <w:rPr>
          <w:lang w:val="es-CO"/>
        </w:rPr>
        <w:t>Tipo de función: Polinómica</w:t>
      </w:r>
    </w:p>
    <w:p w14:paraId="4D4DBF7F" w14:textId="77777777" w:rsidR="00A73E68" w:rsidRPr="003D4F6F" w:rsidRDefault="00A73E68" w:rsidP="003D4F6F">
      <w:pPr>
        <w:pStyle w:val="Prrafodelista"/>
        <w:numPr>
          <w:ilvl w:val="0"/>
          <w:numId w:val="44"/>
        </w:numPr>
        <w:tabs>
          <w:tab w:val="num" w:pos="720"/>
        </w:tabs>
        <w:spacing w:line="480" w:lineRule="auto"/>
        <w:rPr>
          <w:lang w:val="es-CO"/>
        </w:rPr>
      </w:pPr>
      <w:r w:rsidRPr="003D4F6F">
        <w:rPr>
          <w:lang w:val="es-CO"/>
        </w:rPr>
        <w:t>Tipo de integral: Volumen por revolución</w:t>
      </w:r>
    </w:p>
    <w:p w14:paraId="3AB84CB2" w14:textId="77777777" w:rsidR="00A73E68" w:rsidRPr="003D4F6F" w:rsidRDefault="00A73E68" w:rsidP="003D4F6F">
      <w:pPr>
        <w:pStyle w:val="Prrafodelista"/>
        <w:numPr>
          <w:ilvl w:val="0"/>
          <w:numId w:val="44"/>
        </w:numPr>
        <w:tabs>
          <w:tab w:val="num" w:pos="720"/>
        </w:tabs>
        <w:spacing w:line="480" w:lineRule="auto"/>
        <w:rPr>
          <w:lang w:val="es-CO"/>
        </w:rPr>
      </w:pPr>
      <w:r w:rsidRPr="003D4F6F">
        <w:rPr>
          <w:lang w:val="es-CO"/>
        </w:rPr>
        <w:t>Técnica de integración: Método de casquillos cilíndricos</w:t>
      </w:r>
    </w:p>
    <w:p w14:paraId="4F3C03ED" w14:textId="77777777" w:rsidR="003D4F6F" w:rsidRDefault="00A73E68" w:rsidP="00EA5CD6">
      <w:pPr>
        <w:pStyle w:val="Prrafodelista"/>
        <w:numPr>
          <w:ilvl w:val="0"/>
          <w:numId w:val="44"/>
        </w:numPr>
        <w:tabs>
          <w:tab w:val="num" w:pos="720"/>
        </w:tabs>
        <w:spacing w:line="480" w:lineRule="auto"/>
        <w:rPr>
          <w:lang w:val="es-CO"/>
        </w:rPr>
      </w:pPr>
      <w:r w:rsidRPr="003D4F6F">
        <w:rPr>
          <w:lang w:val="es-CO"/>
        </w:rPr>
        <w:t>Fórmula de volumen:</w:t>
      </w:r>
    </w:p>
    <w:p w14:paraId="2F855027" w14:textId="2D77FAB2" w:rsidR="003D4F6F" w:rsidRPr="003D4F6F" w:rsidRDefault="003D4F6F" w:rsidP="003D4F6F">
      <w:pPr>
        <w:pStyle w:val="Prrafodelista"/>
        <w:spacing w:line="480" w:lineRule="auto"/>
        <w:ind w:left="720" w:firstLine="0"/>
        <w:rPr>
          <w:lang w:val="es-CO"/>
        </w:rPr>
      </w:pPr>
      <m:oMathPara>
        <m:oMath>
          <m:r>
            <w:rPr>
              <w:rFonts w:ascii="Cambria Math" w:hAnsi="Cambria Math"/>
              <w:lang w:val="es-CO"/>
            </w:rPr>
            <m:t xml:space="preserve">V = 2π </m:t>
          </m:r>
          <m:nary>
            <m:naryPr>
              <m:subHide m:val="1"/>
              <m:supHide m:val="1"/>
              <m:ctrlPr>
                <w:rPr>
                  <w:rFonts w:ascii="Cambria Math" w:hAnsi="Cambria Math"/>
                  <w:i/>
                  <w:lang w:val="es-CO"/>
                </w:rPr>
              </m:ctrlPr>
            </m:naryPr>
            <m:sub/>
            <m:sup/>
            <m:e>
              <m:d>
                <m:dPr>
                  <m:ctrlPr>
                    <w:rPr>
                      <w:rFonts w:ascii="Cambria Math" w:hAnsi="Cambria Math"/>
                      <w:i/>
                      <w:lang w:val="es-CO"/>
                    </w:rPr>
                  </m:ctrlPr>
                </m:dPr>
                <m:e>
                  <m:r>
                    <w:rPr>
                      <w:rFonts w:ascii="Cambria Math" w:hAnsi="Cambria Math"/>
                      <w:lang w:val="es-CO"/>
                    </w:rPr>
                    <m:t>radio</m:t>
                  </m:r>
                </m:e>
              </m:d>
              <m:d>
                <m:dPr>
                  <m:ctrlPr>
                    <w:rPr>
                      <w:rFonts w:ascii="Cambria Math" w:hAnsi="Cambria Math"/>
                      <w:i/>
                      <w:lang w:val="es-CO"/>
                    </w:rPr>
                  </m:ctrlPr>
                </m:dPr>
                <m:e>
                  <m:r>
                    <w:rPr>
                      <w:rFonts w:ascii="Cambria Math" w:hAnsi="Cambria Math"/>
                      <w:lang w:val="es-CO"/>
                    </w:rPr>
                    <m:t>altura</m:t>
                  </m:r>
                </m:e>
              </m:d>
            </m:e>
          </m:nary>
          <m:r>
            <w:rPr>
              <w:rFonts w:ascii="Cambria Math" w:hAnsi="Cambria Math"/>
              <w:lang w:val="es-CO"/>
            </w:rPr>
            <m:t>dy</m:t>
          </m:r>
        </m:oMath>
      </m:oMathPara>
    </w:p>
    <w:p w14:paraId="331834A5" w14:textId="0F4B3FAC" w:rsidR="00A73E68" w:rsidRPr="00A73E68" w:rsidRDefault="00A73E68" w:rsidP="00915955">
      <w:pPr>
        <w:spacing w:line="480" w:lineRule="auto"/>
        <w:rPr>
          <w:lang w:val="es-CO"/>
        </w:rPr>
      </w:pPr>
      <w:r w:rsidRPr="00A73E68">
        <w:rPr>
          <w:lang w:val="es-CO"/>
        </w:rPr>
        <w:t>Según el Referente de Pensamiento Eje 1​, el cálculo de volúmenes mediante integrales permite obtener sólidos generados por rotaciones de curvas alrededor de diferentes ejes de simetría.</w:t>
      </w:r>
    </w:p>
    <w:p w14:paraId="42A86EDD" w14:textId="77777777" w:rsidR="00A73E68" w:rsidRPr="00A73E68" w:rsidRDefault="00A73E68" w:rsidP="00915955">
      <w:pPr>
        <w:spacing w:line="480" w:lineRule="auto"/>
        <w:rPr>
          <w:lang w:val="es-CO"/>
        </w:rPr>
      </w:pPr>
      <w:r w:rsidRPr="00A73E68">
        <w:rPr>
          <w:lang w:val="es-CO"/>
        </w:rPr>
        <w:t>Paso 2: Aplicación del Método de Casquillos Cilíndricos</w:t>
      </w:r>
    </w:p>
    <w:p w14:paraId="52B1F4B8" w14:textId="5F07B4F6" w:rsidR="00A73E68" w:rsidRPr="00A73E68" w:rsidRDefault="00A73E68" w:rsidP="00915955">
      <w:pPr>
        <w:spacing w:line="480" w:lineRule="auto"/>
        <w:rPr>
          <w:lang w:val="es-CO"/>
        </w:rPr>
      </w:pPr>
      <w:r w:rsidRPr="00A73E68">
        <w:rPr>
          <w:lang w:val="es-CO"/>
        </w:rPr>
        <w:lastRenderedPageBreak/>
        <w:t xml:space="preserve">Dado que la revolución es sobre el eje </w:t>
      </w:r>
      <m:oMath>
        <m:r>
          <w:rPr>
            <w:rFonts w:ascii="Cambria Math" w:hAnsi="Cambria Math"/>
            <w:lang w:val="es-CO"/>
          </w:rPr>
          <m:t>y</m:t>
        </m:r>
      </m:oMath>
      <w:r w:rsidRPr="00A73E68">
        <w:rPr>
          <w:lang w:val="es-CO"/>
        </w:rPr>
        <w:t>, usamos el método de casquillos cilíndricos, cuya fórmula es:</w:t>
      </w:r>
    </w:p>
    <w:p w14:paraId="021D882B" w14:textId="0FBBF8C3" w:rsidR="00E5250D" w:rsidRPr="00CF6B7A" w:rsidRDefault="005C70CC" w:rsidP="00915955">
      <w:pPr>
        <w:spacing w:line="480" w:lineRule="auto"/>
        <w:rPr>
          <w:lang w:val="es-CO"/>
        </w:rPr>
      </w:pPr>
      <m:oMathPara>
        <m:oMath>
          <m:r>
            <w:rPr>
              <w:rFonts w:ascii="Cambria Math" w:hAnsi="Cambria Math"/>
              <w:lang w:val="es-CO"/>
            </w:rPr>
            <m:t xml:space="preserve">V = 2π </m:t>
          </m:r>
          <m:nary>
            <m:naryPr>
              <m:subHide m:val="1"/>
              <m:supHide m:val="1"/>
              <m:ctrlPr>
                <w:rPr>
                  <w:rFonts w:ascii="Cambria Math" w:hAnsi="Cambria Math"/>
                  <w:i/>
                  <w:lang w:val="es-CO"/>
                </w:rPr>
              </m:ctrlPr>
            </m:naryPr>
            <m:sub/>
            <m:sup/>
            <m:e>
              <m:d>
                <m:dPr>
                  <m:ctrlPr>
                    <w:rPr>
                      <w:rFonts w:ascii="Cambria Math" w:hAnsi="Cambria Math"/>
                      <w:i/>
                      <w:lang w:val="es-CO"/>
                    </w:rPr>
                  </m:ctrlPr>
                </m:dPr>
                <m:e>
                  <m:r>
                    <w:rPr>
                      <w:rFonts w:ascii="Cambria Math" w:hAnsi="Cambria Math"/>
                      <w:lang w:val="es-CO"/>
                    </w:rPr>
                    <m:t>radio</m:t>
                  </m:r>
                </m:e>
              </m:d>
              <m:d>
                <m:dPr>
                  <m:ctrlPr>
                    <w:rPr>
                      <w:rFonts w:ascii="Cambria Math" w:hAnsi="Cambria Math"/>
                      <w:i/>
                      <w:lang w:val="es-CO"/>
                    </w:rPr>
                  </m:ctrlPr>
                </m:dPr>
                <m:e>
                  <m:r>
                    <w:rPr>
                      <w:rFonts w:ascii="Cambria Math" w:hAnsi="Cambria Math"/>
                      <w:lang w:val="es-CO"/>
                    </w:rPr>
                    <m:t>altura</m:t>
                  </m:r>
                </m:e>
              </m:d>
            </m:e>
          </m:nary>
          <m:r>
            <w:rPr>
              <w:rFonts w:ascii="Cambria Math" w:hAnsi="Cambria Math"/>
              <w:lang w:val="es-CO"/>
            </w:rPr>
            <m:t xml:space="preserve">dy  en </m:t>
          </m:r>
          <m:d>
            <m:dPr>
              <m:begChr m:val="["/>
              <m:endChr m:val="]"/>
              <m:ctrlPr>
                <w:rPr>
                  <w:rFonts w:ascii="Cambria Math" w:hAnsi="Cambria Math"/>
                  <w:i/>
                  <w:lang w:val="es-CO"/>
                </w:rPr>
              </m:ctrlPr>
            </m:dPr>
            <m:e>
              <m:r>
                <w:rPr>
                  <w:rFonts w:ascii="Cambria Math" w:hAnsi="Cambria Math"/>
                  <w:lang w:val="es-CO"/>
                </w:rPr>
                <m:t>a, b</m:t>
              </m:r>
            </m:e>
          </m:d>
        </m:oMath>
      </m:oMathPara>
    </w:p>
    <w:p w14:paraId="55B09F4B" w14:textId="17F3879D" w:rsidR="00A73E68" w:rsidRPr="00A73E68" w:rsidRDefault="00A73E68" w:rsidP="00915955">
      <w:pPr>
        <w:spacing w:line="480" w:lineRule="auto"/>
        <w:rPr>
          <w:lang w:val="es-CO"/>
        </w:rPr>
      </w:pPr>
      <w:r w:rsidRPr="00A73E68">
        <w:rPr>
          <w:lang w:val="es-CO"/>
        </w:rPr>
        <w:t>Definiendo cada componente:</w:t>
      </w:r>
    </w:p>
    <w:p w14:paraId="73DBE865" w14:textId="03268B9E" w:rsidR="00A73E68" w:rsidRPr="00A73E68" w:rsidRDefault="00A73E68" w:rsidP="00915955">
      <w:pPr>
        <w:tabs>
          <w:tab w:val="num" w:pos="720"/>
        </w:tabs>
        <w:spacing w:line="480" w:lineRule="auto"/>
        <w:rPr>
          <w:lang w:val="es-CO"/>
        </w:rPr>
      </w:pPr>
      <w:r w:rsidRPr="00A73E68">
        <w:rPr>
          <w:lang w:val="es-CO"/>
        </w:rPr>
        <w:t xml:space="preserve">Radio → La distancia desde el eje </w:t>
      </w:r>
      <m:oMath>
        <m:r>
          <w:rPr>
            <w:rFonts w:ascii="Cambria Math" w:hAnsi="Cambria Math"/>
            <w:lang w:val="es-CO"/>
          </w:rPr>
          <m:t>y</m:t>
        </m:r>
      </m:oMath>
      <w:r w:rsidRPr="00A73E68">
        <w:rPr>
          <w:lang w:val="es-CO"/>
        </w:rPr>
        <w:t xml:space="preserve"> hasta el punto </w:t>
      </w:r>
      <m:oMath>
        <m:r>
          <w:rPr>
            <w:rFonts w:ascii="Cambria Math" w:hAnsi="Cambria Math"/>
            <w:lang w:val="es-CO"/>
          </w:rPr>
          <m:t>x</m:t>
        </m:r>
      </m:oMath>
      <w:r w:rsidRPr="00A73E68">
        <w:rPr>
          <w:lang w:val="es-CO"/>
        </w:rPr>
        <w:t xml:space="preserve">, es decir, </w:t>
      </w:r>
      <m:oMath>
        <m:r>
          <w:rPr>
            <w:rFonts w:ascii="Cambria Math" w:hAnsi="Cambria Math"/>
            <w:lang w:val="es-CO"/>
          </w:rPr>
          <m:t>x</m:t>
        </m:r>
      </m:oMath>
      <w:r w:rsidRPr="00A73E68">
        <w:rPr>
          <w:lang w:val="es-CO"/>
        </w:rPr>
        <w:t>.</w:t>
      </w:r>
    </w:p>
    <w:p w14:paraId="0A811AFF" w14:textId="2DD2AFEF" w:rsidR="00CD2611" w:rsidRPr="00543915" w:rsidRDefault="00A73E68" w:rsidP="00915955">
      <w:pPr>
        <w:tabs>
          <w:tab w:val="num" w:pos="720"/>
        </w:tabs>
        <w:spacing w:line="480" w:lineRule="auto"/>
        <w:rPr>
          <w:lang w:val="es-CO"/>
        </w:rPr>
      </w:pPr>
      <w:r w:rsidRPr="00A73E68">
        <w:rPr>
          <w:lang w:val="es-CO"/>
        </w:rPr>
        <w:t xml:space="preserve">Altura → La función expresada en términos de </w:t>
      </w:r>
      <m:oMath>
        <m:r>
          <w:rPr>
            <w:rFonts w:ascii="Cambria Math" w:hAnsi="Cambria Math"/>
            <w:lang w:val="es-CO"/>
          </w:rPr>
          <m:t>y</m:t>
        </m:r>
      </m:oMath>
      <w:r w:rsidRPr="00A73E68">
        <w:rPr>
          <w:lang w:val="es-CO"/>
        </w:rPr>
        <w:t xml:space="preserve">, es decir, </w:t>
      </w:r>
      <m:oMath>
        <m:r>
          <w:rPr>
            <w:rFonts w:ascii="Cambria Math" w:hAnsi="Cambria Math"/>
            <w:lang w:val="es-CO"/>
          </w:rPr>
          <m:t>x=</m:t>
        </m:r>
        <m:sSup>
          <m:sSupPr>
            <m:ctrlPr>
              <w:rPr>
                <w:rFonts w:ascii="Cambria Math" w:hAnsi="Cambria Math"/>
                <w:i/>
                <w:lang w:val="es-CO"/>
              </w:rPr>
            </m:ctrlPr>
          </m:sSupPr>
          <m:e>
            <m:r>
              <w:rPr>
                <w:rFonts w:ascii="Cambria Math" w:hAnsi="Cambria Math"/>
                <w:lang w:val="es-CO"/>
              </w:rPr>
              <m:t>y</m:t>
            </m:r>
          </m:e>
          <m:sup>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up>
        </m:sSup>
      </m:oMath>
      <w:r w:rsidRPr="00A73E68">
        <w:rPr>
          <w:lang w:val="es-CO"/>
        </w:rPr>
        <w:t>.</w:t>
      </w:r>
    </w:p>
    <w:p w14:paraId="08680758" w14:textId="77777777" w:rsidR="00A73E68" w:rsidRPr="00A73E68" w:rsidRDefault="00A73E68" w:rsidP="00915955">
      <w:pPr>
        <w:spacing w:line="480" w:lineRule="auto"/>
        <w:rPr>
          <w:lang w:val="es-CO"/>
        </w:rPr>
      </w:pPr>
      <w:r w:rsidRPr="00A73E68">
        <w:rPr>
          <w:lang w:val="es-CO"/>
        </w:rPr>
        <w:t>Sustituyendo en la fórmula:</w:t>
      </w:r>
    </w:p>
    <w:p w14:paraId="3767DA21" w14:textId="61542D56" w:rsidR="00D95280" w:rsidRPr="00D95280" w:rsidRDefault="00D95280" w:rsidP="00915955">
      <w:pPr>
        <w:spacing w:line="480" w:lineRule="auto"/>
        <w:rPr>
          <w:lang w:val="es-CO"/>
        </w:rPr>
      </w:pPr>
      <m:oMathPara>
        <m:oMath>
          <m:r>
            <w:rPr>
              <w:rFonts w:ascii="Cambria Math" w:hAnsi="Cambria Math"/>
              <w:lang w:val="es-CO"/>
            </w:rPr>
            <m:t xml:space="preserve">V = 2π </m:t>
          </m:r>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y</m:t>
                  </m:r>
                </m:e>
                <m:sup>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up>
              </m:sSup>
            </m:e>
          </m:nary>
          <m:r>
            <w:rPr>
              <w:rFonts w:ascii="Cambria Math" w:hAnsi="Cambria Math"/>
              <w:lang w:val="es-CO"/>
            </w:rPr>
            <m:t xml:space="preserve">dy  </m:t>
          </m:r>
          <m:r>
            <m:rPr>
              <m:sty m:val="p"/>
            </m:rPr>
            <w:rPr>
              <w:rFonts w:ascii="Cambria Math" w:hAnsi="Cambria Math"/>
              <w:lang w:val="es-CO"/>
            </w:rPr>
            <m:t>en</m:t>
          </m:r>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0,8</m:t>
              </m:r>
            </m:e>
          </m:d>
        </m:oMath>
      </m:oMathPara>
    </w:p>
    <w:p w14:paraId="0D5E2282" w14:textId="3251899E" w:rsidR="00A73E68" w:rsidRPr="00A73E68" w:rsidRDefault="00A73E68" w:rsidP="00915955">
      <w:pPr>
        <w:spacing w:line="480" w:lineRule="auto"/>
        <w:rPr>
          <w:lang w:val="es-CO"/>
        </w:rPr>
      </w:pPr>
      <w:r w:rsidRPr="00A73E68">
        <w:rPr>
          <w:lang w:val="es-CO"/>
        </w:rPr>
        <w:t>Paso 3: Aplicación de la Técnica de Integración</w:t>
      </w:r>
    </w:p>
    <w:p w14:paraId="6F5E8FAB" w14:textId="77777777" w:rsidR="00A73E68" w:rsidRPr="00A73E68" w:rsidRDefault="00A73E68" w:rsidP="00915955">
      <w:pPr>
        <w:spacing w:line="480" w:lineRule="auto"/>
        <w:rPr>
          <w:lang w:val="es-CO"/>
        </w:rPr>
      </w:pPr>
      <w:r w:rsidRPr="00A73E68">
        <w:rPr>
          <w:lang w:val="es-CO"/>
        </w:rPr>
        <w:t>Usamos la regla de la potencia para integrar:</w:t>
      </w:r>
    </w:p>
    <w:p w14:paraId="19BA870A" w14:textId="77777777" w:rsidR="00A73E68" w:rsidRPr="00A73E68" w:rsidRDefault="00A73E68" w:rsidP="00915955">
      <w:pPr>
        <w:spacing w:line="480" w:lineRule="auto"/>
        <w:rPr>
          <w:lang w:val="es-CO"/>
        </w:rPr>
      </w:pPr>
      <w:r w:rsidRPr="00A73E68">
        <w:rPr>
          <w:lang w:val="es-CO"/>
        </w:rPr>
        <w:t>Si:</w:t>
      </w:r>
    </w:p>
    <w:p w14:paraId="1B0CC96F" w14:textId="3B1B1B1E" w:rsidR="00520E64" w:rsidRPr="00520E64" w:rsidRDefault="00520E64" w:rsidP="00915955">
      <w:pPr>
        <w:spacing w:line="480" w:lineRule="auto"/>
        <w:rPr>
          <w:lang w:val="es-CO"/>
        </w:rPr>
      </w:pPr>
      <m:oMathPara>
        <m:oMath>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n</m:t>
                  </m:r>
                </m:sup>
              </m:sSup>
            </m:e>
          </m:nary>
          <m:r>
            <w:rPr>
              <w:rFonts w:ascii="Cambria Math" w:hAnsi="Cambria Math"/>
              <w:lang w:val="es-CO"/>
            </w:rPr>
            <m:t>dy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n+1</m:t>
                  </m:r>
                </m:sup>
              </m:sSup>
            </m:num>
            <m:den>
              <m:r>
                <w:rPr>
                  <w:rFonts w:ascii="Cambria Math" w:hAnsi="Cambria Math"/>
                  <w:lang w:val="es-CO"/>
                </w:rPr>
                <m:t>n+1</m:t>
              </m:r>
            </m:den>
          </m:f>
          <m:r>
            <w:rPr>
              <w:rFonts w:ascii="Cambria Math" w:hAnsi="Cambria Math"/>
              <w:lang w:val="es-CO"/>
            </w:rPr>
            <m:t>,</m:t>
          </m:r>
          <m:r>
            <w:rPr>
              <w:rFonts w:ascii="Cambria Math" w:hAnsi="Cambria Math"/>
              <w:lang w:val="es-CO"/>
            </w:rPr>
            <m:t xml:space="preserve"> </m:t>
          </m:r>
          <m:r>
            <w:rPr>
              <w:rFonts w:ascii="Cambria Math" w:hAnsi="Cambria Math"/>
              <w:lang w:val="es-CO"/>
            </w:rPr>
            <m:t xml:space="preserve"> </m:t>
          </m:r>
          <m:r>
            <m:rPr>
              <m:sty m:val="p"/>
            </m:rPr>
            <w:rPr>
              <w:rFonts w:ascii="Cambria Math" w:hAnsi="Cambria Math"/>
              <w:lang w:val="es-CO"/>
            </w:rPr>
            <m:t>para</m:t>
          </m:r>
          <m:r>
            <w:rPr>
              <w:rFonts w:ascii="Cambria Math" w:hAnsi="Cambria Math"/>
              <w:lang w:val="es-CO"/>
            </w:rPr>
            <m:t xml:space="preserve"> n ≠ -1</m:t>
          </m:r>
        </m:oMath>
      </m:oMathPara>
    </w:p>
    <w:p w14:paraId="530F5225" w14:textId="77777777" w:rsidR="00A73E68" w:rsidRPr="00A73E68" w:rsidRDefault="00A73E68" w:rsidP="00915955">
      <w:pPr>
        <w:spacing w:line="480" w:lineRule="auto"/>
        <w:rPr>
          <w:lang w:val="es-CO"/>
        </w:rPr>
      </w:pPr>
      <w:r w:rsidRPr="00A73E68">
        <w:rPr>
          <w:lang w:val="es-CO"/>
        </w:rPr>
        <w:t>entonces, aplicamos la integral:</w:t>
      </w:r>
    </w:p>
    <w:p w14:paraId="2C17910D" w14:textId="31ECA193" w:rsidR="00520E64" w:rsidRPr="00520E64" w:rsidRDefault="00520E64" w:rsidP="00915955">
      <w:pPr>
        <w:spacing w:line="480" w:lineRule="auto"/>
        <w:rPr>
          <w:lang w:val="es-CO"/>
        </w:rPr>
      </w:pPr>
      <m:oMathPara>
        <m:oMath>
          <m:r>
            <w:rPr>
              <w:rFonts w:ascii="Cambria Math" w:hAnsi="Cambria Math"/>
              <w:lang w:val="es-CO"/>
            </w:rPr>
            <m:t xml:space="preserve">V = 2π </m:t>
          </m:r>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y</m:t>
                  </m:r>
                </m:e>
                <m:sup>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up>
              </m:sSup>
            </m:e>
          </m:nary>
          <m:r>
            <w:rPr>
              <w:rFonts w:ascii="Cambria Math" w:hAnsi="Cambria Math"/>
              <w:lang w:val="es-CO"/>
            </w:rPr>
            <m:t>dy</m:t>
          </m:r>
        </m:oMath>
      </m:oMathPara>
    </w:p>
    <w:p w14:paraId="36DFC490" w14:textId="7E753C42" w:rsidR="00520E64" w:rsidRPr="00520E64" w:rsidRDefault="00520E64" w:rsidP="00915955">
      <w:pPr>
        <w:spacing w:line="480" w:lineRule="auto"/>
        <w:rPr>
          <w:lang w:val="es-CO"/>
        </w:rPr>
      </w:pPr>
      <m:oMathPara>
        <m:oMath>
          <m:r>
            <w:rPr>
              <w:rFonts w:ascii="Cambria Math" w:hAnsi="Cambria Math"/>
              <w:color w:val="FF0000"/>
              <w:lang w:val="es-CO"/>
            </w:rPr>
            <m:t xml:space="preserve">= 2π </m:t>
          </m:r>
          <m:sSubSup>
            <m:sSubSupPr>
              <m:ctrlPr>
                <w:rPr>
                  <w:rFonts w:ascii="Cambria Math" w:hAnsi="Cambria Math"/>
                  <w:i/>
                  <w:color w:val="FF0000"/>
                  <w:lang w:val="es-CO"/>
                </w:rPr>
              </m:ctrlPr>
            </m:sSubSupPr>
            <m:e>
              <m:d>
                <m:dPr>
                  <m:begChr m:val="["/>
                  <m:endChr m:val="]"/>
                  <m:ctrlPr>
                    <w:rPr>
                      <w:rFonts w:ascii="Cambria Math" w:hAnsi="Cambria Math"/>
                      <w:i/>
                      <w:color w:val="FF0000"/>
                      <w:lang w:val="es-CO"/>
                    </w:rPr>
                  </m:ctrlPr>
                </m:dPr>
                <m:e>
                  <m:f>
                    <m:fPr>
                      <m:ctrlPr>
                        <w:rPr>
                          <w:rFonts w:ascii="Cambria Math" w:hAnsi="Cambria Math"/>
                          <w:i/>
                          <w:color w:val="FF0000"/>
                          <w:lang w:val="es-CO"/>
                        </w:rPr>
                      </m:ctrlPr>
                    </m:fPr>
                    <m:num>
                      <m:sSup>
                        <m:sSupPr>
                          <m:ctrlPr>
                            <w:rPr>
                              <w:rFonts w:ascii="Cambria Math" w:hAnsi="Cambria Math"/>
                              <w:i/>
                              <w:color w:val="FF0000"/>
                              <w:lang w:val="es-CO"/>
                            </w:rPr>
                          </m:ctrlPr>
                        </m:sSupPr>
                        <m:e>
                          <m:r>
                            <w:rPr>
                              <w:rFonts w:ascii="Cambria Math" w:hAnsi="Cambria Math"/>
                              <w:color w:val="FF0000"/>
                              <w:lang w:val="es-CO"/>
                            </w:rPr>
                            <m:t>y</m:t>
                          </m:r>
                        </m:e>
                        <m:sup>
                          <m:f>
                            <m:fPr>
                              <m:ctrlPr>
                                <w:rPr>
                                  <w:rFonts w:ascii="Cambria Math" w:hAnsi="Cambria Math"/>
                                  <w:i/>
                                  <w:color w:val="FF0000"/>
                                  <w:lang w:val="es-CO"/>
                                </w:rPr>
                              </m:ctrlPr>
                            </m:fPr>
                            <m:num>
                              <m:r>
                                <w:rPr>
                                  <w:rFonts w:ascii="Cambria Math" w:hAnsi="Cambria Math"/>
                                  <w:color w:val="FF0000"/>
                                  <w:lang w:val="es-CO"/>
                                </w:rPr>
                                <m:t>4</m:t>
                              </m:r>
                            </m:num>
                            <m:den>
                              <m:r>
                                <w:rPr>
                                  <w:rFonts w:ascii="Cambria Math" w:hAnsi="Cambria Math"/>
                                  <w:color w:val="FF0000"/>
                                  <w:lang w:val="es-CO"/>
                                </w:rPr>
                                <m:t>3</m:t>
                              </m:r>
                            </m:den>
                          </m:f>
                        </m:sup>
                      </m:sSup>
                    </m:num>
                    <m:den/>
                  </m:f>
                  <m:d>
                    <m:dPr>
                      <m:ctrlPr>
                        <w:rPr>
                          <w:rFonts w:ascii="Cambria Math" w:hAnsi="Cambria Math"/>
                          <w:i/>
                          <w:color w:val="FF0000"/>
                          <w:lang w:val="es-CO"/>
                        </w:rPr>
                      </m:ctrlPr>
                    </m:dPr>
                    <m:e>
                      <m:f>
                        <m:fPr>
                          <m:ctrlPr>
                            <w:rPr>
                              <w:rFonts w:ascii="Cambria Math" w:hAnsi="Cambria Math"/>
                              <w:i/>
                              <w:color w:val="FF0000"/>
                              <w:lang w:val="es-CO"/>
                            </w:rPr>
                          </m:ctrlPr>
                        </m:fPr>
                        <m:num>
                          <m:r>
                            <w:rPr>
                              <w:rFonts w:ascii="Cambria Math" w:hAnsi="Cambria Math"/>
                              <w:color w:val="FF0000"/>
                              <w:lang w:val="es-CO"/>
                            </w:rPr>
                            <m:t>4</m:t>
                          </m:r>
                        </m:num>
                        <m:den>
                          <m:r>
                            <w:rPr>
                              <w:rFonts w:ascii="Cambria Math" w:hAnsi="Cambria Math"/>
                              <w:color w:val="FF0000"/>
                              <w:lang w:val="es-CO"/>
                            </w:rPr>
                            <m:t>3</m:t>
                          </m:r>
                        </m:den>
                      </m:f>
                    </m:e>
                  </m:d>
                </m:e>
              </m:d>
            </m:e>
            <m:sub>
              <m:d>
                <m:dPr>
                  <m:begChr m:val="{"/>
                  <m:endChr m:val="}"/>
                  <m:ctrlPr>
                    <w:rPr>
                      <w:rFonts w:ascii="Cambria Math" w:hAnsi="Cambria Math"/>
                      <w:i/>
                      <w:color w:val="FF0000"/>
                      <w:lang w:val="es-CO"/>
                    </w:rPr>
                  </m:ctrlPr>
                </m:dPr>
                <m:e>
                  <m:r>
                    <w:rPr>
                      <w:rFonts w:ascii="Cambria Math" w:hAnsi="Cambria Math"/>
                      <w:color w:val="FF0000"/>
                      <w:lang w:val="es-CO"/>
                    </w:rPr>
                    <m:t>0</m:t>
                  </m:r>
                </m:e>
              </m:d>
            </m:sub>
            <m:sup>
              <m:d>
                <m:dPr>
                  <m:begChr m:val="{"/>
                  <m:endChr m:val="}"/>
                  <m:ctrlPr>
                    <w:rPr>
                      <w:rFonts w:ascii="Cambria Math" w:hAnsi="Cambria Math"/>
                      <w:i/>
                      <w:color w:val="FF0000"/>
                      <w:lang w:val="es-CO"/>
                    </w:rPr>
                  </m:ctrlPr>
                </m:dPr>
                <m:e>
                  <m:r>
                    <w:rPr>
                      <w:rFonts w:ascii="Cambria Math" w:hAnsi="Cambria Math"/>
                      <w:color w:val="FF0000"/>
                      <w:lang w:val="es-CO"/>
                    </w:rPr>
                    <m:t>8</m:t>
                  </m:r>
                </m:e>
              </m:d>
            </m:sup>
          </m:sSubSup>
        </m:oMath>
      </m:oMathPara>
    </w:p>
    <w:p w14:paraId="67011763" w14:textId="71CB28FD" w:rsidR="00520E64" w:rsidRPr="00520E64" w:rsidRDefault="00520E64" w:rsidP="00915955">
      <w:pPr>
        <w:spacing w:line="480" w:lineRule="auto"/>
        <w:rPr>
          <w:lang w:val="es-CO"/>
        </w:rPr>
      </w:pPr>
      <m:oMathPara>
        <m:oMath>
          <m:r>
            <w:rPr>
              <w:rFonts w:ascii="Cambria Math" w:hAnsi="Cambria Math"/>
              <w:lang w:val="es-CO"/>
            </w:rPr>
            <m:t xml:space="preserve">= 2π *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3</m:t>
                  </m:r>
                </m:num>
                <m:den>
                  <m:r>
                    <w:rPr>
                      <w:rFonts w:ascii="Cambria Math" w:hAnsi="Cambria Math"/>
                      <w:lang w:val="es-CO"/>
                    </w:rPr>
                    <m:t>4</m:t>
                  </m:r>
                </m:den>
              </m:f>
            </m:e>
          </m:d>
          <m:sSubSup>
            <m:sSubSupPr>
              <m:ctrlPr>
                <w:rPr>
                  <w:rFonts w:ascii="Cambria Math" w:hAnsi="Cambria Math"/>
                  <w:i/>
                  <w:lang w:val="es-CO"/>
                </w:rPr>
              </m:ctrlPr>
            </m:sSubSupPr>
            <m:e>
              <m:d>
                <m:dPr>
                  <m:begChr m:val="["/>
                  <m:endChr m:val="]"/>
                  <m:ctrlPr>
                    <w:rPr>
                      <w:rFonts w:ascii="Cambria Math" w:hAnsi="Cambria Math"/>
                      <w:i/>
                      <w:lang w:val="es-CO"/>
                    </w:rPr>
                  </m:ctrlPr>
                </m:dPr>
                <m:e>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y</m:t>
                      </m:r>
                    </m:e>
                    <m:sup>
                      <m:f>
                        <m:fPr>
                          <m:ctrlPr>
                            <w:rPr>
                              <w:rFonts w:ascii="Cambria Math" w:hAnsi="Cambria Math"/>
                              <w:i/>
                              <w:lang w:val="es-CO"/>
                            </w:rPr>
                          </m:ctrlPr>
                        </m:fPr>
                        <m:num>
                          <m:r>
                            <w:rPr>
                              <w:rFonts w:ascii="Cambria Math" w:hAnsi="Cambria Math"/>
                              <w:lang w:val="es-CO"/>
                            </w:rPr>
                            <m:t>4</m:t>
                          </m:r>
                        </m:num>
                        <m:den>
                          <m:r>
                            <w:rPr>
                              <w:rFonts w:ascii="Cambria Math" w:hAnsi="Cambria Math"/>
                              <w:lang w:val="es-CO"/>
                            </w:rPr>
                            <m:t>3</m:t>
                          </m:r>
                        </m:den>
                      </m:f>
                    </m:sup>
                  </m:sSup>
                </m:e>
              </m:d>
            </m:e>
            <m:sub>
              <m:d>
                <m:dPr>
                  <m:begChr m:val="{"/>
                  <m:endChr m:val="}"/>
                  <m:ctrlPr>
                    <w:rPr>
                      <w:rFonts w:ascii="Cambria Math" w:hAnsi="Cambria Math"/>
                      <w:i/>
                      <w:lang w:val="es-CO"/>
                    </w:rPr>
                  </m:ctrlPr>
                </m:dPr>
                <m:e>
                  <m:r>
                    <w:rPr>
                      <w:rFonts w:ascii="Cambria Math" w:hAnsi="Cambria Math"/>
                      <w:lang w:val="es-CO"/>
                    </w:rPr>
                    <m:t>0</m:t>
                  </m:r>
                </m:e>
              </m:d>
            </m:sub>
            <m:sup>
              <m:d>
                <m:dPr>
                  <m:begChr m:val="{"/>
                  <m:endChr m:val="}"/>
                  <m:ctrlPr>
                    <w:rPr>
                      <w:rFonts w:ascii="Cambria Math" w:hAnsi="Cambria Math"/>
                      <w:i/>
                      <w:lang w:val="es-CO"/>
                    </w:rPr>
                  </m:ctrlPr>
                </m:dPr>
                <m:e>
                  <m:r>
                    <w:rPr>
                      <w:rFonts w:ascii="Cambria Math" w:hAnsi="Cambria Math"/>
                      <w:lang w:val="es-CO"/>
                    </w:rPr>
                    <m:t>8</m:t>
                  </m:r>
                </m:e>
              </m:d>
            </m:sup>
          </m:sSubSup>
        </m:oMath>
      </m:oMathPara>
    </w:p>
    <w:p w14:paraId="07603512" w14:textId="66DE6EB5" w:rsidR="00520E64" w:rsidRPr="00520E64" w:rsidRDefault="00520E64" w:rsidP="00915955">
      <w:pPr>
        <w:spacing w:line="480" w:lineRule="auto"/>
        <w:rPr>
          <w:lang w:val="es-CO"/>
        </w:rPr>
      </w:pPr>
      <m:oMathPara>
        <m:oMath>
          <m:r>
            <w:rPr>
              <w:rFonts w:ascii="Cambria Math" w:hAnsi="Cambria Math"/>
              <w:lang w:val="es-CO"/>
            </w:rPr>
            <m:t xml:space="preserve">=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6π</m:t>
                  </m:r>
                </m:num>
                <m:den>
                  <m:r>
                    <w:rPr>
                      <w:rFonts w:ascii="Cambria Math" w:hAnsi="Cambria Math"/>
                      <w:lang w:val="es-CO"/>
                    </w:rPr>
                    <m:t>4</m:t>
                  </m:r>
                </m:den>
              </m:f>
            </m:e>
          </m:d>
          <m:d>
            <m:dPr>
              <m:begChr m:val="["/>
              <m:endChr m:val="]"/>
              <m:ctrlPr>
                <w:rPr>
                  <w:rFonts w:ascii="Cambria Math" w:hAnsi="Cambria Math"/>
                  <w:i/>
                  <w:lang w:val="es-CO"/>
                </w:rPr>
              </m:ctrlPr>
            </m:dPr>
            <m:e>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8</m:t>
                  </m:r>
                </m:e>
                <m:sup>
                  <m:f>
                    <m:fPr>
                      <m:ctrlPr>
                        <w:rPr>
                          <w:rFonts w:ascii="Cambria Math" w:hAnsi="Cambria Math"/>
                          <w:i/>
                          <w:lang w:val="es-CO"/>
                        </w:rPr>
                      </m:ctrlPr>
                    </m:fPr>
                    <m:num>
                      <m:r>
                        <w:rPr>
                          <w:rFonts w:ascii="Cambria Math" w:hAnsi="Cambria Math"/>
                          <w:lang w:val="es-CO"/>
                        </w:rPr>
                        <m:t>4</m:t>
                      </m:r>
                    </m:num>
                    <m:den>
                      <m:r>
                        <w:rPr>
                          <w:rFonts w:ascii="Cambria Math" w:hAnsi="Cambria Math"/>
                          <w:lang w:val="es-CO"/>
                        </w:rPr>
                        <m:t>3</m:t>
                      </m:r>
                    </m:den>
                  </m:f>
                </m:sup>
              </m:sSup>
              <m:r>
                <w:rPr>
                  <w:rFonts w:ascii="Cambria Math" w:hAnsi="Cambria Math"/>
                  <w:lang w:val="es-CO"/>
                </w:rPr>
                <m:t xml:space="preserve">- 0 </m:t>
              </m:r>
            </m:e>
          </m:d>
        </m:oMath>
      </m:oMathPara>
    </w:p>
    <w:p w14:paraId="2742C7A3" w14:textId="670E9D64" w:rsidR="00A73E68" w:rsidRPr="00A73E68" w:rsidRDefault="00A73E68" w:rsidP="00915955">
      <w:pPr>
        <w:spacing w:line="480" w:lineRule="auto"/>
        <w:rPr>
          <w:lang w:val="es-CO"/>
        </w:rPr>
      </w:pPr>
    </w:p>
    <w:p w14:paraId="7C5F4F68" w14:textId="0DF73E22" w:rsidR="00D97BC3" w:rsidRPr="00A73E68" w:rsidRDefault="00A73E68" w:rsidP="00915955">
      <w:pPr>
        <w:spacing w:line="480" w:lineRule="auto"/>
        <w:rPr>
          <w:lang w:val="es-CO"/>
        </w:rPr>
      </w:pPr>
      <w:r w:rsidRPr="00A73E68">
        <w:rPr>
          <w:lang w:val="es-CO"/>
        </w:rPr>
        <w:t>Paso 4: Evaluación de la Integral</w:t>
      </w:r>
    </w:p>
    <w:p w14:paraId="142D51EF" w14:textId="72143214" w:rsidR="00A73E68" w:rsidRPr="00C13AB1" w:rsidRDefault="00A73E68" w:rsidP="00915955">
      <w:pPr>
        <w:spacing w:line="480" w:lineRule="auto"/>
        <w:rPr>
          <w:lang w:val="es-CO"/>
        </w:rPr>
      </w:pPr>
      <w:r w:rsidRPr="00A73E68">
        <w:rPr>
          <w:lang w:val="es-CO"/>
        </w:rPr>
        <w:t xml:space="preserve">Calculamos </w:t>
      </w:r>
      <m:oMath>
        <m:sSup>
          <m:sSupPr>
            <m:ctrlPr>
              <w:rPr>
                <w:rFonts w:ascii="Cambria Math" w:hAnsi="Cambria Math"/>
                <w:i/>
                <w:lang w:val="es-CO"/>
              </w:rPr>
            </m:ctrlPr>
          </m:sSupPr>
          <m:e>
            <m:r>
              <w:rPr>
                <w:rFonts w:ascii="Cambria Math" w:hAnsi="Cambria Math"/>
                <w:lang w:val="es-CO"/>
              </w:rPr>
              <m:t>8</m:t>
            </m:r>
          </m:e>
          <m:sup>
            <m:f>
              <m:fPr>
                <m:ctrlPr>
                  <w:rPr>
                    <w:rFonts w:ascii="Cambria Math" w:hAnsi="Cambria Math"/>
                    <w:i/>
                    <w:lang w:val="es-CO"/>
                  </w:rPr>
                </m:ctrlPr>
              </m:fPr>
              <m:num>
                <m:r>
                  <w:rPr>
                    <w:rFonts w:ascii="Cambria Math" w:hAnsi="Cambria Math"/>
                    <w:lang w:val="es-CO"/>
                  </w:rPr>
                  <m:t>4</m:t>
                </m:r>
              </m:num>
              <m:den>
                <m:r>
                  <w:rPr>
                    <w:rFonts w:ascii="Cambria Math" w:hAnsi="Cambria Math"/>
                    <w:lang w:val="es-CO"/>
                  </w:rPr>
                  <m:t>3</m:t>
                </m:r>
              </m:den>
            </m:f>
          </m:sup>
        </m:sSup>
      </m:oMath>
      <w:r w:rsidRPr="00A73E68">
        <w:rPr>
          <w:lang w:val="es-CO"/>
        </w:rPr>
        <w:t>:</w:t>
      </w:r>
    </w:p>
    <w:p w14:paraId="6C62F953" w14:textId="56AAE118" w:rsidR="00A30C04" w:rsidRPr="00A30C04" w:rsidRDefault="00A30C04" w:rsidP="00915955">
      <w:pPr>
        <w:spacing w:line="480" w:lineRule="auto"/>
        <w:rPr>
          <w:lang w:val="es-CO"/>
        </w:rPr>
      </w:pPr>
      <m:oMathPara>
        <m:oMath>
          <m:sSup>
            <m:sSupPr>
              <m:ctrlPr>
                <w:rPr>
                  <w:rFonts w:ascii="Cambria Math" w:hAnsi="Cambria Math"/>
                  <w:i/>
                  <w:lang w:val="es-CO"/>
                </w:rPr>
              </m:ctrlPr>
            </m:sSupPr>
            <m:e>
              <m:r>
                <w:rPr>
                  <w:rFonts w:ascii="Cambria Math" w:hAnsi="Cambria Math"/>
                  <w:lang w:val="es-CO"/>
                </w:rPr>
                <m:t>8</m:t>
              </m:r>
            </m:e>
            <m:sup>
              <m:f>
                <m:fPr>
                  <m:ctrlPr>
                    <w:rPr>
                      <w:rFonts w:ascii="Cambria Math" w:hAnsi="Cambria Math"/>
                      <w:i/>
                      <w:lang w:val="es-CO"/>
                    </w:rPr>
                  </m:ctrlPr>
                </m:fPr>
                <m:num>
                  <m:r>
                    <w:rPr>
                      <w:rFonts w:ascii="Cambria Math" w:hAnsi="Cambria Math"/>
                      <w:lang w:val="es-CO"/>
                    </w:rPr>
                    <m:t>4</m:t>
                  </m:r>
                </m:num>
                <m:den>
                  <m:r>
                    <w:rPr>
                      <w:rFonts w:ascii="Cambria Math" w:hAnsi="Cambria Math"/>
                      <w:lang w:val="es-CO"/>
                    </w:rPr>
                    <m:t>3</m:t>
                  </m:r>
                </m:den>
              </m:f>
            </m:sup>
          </m:sSup>
          <m:r>
            <w:rPr>
              <w:rFonts w:ascii="Cambria Math" w:hAnsi="Cambria Math"/>
              <w:lang w:val="es-CO"/>
            </w:rPr>
            <m:t xml:space="preserve">= </m:t>
          </m:r>
          <m:sSup>
            <m:sSupPr>
              <m:ctrlPr>
                <w:rPr>
                  <w:rFonts w:ascii="Cambria Math" w:hAnsi="Cambria Math"/>
                  <w:i/>
                  <w:lang w:val="es-CO"/>
                </w:rPr>
              </m:ctrlPr>
            </m:sSupPr>
            <m:e>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8</m:t>
                      </m:r>
                    </m:e>
                    <m:sup>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up>
                  </m:sSup>
                </m:e>
              </m:d>
            </m:e>
            <m:sup>
              <m:r>
                <w:rPr>
                  <w:rFonts w:ascii="Cambria Math" w:hAnsi="Cambria Math"/>
                  <w:lang w:val="es-CO"/>
                </w:rPr>
                <m:t>4</m:t>
              </m:r>
            </m:sup>
          </m:sSup>
          <m:r>
            <w:rPr>
              <w:rFonts w:ascii="Cambria Math" w:hAnsi="Cambria Math"/>
              <w:lang w:val="es-CO"/>
            </w:rPr>
            <m:t xml:space="preserve">= </m:t>
          </m:r>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2</m:t>
                  </m:r>
                </m:e>
              </m:d>
            </m:e>
            <m:sup>
              <m:r>
                <w:rPr>
                  <w:rFonts w:ascii="Cambria Math" w:hAnsi="Cambria Math"/>
                  <w:lang w:val="es-CO"/>
                </w:rPr>
                <m:t>4</m:t>
              </m:r>
            </m:sup>
          </m:sSup>
          <m:r>
            <w:rPr>
              <w:rFonts w:ascii="Cambria Math" w:hAnsi="Cambria Math"/>
              <w:lang w:val="es-CO"/>
            </w:rPr>
            <m:t>= 16</m:t>
          </m:r>
        </m:oMath>
      </m:oMathPara>
    </w:p>
    <w:p w14:paraId="5685A55E" w14:textId="749F78FA" w:rsidR="00D97BC3" w:rsidRPr="00A73E68" w:rsidRDefault="00A73E68" w:rsidP="00915955">
      <w:pPr>
        <w:spacing w:line="480" w:lineRule="auto"/>
        <w:rPr>
          <w:lang w:val="es-CO"/>
        </w:rPr>
      </w:pPr>
      <w:r w:rsidRPr="00A73E68">
        <w:rPr>
          <w:lang w:val="es-CO"/>
        </w:rPr>
        <w:t>Sustituyendo:</w:t>
      </w:r>
    </w:p>
    <w:p w14:paraId="1C34916C" w14:textId="4614DCB5" w:rsidR="007830C3" w:rsidRPr="007830C3" w:rsidRDefault="007830C3" w:rsidP="00915955">
      <w:pPr>
        <w:spacing w:line="480" w:lineRule="auto"/>
        <w:rPr>
          <w:lang w:val="es-CO"/>
        </w:rPr>
      </w:pPr>
      <m:oMathPara>
        <m:oMath>
          <m:r>
            <w:rPr>
              <w:rFonts w:ascii="Cambria Math" w:hAnsi="Cambria Math"/>
              <w:lang w:val="es-CO"/>
            </w:rPr>
            <w:lastRenderedPageBreak/>
            <m:t xml:space="preserve">V =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6π</m:t>
                  </m:r>
                </m:num>
                <m:den>
                  <m:r>
                    <w:rPr>
                      <w:rFonts w:ascii="Cambria Math" w:hAnsi="Cambria Math"/>
                      <w:lang w:val="es-CO"/>
                    </w:rPr>
                    <m:t>4</m:t>
                  </m:r>
                </m:den>
              </m:f>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16 - 0</m:t>
              </m:r>
            </m:e>
          </m:d>
        </m:oMath>
      </m:oMathPara>
    </w:p>
    <w:p w14:paraId="39405161" w14:textId="13C9EF6C" w:rsidR="007830C3" w:rsidRPr="007830C3" w:rsidRDefault="007830C3" w:rsidP="00915955">
      <w:pPr>
        <w:spacing w:line="480" w:lineRule="auto"/>
        <w:rPr>
          <w:lang w:val="es-CO"/>
        </w:rPr>
      </w:pPr>
      <m:oMathPara>
        <m:oMath>
          <m:r>
            <w:rPr>
              <w:rFonts w:ascii="Cambria Math" w:hAnsi="Cambria Math"/>
              <w:lang w:val="es-CO"/>
            </w:rPr>
            <m:t xml:space="preserve">V =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6π</m:t>
                  </m:r>
                </m:num>
                <m:den>
                  <m:r>
                    <w:rPr>
                      <w:rFonts w:ascii="Cambria Math" w:hAnsi="Cambria Math"/>
                      <w:lang w:val="es-CO"/>
                    </w:rPr>
                    <m:t>4</m:t>
                  </m:r>
                </m:den>
              </m:f>
            </m:e>
          </m:d>
          <m:r>
            <w:rPr>
              <w:rFonts w:ascii="Cambria Math" w:hAnsi="Cambria Math"/>
              <w:lang w:val="es-CO"/>
            </w:rPr>
            <m:t>* 16</m:t>
          </m:r>
        </m:oMath>
      </m:oMathPara>
    </w:p>
    <w:p w14:paraId="04B1702D" w14:textId="2F0B1246" w:rsidR="007830C3" w:rsidRPr="007830C3" w:rsidRDefault="007830C3" w:rsidP="00915955">
      <w:pPr>
        <w:spacing w:line="480" w:lineRule="auto"/>
        <w:rPr>
          <w:lang w:val="es-CO"/>
        </w:rPr>
      </w:pPr>
      <m:oMathPara>
        <m:oMath>
          <m:r>
            <w:rPr>
              <w:rFonts w:ascii="Cambria Math" w:hAnsi="Cambria Math"/>
              <w:lang w:val="es-CO"/>
            </w:rPr>
            <m:t xml:space="preserve">V = </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96π</m:t>
                  </m:r>
                </m:num>
                <m:den>
                  <m:r>
                    <w:rPr>
                      <w:rFonts w:ascii="Cambria Math" w:hAnsi="Cambria Math"/>
                      <w:lang w:val="es-CO"/>
                    </w:rPr>
                    <m:t>4</m:t>
                  </m:r>
                </m:den>
              </m:f>
            </m:e>
          </m:d>
        </m:oMath>
      </m:oMathPara>
    </w:p>
    <w:p w14:paraId="3154235A" w14:textId="4BD2A2BC" w:rsidR="007830C3" w:rsidRPr="007830C3" w:rsidRDefault="007830C3" w:rsidP="00915955">
      <w:pPr>
        <w:spacing w:line="480" w:lineRule="auto"/>
        <w:rPr>
          <w:lang w:val="es-CO"/>
        </w:rPr>
      </w:pPr>
      <m:oMathPara>
        <m:oMath>
          <m:r>
            <w:rPr>
              <w:rFonts w:ascii="Cambria Math" w:hAnsi="Cambria Math"/>
              <w:lang w:val="es-CO"/>
            </w:rPr>
            <m:t>V = 24π</m:t>
          </m:r>
        </m:oMath>
      </m:oMathPara>
    </w:p>
    <w:p w14:paraId="277CC131" w14:textId="77777777" w:rsidR="00A73E68" w:rsidRPr="00A73E68" w:rsidRDefault="00A73E68" w:rsidP="00915955">
      <w:pPr>
        <w:spacing w:line="480" w:lineRule="auto"/>
        <w:rPr>
          <w:lang w:val="es-CO"/>
        </w:rPr>
      </w:pPr>
      <w:r w:rsidRPr="00A73E68">
        <w:rPr>
          <w:lang w:val="es-CO"/>
        </w:rPr>
        <w:t>Conclusión y Relación con los Referentes de Pensamiento</w:t>
      </w:r>
    </w:p>
    <w:p w14:paraId="780C3AC8" w14:textId="77777777" w:rsidR="00A73E68" w:rsidRPr="00A73E68" w:rsidRDefault="00A73E68" w:rsidP="00915955">
      <w:pPr>
        <w:spacing w:line="480" w:lineRule="auto"/>
        <w:rPr>
          <w:lang w:val="es-CO"/>
        </w:rPr>
      </w:pPr>
      <w:r w:rsidRPr="00A73E68">
        <w:rPr>
          <w:lang w:val="es-CO"/>
        </w:rPr>
        <w:t>Según el Referente de Pensamiento Eje 3​, el cálculo de volúmenes mediante integrales tiene aplicaciones en arquitectura, manufactura y física.</w:t>
      </w:r>
    </w:p>
    <w:p w14:paraId="0837FD86" w14:textId="4EE79CDC" w:rsidR="00A73E68" w:rsidRPr="00A73E68" w:rsidRDefault="00A73E68" w:rsidP="00915955">
      <w:pPr>
        <w:spacing w:line="480" w:lineRule="auto"/>
        <w:rPr>
          <w:lang w:val="es-CO"/>
        </w:rPr>
      </w:pPr>
      <w:r w:rsidRPr="00A73E68">
        <w:rPr>
          <w:lang w:val="es-CO"/>
        </w:rPr>
        <w:t xml:space="preserve">El volumen total del sólido generado por la rotación de la función </w:t>
      </w:r>
      <m:oMath>
        <m:r>
          <w:rPr>
            <w:rFonts w:ascii="Cambria Math" w:hAnsi="Cambria Math"/>
            <w:lang w:val="es-CO"/>
          </w:rPr>
          <m:t>y=</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oMath>
      <w:r w:rsidR="00CF6B7A">
        <w:rPr>
          <w:lang w:val="es-CO"/>
        </w:rPr>
        <w:t xml:space="preserve"> </w:t>
      </w:r>
      <w:r w:rsidRPr="00A73E68">
        <w:rPr>
          <w:lang w:val="es-CO"/>
        </w:rPr>
        <w:t xml:space="preserve">alrededor del eje </w:t>
      </w:r>
      <m:oMath>
        <m:r>
          <w:rPr>
            <w:rFonts w:ascii="Cambria Math" w:hAnsi="Cambria Math"/>
            <w:lang w:val="es-CO"/>
          </w:rPr>
          <m:t>y</m:t>
        </m:r>
      </m:oMath>
      <w:r w:rsidRPr="00A73E68">
        <w:rPr>
          <w:lang w:val="es-CO"/>
        </w:rPr>
        <w:t xml:space="preserve"> es:</w:t>
      </w:r>
    </w:p>
    <w:p w14:paraId="5E40774D" w14:textId="2774C71C" w:rsidR="00CF6B7A" w:rsidRPr="00CF6B7A" w:rsidRDefault="00CF6B7A" w:rsidP="00915955">
      <w:pPr>
        <w:spacing w:line="480" w:lineRule="auto"/>
        <w:rPr>
          <w:lang w:val="es-CO"/>
        </w:rPr>
      </w:pPr>
      <m:oMathPara>
        <m:oMath>
          <m:r>
            <w:rPr>
              <w:rFonts w:ascii="Cambria Math" w:hAnsi="Cambria Math"/>
              <w:lang w:val="es-CO"/>
            </w:rPr>
            <m:t>V = 24π  unidades cúbicas</m:t>
          </m:r>
        </m:oMath>
      </m:oMathPara>
    </w:p>
    <w:p w14:paraId="69FB194C" w14:textId="77777777" w:rsidR="00A73E68" w:rsidRPr="00A73E68" w:rsidRDefault="00A73E68" w:rsidP="00A73E68">
      <w:pPr>
        <w:rPr>
          <w:lang w:val="es-CO"/>
        </w:rPr>
      </w:pPr>
    </w:p>
    <w:p w14:paraId="53D61DF3" w14:textId="27B1237A" w:rsidR="00AD6E3B" w:rsidRPr="00AD6E3B" w:rsidRDefault="00605D5B" w:rsidP="00F37F08">
      <w:pPr>
        <w:pStyle w:val="Ttulo2"/>
        <w:spacing w:line="480" w:lineRule="auto"/>
        <w:rPr>
          <w:lang w:val="es-CO"/>
        </w:rPr>
      </w:pPr>
      <w:bookmarkStart w:id="44" w:name="_Toc192956320"/>
      <w:bookmarkStart w:id="45" w:name="_Toc192976998"/>
      <w:r w:rsidRPr="00605D5B">
        <w:rPr>
          <w:lang w:val="es-CO"/>
        </w:rPr>
        <w:t>Cálculo de Trabajo Mecánico con Integrales</w:t>
      </w:r>
      <w:bookmarkEnd w:id="44"/>
      <w:bookmarkEnd w:id="45"/>
    </w:p>
    <w:p w14:paraId="67EC827B" w14:textId="77777777" w:rsidR="002D178E" w:rsidRPr="004B1BAA" w:rsidRDefault="004F618C" w:rsidP="002D178E">
      <w:pPr>
        <w:pStyle w:val="Ttulo3"/>
        <w:spacing w:line="480" w:lineRule="auto"/>
        <w:rPr>
          <w:lang w:val="es-CO"/>
        </w:rPr>
      </w:pPr>
      <w:bookmarkStart w:id="46" w:name="_Toc192976999"/>
      <w:r w:rsidRPr="004B1BAA">
        <w:rPr>
          <w:lang w:val="es-CO"/>
        </w:rPr>
        <w:t xml:space="preserve">Ejercicio a </w:t>
      </w:r>
      <w:bookmarkEnd w:id="46"/>
      <w:r w:rsidR="0080114F" w:rsidRPr="004B1BAA">
        <w:rPr>
          <w:lang w:val="es-CO"/>
        </w:rPr>
        <w:t>–</w:t>
      </w:r>
      <w:r w:rsidRPr="004B1BAA">
        <w:rPr>
          <w:lang w:val="es-CO"/>
        </w:rPr>
        <w:t xml:space="preserve"> </w:t>
      </w:r>
      <w:r w:rsidR="002D178E" w:rsidRPr="004B1BAA">
        <w:rPr>
          <w:lang w:val="es-CO"/>
        </w:rPr>
        <w:t>a. Enunciado de hallar el trabajo.</w:t>
      </w:r>
    </w:p>
    <w:p w14:paraId="01131F80" w14:textId="63E00496" w:rsidR="00AF0C35" w:rsidRPr="00AF0C35" w:rsidRDefault="002D178E" w:rsidP="004B1BAA">
      <w:pPr>
        <w:spacing w:line="480" w:lineRule="auto"/>
        <w:rPr>
          <w:lang w:val="es-CO"/>
        </w:rPr>
      </w:pPr>
      <w:r w:rsidRPr="002D178E">
        <w:rPr>
          <w:lang w:val="es-CO"/>
        </w:rPr>
        <w:t xml:space="preserve">Un cuerpo es impulsado por fuerza </w:t>
      </w:r>
      <m:oMath>
        <m:r>
          <w:rPr>
            <w:rFonts w:ascii="Cambria Math" w:hAnsi="Cambria Math"/>
            <w:lang w:val="es-CO"/>
          </w:rPr>
          <m:t xml:space="preserve">f (x) = 3x2 + 4x </m:t>
        </m:r>
      </m:oMath>
      <w:r w:rsidRPr="002D178E">
        <w:rPr>
          <w:lang w:val="es-CO"/>
        </w:rPr>
        <w:t xml:space="preserve">, donde </w:t>
      </w:r>
      <w:r w:rsidR="00456A1A" w:rsidRPr="00AF0C35">
        <w:rPr>
          <w:lang w:val="es-CO"/>
        </w:rPr>
        <w:t>la</w:t>
      </w:r>
      <w:r w:rsidRPr="002D178E">
        <w:rPr>
          <w:lang w:val="es-CO"/>
        </w:rPr>
        <w:t xml:space="preserve"> fuerza está</w:t>
      </w:r>
      <w:r>
        <w:rPr>
          <w:lang w:val="es-CO"/>
        </w:rPr>
        <w:t xml:space="preserve"> </w:t>
      </w:r>
      <w:r w:rsidRPr="002D178E">
        <w:rPr>
          <w:lang w:val="es-CO"/>
        </w:rPr>
        <w:t>dada en Newton y las distancias en metros. Calcular el trabajo necesario para</w:t>
      </w:r>
      <w:r w:rsidR="00AF0C35">
        <w:rPr>
          <w:lang w:val="es-CO"/>
        </w:rPr>
        <w:t xml:space="preserve"> </w:t>
      </w:r>
      <w:r w:rsidRPr="002D178E">
        <w:rPr>
          <w:lang w:val="es-CO"/>
        </w:rPr>
        <w:t xml:space="preserve">trasladar el </w:t>
      </w:r>
      <w:r w:rsidRPr="002D178E">
        <w:rPr>
          <w:lang w:val="es-CO"/>
        </w:rPr>
        <w:t>o</w:t>
      </w:r>
      <w:r w:rsidRPr="002D178E">
        <w:rPr>
          <w:lang w:val="es-CO"/>
        </w:rPr>
        <w:t xml:space="preserve">bjeto una distancia de </w:t>
      </w:r>
      <w:r w:rsidR="00AF0C35">
        <w:rPr>
          <w:lang w:val="es-CO"/>
        </w:rPr>
        <w:t>10</w:t>
      </w:r>
      <w:r w:rsidRPr="00AF0C35">
        <w:rPr>
          <w:lang w:val="es-CO"/>
        </w:rPr>
        <w:t>m</w:t>
      </w:r>
      <w:r w:rsidRPr="002D178E">
        <w:rPr>
          <w:lang w:val="es-CO"/>
        </w:rPr>
        <w:t>.</w:t>
      </w:r>
    </w:p>
    <w:p w14:paraId="2F6016F6" w14:textId="4EB1D16D" w:rsidR="0050297C" w:rsidRDefault="0080114F" w:rsidP="004B1BAA">
      <w:pPr>
        <w:spacing w:line="480" w:lineRule="auto"/>
        <w:rPr>
          <w:lang w:val="es-CO"/>
        </w:rPr>
      </w:pPr>
      <w:r w:rsidRPr="0080114F">
        <w:rPr>
          <w:lang w:val="es-CO"/>
        </w:rPr>
        <w:t>Se nos da la función de fuerza:</w:t>
      </w:r>
    </w:p>
    <w:p w14:paraId="466CCF81" w14:textId="33161C70" w:rsidR="00AF0C35" w:rsidRPr="0080114F" w:rsidRDefault="00905C46" w:rsidP="004B1BAA">
      <w:pPr>
        <w:spacing w:line="480" w:lineRule="auto"/>
        <w:rPr>
          <w:lang w:val="es-CO"/>
        </w:rPr>
      </w:pPr>
      <m:oMathPara>
        <m:oMath>
          <m:r>
            <w:rPr>
              <w:rFonts w:ascii="Cambria Math" w:hAnsi="Cambria Math"/>
              <w:lang w:val="es-CO"/>
            </w:rPr>
            <m:t>f</m:t>
          </m:r>
          <m:r>
            <w:rPr>
              <w:rFonts w:ascii="Cambria Math" w:hAnsi="Cambria Math"/>
              <w:lang w:val="es-CO"/>
            </w:rPr>
            <m:t>(</m:t>
          </m:r>
          <m:r>
            <w:rPr>
              <w:rFonts w:ascii="Cambria Math" w:hAnsi="Cambria Math"/>
              <w:lang w:val="es-CO"/>
            </w:rPr>
            <m:t>x</m:t>
          </m:r>
          <m:r>
            <w:rPr>
              <w:rFonts w:ascii="Cambria Math" w:hAnsi="Cambria Math"/>
              <w:lang w:val="es-CO"/>
            </w:rPr>
            <m:t>) = 3</m:t>
          </m:r>
          <m:r>
            <w:rPr>
              <w:rFonts w:ascii="Cambria Math" w:hAnsi="Cambria Math"/>
              <w:lang w:val="es-CO"/>
            </w:rPr>
            <m:t>x</m:t>
          </m:r>
          <m:r>
            <w:rPr>
              <w:rFonts w:ascii="Cambria Math" w:hAnsi="Cambria Math"/>
              <w:lang w:val="es-CO"/>
            </w:rPr>
            <m:t>^2 + 4</m:t>
          </m:r>
          <m:r>
            <w:rPr>
              <w:rFonts w:ascii="Cambria Math" w:hAnsi="Cambria Math"/>
              <w:lang w:val="es-CO"/>
            </w:rPr>
            <m:t>x</m:t>
          </m:r>
        </m:oMath>
      </m:oMathPara>
    </w:p>
    <w:p w14:paraId="0736E89B" w14:textId="227EFD07" w:rsidR="0050297C" w:rsidRDefault="0080114F" w:rsidP="004B1BAA">
      <w:pPr>
        <w:spacing w:line="480" w:lineRule="auto"/>
        <w:rPr>
          <w:lang w:val="es-CO"/>
        </w:rPr>
      </w:pPr>
      <w:r w:rsidRPr="0080114F">
        <w:rPr>
          <w:lang w:val="es-CO"/>
        </w:rPr>
        <w:t>y la distancia sobre la que actúa:</w:t>
      </w:r>
    </w:p>
    <w:p w14:paraId="4E6102E4" w14:textId="37175F0E" w:rsidR="00AF0C35" w:rsidRPr="0080114F" w:rsidRDefault="00905C46" w:rsidP="00234265">
      <w:pPr>
        <w:spacing w:line="480" w:lineRule="auto"/>
        <w:rPr>
          <w:lang w:val="es-CO"/>
        </w:rPr>
      </w:pPr>
      <m:oMathPara>
        <m:oMath>
          <m:r>
            <w:rPr>
              <w:rFonts w:ascii="Cambria Math" w:hAnsi="Cambria Math"/>
              <w:lang w:val="es-CO"/>
            </w:rPr>
            <m:t xml:space="preserve">0 ≤ </m:t>
          </m:r>
          <m:r>
            <w:rPr>
              <w:rFonts w:ascii="Cambria Math" w:hAnsi="Cambria Math"/>
              <w:lang w:val="es-CO"/>
            </w:rPr>
            <m:t>x</m:t>
          </m:r>
          <m:r>
            <w:rPr>
              <w:rFonts w:ascii="Cambria Math" w:hAnsi="Cambria Math"/>
              <w:lang w:val="es-CO"/>
            </w:rPr>
            <m:t xml:space="preserve"> ≤ 10</m:t>
          </m:r>
        </m:oMath>
      </m:oMathPara>
    </w:p>
    <w:p w14:paraId="698AA8E1" w14:textId="77777777" w:rsidR="0080114F" w:rsidRPr="0080114F" w:rsidRDefault="0080114F" w:rsidP="004B1BAA">
      <w:pPr>
        <w:spacing w:line="480" w:lineRule="auto"/>
        <w:rPr>
          <w:lang w:val="es-CO"/>
        </w:rPr>
      </w:pPr>
      <w:r w:rsidRPr="0080114F">
        <w:rPr>
          <w:lang w:val="es-CO"/>
        </w:rPr>
        <w:t>El objetivo es calcular el trabajo necesario para trasladar el objeto 10 metros.</w:t>
      </w:r>
    </w:p>
    <w:p w14:paraId="077DB2D5" w14:textId="5C8B3BE6" w:rsidR="0080114F" w:rsidRPr="0080114F" w:rsidRDefault="0080114F" w:rsidP="004B1BAA">
      <w:pPr>
        <w:spacing w:line="480" w:lineRule="auto"/>
        <w:rPr>
          <w:lang w:val="es-CO"/>
        </w:rPr>
      </w:pPr>
    </w:p>
    <w:p w14:paraId="7C4248DA" w14:textId="77777777" w:rsidR="0080114F" w:rsidRPr="0080114F" w:rsidRDefault="0080114F" w:rsidP="004B1BAA">
      <w:pPr>
        <w:spacing w:line="480" w:lineRule="auto"/>
        <w:rPr>
          <w:lang w:val="es-CO"/>
        </w:rPr>
      </w:pPr>
      <w:r w:rsidRPr="0080114F">
        <w:rPr>
          <w:lang w:val="es-CO"/>
        </w:rPr>
        <w:t>Paso 1: Identificación del Tipo de Integral</w:t>
      </w:r>
    </w:p>
    <w:p w14:paraId="15F1CB3C" w14:textId="77777777" w:rsidR="0080114F" w:rsidRPr="0080114F" w:rsidRDefault="0080114F" w:rsidP="004B1BAA">
      <w:pPr>
        <w:spacing w:line="480" w:lineRule="auto"/>
        <w:rPr>
          <w:lang w:val="es-CO"/>
        </w:rPr>
      </w:pPr>
      <w:r w:rsidRPr="0080114F">
        <w:rPr>
          <w:lang w:val="es-CO"/>
        </w:rPr>
        <w:t>Este problema corresponde a una integral definida aplicada en física, ya que buscamos calcular el trabajo realizado por una fuerza variable en un intervalo de distancia.</w:t>
      </w:r>
    </w:p>
    <w:p w14:paraId="780E6FF8" w14:textId="77777777" w:rsidR="0080114F" w:rsidRPr="0080114F" w:rsidRDefault="0080114F" w:rsidP="004B1BAA">
      <w:pPr>
        <w:spacing w:line="480" w:lineRule="auto"/>
        <w:rPr>
          <w:lang w:val="es-CO"/>
        </w:rPr>
      </w:pPr>
      <w:r w:rsidRPr="0080114F">
        <w:rPr>
          <w:lang w:val="es-CO"/>
        </w:rPr>
        <w:t>Clasificación</w:t>
      </w:r>
    </w:p>
    <w:p w14:paraId="5CEA7F9E" w14:textId="77777777" w:rsidR="0080114F" w:rsidRPr="0080114F" w:rsidRDefault="0080114F" w:rsidP="004B1BAA">
      <w:pPr>
        <w:numPr>
          <w:ilvl w:val="0"/>
          <w:numId w:val="45"/>
        </w:numPr>
        <w:spacing w:line="480" w:lineRule="auto"/>
        <w:rPr>
          <w:lang w:val="es-CO"/>
        </w:rPr>
      </w:pPr>
      <w:r w:rsidRPr="0080114F">
        <w:rPr>
          <w:lang w:val="es-CO"/>
        </w:rPr>
        <w:t>Tipo de función: Polinómica</w:t>
      </w:r>
    </w:p>
    <w:p w14:paraId="2B2EBA6C" w14:textId="77777777" w:rsidR="0080114F" w:rsidRPr="0080114F" w:rsidRDefault="0080114F" w:rsidP="004B1BAA">
      <w:pPr>
        <w:numPr>
          <w:ilvl w:val="0"/>
          <w:numId w:val="45"/>
        </w:numPr>
        <w:spacing w:line="480" w:lineRule="auto"/>
        <w:rPr>
          <w:lang w:val="es-CO"/>
        </w:rPr>
      </w:pPr>
      <w:r w:rsidRPr="0080114F">
        <w:rPr>
          <w:lang w:val="es-CO"/>
        </w:rPr>
        <w:lastRenderedPageBreak/>
        <w:t>Tipo de integral: Trabajo como una integral de fuerza</w:t>
      </w:r>
    </w:p>
    <w:p w14:paraId="3AB29BE6" w14:textId="77777777" w:rsidR="0080114F" w:rsidRPr="0080114F" w:rsidRDefault="0080114F" w:rsidP="004B1BAA">
      <w:pPr>
        <w:numPr>
          <w:ilvl w:val="0"/>
          <w:numId w:val="45"/>
        </w:numPr>
        <w:spacing w:line="480" w:lineRule="auto"/>
        <w:rPr>
          <w:lang w:val="es-CO"/>
        </w:rPr>
      </w:pPr>
      <w:r w:rsidRPr="0080114F">
        <w:rPr>
          <w:lang w:val="es-CO"/>
        </w:rPr>
        <w:t>Técnica de integración: Integral definida de la función de fuerza</w:t>
      </w:r>
    </w:p>
    <w:p w14:paraId="71139826" w14:textId="77777777" w:rsidR="0080114F" w:rsidRPr="0080114F" w:rsidRDefault="0080114F" w:rsidP="004B1BAA">
      <w:pPr>
        <w:numPr>
          <w:ilvl w:val="0"/>
          <w:numId w:val="45"/>
        </w:numPr>
        <w:spacing w:line="480" w:lineRule="auto"/>
        <w:rPr>
          <w:lang w:val="es-CO"/>
        </w:rPr>
      </w:pPr>
      <w:r w:rsidRPr="0080114F">
        <w:rPr>
          <w:lang w:val="es-CO"/>
        </w:rPr>
        <w:t>Fórmula de trabajo:</w:t>
      </w:r>
    </w:p>
    <w:p w14:paraId="7B927A1B" w14:textId="77777777" w:rsidR="0050297C" w:rsidRDefault="0050297C" w:rsidP="004B1BAA">
      <w:pPr>
        <w:spacing w:line="480" w:lineRule="auto"/>
        <w:rPr>
          <w:lang w:val="es-CO"/>
        </w:rPr>
      </w:pPr>
    </w:p>
    <w:p w14:paraId="6552CF44" w14:textId="61D71660" w:rsidR="0080114F" w:rsidRPr="0080114F" w:rsidRDefault="00905C46" w:rsidP="004B1BAA">
      <w:pPr>
        <w:spacing w:line="480" w:lineRule="auto"/>
        <w:rPr>
          <w:lang w:val="es-CO"/>
        </w:rPr>
      </w:pPr>
      <m:oMathPara>
        <m:oMath>
          <m:r>
            <w:rPr>
              <w:rFonts w:ascii="Cambria Math" w:hAnsi="Cambria Math"/>
              <w:lang w:val="es-CO"/>
            </w:rPr>
            <m:t>W</m:t>
          </m:r>
          <m:r>
            <w:rPr>
              <w:rFonts w:ascii="Cambria Math" w:hAnsi="Cambria Math"/>
              <w:lang w:val="es-CO"/>
            </w:rPr>
            <m:t xml:space="preserve"> = </m:t>
          </m:r>
          <m:nary>
            <m:naryPr>
              <m:subHide m:val="1"/>
              <m:supHide m:val="1"/>
              <m:ctrlPr>
                <w:rPr>
                  <w:rFonts w:ascii="Cambria Math" w:hAnsi="Cambria Math"/>
                  <w:i/>
                  <w:lang w:val="es-CO"/>
                </w:rPr>
              </m:ctrlPr>
            </m:naryPr>
            <m:sub/>
            <m:sup/>
            <m:e>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e>
          </m:nary>
          <m:r>
            <w:rPr>
              <w:rFonts w:ascii="Cambria Math" w:hAnsi="Cambria Math"/>
              <w:lang w:val="es-CO"/>
            </w:rPr>
            <m:t>dx</m:t>
          </m:r>
          <m:r>
            <w:rPr>
              <w:rFonts w:ascii="Cambria Math" w:hAnsi="Cambria Math"/>
              <w:lang w:val="es-CO"/>
            </w:rPr>
            <m:t xml:space="preserve"> </m:t>
          </m:r>
          <m:r>
            <w:rPr>
              <w:rFonts w:ascii="Cambria Math" w:hAnsi="Cambria Math"/>
              <w:lang w:val="es-CO"/>
            </w:rPr>
            <m:t>en</m:t>
          </m:r>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a</m:t>
              </m:r>
              <m:r>
                <w:rPr>
                  <w:rFonts w:ascii="Cambria Math" w:hAnsi="Cambria Math"/>
                  <w:lang w:val="es-CO"/>
                </w:rPr>
                <m:t xml:space="preserve">, </m:t>
              </m:r>
              <m:r>
                <w:rPr>
                  <w:rFonts w:ascii="Cambria Math" w:hAnsi="Cambria Math"/>
                  <w:lang w:val="es-CO"/>
                </w:rPr>
                <m:t>b</m:t>
              </m:r>
            </m:e>
          </m:d>
        </m:oMath>
      </m:oMathPara>
    </w:p>
    <w:p w14:paraId="0BEE04FB" w14:textId="77777777" w:rsidR="00A27A91" w:rsidRPr="0080114F" w:rsidRDefault="00A27A91" w:rsidP="004B1BAA">
      <w:pPr>
        <w:spacing w:line="480" w:lineRule="auto"/>
        <w:rPr>
          <w:lang w:val="es-CO"/>
        </w:rPr>
      </w:pPr>
    </w:p>
    <w:p w14:paraId="34E65991" w14:textId="77777777" w:rsidR="0080114F" w:rsidRPr="0080114F" w:rsidRDefault="0080114F" w:rsidP="004B1BAA">
      <w:pPr>
        <w:spacing w:line="480" w:lineRule="auto"/>
        <w:rPr>
          <w:lang w:val="es-CO"/>
        </w:rPr>
      </w:pPr>
      <w:r w:rsidRPr="0080114F">
        <w:rPr>
          <w:lang w:val="es-CO"/>
        </w:rPr>
        <w:t>Según el Referente de Pensamiento Eje 1​, la integral definida permite calcular magnitudes físicas como el trabajo, el flujo y la energía acumulada en un sistema.</w:t>
      </w:r>
    </w:p>
    <w:p w14:paraId="0406DECE" w14:textId="456C7614" w:rsidR="0080114F" w:rsidRPr="0080114F" w:rsidRDefault="0080114F" w:rsidP="004B1BAA">
      <w:pPr>
        <w:spacing w:line="480" w:lineRule="auto"/>
        <w:rPr>
          <w:lang w:val="es-CO"/>
        </w:rPr>
      </w:pPr>
    </w:p>
    <w:p w14:paraId="169E311F" w14:textId="77777777" w:rsidR="0080114F" w:rsidRPr="0080114F" w:rsidRDefault="0080114F" w:rsidP="004B1BAA">
      <w:pPr>
        <w:spacing w:line="480" w:lineRule="auto"/>
        <w:rPr>
          <w:lang w:val="es-CO"/>
        </w:rPr>
      </w:pPr>
      <w:r w:rsidRPr="0080114F">
        <w:rPr>
          <w:lang w:val="es-CO"/>
        </w:rPr>
        <w:t>Paso 2: Aplicación de la Fórmula de Trabajo</w:t>
      </w:r>
    </w:p>
    <w:p w14:paraId="4DCF3326" w14:textId="77777777" w:rsidR="0080114F" w:rsidRPr="0080114F" w:rsidRDefault="0080114F" w:rsidP="004B1BAA">
      <w:pPr>
        <w:spacing w:line="480" w:lineRule="auto"/>
        <w:rPr>
          <w:lang w:val="es-CO"/>
        </w:rPr>
      </w:pPr>
      <w:r w:rsidRPr="0080114F">
        <w:rPr>
          <w:lang w:val="es-CO"/>
        </w:rPr>
        <w:t>En física, el trabajo realizado por una fuerza variable se define como:</w:t>
      </w:r>
    </w:p>
    <w:p w14:paraId="262CEF0D" w14:textId="77777777" w:rsidR="0050297C" w:rsidRDefault="0050297C" w:rsidP="004B1BAA">
      <w:pPr>
        <w:spacing w:line="480" w:lineRule="auto"/>
        <w:rPr>
          <w:lang w:val="es-CO"/>
        </w:rPr>
      </w:pPr>
    </w:p>
    <w:p w14:paraId="75D7B495" w14:textId="4E3E7372" w:rsidR="0080114F" w:rsidRPr="0080114F" w:rsidRDefault="00441D42" w:rsidP="004B1BAA">
      <w:pPr>
        <w:spacing w:line="480" w:lineRule="auto"/>
        <w:rPr>
          <w:lang w:val="es-CO"/>
        </w:rPr>
      </w:pPr>
      <m:oMathPara>
        <m:oMath>
          <m:r>
            <w:rPr>
              <w:rFonts w:ascii="Cambria Math" w:hAnsi="Cambria Math"/>
              <w:lang w:val="es-CO"/>
            </w:rPr>
            <m:t>W</m:t>
          </m:r>
          <m:r>
            <w:rPr>
              <w:rFonts w:ascii="Cambria Math" w:hAnsi="Cambria Math"/>
              <w:lang w:val="es-CO"/>
            </w:rPr>
            <m:t xml:space="preserve"> = </m:t>
          </m:r>
          <m:nary>
            <m:naryPr>
              <m:subHide m:val="1"/>
              <m:supHide m:val="1"/>
              <m:ctrlPr>
                <w:rPr>
                  <w:rFonts w:ascii="Cambria Math" w:hAnsi="Cambria Math"/>
                  <w:i/>
                  <w:lang w:val="es-CO"/>
                </w:rPr>
              </m:ctrlPr>
            </m:naryPr>
            <m:sub/>
            <m:sup/>
            <m:e>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e>
          </m:nary>
          <m:r>
            <w:rPr>
              <w:rFonts w:ascii="Cambria Math" w:hAnsi="Cambria Math"/>
              <w:lang w:val="es-CO"/>
            </w:rPr>
            <m:t>dx</m:t>
          </m:r>
          <m:r>
            <w:rPr>
              <w:rFonts w:ascii="Cambria Math" w:hAnsi="Cambria Math"/>
              <w:lang w:val="es-CO"/>
            </w:rPr>
            <m:t xml:space="preserve">  </m:t>
          </m:r>
          <m:r>
            <w:rPr>
              <w:rFonts w:ascii="Cambria Math" w:hAnsi="Cambria Math"/>
              <w:lang w:val="es-CO"/>
            </w:rPr>
            <m:t>en</m:t>
          </m:r>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0,10</m:t>
              </m:r>
            </m:e>
          </m:d>
        </m:oMath>
      </m:oMathPara>
    </w:p>
    <w:p w14:paraId="3601E78D" w14:textId="77777777" w:rsidR="006621AD" w:rsidRPr="006621AD" w:rsidRDefault="006621AD" w:rsidP="004B1BAA">
      <w:pPr>
        <w:spacing w:line="480" w:lineRule="auto"/>
        <w:rPr>
          <w:lang w:val="es-CO"/>
        </w:rPr>
      </w:pPr>
    </w:p>
    <w:p w14:paraId="04E09311" w14:textId="77777777" w:rsidR="00A27A91" w:rsidRPr="0080114F" w:rsidRDefault="00A27A91" w:rsidP="004B1BAA">
      <w:pPr>
        <w:spacing w:line="480" w:lineRule="auto"/>
        <w:rPr>
          <w:lang w:val="es-CO"/>
        </w:rPr>
      </w:pPr>
    </w:p>
    <w:p w14:paraId="6F37C00C" w14:textId="77777777" w:rsidR="0080114F" w:rsidRPr="0080114F" w:rsidRDefault="0080114F" w:rsidP="004B1BAA">
      <w:pPr>
        <w:spacing w:line="480" w:lineRule="auto"/>
        <w:rPr>
          <w:lang w:val="es-CO"/>
        </w:rPr>
      </w:pPr>
      <w:r w:rsidRPr="0080114F">
        <w:rPr>
          <w:lang w:val="es-CO"/>
        </w:rPr>
        <w:t>Sustituyendo la función de la fuerza:</w:t>
      </w:r>
    </w:p>
    <w:p w14:paraId="7EEA1F84" w14:textId="77777777" w:rsidR="0050297C" w:rsidRDefault="0050297C" w:rsidP="004B1BAA">
      <w:pPr>
        <w:spacing w:line="480" w:lineRule="auto"/>
        <w:rPr>
          <w:lang w:val="es-CO"/>
        </w:rPr>
      </w:pPr>
    </w:p>
    <w:p w14:paraId="249935CD" w14:textId="07161F62" w:rsidR="0080114F" w:rsidRPr="0080114F" w:rsidRDefault="00441D42" w:rsidP="004B1BAA">
      <w:pPr>
        <w:spacing w:line="480" w:lineRule="auto"/>
        <w:rPr>
          <w:lang w:val="es-CO"/>
        </w:rPr>
      </w:pPr>
      <m:oMathPara>
        <m:oMath>
          <m:r>
            <w:rPr>
              <w:rFonts w:ascii="Cambria Math" w:hAnsi="Cambria Math"/>
              <w:lang w:val="es-CO"/>
            </w:rPr>
            <m:t>W</m:t>
          </m:r>
          <m:r>
            <w:rPr>
              <w:rFonts w:ascii="Cambria Math" w:hAnsi="Cambria Math"/>
              <w:lang w:val="es-CO"/>
            </w:rPr>
            <m:t xml:space="preserve"> = </m:t>
          </m:r>
          <m:nary>
            <m:naryPr>
              <m:subHide m:val="1"/>
              <m:supHide m:val="1"/>
              <m:ctrlPr>
                <w:rPr>
                  <w:rFonts w:ascii="Cambria Math" w:hAnsi="Cambria Math"/>
                  <w:i/>
                  <w:lang w:val="es-CO"/>
                </w:rPr>
              </m:ctrlPr>
            </m:naryPr>
            <m:sub/>
            <m:sup/>
            <m:e>
              <m:d>
                <m:dPr>
                  <m:ctrlPr>
                    <w:rPr>
                      <w:rFonts w:ascii="Cambria Math" w:hAnsi="Cambria Math"/>
                      <w:i/>
                      <w:lang w:val="es-CO"/>
                    </w:rPr>
                  </m:ctrlPr>
                </m:dPr>
                <m:e>
                  <m:r>
                    <w:rPr>
                      <w:rFonts w:ascii="Cambria Math" w:hAnsi="Cambria Math"/>
                      <w:lang w:val="es-CO"/>
                    </w:rPr>
                    <m:t>3</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+ 4</m:t>
                  </m:r>
                  <m:r>
                    <w:rPr>
                      <w:rFonts w:ascii="Cambria Math" w:hAnsi="Cambria Math"/>
                      <w:lang w:val="es-CO"/>
                    </w:rPr>
                    <m:t>x</m:t>
                  </m:r>
                </m:e>
              </m:d>
            </m:e>
          </m:nary>
          <m:r>
            <w:rPr>
              <w:rFonts w:ascii="Cambria Math" w:hAnsi="Cambria Math"/>
              <w:lang w:val="es-CO"/>
            </w:rPr>
            <m:t>dx</m:t>
          </m:r>
          <m:r>
            <w:rPr>
              <w:rFonts w:ascii="Cambria Math" w:hAnsi="Cambria Math"/>
              <w:lang w:val="es-CO"/>
            </w:rPr>
            <m:t xml:space="preserve">  </m:t>
          </m:r>
          <m:r>
            <w:rPr>
              <w:rFonts w:ascii="Cambria Math" w:hAnsi="Cambria Math"/>
              <w:lang w:val="es-CO"/>
            </w:rPr>
            <m:t>en</m:t>
          </m:r>
          <m:r>
            <w:rPr>
              <w:rFonts w:ascii="Cambria Math" w:hAnsi="Cambria Math"/>
              <w:lang w:val="es-CO"/>
            </w:rPr>
            <m:t xml:space="preserve"> </m:t>
          </m:r>
          <m:d>
            <m:dPr>
              <m:begChr m:val="["/>
              <m:endChr m:val="]"/>
              <m:ctrlPr>
                <w:rPr>
                  <w:rFonts w:ascii="Cambria Math" w:hAnsi="Cambria Math"/>
                  <w:i/>
                  <w:lang w:val="es-CO"/>
                </w:rPr>
              </m:ctrlPr>
            </m:dPr>
            <m:e>
              <m:r>
                <w:rPr>
                  <w:rFonts w:ascii="Cambria Math" w:hAnsi="Cambria Math"/>
                  <w:lang w:val="es-CO"/>
                </w:rPr>
                <m:t>0,10</m:t>
              </m:r>
            </m:e>
          </m:d>
        </m:oMath>
      </m:oMathPara>
    </w:p>
    <w:p w14:paraId="5A4C7C6A" w14:textId="77777777" w:rsidR="006621AD" w:rsidRPr="0080114F" w:rsidRDefault="006621AD" w:rsidP="004B1BAA">
      <w:pPr>
        <w:spacing w:line="480" w:lineRule="auto"/>
        <w:rPr>
          <w:lang w:val="es-CO"/>
        </w:rPr>
      </w:pPr>
    </w:p>
    <w:p w14:paraId="24B1B066" w14:textId="434DE7BE" w:rsidR="0080114F" w:rsidRPr="0080114F" w:rsidRDefault="0080114F" w:rsidP="004B1BAA">
      <w:pPr>
        <w:spacing w:line="480" w:lineRule="auto"/>
        <w:rPr>
          <w:lang w:val="es-CO"/>
        </w:rPr>
      </w:pPr>
    </w:p>
    <w:p w14:paraId="4FC8F200" w14:textId="77777777" w:rsidR="0080114F" w:rsidRPr="0080114F" w:rsidRDefault="0080114F" w:rsidP="004B1BAA">
      <w:pPr>
        <w:spacing w:line="480" w:lineRule="auto"/>
        <w:rPr>
          <w:lang w:val="es-CO"/>
        </w:rPr>
      </w:pPr>
      <w:r w:rsidRPr="0080114F">
        <w:rPr>
          <w:lang w:val="es-CO"/>
        </w:rPr>
        <w:t>Paso 3: Aplicación de la Técnica de Integración</w:t>
      </w:r>
    </w:p>
    <w:p w14:paraId="6AF8C5A3" w14:textId="77777777" w:rsidR="0080114F" w:rsidRPr="0080114F" w:rsidRDefault="0080114F" w:rsidP="004B1BAA">
      <w:pPr>
        <w:spacing w:line="480" w:lineRule="auto"/>
        <w:rPr>
          <w:lang w:val="es-CO"/>
        </w:rPr>
      </w:pPr>
      <w:r w:rsidRPr="0080114F">
        <w:rPr>
          <w:lang w:val="es-CO"/>
        </w:rPr>
        <w:t>Usamos la regla de la potencia para integrar cada término:</w:t>
      </w:r>
    </w:p>
    <w:p w14:paraId="263432D4" w14:textId="12226945" w:rsidR="0050297C" w:rsidRDefault="0080114F" w:rsidP="004B1BAA">
      <w:pPr>
        <w:spacing w:line="480" w:lineRule="auto"/>
        <w:rPr>
          <w:lang w:val="es-CO"/>
        </w:rPr>
      </w:pPr>
      <w:r w:rsidRPr="0080114F">
        <w:rPr>
          <w:lang w:val="es-CO"/>
        </w:rPr>
        <w:t>Si:</w:t>
      </w:r>
    </w:p>
    <w:p w14:paraId="47512DF8" w14:textId="57E9972D" w:rsidR="006621AD" w:rsidRDefault="00406E60" w:rsidP="004B1BAA">
      <w:pPr>
        <w:spacing w:line="480" w:lineRule="auto"/>
        <w:rPr>
          <w:lang w:val="es-CO"/>
        </w:rPr>
      </w:pPr>
      <m:oMathPara>
        <m:oMath>
          <m:nary>
            <m:naryP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m:t>
                  </m:r>
                </m:sup>
              </m:sSup>
            </m:e>
          </m:nary>
          <m:r>
            <w:rPr>
              <w:rFonts w:ascii="Cambria Math" w:hAnsi="Cambria Math"/>
              <w:lang w:val="es-CO"/>
            </w:rPr>
            <m:t>dx</m:t>
          </m:r>
          <m:r>
            <w:rPr>
              <w:rFonts w:ascii="Cambria Math" w:hAnsi="Cambria Math"/>
              <w:lang w:val="es-CO"/>
            </w:rPr>
            <m:t xml:space="preserve"> =</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n</m:t>
                  </m:r>
                  <m:r>
                    <w:rPr>
                      <w:rFonts w:ascii="Cambria Math" w:hAnsi="Cambria Math"/>
                      <w:lang w:val="es-CO"/>
                    </w:rPr>
                    <m:t>+1</m:t>
                  </m:r>
                </m:sup>
              </m:sSup>
            </m:num>
            <m:den>
              <m:r>
                <w:rPr>
                  <w:rFonts w:ascii="Cambria Math" w:hAnsi="Cambria Math"/>
                  <w:lang w:val="es-CO"/>
                </w:rPr>
                <m:t>n</m:t>
              </m:r>
              <m:r>
                <w:rPr>
                  <w:rFonts w:ascii="Cambria Math" w:hAnsi="Cambria Math"/>
                  <w:lang w:val="es-CO"/>
                </w:rPr>
                <m:t>+1</m:t>
              </m:r>
            </m:den>
          </m:f>
        </m:oMath>
      </m:oMathPara>
    </w:p>
    <w:p w14:paraId="334B056E" w14:textId="77777777" w:rsidR="00406E60" w:rsidRDefault="0080114F" w:rsidP="004B1BAA">
      <w:pPr>
        <w:spacing w:line="480" w:lineRule="auto"/>
        <w:rPr>
          <w:lang w:val="es-CO"/>
        </w:rPr>
      </w:pPr>
      <w:r w:rsidRPr="0080114F">
        <w:rPr>
          <w:lang w:val="es-CO"/>
        </w:rPr>
        <w:t xml:space="preserve">para </w:t>
      </w:r>
      <w:r w:rsidR="004530E3">
        <w:rPr>
          <w:lang w:val="es-CO"/>
        </w:rPr>
        <w:t xml:space="preserve">cuando </w:t>
      </w:r>
      <w:r w:rsidR="00406E60">
        <w:rPr>
          <w:lang w:val="es-CO"/>
        </w:rPr>
        <w:t>es</w:t>
      </w:r>
    </w:p>
    <w:p w14:paraId="66BA188D" w14:textId="7A25DEC2" w:rsidR="00406E60" w:rsidRPr="0080114F" w:rsidRDefault="00406E60" w:rsidP="004B1BAA">
      <w:pPr>
        <w:spacing w:line="480" w:lineRule="auto"/>
        <w:rPr>
          <w:lang w:val="es-CO"/>
        </w:rPr>
      </w:pPr>
      <m:oMathPara>
        <m:oMath>
          <m:r>
            <w:rPr>
              <w:rFonts w:ascii="Cambria Math" w:hAnsi="Cambria Math"/>
              <w:lang w:val="es-CO"/>
            </w:rPr>
            <w:lastRenderedPageBreak/>
            <m:t>n</m:t>
          </m:r>
          <m:r>
            <w:rPr>
              <w:rFonts w:ascii="Cambria Math" w:hAnsi="Cambria Math"/>
              <w:lang w:val="es-CO"/>
            </w:rPr>
            <m:t xml:space="preserve"> ≠ -1</m:t>
          </m:r>
        </m:oMath>
      </m:oMathPara>
    </w:p>
    <w:p w14:paraId="18CC0D36" w14:textId="77777777" w:rsidR="0080114F" w:rsidRPr="0080114F" w:rsidRDefault="0080114F" w:rsidP="004B1BAA">
      <w:pPr>
        <w:spacing w:line="480" w:lineRule="auto"/>
        <w:rPr>
          <w:lang w:val="es-CO"/>
        </w:rPr>
      </w:pPr>
      <w:r w:rsidRPr="0080114F">
        <w:rPr>
          <w:lang w:val="es-CO"/>
        </w:rPr>
        <w:t>entonces, aplicamos la integral:</w:t>
      </w:r>
    </w:p>
    <w:p w14:paraId="598C5302" w14:textId="47DE258D" w:rsidR="0080114F" w:rsidRPr="0080114F" w:rsidRDefault="003B228B" w:rsidP="004B1BAA">
      <w:pPr>
        <w:spacing w:line="480" w:lineRule="auto"/>
        <w:rPr>
          <w:lang w:val="es-CO"/>
        </w:rPr>
      </w:pPr>
      <m:oMathPara>
        <m:oMath>
          <m:nary>
            <m:naryPr>
              <m:subHide m:val="1"/>
              <m:supHide m:val="1"/>
              <m:ctrlPr>
                <w:rPr>
                  <w:rFonts w:ascii="Cambria Math" w:hAnsi="Cambria Math"/>
                  <w:lang w:val="es-CO"/>
                </w:rPr>
              </m:ctrlPr>
            </m:naryPr>
            <m:sub/>
            <m:sup/>
            <m:e>
              <m:d>
                <m:dPr>
                  <m:ctrlPr>
                    <w:rPr>
                      <w:rFonts w:ascii="Cambria Math" w:hAnsi="Cambria Math"/>
                      <w:lang w:val="es-CO"/>
                    </w:rPr>
                  </m:ctrlPr>
                </m:dPr>
                <m:e>
                  <m:r>
                    <m:rPr>
                      <m:sty m:val="p"/>
                    </m:rPr>
                    <w:rPr>
                      <w:rFonts w:ascii="Cambria Math" w:hAnsi="Cambria Math"/>
                      <w:lang w:val="es-CO"/>
                    </w:rPr>
                    <m:t>3</m:t>
                  </m:r>
                  <m:sSup>
                    <m:sSupPr>
                      <m:ctrlPr>
                        <w:rPr>
                          <w:rFonts w:ascii="Cambria Math" w:hAnsi="Cambria Math"/>
                          <w:lang w:val="es-CO"/>
                        </w:rPr>
                      </m:ctrlPr>
                    </m:sSupPr>
                    <m:e>
                      <m:r>
                        <w:rPr>
                          <w:rFonts w:ascii="Cambria Math" w:hAnsi="Cambria Math"/>
                          <w:lang w:val="es-CO"/>
                        </w:rPr>
                        <m:t>x</m:t>
                      </m:r>
                    </m:e>
                    <m:sup>
                      <m:r>
                        <m:rPr>
                          <m:sty m:val="p"/>
                        </m:rPr>
                        <w:rPr>
                          <w:rFonts w:ascii="Cambria Math" w:hAnsi="Cambria Math"/>
                          <w:lang w:val="es-CO"/>
                        </w:rPr>
                        <m:t>2</m:t>
                      </m:r>
                    </m:sup>
                  </m:sSup>
                  <m:r>
                    <m:rPr>
                      <m:sty m:val="p"/>
                    </m:rPr>
                    <w:rPr>
                      <w:rFonts w:ascii="Cambria Math" w:hAnsi="Cambria Math"/>
                      <w:lang w:val="es-CO"/>
                    </w:rPr>
                    <m:t>+ 4</m:t>
                  </m:r>
                  <m:r>
                    <w:rPr>
                      <w:rFonts w:ascii="Cambria Math" w:hAnsi="Cambria Math"/>
                      <w:lang w:val="es-CO"/>
                    </w:rPr>
                    <m:t>x</m:t>
                  </m:r>
                </m:e>
              </m:d>
            </m:e>
          </m:nary>
          <m:r>
            <w:rPr>
              <w:rFonts w:ascii="Cambria Math" w:hAnsi="Cambria Math"/>
              <w:lang w:val="es-CO"/>
            </w:rPr>
            <m:t>dx</m:t>
          </m:r>
          <m:r>
            <w:rPr>
              <w:rFonts w:ascii="Cambria Math" w:hAnsi="Cambria Math"/>
              <w:lang w:val="es-CO"/>
            </w:rPr>
            <m:t xml:space="preserve"> = 3 </m:t>
          </m:r>
          <m:nary>
            <m:naryPr>
              <m:subHide m:val="1"/>
              <m:supHide m:val="1"/>
              <m:ctrlPr>
                <w:rPr>
                  <w:rFonts w:ascii="Cambria Math" w:hAnsi="Cambria Math"/>
                  <w:lang w:val="es-CO"/>
                </w:rPr>
              </m:ctrlPr>
            </m:naryPr>
            <m:sub/>
            <m:sup/>
            <m:e>
              <m:sSup>
                <m:sSupPr>
                  <m:ctrlPr>
                    <w:rPr>
                      <w:rFonts w:ascii="Cambria Math" w:hAnsi="Cambria Math"/>
                      <w:lang w:val="es-CO"/>
                    </w:rPr>
                  </m:ctrlPr>
                </m:sSupPr>
                <m:e>
                  <m:r>
                    <w:rPr>
                      <w:rFonts w:ascii="Cambria Math" w:hAnsi="Cambria Math"/>
                      <w:lang w:val="es-CO"/>
                    </w:rPr>
                    <m:t>x</m:t>
                  </m:r>
                </m:e>
                <m:sup>
                  <m:r>
                    <m:rPr>
                      <m:sty m:val="p"/>
                    </m:rPr>
                    <w:rPr>
                      <w:rFonts w:ascii="Cambria Math" w:hAnsi="Cambria Math"/>
                      <w:lang w:val="es-CO"/>
                    </w:rPr>
                    <m:t>2</m:t>
                  </m:r>
                </m:sup>
              </m:sSup>
            </m:e>
          </m:nary>
          <m:r>
            <w:rPr>
              <w:rFonts w:ascii="Cambria Math" w:hAnsi="Cambria Math"/>
              <w:lang w:val="es-CO"/>
            </w:rPr>
            <m:t>dx</m:t>
          </m:r>
          <m:r>
            <w:rPr>
              <w:rFonts w:ascii="Cambria Math" w:hAnsi="Cambria Math"/>
              <w:lang w:val="es-CO"/>
            </w:rPr>
            <m:t xml:space="preserve"> + 4 </m:t>
          </m:r>
          <m:nary>
            <m:naryPr>
              <m:subHide m:val="1"/>
              <m:supHide m:val="1"/>
              <m:ctrlPr>
                <w:rPr>
                  <w:rFonts w:ascii="Cambria Math" w:hAnsi="Cambria Math"/>
                  <w:lang w:val="es-CO"/>
                </w:rPr>
              </m:ctrlPr>
            </m:naryPr>
            <m:sub/>
            <m:sup/>
            <m:e>
              <m:r>
                <w:rPr>
                  <w:rFonts w:ascii="Cambria Math" w:hAnsi="Cambria Math"/>
                  <w:lang w:val="es-CO"/>
                </w:rPr>
                <m:t>x</m:t>
              </m:r>
            </m:e>
          </m:nary>
          <m:r>
            <w:rPr>
              <w:rFonts w:ascii="Cambria Math" w:hAnsi="Cambria Math"/>
              <w:lang w:val="es-CO"/>
            </w:rPr>
            <m:t xml:space="preserve"> </m:t>
          </m:r>
          <m:r>
            <w:rPr>
              <w:rFonts w:ascii="Cambria Math" w:hAnsi="Cambria Math"/>
              <w:lang w:val="es-CO"/>
            </w:rPr>
            <m:t>dx</m:t>
          </m:r>
        </m:oMath>
      </m:oMathPara>
    </w:p>
    <w:p w14:paraId="3B1521EA" w14:textId="3366C29E" w:rsidR="0080114F" w:rsidRPr="0080114F" w:rsidRDefault="003C1282" w:rsidP="004B1BAA">
      <w:pPr>
        <w:spacing w:line="480" w:lineRule="auto"/>
        <w:rPr>
          <w:lang w:val="es-CO"/>
        </w:rPr>
      </w:pPr>
      <m:oMathPara>
        <m:oMath>
          <m:r>
            <m:rPr>
              <m:sty m:val="p"/>
            </m:rPr>
            <w:rPr>
              <w:rFonts w:ascii="Cambria Math" w:hAnsi="Cambria Math"/>
              <w:lang w:val="es-CO"/>
            </w:rPr>
            <m:t xml:space="preserve">= 3 </m:t>
          </m:r>
          <m:d>
            <m:dPr>
              <m:begChr m:val="["/>
              <m:endChr m:val="]"/>
              <m:ctrlPr>
                <w:rPr>
                  <w:rFonts w:ascii="Cambria Math" w:hAnsi="Cambria Math"/>
                  <w:lang w:val="es-CO"/>
                </w:rPr>
              </m:ctrlPr>
            </m:dPr>
            <m:e>
              <m:f>
                <m:fPr>
                  <m:ctrlPr>
                    <w:rPr>
                      <w:rFonts w:ascii="Cambria Math" w:hAnsi="Cambria Math"/>
                      <w:lang w:val="es-CO"/>
                    </w:rPr>
                  </m:ctrlPr>
                </m:fPr>
                <m:num>
                  <m:sSup>
                    <m:sSupPr>
                      <m:ctrlPr>
                        <w:rPr>
                          <w:rFonts w:ascii="Cambria Math" w:hAnsi="Cambria Math"/>
                          <w:lang w:val="es-CO"/>
                        </w:rPr>
                      </m:ctrlPr>
                    </m:sSupPr>
                    <m:e>
                      <m:r>
                        <w:rPr>
                          <w:rFonts w:ascii="Cambria Math" w:hAnsi="Cambria Math"/>
                          <w:lang w:val="es-CO"/>
                        </w:rPr>
                        <m:t>x</m:t>
                      </m:r>
                    </m:e>
                    <m:sup>
                      <m:r>
                        <m:rPr>
                          <m:sty m:val="p"/>
                        </m:rPr>
                        <w:rPr>
                          <w:rFonts w:ascii="Cambria Math" w:hAnsi="Cambria Math"/>
                          <w:lang w:val="es-CO"/>
                        </w:rPr>
                        <m:t>3</m:t>
                      </m:r>
                    </m:sup>
                  </m:sSup>
                </m:num>
                <m:den>
                  <m:r>
                    <m:rPr>
                      <m:sty m:val="p"/>
                    </m:rPr>
                    <w:rPr>
                      <w:rFonts w:ascii="Cambria Math" w:hAnsi="Cambria Math"/>
                      <w:lang w:val="es-CO"/>
                    </w:rPr>
                    <m:t>3</m:t>
                  </m:r>
                </m:den>
              </m:f>
            </m:e>
          </m:d>
          <m:r>
            <m:rPr>
              <m:sty m:val="p"/>
            </m:rPr>
            <w:rPr>
              <w:rFonts w:ascii="Cambria Math" w:hAnsi="Cambria Math"/>
              <w:lang w:val="es-CO"/>
            </w:rPr>
            <m:t xml:space="preserve">+ 4 </m:t>
          </m:r>
          <m:d>
            <m:dPr>
              <m:begChr m:val="["/>
              <m:endChr m:val="]"/>
              <m:ctrlPr>
                <w:rPr>
                  <w:rFonts w:ascii="Cambria Math" w:hAnsi="Cambria Math"/>
                  <w:lang w:val="es-CO"/>
                </w:rPr>
              </m:ctrlPr>
            </m:dPr>
            <m:e>
              <m:f>
                <m:fPr>
                  <m:ctrlPr>
                    <w:rPr>
                      <w:rFonts w:ascii="Cambria Math" w:hAnsi="Cambria Math"/>
                      <w:lang w:val="es-CO"/>
                    </w:rPr>
                  </m:ctrlPr>
                </m:fPr>
                <m:num>
                  <m:sSup>
                    <m:sSupPr>
                      <m:ctrlPr>
                        <w:rPr>
                          <w:rFonts w:ascii="Cambria Math" w:hAnsi="Cambria Math"/>
                          <w:lang w:val="es-CO"/>
                        </w:rPr>
                      </m:ctrlPr>
                    </m:sSupPr>
                    <m:e>
                      <m:r>
                        <w:rPr>
                          <w:rFonts w:ascii="Cambria Math" w:hAnsi="Cambria Math"/>
                          <w:lang w:val="es-CO"/>
                        </w:rPr>
                        <m:t>x</m:t>
                      </m:r>
                    </m:e>
                    <m:sup>
                      <m:r>
                        <m:rPr>
                          <m:sty m:val="p"/>
                        </m:rPr>
                        <w:rPr>
                          <w:rFonts w:ascii="Cambria Math" w:hAnsi="Cambria Math"/>
                          <w:lang w:val="es-CO"/>
                        </w:rPr>
                        <m:t>2</m:t>
                      </m:r>
                    </m:sup>
                  </m:sSup>
                </m:num>
                <m:den>
                  <m:r>
                    <m:rPr>
                      <m:sty m:val="p"/>
                    </m:rPr>
                    <w:rPr>
                      <w:rFonts w:ascii="Cambria Math" w:hAnsi="Cambria Math"/>
                      <w:lang w:val="es-CO"/>
                    </w:rPr>
                    <m:t>2</m:t>
                  </m:r>
                </m:den>
              </m:f>
            </m:e>
          </m:d>
        </m:oMath>
      </m:oMathPara>
    </w:p>
    <w:p w14:paraId="31B5DEFE" w14:textId="0B89CF9B" w:rsidR="0080114F" w:rsidRPr="0080114F" w:rsidRDefault="003C1282" w:rsidP="004B1BAA">
      <w:pPr>
        <w:spacing w:line="480" w:lineRule="auto"/>
        <w:rPr>
          <w:lang w:val="es-CO"/>
        </w:rPr>
      </w:pPr>
      <m:oMathPara>
        <m:oMath>
          <m:r>
            <m:rPr>
              <m:sty m:val="p"/>
            </m:rPr>
            <w:rPr>
              <w:rFonts w:ascii="Cambria Math" w:hAnsi="Cambria Math"/>
              <w:lang w:val="es-CO"/>
            </w:rPr>
            <m:t xml:space="preserve">= </m:t>
          </m:r>
          <m:sSubSup>
            <m:sSubSupPr>
              <m:ctrlPr>
                <w:rPr>
                  <w:rFonts w:ascii="Cambria Math" w:hAnsi="Cambria Math"/>
                  <w:lang w:val="es-CO"/>
                </w:rPr>
              </m:ctrlPr>
            </m:sSubSupPr>
            <m:e>
              <m:d>
                <m:dPr>
                  <m:begChr m:val="["/>
                  <m:endChr m:val="]"/>
                  <m:ctrlPr>
                    <w:rPr>
                      <w:rFonts w:ascii="Cambria Math" w:hAnsi="Cambria Math"/>
                      <w:lang w:val="es-CO"/>
                    </w:rPr>
                  </m:ctrlPr>
                </m:dPr>
                <m:e>
                  <m:r>
                    <m:rPr>
                      <m:sty m:val="p"/>
                    </m:rPr>
                    <w:rPr>
                      <w:rFonts w:ascii="Cambria Math" w:hAnsi="Cambria Math"/>
                      <w:lang w:val="es-CO"/>
                    </w:rPr>
                    <m:t xml:space="preserve"> </m:t>
                  </m:r>
                  <m:sSup>
                    <m:sSupPr>
                      <m:ctrlPr>
                        <w:rPr>
                          <w:rFonts w:ascii="Cambria Math" w:hAnsi="Cambria Math"/>
                          <w:lang w:val="es-CO"/>
                        </w:rPr>
                      </m:ctrlPr>
                    </m:sSupPr>
                    <m:e>
                      <m:r>
                        <w:rPr>
                          <w:rFonts w:ascii="Cambria Math" w:hAnsi="Cambria Math"/>
                          <w:lang w:val="es-CO"/>
                        </w:rPr>
                        <m:t>x</m:t>
                      </m:r>
                    </m:e>
                    <m:sup>
                      <m:r>
                        <m:rPr>
                          <m:sty m:val="p"/>
                        </m:rPr>
                        <w:rPr>
                          <w:rFonts w:ascii="Cambria Math" w:hAnsi="Cambria Math"/>
                          <w:lang w:val="es-CO"/>
                        </w:rPr>
                        <m:t>3</m:t>
                      </m:r>
                    </m:sup>
                  </m:sSup>
                  <m:r>
                    <m:rPr>
                      <m:sty m:val="p"/>
                    </m:rPr>
                    <w:rPr>
                      <w:rFonts w:ascii="Cambria Math" w:hAnsi="Cambria Math"/>
                      <w:lang w:val="es-CO"/>
                    </w:rPr>
                    <m:t>+ 2</m:t>
                  </m:r>
                  <m:sSup>
                    <m:sSupPr>
                      <m:ctrlPr>
                        <w:rPr>
                          <w:rFonts w:ascii="Cambria Math" w:hAnsi="Cambria Math"/>
                          <w:lang w:val="es-CO"/>
                        </w:rPr>
                      </m:ctrlPr>
                    </m:sSupPr>
                    <m:e>
                      <m:r>
                        <w:rPr>
                          <w:rFonts w:ascii="Cambria Math" w:hAnsi="Cambria Math"/>
                          <w:lang w:val="es-CO"/>
                        </w:rPr>
                        <m:t>x</m:t>
                      </m:r>
                      <m:ctrlPr>
                        <w:rPr>
                          <w:rFonts w:ascii="Cambria Math" w:hAnsi="Cambria Math"/>
                          <w:i/>
                          <w:iCs/>
                          <w:lang w:val="es-CO"/>
                        </w:rPr>
                      </m:ctrlPr>
                    </m:e>
                    <m:sup>
                      <m:r>
                        <m:rPr>
                          <m:sty m:val="p"/>
                        </m:rPr>
                        <w:rPr>
                          <w:rFonts w:ascii="Cambria Math" w:hAnsi="Cambria Math"/>
                          <w:lang w:val="es-CO"/>
                        </w:rPr>
                        <m:t>2</m:t>
                      </m:r>
                    </m:sup>
                  </m:sSup>
                </m:e>
              </m:d>
            </m:e>
            <m:sub>
              <m:r>
                <w:rPr>
                  <w:rFonts w:ascii="Cambria Math" w:hAnsi="Cambria Math"/>
                  <w:lang w:val="es-CO"/>
                </w:rPr>
                <m:t>0</m:t>
              </m:r>
            </m:sub>
            <m:sup>
              <m:r>
                <w:rPr>
                  <w:rFonts w:ascii="Cambria Math" w:hAnsi="Cambria Math"/>
                  <w:lang w:val="es-CO"/>
                </w:rPr>
                <m:t>10</m:t>
              </m:r>
            </m:sup>
          </m:sSubSup>
        </m:oMath>
      </m:oMathPara>
    </w:p>
    <w:p w14:paraId="7700DC9B" w14:textId="77777777" w:rsidR="0080114F" w:rsidRPr="0080114F" w:rsidRDefault="0080114F" w:rsidP="004B1BAA">
      <w:pPr>
        <w:spacing w:line="480" w:lineRule="auto"/>
        <w:rPr>
          <w:lang w:val="es-CO"/>
        </w:rPr>
      </w:pPr>
      <w:r w:rsidRPr="0080114F">
        <w:rPr>
          <w:lang w:val="es-CO"/>
        </w:rPr>
        <w:t>Paso 4: Evaluación de la Integral</w:t>
      </w:r>
    </w:p>
    <w:p w14:paraId="771C15B9" w14:textId="77777777" w:rsidR="0080114F" w:rsidRPr="0080114F" w:rsidRDefault="0080114F" w:rsidP="004B1BAA">
      <w:pPr>
        <w:spacing w:line="480" w:lineRule="auto"/>
        <w:rPr>
          <w:lang w:val="es-CO"/>
        </w:rPr>
      </w:pPr>
      <w:r w:rsidRPr="0080114F">
        <w:rPr>
          <w:lang w:val="es-CO"/>
        </w:rPr>
        <w:t>Sustituyamos los valores en los límites de integración:</w:t>
      </w:r>
    </w:p>
    <w:p w14:paraId="2348B4B5" w14:textId="77777777" w:rsidR="0050297C" w:rsidRDefault="0050297C" w:rsidP="004B1BAA">
      <w:pPr>
        <w:spacing w:line="480" w:lineRule="auto"/>
        <w:rPr>
          <w:lang w:val="es-CO"/>
        </w:rPr>
      </w:pPr>
    </w:p>
    <w:p w14:paraId="5EF428E8" w14:textId="724799F1" w:rsidR="0050297C" w:rsidRDefault="003C1282" w:rsidP="004B1BAA">
      <w:pPr>
        <w:spacing w:line="480" w:lineRule="auto"/>
        <w:rPr>
          <w:lang w:val="es-CO"/>
        </w:rPr>
      </w:pPr>
      <m:oMathPara>
        <m:oMath>
          <m:r>
            <w:rPr>
              <w:rFonts w:ascii="Cambria Math" w:hAnsi="Cambria Math"/>
              <w:lang w:val="es-CO"/>
            </w:rPr>
            <m:t xml:space="preserve">W = </m:t>
          </m:r>
          <m:d>
            <m:dPr>
              <m:begChr m:val="["/>
              <m:endChr m:val="]"/>
              <m:ctrlPr>
                <w:rPr>
                  <w:rFonts w:ascii="Cambria Math" w:hAnsi="Cambria Math"/>
                  <w:i/>
                  <w:lang w:val="es-CO"/>
                </w:rPr>
              </m:ctrlPr>
            </m:dPr>
            <m:e>
              <m:r>
                <w:rPr>
                  <w:rFonts w:ascii="Cambria Math" w:hAnsi="Cambria Math"/>
                  <w:lang w:val="es-CO"/>
                </w:rPr>
                <m:t xml:space="preserve"> </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3</m:t>
                      </m:r>
                    </m:sup>
                  </m:sSup>
                  <m:r>
                    <w:rPr>
                      <w:rFonts w:ascii="Cambria Math" w:hAnsi="Cambria Math"/>
                      <w:lang w:val="es-CO"/>
                    </w:rPr>
                    <m:t>+ 2</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10</m:t>
                          </m:r>
                        </m:e>
                        <m:sup>
                          <m:r>
                            <w:rPr>
                              <w:rFonts w:ascii="Cambria Math" w:hAnsi="Cambria Math"/>
                              <w:lang w:val="es-CO"/>
                            </w:rPr>
                            <m:t>2</m:t>
                          </m:r>
                        </m:sup>
                      </m:sSup>
                    </m:e>
                  </m:d>
                </m:e>
              </m:d>
              <m:r>
                <w:rPr>
                  <w:rFonts w:ascii="Cambria Math" w:hAnsi="Cambria Math"/>
                  <w:lang w:val="es-CO"/>
                </w:rPr>
                <m:t xml:space="preserve">- </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0</m:t>
                      </m:r>
                    </m:e>
                    <m:sup>
                      <m:r>
                        <w:rPr>
                          <w:rFonts w:ascii="Cambria Math" w:hAnsi="Cambria Math"/>
                          <w:lang w:val="es-CO"/>
                        </w:rPr>
                        <m:t>3</m:t>
                      </m:r>
                    </m:sup>
                  </m:sSup>
                  <m:r>
                    <w:rPr>
                      <w:rFonts w:ascii="Cambria Math" w:hAnsi="Cambria Math"/>
                      <w:lang w:val="es-CO"/>
                    </w:rPr>
                    <m:t>+ 2</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0</m:t>
                          </m:r>
                        </m:e>
                        <m:sup>
                          <m:r>
                            <w:rPr>
                              <w:rFonts w:ascii="Cambria Math" w:hAnsi="Cambria Math"/>
                              <w:lang w:val="es-CO"/>
                            </w:rPr>
                            <m:t>2</m:t>
                          </m:r>
                        </m:sup>
                      </m:sSup>
                    </m:e>
                  </m:d>
                </m:e>
              </m:d>
            </m:e>
          </m:d>
        </m:oMath>
      </m:oMathPara>
    </w:p>
    <w:p w14:paraId="3BC52D50" w14:textId="3F18ADA7" w:rsidR="0050297C" w:rsidRDefault="003C1282" w:rsidP="004B1BAA">
      <w:pPr>
        <w:spacing w:line="480" w:lineRule="auto"/>
        <w:rPr>
          <w:lang w:val="es-CO"/>
        </w:rPr>
      </w:pPr>
      <m:oMathPara>
        <m:oMath>
          <m:r>
            <w:rPr>
              <w:rFonts w:ascii="Cambria Math" w:hAnsi="Cambria Math"/>
              <w:lang w:val="es-CO"/>
            </w:rPr>
            <m:t xml:space="preserve">W = </m:t>
          </m:r>
          <m:d>
            <m:dPr>
              <m:begChr m:val="["/>
              <m:endChr m:val="]"/>
              <m:ctrlPr>
                <w:rPr>
                  <w:rFonts w:ascii="Cambria Math" w:hAnsi="Cambria Math"/>
                  <w:i/>
                  <w:lang w:val="es-CO"/>
                </w:rPr>
              </m:ctrlPr>
            </m:dPr>
            <m:e>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1000 + 200</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0 + 0</m:t>
                  </m:r>
                </m:e>
              </m:d>
            </m:e>
          </m:d>
        </m:oMath>
      </m:oMathPara>
    </w:p>
    <w:p w14:paraId="4410E664" w14:textId="129A34EB" w:rsidR="0050297C" w:rsidRDefault="00934EC4" w:rsidP="004B1BAA">
      <w:pPr>
        <w:spacing w:line="480" w:lineRule="auto"/>
        <w:rPr>
          <w:lang w:val="es-CO"/>
        </w:rPr>
      </w:pPr>
      <m:oMathPara>
        <m:oMath>
          <m:r>
            <w:rPr>
              <w:rFonts w:ascii="Cambria Math" w:hAnsi="Cambria Math"/>
              <w:lang w:val="es-CO"/>
            </w:rPr>
            <m:t>W = 1200 - 0</m:t>
          </m:r>
        </m:oMath>
      </m:oMathPara>
    </w:p>
    <w:p w14:paraId="47900B88" w14:textId="3566B776" w:rsidR="0080114F" w:rsidRPr="0080114F" w:rsidRDefault="00934EC4" w:rsidP="004B1BAA">
      <w:pPr>
        <w:spacing w:line="480" w:lineRule="auto"/>
        <w:rPr>
          <w:lang w:val="es-CO"/>
        </w:rPr>
      </w:pPr>
      <m:oMathPara>
        <m:oMath>
          <m:r>
            <w:rPr>
              <w:rFonts w:ascii="Cambria Math" w:hAnsi="Cambria Math"/>
              <w:lang w:val="es-CO"/>
            </w:rPr>
            <m:t>W = 1200  Joules</m:t>
          </m:r>
        </m:oMath>
      </m:oMathPara>
    </w:p>
    <w:p w14:paraId="7C174807" w14:textId="4098E955" w:rsidR="0080114F" w:rsidRPr="0080114F" w:rsidRDefault="0080114F" w:rsidP="004B1BAA">
      <w:pPr>
        <w:spacing w:line="480" w:lineRule="auto"/>
        <w:rPr>
          <w:lang w:val="es-CO"/>
        </w:rPr>
      </w:pPr>
    </w:p>
    <w:p w14:paraId="31EE7D7A" w14:textId="77777777" w:rsidR="00934EC4" w:rsidRDefault="00934EC4" w:rsidP="004B1BAA">
      <w:pPr>
        <w:spacing w:line="480" w:lineRule="auto"/>
        <w:rPr>
          <w:lang w:val="es-CO"/>
        </w:rPr>
      </w:pPr>
    </w:p>
    <w:p w14:paraId="19B60695" w14:textId="77777777" w:rsidR="00934EC4" w:rsidRPr="0080114F" w:rsidRDefault="00934EC4" w:rsidP="004B1BAA">
      <w:pPr>
        <w:spacing w:line="480" w:lineRule="auto"/>
        <w:rPr>
          <w:lang w:val="es-CO"/>
        </w:rPr>
      </w:pPr>
    </w:p>
    <w:p w14:paraId="24333CC4" w14:textId="77777777" w:rsidR="0080114F" w:rsidRPr="0080114F" w:rsidRDefault="0080114F" w:rsidP="004B1BAA">
      <w:pPr>
        <w:spacing w:line="480" w:lineRule="auto"/>
        <w:rPr>
          <w:lang w:val="es-CO"/>
        </w:rPr>
      </w:pPr>
      <w:r w:rsidRPr="0080114F">
        <w:rPr>
          <w:lang w:val="es-CO"/>
        </w:rPr>
        <w:t>Conclusión y Relación con los Referentes de Pensamiento</w:t>
      </w:r>
    </w:p>
    <w:p w14:paraId="5CAEE75E" w14:textId="77777777" w:rsidR="0080114F" w:rsidRPr="0080114F" w:rsidRDefault="0080114F" w:rsidP="004B1BAA">
      <w:pPr>
        <w:spacing w:line="480" w:lineRule="auto"/>
        <w:rPr>
          <w:lang w:val="es-CO"/>
        </w:rPr>
      </w:pPr>
      <w:r w:rsidRPr="0080114F">
        <w:rPr>
          <w:lang w:val="es-CO"/>
        </w:rPr>
        <w:t>Según el Referente de Pensamiento Eje 3​, el cálculo de trabajo mediante integración es fundamental en mecánica, ingeniería y termodinámica. En este caso, aplicamos la integral definida para encontrar el trabajo realizado por una fuerza variable en un desplazamiento de 10 metros.</w:t>
      </w:r>
    </w:p>
    <w:p w14:paraId="3CEEFBE2" w14:textId="77777777" w:rsidR="0080114F" w:rsidRPr="0080114F" w:rsidRDefault="0080114F" w:rsidP="004B1BAA">
      <w:pPr>
        <w:spacing w:line="480" w:lineRule="auto"/>
        <w:rPr>
          <w:lang w:val="es-CO"/>
        </w:rPr>
      </w:pPr>
      <w:r w:rsidRPr="0080114F">
        <w:rPr>
          <w:lang w:val="es-CO"/>
        </w:rPr>
        <w:t>El trabajo total realizado es:</w:t>
      </w:r>
    </w:p>
    <w:p w14:paraId="600A3492" w14:textId="77777777" w:rsidR="00174379" w:rsidRDefault="00174379" w:rsidP="004B1BAA">
      <w:pPr>
        <w:spacing w:line="480" w:lineRule="auto"/>
        <w:rPr>
          <w:lang w:val="es-CO"/>
        </w:rPr>
      </w:pPr>
    </w:p>
    <w:p w14:paraId="2451B38F" w14:textId="4DAC5390" w:rsidR="0080114F" w:rsidRPr="0080114F" w:rsidRDefault="00934EC4" w:rsidP="004B1BAA">
      <w:pPr>
        <w:spacing w:line="480" w:lineRule="auto"/>
        <w:rPr>
          <w:lang w:val="es-CO"/>
        </w:rPr>
      </w:pPr>
      <m:oMathPara>
        <m:oMath>
          <m:r>
            <w:rPr>
              <w:rFonts w:ascii="Cambria Math" w:hAnsi="Cambria Math"/>
              <w:lang w:val="es-CO"/>
            </w:rPr>
            <m:t>W = 1200 Joules</m:t>
          </m:r>
        </m:oMath>
      </m:oMathPara>
    </w:p>
    <w:p w14:paraId="6A8A5152" w14:textId="77777777" w:rsidR="0080114F" w:rsidRPr="0080114F" w:rsidRDefault="0080114F" w:rsidP="004B1BAA">
      <w:pPr>
        <w:spacing w:line="480" w:lineRule="auto"/>
        <w:rPr>
          <w:lang w:val="es-CO"/>
        </w:rPr>
      </w:pPr>
    </w:p>
    <w:p w14:paraId="584F8CF6" w14:textId="77777777" w:rsidR="001E0B3C" w:rsidRPr="001E0B3C" w:rsidRDefault="001E0B3C" w:rsidP="009056A6">
      <w:pPr>
        <w:pStyle w:val="Ttulo1"/>
        <w:spacing w:line="480" w:lineRule="auto"/>
        <w:jc w:val="center"/>
        <w:rPr>
          <w:lang w:val="es-CO"/>
        </w:rPr>
      </w:pPr>
      <w:bookmarkStart w:id="47" w:name="_Toc192956321"/>
      <w:bookmarkStart w:id="48" w:name="_Toc192977000"/>
      <w:r w:rsidRPr="001E0B3C">
        <w:rPr>
          <w:lang w:val="es-CO"/>
        </w:rPr>
        <w:t>Análisis y Discusión de Resultados</w:t>
      </w:r>
      <w:bookmarkEnd w:id="47"/>
      <w:bookmarkEnd w:id="48"/>
    </w:p>
    <w:p w14:paraId="5217344B" w14:textId="2959587E" w:rsidR="00F15E5E" w:rsidRDefault="00CC2CDF" w:rsidP="009056A6">
      <w:pPr>
        <w:pStyle w:val="Ttulo2"/>
        <w:spacing w:line="480" w:lineRule="auto"/>
        <w:rPr>
          <w:lang w:val="es-CO"/>
        </w:rPr>
      </w:pPr>
      <w:bookmarkStart w:id="49" w:name="_Toc192956322"/>
      <w:bookmarkStart w:id="50" w:name="_Toc192977001"/>
      <w:r w:rsidRPr="00CC2CDF">
        <w:rPr>
          <w:lang w:val="es-CO"/>
        </w:rPr>
        <w:lastRenderedPageBreak/>
        <w:t>Evaluación de la precisión de los resultados</w:t>
      </w:r>
      <w:bookmarkEnd w:id="49"/>
      <w:bookmarkEnd w:id="50"/>
    </w:p>
    <w:p w14:paraId="284D2EC4" w14:textId="420261A8" w:rsidR="005A1F87" w:rsidRDefault="005A1F87" w:rsidP="009056A6">
      <w:pPr>
        <w:pStyle w:val="Ttulo2"/>
        <w:spacing w:line="480" w:lineRule="auto"/>
        <w:rPr>
          <w:lang w:val="es-CO"/>
        </w:rPr>
      </w:pPr>
      <w:bookmarkStart w:id="51" w:name="_Toc192956323"/>
      <w:bookmarkStart w:id="52" w:name="_Toc192977002"/>
      <w:r w:rsidRPr="005A1F87">
        <w:rPr>
          <w:lang w:val="es-CO"/>
        </w:rPr>
        <w:t>Comparación con soluciones analíticas o gráficas</w:t>
      </w:r>
      <w:bookmarkEnd w:id="51"/>
      <w:bookmarkEnd w:id="52"/>
    </w:p>
    <w:p w14:paraId="60CC6F01" w14:textId="76FCE11B" w:rsidR="003E25B1" w:rsidRDefault="003E25B1" w:rsidP="009056A6">
      <w:pPr>
        <w:pStyle w:val="Ttulo2"/>
        <w:spacing w:line="480" w:lineRule="auto"/>
        <w:rPr>
          <w:lang w:val="es-CO"/>
        </w:rPr>
      </w:pPr>
      <w:bookmarkStart w:id="53" w:name="_Toc192956324"/>
      <w:bookmarkStart w:id="54" w:name="_Toc192977003"/>
      <w:r w:rsidRPr="003E25B1">
        <w:rPr>
          <w:lang w:val="es-CO"/>
        </w:rPr>
        <w:t>Reflexión sobre las dificultades y aprendizajes</w:t>
      </w:r>
      <w:bookmarkEnd w:id="53"/>
      <w:bookmarkEnd w:id="54"/>
    </w:p>
    <w:p w14:paraId="70F9BA77" w14:textId="6D271E2E" w:rsidR="004D1FEE" w:rsidRDefault="004D1FEE" w:rsidP="009056A6">
      <w:pPr>
        <w:pStyle w:val="Ttulo1"/>
        <w:spacing w:line="480" w:lineRule="auto"/>
        <w:jc w:val="center"/>
        <w:rPr>
          <w:lang w:val="es-CO"/>
        </w:rPr>
      </w:pPr>
      <w:bookmarkStart w:id="55" w:name="_Toc192977004"/>
      <w:r>
        <w:rPr>
          <w:lang w:val="es-CO"/>
        </w:rPr>
        <w:t>Trabajo en Equipo</w:t>
      </w:r>
      <w:bookmarkEnd w:id="55"/>
    </w:p>
    <w:p w14:paraId="597AC312" w14:textId="220EA537" w:rsidR="004D1FEE" w:rsidRDefault="004D1FEE" w:rsidP="009056A6">
      <w:pPr>
        <w:spacing w:line="480" w:lineRule="auto"/>
        <w:rPr>
          <w:lang w:val="es-CO"/>
        </w:rPr>
      </w:pPr>
      <w:r w:rsidRPr="004D1FEE">
        <w:rPr>
          <w:lang w:val="es-CO"/>
        </w:rPr>
        <w:drawing>
          <wp:inline distT="0" distB="0" distL="0" distR="0" wp14:anchorId="26E4EE5F" wp14:editId="175406E4">
            <wp:extent cx="5486400" cy="3427730"/>
            <wp:effectExtent l="0" t="0" r="0" b="1270"/>
            <wp:docPr id="1746785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85172" name=""/>
                    <pic:cNvPicPr/>
                  </pic:nvPicPr>
                  <pic:blipFill>
                    <a:blip r:embed="rId13"/>
                    <a:stretch>
                      <a:fillRect/>
                    </a:stretch>
                  </pic:blipFill>
                  <pic:spPr>
                    <a:xfrm>
                      <a:off x="0" y="0"/>
                      <a:ext cx="5486400" cy="3427730"/>
                    </a:xfrm>
                    <a:prstGeom prst="rect">
                      <a:avLst/>
                    </a:prstGeom>
                  </pic:spPr>
                </pic:pic>
              </a:graphicData>
            </a:graphic>
          </wp:inline>
        </w:drawing>
      </w:r>
    </w:p>
    <w:p w14:paraId="7EF03808" w14:textId="77777777" w:rsidR="00220EDC" w:rsidRPr="004D1FEE" w:rsidRDefault="00220EDC" w:rsidP="009056A6">
      <w:pPr>
        <w:spacing w:line="480" w:lineRule="auto"/>
        <w:rPr>
          <w:lang w:val="es-CO"/>
        </w:rPr>
      </w:pPr>
    </w:p>
    <w:p w14:paraId="2CC703A1" w14:textId="2E3C9F5C" w:rsidR="007B46D8" w:rsidRDefault="007B46D8" w:rsidP="009056A6">
      <w:pPr>
        <w:pStyle w:val="Ttulo1"/>
        <w:spacing w:line="480" w:lineRule="auto"/>
        <w:jc w:val="center"/>
        <w:rPr>
          <w:lang w:val="es-CO"/>
        </w:rPr>
      </w:pPr>
      <w:bookmarkStart w:id="56" w:name="_Toc192956325"/>
      <w:bookmarkStart w:id="57" w:name="_Toc192977005"/>
      <w:r w:rsidRPr="007B46D8">
        <w:rPr>
          <w:lang w:val="es-CO"/>
        </w:rPr>
        <w:t>Conclusiones</w:t>
      </w:r>
      <w:bookmarkEnd w:id="56"/>
      <w:bookmarkEnd w:id="57"/>
    </w:p>
    <w:p w14:paraId="4B4C35BD" w14:textId="5E3AB4D8" w:rsidR="0088051D" w:rsidRPr="001C05B7" w:rsidRDefault="000F7824" w:rsidP="001C05B7">
      <w:pPr>
        <w:pStyle w:val="Ttulo1"/>
        <w:spacing w:line="480" w:lineRule="auto"/>
        <w:jc w:val="center"/>
        <w:rPr>
          <w:lang w:val="es-CO"/>
        </w:rPr>
      </w:pPr>
      <w:bookmarkStart w:id="58" w:name="_Toc192956326"/>
      <w:bookmarkStart w:id="59" w:name="_Toc192977006"/>
      <w:r w:rsidRPr="000F7824">
        <w:rPr>
          <w:lang w:val="es-CO"/>
        </w:rPr>
        <w:t>Bibliografía</w:t>
      </w:r>
      <w:bookmarkEnd w:id="58"/>
      <w:bookmarkEnd w:id="59"/>
    </w:p>
    <w:sectPr w:rsidR="0088051D" w:rsidRPr="001C05B7">
      <w:pgSz w:w="12240" w:h="15840"/>
      <w:pgMar w:top="1700" w:right="1800" w:bottom="280" w:left="180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16578" w14:textId="77777777" w:rsidR="004C002E" w:rsidRDefault="004C002E">
      <w:r>
        <w:separator/>
      </w:r>
    </w:p>
  </w:endnote>
  <w:endnote w:type="continuationSeparator" w:id="0">
    <w:p w14:paraId="29ACB312" w14:textId="77777777" w:rsidR="004C002E" w:rsidRDefault="004C002E">
      <w:r>
        <w:continuationSeparator/>
      </w:r>
    </w:p>
  </w:endnote>
  <w:endnote w:type="continuationNotice" w:id="1">
    <w:p w14:paraId="7F804480" w14:textId="77777777" w:rsidR="00C8420C" w:rsidRDefault="00C84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E9F6F" w14:textId="77777777" w:rsidR="004C002E" w:rsidRDefault="004C002E">
      <w:r>
        <w:separator/>
      </w:r>
    </w:p>
  </w:footnote>
  <w:footnote w:type="continuationSeparator" w:id="0">
    <w:p w14:paraId="594F889C" w14:textId="77777777" w:rsidR="004C002E" w:rsidRDefault="004C002E">
      <w:r>
        <w:continuationSeparator/>
      </w:r>
    </w:p>
  </w:footnote>
  <w:footnote w:type="continuationNotice" w:id="1">
    <w:p w14:paraId="28D03578" w14:textId="77777777" w:rsidR="00C8420C" w:rsidRDefault="00C842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3C3F3" w14:textId="77777777" w:rsidR="0088051D" w:rsidRDefault="00CA256C">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43FF994C" wp14:editId="3FA8D0CD">
              <wp:simplePos x="0" y="0"/>
              <wp:positionH relativeFrom="page">
                <wp:posOffset>6516369</wp:posOffset>
              </wp:positionH>
              <wp:positionV relativeFrom="page">
                <wp:posOffset>907880</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B937D87" w14:textId="77777777" w:rsidR="0088051D" w:rsidRDefault="00CA256C">
                          <w:pPr>
                            <w:pStyle w:val="Textoindependiente"/>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3FF994C" id="_x0000_t202" coordsize="21600,21600" o:spt="202" path="m,l,21600r21600,l21600,xe">
              <v:stroke joinstyle="miter"/>
              <v:path gradientshapeok="t" o:connecttype="rect"/>
            </v:shapetype>
            <v:shape id="Textbox 1" o:spid="_x0000_s1026" type="#_x0000_t202" style="position:absolute;margin-left:513.1pt;margin-top:71.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" filled="f" stroked="f">
              <v:textbox inset="0,0,0,0">
                <w:txbxContent>
                  <w:p w14:paraId="4B937D87" w14:textId="77777777" w:rsidR="0088051D" w:rsidRDefault="00CA256C">
                    <w:pPr>
                      <w:pStyle w:val="Textoindependiente"/>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58241" behindDoc="1" locked="0" layoutInCell="1" allowOverlap="1" wp14:anchorId="4A5F1A4B" wp14:editId="3D809693">
              <wp:simplePos x="0" y="0"/>
              <wp:positionH relativeFrom="page">
                <wp:posOffset>2493391</wp:posOffset>
              </wp:positionH>
              <wp:positionV relativeFrom="page">
                <wp:posOffset>1273640</wp:posOffset>
              </wp:positionV>
              <wp:extent cx="278574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5745" cy="194310"/>
                      </a:xfrm>
                      <a:prstGeom prst="rect">
                        <a:avLst/>
                      </a:prstGeom>
                    </wps:spPr>
                    <wps:txbx>
                      <w:txbxContent>
                        <w:p w14:paraId="5CE21188" w14:textId="30390807" w:rsidR="0088051D" w:rsidRDefault="0088051D">
                          <w:pPr>
                            <w:spacing w:before="10"/>
                            <w:ind w:left="20"/>
                            <w:rPr>
                              <w:b/>
                              <w:sz w:val="24"/>
                            </w:rPr>
                          </w:pPr>
                        </w:p>
                      </w:txbxContent>
                    </wps:txbx>
                    <wps:bodyPr wrap="square" lIns="0" tIns="0" rIns="0" bIns="0" rtlCol="0">
                      <a:noAutofit/>
                    </wps:bodyPr>
                  </wps:wsp>
                </a:graphicData>
              </a:graphic>
            </wp:anchor>
          </w:drawing>
        </mc:Choice>
        <mc:Fallback>
          <w:pict>
            <v:shape w14:anchorId="4A5F1A4B" id="Textbox 2" o:spid="_x0000_s1027" type="#_x0000_t202" style="position:absolute;margin-left:196.35pt;margin-top:100.3pt;width:219.35pt;height:15.3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" filled="f" stroked="f">
              <v:textbox inset="0,0,0,0">
                <w:txbxContent>
                  <w:p w14:paraId="5CE21188" w14:textId="30390807" w:rsidR="0088051D" w:rsidRDefault="0088051D">
                    <w:pPr>
                      <w:spacing w:before="10"/>
                      <w:ind w:left="20"/>
                      <w:rPr>
                        <w:b/>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CA258" w14:textId="77777777" w:rsidR="0088051D" w:rsidRDefault="00CA256C">
    <w:pPr>
      <w:pStyle w:val="Textoindependiente"/>
      <w:spacing w:line="14" w:lineRule="auto"/>
      <w:rPr>
        <w:sz w:val="20"/>
      </w:rPr>
    </w:pPr>
    <w:r>
      <w:rPr>
        <w:noProof/>
        <w:sz w:val="20"/>
      </w:rPr>
      <mc:AlternateContent>
        <mc:Choice Requires="wps">
          <w:drawing>
            <wp:anchor distT="0" distB="0" distL="0" distR="0" simplePos="0" relativeHeight="251658242" behindDoc="1" locked="0" layoutInCell="1" allowOverlap="1" wp14:anchorId="091D4B64" wp14:editId="43E1E177">
              <wp:simplePos x="0" y="0"/>
              <wp:positionH relativeFrom="page">
                <wp:posOffset>6465570</wp:posOffset>
              </wp:positionH>
              <wp:positionV relativeFrom="page">
                <wp:posOffset>907880</wp:posOffset>
              </wp:positionV>
              <wp:extent cx="2159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67D48C1C" w14:textId="77777777" w:rsidR="0088051D" w:rsidRDefault="00CA256C">
                          <w:pPr>
                            <w:pStyle w:val="Textoindependiente"/>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1D4B64" id="_x0000_t202" coordsize="21600,21600" o:spt="202" path="m,l,21600r21600,l21600,xe">
              <v:stroke joinstyle="miter"/>
              <v:path gradientshapeok="t" o:connecttype="rect"/>
            </v:shapetype>
            <v:shape id="Textbox 3" o:spid="_x0000_s1028" type="#_x0000_t202" style="position:absolute;margin-left:509.1pt;margin-top:71.5pt;width:17pt;height:15.3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" filled="f" stroked="f">
              <v:textbox inset="0,0,0,0">
                <w:txbxContent>
                  <w:p w14:paraId="67D48C1C" w14:textId="77777777" w:rsidR="0088051D" w:rsidRDefault="00CA256C">
                    <w:pPr>
                      <w:pStyle w:val="Textoindependiente"/>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CF5"/>
    <w:multiLevelType w:val="multilevel"/>
    <w:tmpl w:val="205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02E"/>
    <w:multiLevelType w:val="hybridMultilevel"/>
    <w:tmpl w:val="AC84D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15EB0"/>
    <w:multiLevelType w:val="multilevel"/>
    <w:tmpl w:val="B730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344DD"/>
    <w:multiLevelType w:val="multilevel"/>
    <w:tmpl w:val="3AD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1063C"/>
    <w:multiLevelType w:val="hybridMultilevel"/>
    <w:tmpl w:val="C9D46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4E17DB"/>
    <w:multiLevelType w:val="hybridMultilevel"/>
    <w:tmpl w:val="D8B65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4C19A2"/>
    <w:multiLevelType w:val="multilevel"/>
    <w:tmpl w:val="04FE07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9186BE8"/>
    <w:multiLevelType w:val="hybridMultilevel"/>
    <w:tmpl w:val="F9A8513C"/>
    <w:lvl w:ilvl="0" w:tplc="3516DABC">
      <w:start w:val="1"/>
      <w:numFmt w:val="lowerLetter"/>
      <w:lvlText w:val="%1."/>
      <w:lvlJc w:val="left"/>
      <w:pPr>
        <w:ind w:left="1079" w:hanging="360"/>
      </w:pPr>
      <w:rPr>
        <w:rFonts w:hint="default"/>
      </w:rPr>
    </w:lvl>
    <w:lvl w:ilvl="1" w:tplc="240A0019" w:tentative="1">
      <w:start w:val="1"/>
      <w:numFmt w:val="lowerLetter"/>
      <w:lvlText w:val="%2."/>
      <w:lvlJc w:val="left"/>
      <w:pPr>
        <w:ind w:left="1799" w:hanging="360"/>
      </w:pPr>
    </w:lvl>
    <w:lvl w:ilvl="2" w:tplc="240A001B" w:tentative="1">
      <w:start w:val="1"/>
      <w:numFmt w:val="lowerRoman"/>
      <w:lvlText w:val="%3."/>
      <w:lvlJc w:val="right"/>
      <w:pPr>
        <w:ind w:left="2519" w:hanging="180"/>
      </w:pPr>
    </w:lvl>
    <w:lvl w:ilvl="3" w:tplc="240A000F" w:tentative="1">
      <w:start w:val="1"/>
      <w:numFmt w:val="decimal"/>
      <w:lvlText w:val="%4."/>
      <w:lvlJc w:val="left"/>
      <w:pPr>
        <w:ind w:left="3239" w:hanging="360"/>
      </w:pPr>
    </w:lvl>
    <w:lvl w:ilvl="4" w:tplc="240A0019" w:tentative="1">
      <w:start w:val="1"/>
      <w:numFmt w:val="lowerLetter"/>
      <w:lvlText w:val="%5."/>
      <w:lvlJc w:val="left"/>
      <w:pPr>
        <w:ind w:left="3959" w:hanging="360"/>
      </w:pPr>
    </w:lvl>
    <w:lvl w:ilvl="5" w:tplc="240A001B" w:tentative="1">
      <w:start w:val="1"/>
      <w:numFmt w:val="lowerRoman"/>
      <w:lvlText w:val="%6."/>
      <w:lvlJc w:val="right"/>
      <w:pPr>
        <w:ind w:left="4679" w:hanging="180"/>
      </w:pPr>
    </w:lvl>
    <w:lvl w:ilvl="6" w:tplc="240A000F" w:tentative="1">
      <w:start w:val="1"/>
      <w:numFmt w:val="decimal"/>
      <w:lvlText w:val="%7."/>
      <w:lvlJc w:val="left"/>
      <w:pPr>
        <w:ind w:left="5399" w:hanging="360"/>
      </w:pPr>
    </w:lvl>
    <w:lvl w:ilvl="7" w:tplc="240A0019" w:tentative="1">
      <w:start w:val="1"/>
      <w:numFmt w:val="lowerLetter"/>
      <w:lvlText w:val="%8."/>
      <w:lvlJc w:val="left"/>
      <w:pPr>
        <w:ind w:left="6119" w:hanging="360"/>
      </w:pPr>
    </w:lvl>
    <w:lvl w:ilvl="8" w:tplc="240A001B" w:tentative="1">
      <w:start w:val="1"/>
      <w:numFmt w:val="lowerRoman"/>
      <w:lvlText w:val="%9."/>
      <w:lvlJc w:val="right"/>
      <w:pPr>
        <w:ind w:left="6839" w:hanging="180"/>
      </w:pPr>
    </w:lvl>
  </w:abstractNum>
  <w:abstractNum w:abstractNumId="8" w15:restartNumberingAfterBreak="0">
    <w:nsid w:val="1BFA096E"/>
    <w:multiLevelType w:val="hybridMultilevel"/>
    <w:tmpl w:val="45B827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1D502A41"/>
    <w:multiLevelType w:val="hybridMultilevel"/>
    <w:tmpl w:val="94ACF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0080E73"/>
    <w:multiLevelType w:val="multilevel"/>
    <w:tmpl w:val="F88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505E5"/>
    <w:multiLevelType w:val="hybridMultilevel"/>
    <w:tmpl w:val="037E389C"/>
    <w:lvl w:ilvl="0" w:tplc="3516DABC">
      <w:start w:val="1"/>
      <w:numFmt w:val="lowerLetter"/>
      <w:lvlText w:val="%1."/>
      <w:lvlJc w:val="left"/>
      <w:pPr>
        <w:ind w:left="1079" w:hanging="360"/>
      </w:pPr>
      <w:rPr>
        <w:rFonts w:hint="default"/>
      </w:rPr>
    </w:lvl>
    <w:lvl w:ilvl="1" w:tplc="240A0019" w:tentative="1">
      <w:start w:val="1"/>
      <w:numFmt w:val="lowerLetter"/>
      <w:lvlText w:val="%2."/>
      <w:lvlJc w:val="left"/>
      <w:pPr>
        <w:ind w:left="1799" w:hanging="360"/>
      </w:pPr>
    </w:lvl>
    <w:lvl w:ilvl="2" w:tplc="240A001B" w:tentative="1">
      <w:start w:val="1"/>
      <w:numFmt w:val="lowerRoman"/>
      <w:lvlText w:val="%3."/>
      <w:lvlJc w:val="right"/>
      <w:pPr>
        <w:ind w:left="2519" w:hanging="180"/>
      </w:pPr>
    </w:lvl>
    <w:lvl w:ilvl="3" w:tplc="240A000F" w:tentative="1">
      <w:start w:val="1"/>
      <w:numFmt w:val="decimal"/>
      <w:lvlText w:val="%4."/>
      <w:lvlJc w:val="left"/>
      <w:pPr>
        <w:ind w:left="3239" w:hanging="360"/>
      </w:pPr>
    </w:lvl>
    <w:lvl w:ilvl="4" w:tplc="240A0019" w:tentative="1">
      <w:start w:val="1"/>
      <w:numFmt w:val="lowerLetter"/>
      <w:lvlText w:val="%5."/>
      <w:lvlJc w:val="left"/>
      <w:pPr>
        <w:ind w:left="3959" w:hanging="360"/>
      </w:pPr>
    </w:lvl>
    <w:lvl w:ilvl="5" w:tplc="240A001B" w:tentative="1">
      <w:start w:val="1"/>
      <w:numFmt w:val="lowerRoman"/>
      <w:lvlText w:val="%6."/>
      <w:lvlJc w:val="right"/>
      <w:pPr>
        <w:ind w:left="4679" w:hanging="180"/>
      </w:pPr>
    </w:lvl>
    <w:lvl w:ilvl="6" w:tplc="240A000F" w:tentative="1">
      <w:start w:val="1"/>
      <w:numFmt w:val="decimal"/>
      <w:lvlText w:val="%7."/>
      <w:lvlJc w:val="left"/>
      <w:pPr>
        <w:ind w:left="5399" w:hanging="360"/>
      </w:pPr>
    </w:lvl>
    <w:lvl w:ilvl="7" w:tplc="240A0019" w:tentative="1">
      <w:start w:val="1"/>
      <w:numFmt w:val="lowerLetter"/>
      <w:lvlText w:val="%8."/>
      <w:lvlJc w:val="left"/>
      <w:pPr>
        <w:ind w:left="6119" w:hanging="360"/>
      </w:pPr>
    </w:lvl>
    <w:lvl w:ilvl="8" w:tplc="240A001B" w:tentative="1">
      <w:start w:val="1"/>
      <w:numFmt w:val="lowerRoman"/>
      <w:lvlText w:val="%9."/>
      <w:lvlJc w:val="right"/>
      <w:pPr>
        <w:ind w:left="6839" w:hanging="180"/>
      </w:pPr>
    </w:lvl>
  </w:abstractNum>
  <w:abstractNum w:abstractNumId="12" w15:restartNumberingAfterBreak="0">
    <w:nsid w:val="26C03FE3"/>
    <w:multiLevelType w:val="multilevel"/>
    <w:tmpl w:val="6F1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11B37"/>
    <w:multiLevelType w:val="hybridMultilevel"/>
    <w:tmpl w:val="77AC6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3A2053"/>
    <w:multiLevelType w:val="multilevel"/>
    <w:tmpl w:val="A60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217F9"/>
    <w:multiLevelType w:val="hybridMultilevel"/>
    <w:tmpl w:val="DB60A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BB03DE"/>
    <w:multiLevelType w:val="hybridMultilevel"/>
    <w:tmpl w:val="0B2E69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A9C38A1"/>
    <w:multiLevelType w:val="multilevel"/>
    <w:tmpl w:val="57A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E6B3B"/>
    <w:multiLevelType w:val="hybridMultilevel"/>
    <w:tmpl w:val="F530F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D872CEF"/>
    <w:multiLevelType w:val="hybridMultilevel"/>
    <w:tmpl w:val="1592D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FCA6BE2"/>
    <w:multiLevelType w:val="multilevel"/>
    <w:tmpl w:val="2E6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7323"/>
    <w:multiLevelType w:val="multilevel"/>
    <w:tmpl w:val="A8C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C4735"/>
    <w:multiLevelType w:val="multilevel"/>
    <w:tmpl w:val="E57C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B6FA0"/>
    <w:multiLevelType w:val="hybridMultilevel"/>
    <w:tmpl w:val="1DDE55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5BA22A9"/>
    <w:multiLevelType w:val="multilevel"/>
    <w:tmpl w:val="C0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65521"/>
    <w:multiLevelType w:val="multilevel"/>
    <w:tmpl w:val="1000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C250A"/>
    <w:multiLevelType w:val="hybridMultilevel"/>
    <w:tmpl w:val="6B505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03970DD"/>
    <w:multiLevelType w:val="hybridMultilevel"/>
    <w:tmpl w:val="19843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805ACB"/>
    <w:multiLevelType w:val="hybridMultilevel"/>
    <w:tmpl w:val="BF2233F8"/>
    <w:lvl w:ilvl="0" w:tplc="4134D666">
      <w:start w:val="1"/>
      <w:numFmt w:val="decimal"/>
      <w:lvlText w:val="%1."/>
      <w:lvlJc w:val="left"/>
      <w:pPr>
        <w:ind w:left="960" w:hanging="240"/>
      </w:pPr>
      <w:rPr>
        <w:rFonts w:ascii="Times New Roman" w:eastAsia="Times New Roman" w:hAnsi="Times New Roman" w:cs="Times New Roman" w:hint="default"/>
        <w:b w:val="0"/>
        <w:bCs w:val="0"/>
        <w:i w:val="0"/>
        <w:iCs w:val="0"/>
        <w:spacing w:val="0"/>
        <w:w w:val="100"/>
        <w:sz w:val="24"/>
        <w:szCs w:val="24"/>
        <w:lang w:val="es-ES" w:eastAsia="en-US" w:bidi="ar-SA"/>
      </w:rPr>
    </w:lvl>
    <w:lvl w:ilvl="1" w:tplc="8258D93C">
      <w:numFmt w:val="bullet"/>
      <w:lvlText w:val="-"/>
      <w:lvlJc w:val="left"/>
      <w:pPr>
        <w:ind w:left="103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754439AE">
      <w:numFmt w:val="bullet"/>
      <w:lvlText w:val="-"/>
      <w:lvlJc w:val="left"/>
      <w:pPr>
        <w:ind w:left="115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3" w:tplc="53E4C1FC">
      <w:numFmt w:val="bullet"/>
      <w:lvlText w:val="•"/>
      <w:lvlJc w:val="left"/>
      <w:pPr>
        <w:ind w:left="2095" w:hanging="140"/>
      </w:pPr>
      <w:rPr>
        <w:rFonts w:hint="default"/>
        <w:lang w:val="es-ES" w:eastAsia="en-US" w:bidi="ar-SA"/>
      </w:rPr>
    </w:lvl>
    <w:lvl w:ilvl="4" w:tplc="5A18A536">
      <w:numFmt w:val="bullet"/>
      <w:lvlText w:val="•"/>
      <w:lvlJc w:val="left"/>
      <w:pPr>
        <w:ind w:left="3030" w:hanging="140"/>
      </w:pPr>
      <w:rPr>
        <w:rFonts w:hint="default"/>
        <w:lang w:val="es-ES" w:eastAsia="en-US" w:bidi="ar-SA"/>
      </w:rPr>
    </w:lvl>
    <w:lvl w:ilvl="5" w:tplc="9710BEF8">
      <w:numFmt w:val="bullet"/>
      <w:lvlText w:val="•"/>
      <w:lvlJc w:val="left"/>
      <w:pPr>
        <w:ind w:left="3965" w:hanging="140"/>
      </w:pPr>
      <w:rPr>
        <w:rFonts w:hint="default"/>
        <w:lang w:val="es-ES" w:eastAsia="en-US" w:bidi="ar-SA"/>
      </w:rPr>
    </w:lvl>
    <w:lvl w:ilvl="6" w:tplc="B7A611F4">
      <w:numFmt w:val="bullet"/>
      <w:lvlText w:val="•"/>
      <w:lvlJc w:val="left"/>
      <w:pPr>
        <w:ind w:left="4900" w:hanging="140"/>
      </w:pPr>
      <w:rPr>
        <w:rFonts w:hint="default"/>
        <w:lang w:val="es-ES" w:eastAsia="en-US" w:bidi="ar-SA"/>
      </w:rPr>
    </w:lvl>
    <w:lvl w:ilvl="7" w:tplc="36667080">
      <w:numFmt w:val="bullet"/>
      <w:lvlText w:val="•"/>
      <w:lvlJc w:val="left"/>
      <w:pPr>
        <w:ind w:left="5835" w:hanging="140"/>
      </w:pPr>
      <w:rPr>
        <w:rFonts w:hint="default"/>
        <w:lang w:val="es-ES" w:eastAsia="en-US" w:bidi="ar-SA"/>
      </w:rPr>
    </w:lvl>
    <w:lvl w:ilvl="8" w:tplc="48124D02">
      <w:numFmt w:val="bullet"/>
      <w:lvlText w:val="•"/>
      <w:lvlJc w:val="left"/>
      <w:pPr>
        <w:ind w:left="6770" w:hanging="140"/>
      </w:pPr>
      <w:rPr>
        <w:rFonts w:hint="default"/>
        <w:lang w:val="es-ES" w:eastAsia="en-US" w:bidi="ar-SA"/>
      </w:rPr>
    </w:lvl>
  </w:abstractNum>
  <w:abstractNum w:abstractNumId="29" w15:restartNumberingAfterBreak="0">
    <w:nsid w:val="55BB2C36"/>
    <w:multiLevelType w:val="multilevel"/>
    <w:tmpl w:val="7DB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74066"/>
    <w:multiLevelType w:val="multilevel"/>
    <w:tmpl w:val="9C4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455907"/>
    <w:multiLevelType w:val="multilevel"/>
    <w:tmpl w:val="5C9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1079E"/>
    <w:multiLevelType w:val="multilevel"/>
    <w:tmpl w:val="DF0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A6B26"/>
    <w:multiLevelType w:val="multilevel"/>
    <w:tmpl w:val="A52A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45BBD"/>
    <w:multiLevelType w:val="hybridMultilevel"/>
    <w:tmpl w:val="4B28B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4096D74"/>
    <w:multiLevelType w:val="hybridMultilevel"/>
    <w:tmpl w:val="8084CD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8AC5FBC"/>
    <w:multiLevelType w:val="multilevel"/>
    <w:tmpl w:val="FF1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23BFA"/>
    <w:multiLevelType w:val="hybridMultilevel"/>
    <w:tmpl w:val="43428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6472FC"/>
    <w:multiLevelType w:val="hybridMultilevel"/>
    <w:tmpl w:val="13D2D9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2F56106"/>
    <w:multiLevelType w:val="multilevel"/>
    <w:tmpl w:val="CD1E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51FDD"/>
    <w:multiLevelType w:val="multilevel"/>
    <w:tmpl w:val="0D6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45C1C"/>
    <w:multiLevelType w:val="hybridMultilevel"/>
    <w:tmpl w:val="DFF0A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626572D"/>
    <w:multiLevelType w:val="multilevel"/>
    <w:tmpl w:val="44F0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917C2"/>
    <w:multiLevelType w:val="multilevel"/>
    <w:tmpl w:val="3A5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045E8"/>
    <w:multiLevelType w:val="hybridMultilevel"/>
    <w:tmpl w:val="3236A474"/>
    <w:lvl w:ilvl="0" w:tplc="5F70D156">
      <w:start w:val="1"/>
      <w:numFmt w:val="decimal"/>
      <w:lvlText w:val="%1."/>
      <w:lvlJc w:val="left"/>
      <w:pPr>
        <w:ind w:left="45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CBACB56">
      <w:numFmt w:val="bullet"/>
      <w:lvlText w:val="•"/>
      <w:lvlJc w:val="left"/>
      <w:pPr>
        <w:ind w:left="1278" w:hanging="360"/>
      </w:pPr>
      <w:rPr>
        <w:rFonts w:hint="default"/>
        <w:lang w:val="es-ES" w:eastAsia="en-US" w:bidi="ar-SA"/>
      </w:rPr>
    </w:lvl>
    <w:lvl w:ilvl="2" w:tplc="2EB069A0">
      <w:numFmt w:val="bullet"/>
      <w:lvlText w:val="•"/>
      <w:lvlJc w:val="left"/>
      <w:pPr>
        <w:ind w:left="2096" w:hanging="360"/>
      </w:pPr>
      <w:rPr>
        <w:rFonts w:hint="default"/>
        <w:lang w:val="es-ES" w:eastAsia="en-US" w:bidi="ar-SA"/>
      </w:rPr>
    </w:lvl>
    <w:lvl w:ilvl="3" w:tplc="7B5AC470">
      <w:numFmt w:val="bullet"/>
      <w:lvlText w:val="•"/>
      <w:lvlJc w:val="left"/>
      <w:pPr>
        <w:ind w:left="2914" w:hanging="360"/>
      </w:pPr>
      <w:rPr>
        <w:rFonts w:hint="default"/>
        <w:lang w:val="es-ES" w:eastAsia="en-US" w:bidi="ar-SA"/>
      </w:rPr>
    </w:lvl>
    <w:lvl w:ilvl="4" w:tplc="A8AC5E46">
      <w:numFmt w:val="bullet"/>
      <w:lvlText w:val="•"/>
      <w:lvlJc w:val="left"/>
      <w:pPr>
        <w:ind w:left="3732" w:hanging="360"/>
      </w:pPr>
      <w:rPr>
        <w:rFonts w:hint="default"/>
        <w:lang w:val="es-ES" w:eastAsia="en-US" w:bidi="ar-SA"/>
      </w:rPr>
    </w:lvl>
    <w:lvl w:ilvl="5" w:tplc="170EB7CE">
      <w:numFmt w:val="bullet"/>
      <w:lvlText w:val="•"/>
      <w:lvlJc w:val="left"/>
      <w:pPr>
        <w:ind w:left="4550" w:hanging="360"/>
      </w:pPr>
      <w:rPr>
        <w:rFonts w:hint="default"/>
        <w:lang w:val="es-ES" w:eastAsia="en-US" w:bidi="ar-SA"/>
      </w:rPr>
    </w:lvl>
    <w:lvl w:ilvl="6" w:tplc="0A2C9C72">
      <w:numFmt w:val="bullet"/>
      <w:lvlText w:val="•"/>
      <w:lvlJc w:val="left"/>
      <w:pPr>
        <w:ind w:left="5368" w:hanging="360"/>
      </w:pPr>
      <w:rPr>
        <w:rFonts w:hint="default"/>
        <w:lang w:val="es-ES" w:eastAsia="en-US" w:bidi="ar-SA"/>
      </w:rPr>
    </w:lvl>
    <w:lvl w:ilvl="7" w:tplc="3FCCDDDE">
      <w:numFmt w:val="bullet"/>
      <w:lvlText w:val="•"/>
      <w:lvlJc w:val="left"/>
      <w:pPr>
        <w:ind w:left="6186" w:hanging="360"/>
      </w:pPr>
      <w:rPr>
        <w:rFonts w:hint="default"/>
        <w:lang w:val="es-ES" w:eastAsia="en-US" w:bidi="ar-SA"/>
      </w:rPr>
    </w:lvl>
    <w:lvl w:ilvl="8" w:tplc="3BC6ABE0">
      <w:numFmt w:val="bullet"/>
      <w:lvlText w:val="•"/>
      <w:lvlJc w:val="left"/>
      <w:pPr>
        <w:ind w:left="7004" w:hanging="360"/>
      </w:pPr>
      <w:rPr>
        <w:rFonts w:hint="default"/>
        <w:lang w:val="es-ES" w:eastAsia="en-US" w:bidi="ar-SA"/>
      </w:rPr>
    </w:lvl>
  </w:abstractNum>
  <w:num w:numId="1" w16cid:durableId="191387568">
    <w:abstractNumId w:val="28"/>
  </w:num>
  <w:num w:numId="2" w16cid:durableId="401102129">
    <w:abstractNumId w:val="44"/>
  </w:num>
  <w:num w:numId="3" w16cid:durableId="1338732908">
    <w:abstractNumId w:val="30"/>
  </w:num>
  <w:num w:numId="4" w16cid:durableId="513542812">
    <w:abstractNumId w:val="8"/>
  </w:num>
  <w:num w:numId="5" w16cid:durableId="962466433">
    <w:abstractNumId w:val="31"/>
  </w:num>
  <w:num w:numId="6" w16cid:durableId="254217880">
    <w:abstractNumId w:val="11"/>
  </w:num>
  <w:num w:numId="7" w16cid:durableId="1413235929">
    <w:abstractNumId w:val="7"/>
  </w:num>
  <w:num w:numId="8" w16cid:durableId="1911890202">
    <w:abstractNumId w:val="21"/>
  </w:num>
  <w:num w:numId="9" w16cid:durableId="280186087">
    <w:abstractNumId w:val="42"/>
  </w:num>
  <w:num w:numId="10" w16cid:durableId="710690458">
    <w:abstractNumId w:val="24"/>
  </w:num>
  <w:num w:numId="11" w16cid:durableId="1150512447">
    <w:abstractNumId w:val="40"/>
  </w:num>
  <w:num w:numId="12" w16cid:durableId="1752316164">
    <w:abstractNumId w:val="10"/>
  </w:num>
  <w:num w:numId="13" w16cid:durableId="134228130">
    <w:abstractNumId w:val="36"/>
  </w:num>
  <w:num w:numId="14" w16cid:durableId="1861166212">
    <w:abstractNumId w:val="1"/>
  </w:num>
  <w:num w:numId="15" w16cid:durableId="1641496133">
    <w:abstractNumId w:val="33"/>
  </w:num>
  <w:num w:numId="16" w16cid:durableId="1451514600">
    <w:abstractNumId w:val="2"/>
  </w:num>
  <w:num w:numId="17" w16cid:durableId="467211925">
    <w:abstractNumId w:val="3"/>
  </w:num>
  <w:num w:numId="18" w16cid:durableId="688215760">
    <w:abstractNumId w:val="32"/>
  </w:num>
  <w:num w:numId="19" w16cid:durableId="1472940612">
    <w:abstractNumId w:val="6"/>
  </w:num>
  <w:num w:numId="20" w16cid:durableId="12614280">
    <w:abstractNumId w:val="25"/>
  </w:num>
  <w:num w:numId="21" w16cid:durableId="2073235670">
    <w:abstractNumId w:val="43"/>
  </w:num>
  <w:num w:numId="22" w16cid:durableId="2094617604">
    <w:abstractNumId w:val="0"/>
  </w:num>
  <w:num w:numId="23" w16cid:durableId="54938257">
    <w:abstractNumId w:val="38"/>
  </w:num>
  <w:num w:numId="24" w16cid:durableId="2059816382">
    <w:abstractNumId w:val="16"/>
  </w:num>
  <w:num w:numId="25" w16cid:durableId="2029411066">
    <w:abstractNumId w:val="35"/>
  </w:num>
  <w:num w:numId="26" w16cid:durableId="1638215990">
    <w:abstractNumId w:val="4"/>
  </w:num>
  <w:num w:numId="27" w16cid:durableId="1767576085">
    <w:abstractNumId w:val="37"/>
  </w:num>
  <w:num w:numId="28" w16cid:durableId="184057104">
    <w:abstractNumId w:val="9"/>
  </w:num>
  <w:num w:numId="29" w16cid:durableId="417138870">
    <w:abstractNumId w:val="34"/>
  </w:num>
  <w:num w:numId="30" w16cid:durableId="1724517921">
    <w:abstractNumId w:val="19"/>
  </w:num>
  <w:num w:numId="31" w16cid:durableId="477306870">
    <w:abstractNumId w:val="23"/>
  </w:num>
  <w:num w:numId="32" w16cid:durableId="62796714">
    <w:abstractNumId w:val="27"/>
  </w:num>
  <w:num w:numId="33" w16cid:durableId="2137331427">
    <w:abstractNumId w:val="15"/>
  </w:num>
  <w:num w:numId="34" w16cid:durableId="1800101057">
    <w:abstractNumId w:val="5"/>
  </w:num>
  <w:num w:numId="35" w16cid:durableId="276186287">
    <w:abstractNumId w:val="13"/>
  </w:num>
  <w:num w:numId="36" w16cid:durableId="436095743">
    <w:abstractNumId w:val="26"/>
  </w:num>
  <w:num w:numId="37" w16cid:durableId="248589707">
    <w:abstractNumId w:val="22"/>
  </w:num>
  <w:num w:numId="38" w16cid:durableId="1635912005">
    <w:abstractNumId w:val="18"/>
  </w:num>
  <w:num w:numId="39" w16cid:durableId="366683566">
    <w:abstractNumId w:val="39"/>
  </w:num>
  <w:num w:numId="40" w16cid:durableId="244069215">
    <w:abstractNumId w:val="12"/>
  </w:num>
  <w:num w:numId="41" w16cid:durableId="1489782441">
    <w:abstractNumId w:val="29"/>
  </w:num>
  <w:num w:numId="42" w16cid:durableId="607812949">
    <w:abstractNumId w:val="20"/>
  </w:num>
  <w:num w:numId="43" w16cid:durableId="1165899202">
    <w:abstractNumId w:val="14"/>
  </w:num>
  <w:num w:numId="44" w16cid:durableId="459763648">
    <w:abstractNumId w:val="41"/>
  </w:num>
  <w:num w:numId="45" w16cid:durableId="19490047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1D"/>
    <w:rsid w:val="00001637"/>
    <w:rsid w:val="00002E27"/>
    <w:rsid w:val="0000313A"/>
    <w:rsid w:val="00005188"/>
    <w:rsid w:val="00005F91"/>
    <w:rsid w:val="0000603C"/>
    <w:rsid w:val="00007418"/>
    <w:rsid w:val="000113BF"/>
    <w:rsid w:val="00011E77"/>
    <w:rsid w:val="00016A7B"/>
    <w:rsid w:val="00021C86"/>
    <w:rsid w:val="0002516A"/>
    <w:rsid w:val="00025C50"/>
    <w:rsid w:val="000268D2"/>
    <w:rsid w:val="00027845"/>
    <w:rsid w:val="0002785E"/>
    <w:rsid w:val="00030E03"/>
    <w:rsid w:val="0004180E"/>
    <w:rsid w:val="00041C29"/>
    <w:rsid w:val="000435C7"/>
    <w:rsid w:val="0005092A"/>
    <w:rsid w:val="0005096A"/>
    <w:rsid w:val="00051FF1"/>
    <w:rsid w:val="000524A7"/>
    <w:rsid w:val="00052E21"/>
    <w:rsid w:val="00053085"/>
    <w:rsid w:val="0005567F"/>
    <w:rsid w:val="00056194"/>
    <w:rsid w:val="000567A7"/>
    <w:rsid w:val="000572D5"/>
    <w:rsid w:val="000579DE"/>
    <w:rsid w:val="00060829"/>
    <w:rsid w:val="0006129B"/>
    <w:rsid w:val="00061ADD"/>
    <w:rsid w:val="00062B7A"/>
    <w:rsid w:val="000647C2"/>
    <w:rsid w:val="00064C75"/>
    <w:rsid w:val="00065423"/>
    <w:rsid w:val="00067902"/>
    <w:rsid w:val="00067AD6"/>
    <w:rsid w:val="000701ED"/>
    <w:rsid w:val="000740AD"/>
    <w:rsid w:val="000759C1"/>
    <w:rsid w:val="0008425A"/>
    <w:rsid w:val="00084BB2"/>
    <w:rsid w:val="000858DB"/>
    <w:rsid w:val="00087B6C"/>
    <w:rsid w:val="000906D0"/>
    <w:rsid w:val="00091870"/>
    <w:rsid w:val="00091928"/>
    <w:rsid w:val="00091A6A"/>
    <w:rsid w:val="00092ECC"/>
    <w:rsid w:val="000939AE"/>
    <w:rsid w:val="00093A98"/>
    <w:rsid w:val="000960EC"/>
    <w:rsid w:val="000A04A8"/>
    <w:rsid w:val="000A1186"/>
    <w:rsid w:val="000A20AF"/>
    <w:rsid w:val="000A2646"/>
    <w:rsid w:val="000A50BE"/>
    <w:rsid w:val="000A600C"/>
    <w:rsid w:val="000A63B3"/>
    <w:rsid w:val="000A776D"/>
    <w:rsid w:val="000B3D07"/>
    <w:rsid w:val="000B4261"/>
    <w:rsid w:val="000B5E69"/>
    <w:rsid w:val="000B79B7"/>
    <w:rsid w:val="000B7DCD"/>
    <w:rsid w:val="000C16BD"/>
    <w:rsid w:val="000C4214"/>
    <w:rsid w:val="000C604B"/>
    <w:rsid w:val="000D0209"/>
    <w:rsid w:val="000D0BD9"/>
    <w:rsid w:val="000D2190"/>
    <w:rsid w:val="000D219B"/>
    <w:rsid w:val="000D22DB"/>
    <w:rsid w:val="000D2A7A"/>
    <w:rsid w:val="000E0838"/>
    <w:rsid w:val="000E0E71"/>
    <w:rsid w:val="000E0FA3"/>
    <w:rsid w:val="000E1156"/>
    <w:rsid w:val="000E11A0"/>
    <w:rsid w:val="000E2B7E"/>
    <w:rsid w:val="000E55C9"/>
    <w:rsid w:val="000E5C2D"/>
    <w:rsid w:val="000E6D03"/>
    <w:rsid w:val="000F20EA"/>
    <w:rsid w:val="000F40C4"/>
    <w:rsid w:val="000F5FC8"/>
    <w:rsid w:val="000F7824"/>
    <w:rsid w:val="00100618"/>
    <w:rsid w:val="00100B53"/>
    <w:rsid w:val="00101385"/>
    <w:rsid w:val="00102DA2"/>
    <w:rsid w:val="001033C1"/>
    <w:rsid w:val="001050EB"/>
    <w:rsid w:val="00107E34"/>
    <w:rsid w:val="001103A7"/>
    <w:rsid w:val="001103F6"/>
    <w:rsid w:val="0011181C"/>
    <w:rsid w:val="00112903"/>
    <w:rsid w:val="001143ED"/>
    <w:rsid w:val="00114DB9"/>
    <w:rsid w:val="001154BE"/>
    <w:rsid w:val="00121F19"/>
    <w:rsid w:val="00126066"/>
    <w:rsid w:val="00127F6A"/>
    <w:rsid w:val="00131934"/>
    <w:rsid w:val="00131C1D"/>
    <w:rsid w:val="00134E3B"/>
    <w:rsid w:val="00134E8D"/>
    <w:rsid w:val="00136520"/>
    <w:rsid w:val="00136671"/>
    <w:rsid w:val="001404F8"/>
    <w:rsid w:val="00140AB9"/>
    <w:rsid w:val="001423C0"/>
    <w:rsid w:val="00142D9E"/>
    <w:rsid w:val="001435D3"/>
    <w:rsid w:val="00144B70"/>
    <w:rsid w:val="0014702B"/>
    <w:rsid w:val="001472DF"/>
    <w:rsid w:val="001479CA"/>
    <w:rsid w:val="00152A38"/>
    <w:rsid w:val="001544DF"/>
    <w:rsid w:val="001562A1"/>
    <w:rsid w:val="001574AB"/>
    <w:rsid w:val="001620C0"/>
    <w:rsid w:val="00163B2F"/>
    <w:rsid w:val="001656AA"/>
    <w:rsid w:val="00165B02"/>
    <w:rsid w:val="00165B88"/>
    <w:rsid w:val="0016605B"/>
    <w:rsid w:val="001662FE"/>
    <w:rsid w:val="00167584"/>
    <w:rsid w:val="00172E3D"/>
    <w:rsid w:val="00172FCE"/>
    <w:rsid w:val="001733E9"/>
    <w:rsid w:val="00174379"/>
    <w:rsid w:val="00177625"/>
    <w:rsid w:val="00180843"/>
    <w:rsid w:val="001811F4"/>
    <w:rsid w:val="00181E76"/>
    <w:rsid w:val="001820AD"/>
    <w:rsid w:val="00182FEF"/>
    <w:rsid w:val="001835FD"/>
    <w:rsid w:val="00184EE2"/>
    <w:rsid w:val="001856CB"/>
    <w:rsid w:val="0018765E"/>
    <w:rsid w:val="00190BC4"/>
    <w:rsid w:val="00192AA5"/>
    <w:rsid w:val="0019694F"/>
    <w:rsid w:val="001A08DE"/>
    <w:rsid w:val="001A228F"/>
    <w:rsid w:val="001A2F7A"/>
    <w:rsid w:val="001A54D8"/>
    <w:rsid w:val="001A5C83"/>
    <w:rsid w:val="001B03D3"/>
    <w:rsid w:val="001B0952"/>
    <w:rsid w:val="001B0D88"/>
    <w:rsid w:val="001B38F2"/>
    <w:rsid w:val="001C05B7"/>
    <w:rsid w:val="001C08E5"/>
    <w:rsid w:val="001C39D0"/>
    <w:rsid w:val="001C3F8A"/>
    <w:rsid w:val="001C59F6"/>
    <w:rsid w:val="001C6381"/>
    <w:rsid w:val="001C67F4"/>
    <w:rsid w:val="001D4711"/>
    <w:rsid w:val="001D4DC8"/>
    <w:rsid w:val="001D6C05"/>
    <w:rsid w:val="001E0B3C"/>
    <w:rsid w:val="001E1E03"/>
    <w:rsid w:val="001E278E"/>
    <w:rsid w:val="001E4D16"/>
    <w:rsid w:val="001E4F5A"/>
    <w:rsid w:val="001E691F"/>
    <w:rsid w:val="001F146F"/>
    <w:rsid w:val="001F2028"/>
    <w:rsid w:val="001F56B6"/>
    <w:rsid w:val="001F6D3E"/>
    <w:rsid w:val="001F7487"/>
    <w:rsid w:val="001F7607"/>
    <w:rsid w:val="001F7782"/>
    <w:rsid w:val="001F7A50"/>
    <w:rsid w:val="001F7FC1"/>
    <w:rsid w:val="00200A22"/>
    <w:rsid w:val="00201715"/>
    <w:rsid w:val="00201800"/>
    <w:rsid w:val="00201888"/>
    <w:rsid w:val="0020232E"/>
    <w:rsid w:val="00203E98"/>
    <w:rsid w:val="00204D48"/>
    <w:rsid w:val="00205561"/>
    <w:rsid w:val="00206352"/>
    <w:rsid w:val="0020663E"/>
    <w:rsid w:val="00210FD4"/>
    <w:rsid w:val="00211231"/>
    <w:rsid w:val="00211A4A"/>
    <w:rsid w:val="00212965"/>
    <w:rsid w:val="00213361"/>
    <w:rsid w:val="00213D26"/>
    <w:rsid w:val="0021428C"/>
    <w:rsid w:val="00220EDC"/>
    <w:rsid w:val="00225796"/>
    <w:rsid w:val="00230BA4"/>
    <w:rsid w:val="0023265F"/>
    <w:rsid w:val="00232CC0"/>
    <w:rsid w:val="00233D47"/>
    <w:rsid w:val="00234265"/>
    <w:rsid w:val="002344B7"/>
    <w:rsid w:val="00235BC0"/>
    <w:rsid w:val="00236733"/>
    <w:rsid w:val="002368DF"/>
    <w:rsid w:val="00236A47"/>
    <w:rsid w:val="00241C84"/>
    <w:rsid w:val="00245C08"/>
    <w:rsid w:val="00252431"/>
    <w:rsid w:val="00253B90"/>
    <w:rsid w:val="00261BB1"/>
    <w:rsid w:val="00262C7B"/>
    <w:rsid w:val="00263496"/>
    <w:rsid w:val="00265145"/>
    <w:rsid w:val="00265734"/>
    <w:rsid w:val="00266A51"/>
    <w:rsid w:val="00267647"/>
    <w:rsid w:val="0027140E"/>
    <w:rsid w:val="00273385"/>
    <w:rsid w:val="002737FC"/>
    <w:rsid w:val="00276606"/>
    <w:rsid w:val="002775B7"/>
    <w:rsid w:val="0027795E"/>
    <w:rsid w:val="00280942"/>
    <w:rsid w:val="00281206"/>
    <w:rsid w:val="002817EA"/>
    <w:rsid w:val="00282217"/>
    <w:rsid w:val="00282CF8"/>
    <w:rsid w:val="00283C63"/>
    <w:rsid w:val="002853EF"/>
    <w:rsid w:val="00291344"/>
    <w:rsid w:val="0029274D"/>
    <w:rsid w:val="0029519C"/>
    <w:rsid w:val="00295E2F"/>
    <w:rsid w:val="00296891"/>
    <w:rsid w:val="002A3531"/>
    <w:rsid w:val="002A376A"/>
    <w:rsid w:val="002A3B90"/>
    <w:rsid w:val="002A5E1B"/>
    <w:rsid w:val="002A6279"/>
    <w:rsid w:val="002B2520"/>
    <w:rsid w:val="002B4BA9"/>
    <w:rsid w:val="002C2046"/>
    <w:rsid w:val="002C4034"/>
    <w:rsid w:val="002C769C"/>
    <w:rsid w:val="002D178E"/>
    <w:rsid w:val="002D4578"/>
    <w:rsid w:val="002D71F3"/>
    <w:rsid w:val="002D7952"/>
    <w:rsid w:val="002D7B3D"/>
    <w:rsid w:val="002E2C92"/>
    <w:rsid w:val="002E346C"/>
    <w:rsid w:val="002F238F"/>
    <w:rsid w:val="003023A4"/>
    <w:rsid w:val="003029B2"/>
    <w:rsid w:val="00302BF6"/>
    <w:rsid w:val="0030315D"/>
    <w:rsid w:val="003034A0"/>
    <w:rsid w:val="00304927"/>
    <w:rsid w:val="003054FE"/>
    <w:rsid w:val="00310D98"/>
    <w:rsid w:val="003113D2"/>
    <w:rsid w:val="0031284E"/>
    <w:rsid w:val="00313843"/>
    <w:rsid w:val="00313D6A"/>
    <w:rsid w:val="003142F5"/>
    <w:rsid w:val="00316471"/>
    <w:rsid w:val="003177BB"/>
    <w:rsid w:val="003220D0"/>
    <w:rsid w:val="003231C2"/>
    <w:rsid w:val="003236D6"/>
    <w:rsid w:val="00323D27"/>
    <w:rsid w:val="003258A9"/>
    <w:rsid w:val="0032617B"/>
    <w:rsid w:val="00326DBD"/>
    <w:rsid w:val="003274A2"/>
    <w:rsid w:val="00327E3C"/>
    <w:rsid w:val="003317F0"/>
    <w:rsid w:val="00332693"/>
    <w:rsid w:val="00332A9D"/>
    <w:rsid w:val="00332BD6"/>
    <w:rsid w:val="00334E99"/>
    <w:rsid w:val="003350B0"/>
    <w:rsid w:val="0033564B"/>
    <w:rsid w:val="00336EF9"/>
    <w:rsid w:val="0034078D"/>
    <w:rsid w:val="00342E1B"/>
    <w:rsid w:val="00345AAF"/>
    <w:rsid w:val="003474CF"/>
    <w:rsid w:val="003505D6"/>
    <w:rsid w:val="00352382"/>
    <w:rsid w:val="00354299"/>
    <w:rsid w:val="00356E17"/>
    <w:rsid w:val="003573D5"/>
    <w:rsid w:val="00357D0E"/>
    <w:rsid w:val="00357D20"/>
    <w:rsid w:val="003671AE"/>
    <w:rsid w:val="00367A16"/>
    <w:rsid w:val="003703CB"/>
    <w:rsid w:val="00370466"/>
    <w:rsid w:val="00370E2D"/>
    <w:rsid w:val="0037143B"/>
    <w:rsid w:val="003740E4"/>
    <w:rsid w:val="003762CA"/>
    <w:rsid w:val="0037741A"/>
    <w:rsid w:val="00381BE3"/>
    <w:rsid w:val="003824C5"/>
    <w:rsid w:val="00382629"/>
    <w:rsid w:val="003827BC"/>
    <w:rsid w:val="00383075"/>
    <w:rsid w:val="00383A12"/>
    <w:rsid w:val="003846C2"/>
    <w:rsid w:val="00385415"/>
    <w:rsid w:val="00394886"/>
    <w:rsid w:val="00394A1E"/>
    <w:rsid w:val="003A077F"/>
    <w:rsid w:val="003A0A8D"/>
    <w:rsid w:val="003A1EA2"/>
    <w:rsid w:val="003A2249"/>
    <w:rsid w:val="003A31F7"/>
    <w:rsid w:val="003A3CDF"/>
    <w:rsid w:val="003A41E6"/>
    <w:rsid w:val="003A5034"/>
    <w:rsid w:val="003A713E"/>
    <w:rsid w:val="003A7C78"/>
    <w:rsid w:val="003B1329"/>
    <w:rsid w:val="003B228B"/>
    <w:rsid w:val="003B4245"/>
    <w:rsid w:val="003B5C01"/>
    <w:rsid w:val="003C1282"/>
    <w:rsid w:val="003C3029"/>
    <w:rsid w:val="003C5B63"/>
    <w:rsid w:val="003C5E5C"/>
    <w:rsid w:val="003C602B"/>
    <w:rsid w:val="003C6E65"/>
    <w:rsid w:val="003C7C68"/>
    <w:rsid w:val="003D3A40"/>
    <w:rsid w:val="003D4F6F"/>
    <w:rsid w:val="003D5D85"/>
    <w:rsid w:val="003E25B1"/>
    <w:rsid w:val="003E6C76"/>
    <w:rsid w:val="003F11FE"/>
    <w:rsid w:val="003F2854"/>
    <w:rsid w:val="003F3316"/>
    <w:rsid w:val="003F3F37"/>
    <w:rsid w:val="003F5E96"/>
    <w:rsid w:val="003F661E"/>
    <w:rsid w:val="003F6BDF"/>
    <w:rsid w:val="003F7CD2"/>
    <w:rsid w:val="004003C3"/>
    <w:rsid w:val="00400911"/>
    <w:rsid w:val="00401DC4"/>
    <w:rsid w:val="00401F27"/>
    <w:rsid w:val="0040467E"/>
    <w:rsid w:val="00404C12"/>
    <w:rsid w:val="00405958"/>
    <w:rsid w:val="004066AB"/>
    <w:rsid w:val="00406E60"/>
    <w:rsid w:val="004073BA"/>
    <w:rsid w:val="0041250B"/>
    <w:rsid w:val="00413AD8"/>
    <w:rsid w:val="00413DF8"/>
    <w:rsid w:val="004143ED"/>
    <w:rsid w:val="00414612"/>
    <w:rsid w:val="00417579"/>
    <w:rsid w:val="004203BA"/>
    <w:rsid w:val="00420D12"/>
    <w:rsid w:val="004221A5"/>
    <w:rsid w:val="0042321F"/>
    <w:rsid w:val="00424F6D"/>
    <w:rsid w:val="00425DFA"/>
    <w:rsid w:val="004266A2"/>
    <w:rsid w:val="00426855"/>
    <w:rsid w:val="0042774F"/>
    <w:rsid w:val="00427F1E"/>
    <w:rsid w:val="00430545"/>
    <w:rsid w:val="00433D7A"/>
    <w:rsid w:val="00434A8D"/>
    <w:rsid w:val="00437C47"/>
    <w:rsid w:val="00440A86"/>
    <w:rsid w:val="00441B1E"/>
    <w:rsid w:val="00441D42"/>
    <w:rsid w:val="004423AB"/>
    <w:rsid w:val="00442C6E"/>
    <w:rsid w:val="00443007"/>
    <w:rsid w:val="00443988"/>
    <w:rsid w:val="00444A98"/>
    <w:rsid w:val="004454CD"/>
    <w:rsid w:val="00447F45"/>
    <w:rsid w:val="00447F76"/>
    <w:rsid w:val="00451361"/>
    <w:rsid w:val="004530E3"/>
    <w:rsid w:val="004534E7"/>
    <w:rsid w:val="00454DFA"/>
    <w:rsid w:val="00456A1A"/>
    <w:rsid w:val="00460CBE"/>
    <w:rsid w:val="00461C7F"/>
    <w:rsid w:val="004635C6"/>
    <w:rsid w:val="00463811"/>
    <w:rsid w:val="00465EDA"/>
    <w:rsid w:val="00466764"/>
    <w:rsid w:val="00470D4E"/>
    <w:rsid w:val="00471418"/>
    <w:rsid w:val="00471483"/>
    <w:rsid w:val="00475DAB"/>
    <w:rsid w:val="00475F72"/>
    <w:rsid w:val="0047684C"/>
    <w:rsid w:val="004768F5"/>
    <w:rsid w:val="00476A07"/>
    <w:rsid w:val="004808BC"/>
    <w:rsid w:val="00482D31"/>
    <w:rsid w:val="0048338C"/>
    <w:rsid w:val="004870F5"/>
    <w:rsid w:val="00490740"/>
    <w:rsid w:val="00490AE2"/>
    <w:rsid w:val="00491BE6"/>
    <w:rsid w:val="00493645"/>
    <w:rsid w:val="00497BF1"/>
    <w:rsid w:val="004A0767"/>
    <w:rsid w:val="004A091D"/>
    <w:rsid w:val="004A1290"/>
    <w:rsid w:val="004A27BD"/>
    <w:rsid w:val="004A7F35"/>
    <w:rsid w:val="004B1BAA"/>
    <w:rsid w:val="004B4149"/>
    <w:rsid w:val="004B71D8"/>
    <w:rsid w:val="004C002E"/>
    <w:rsid w:val="004C04EF"/>
    <w:rsid w:val="004C425B"/>
    <w:rsid w:val="004C6844"/>
    <w:rsid w:val="004C7749"/>
    <w:rsid w:val="004D1E8E"/>
    <w:rsid w:val="004D1F41"/>
    <w:rsid w:val="004D1FEE"/>
    <w:rsid w:val="004D4CD5"/>
    <w:rsid w:val="004D5564"/>
    <w:rsid w:val="004D6035"/>
    <w:rsid w:val="004D6381"/>
    <w:rsid w:val="004E4EBC"/>
    <w:rsid w:val="004E5ECB"/>
    <w:rsid w:val="004E7901"/>
    <w:rsid w:val="004E7ACC"/>
    <w:rsid w:val="004F050B"/>
    <w:rsid w:val="004F3C67"/>
    <w:rsid w:val="004F553B"/>
    <w:rsid w:val="004F5573"/>
    <w:rsid w:val="004F618C"/>
    <w:rsid w:val="004F61CE"/>
    <w:rsid w:val="004F7F8E"/>
    <w:rsid w:val="0050297C"/>
    <w:rsid w:val="00503C2B"/>
    <w:rsid w:val="00505FC0"/>
    <w:rsid w:val="0051184A"/>
    <w:rsid w:val="00514F85"/>
    <w:rsid w:val="005162D8"/>
    <w:rsid w:val="005204E5"/>
    <w:rsid w:val="00520CEB"/>
    <w:rsid w:val="00520E64"/>
    <w:rsid w:val="00521070"/>
    <w:rsid w:val="00523DDE"/>
    <w:rsid w:val="00524818"/>
    <w:rsid w:val="00525F00"/>
    <w:rsid w:val="00526AE3"/>
    <w:rsid w:val="00526BCD"/>
    <w:rsid w:val="00530CD0"/>
    <w:rsid w:val="00534282"/>
    <w:rsid w:val="00535735"/>
    <w:rsid w:val="00536F36"/>
    <w:rsid w:val="00537957"/>
    <w:rsid w:val="00543915"/>
    <w:rsid w:val="00545A68"/>
    <w:rsid w:val="00550674"/>
    <w:rsid w:val="00555CAC"/>
    <w:rsid w:val="0056032B"/>
    <w:rsid w:val="00560C97"/>
    <w:rsid w:val="005628DF"/>
    <w:rsid w:val="00562973"/>
    <w:rsid w:val="0056374C"/>
    <w:rsid w:val="00564631"/>
    <w:rsid w:val="00564759"/>
    <w:rsid w:val="0056604C"/>
    <w:rsid w:val="0056628D"/>
    <w:rsid w:val="005666CD"/>
    <w:rsid w:val="00567829"/>
    <w:rsid w:val="00570C8D"/>
    <w:rsid w:val="00571CF1"/>
    <w:rsid w:val="005739AB"/>
    <w:rsid w:val="005755DB"/>
    <w:rsid w:val="00575EEE"/>
    <w:rsid w:val="0057695A"/>
    <w:rsid w:val="00577DFC"/>
    <w:rsid w:val="0058348B"/>
    <w:rsid w:val="00583502"/>
    <w:rsid w:val="0058627D"/>
    <w:rsid w:val="00590110"/>
    <w:rsid w:val="00591403"/>
    <w:rsid w:val="00592D8D"/>
    <w:rsid w:val="00593861"/>
    <w:rsid w:val="00595413"/>
    <w:rsid w:val="005A1C85"/>
    <w:rsid w:val="005A1F87"/>
    <w:rsid w:val="005A3568"/>
    <w:rsid w:val="005A57DB"/>
    <w:rsid w:val="005B1598"/>
    <w:rsid w:val="005B4CD8"/>
    <w:rsid w:val="005B716D"/>
    <w:rsid w:val="005C08CA"/>
    <w:rsid w:val="005C325C"/>
    <w:rsid w:val="005C5DAE"/>
    <w:rsid w:val="005C611E"/>
    <w:rsid w:val="005C618A"/>
    <w:rsid w:val="005C70CC"/>
    <w:rsid w:val="005C755C"/>
    <w:rsid w:val="005D0701"/>
    <w:rsid w:val="005D08F6"/>
    <w:rsid w:val="005D1F36"/>
    <w:rsid w:val="005D32C6"/>
    <w:rsid w:val="005D5F9A"/>
    <w:rsid w:val="005D6536"/>
    <w:rsid w:val="005D796E"/>
    <w:rsid w:val="005D7EC4"/>
    <w:rsid w:val="005E06CA"/>
    <w:rsid w:val="005E3F9F"/>
    <w:rsid w:val="005E602D"/>
    <w:rsid w:val="005E60D5"/>
    <w:rsid w:val="005E7862"/>
    <w:rsid w:val="005E7BCC"/>
    <w:rsid w:val="005F18D5"/>
    <w:rsid w:val="005F20E1"/>
    <w:rsid w:val="005F432D"/>
    <w:rsid w:val="005F7851"/>
    <w:rsid w:val="005F7906"/>
    <w:rsid w:val="005F79A8"/>
    <w:rsid w:val="006020E8"/>
    <w:rsid w:val="00605D5B"/>
    <w:rsid w:val="006071E5"/>
    <w:rsid w:val="00607C06"/>
    <w:rsid w:val="00610386"/>
    <w:rsid w:val="006105AB"/>
    <w:rsid w:val="00612331"/>
    <w:rsid w:val="00613D9A"/>
    <w:rsid w:val="006143A6"/>
    <w:rsid w:val="006154EB"/>
    <w:rsid w:val="00620220"/>
    <w:rsid w:val="006224F0"/>
    <w:rsid w:val="00622AF3"/>
    <w:rsid w:val="00626DFC"/>
    <w:rsid w:val="00627B01"/>
    <w:rsid w:val="00627D6F"/>
    <w:rsid w:val="00632F3A"/>
    <w:rsid w:val="00636C49"/>
    <w:rsid w:val="00637F60"/>
    <w:rsid w:val="0064049E"/>
    <w:rsid w:val="00642001"/>
    <w:rsid w:val="00643A7C"/>
    <w:rsid w:val="00647256"/>
    <w:rsid w:val="0065122A"/>
    <w:rsid w:val="00651E48"/>
    <w:rsid w:val="006522AD"/>
    <w:rsid w:val="00652B2D"/>
    <w:rsid w:val="0065335E"/>
    <w:rsid w:val="00653B1C"/>
    <w:rsid w:val="0065473B"/>
    <w:rsid w:val="0065617B"/>
    <w:rsid w:val="00661925"/>
    <w:rsid w:val="006621AD"/>
    <w:rsid w:val="00664AD5"/>
    <w:rsid w:val="006664AC"/>
    <w:rsid w:val="006671B2"/>
    <w:rsid w:val="006701F5"/>
    <w:rsid w:val="00671B3C"/>
    <w:rsid w:val="0067361E"/>
    <w:rsid w:val="006736BE"/>
    <w:rsid w:val="00675B90"/>
    <w:rsid w:val="00677680"/>
    <w:rsid w:val="00681E0C"/>
    <w:rsid w:val="00681E33"/>
    <w:rsid w:val="00684304"/>
    <w:rsid w:val="00685EF5"/>
    <w:rsid w:val="00687D19"/>
    <w:rsid w:val="00690E87"/>
    <w:rsid w:val="006930B8"/>
    <w:rsid w:val="006953FF"/>
    <w:rsid w:val="00695947"/>
    <w:rsid w:val="006A0CF2"/>
    <w:rsid w:val="006A7DCC"/>
    <w:rsid w:val="006B0894"/>
    <w:rsid w:val="006B0D44"/>
    <w:rsid w:val="006B1DF0"/>
    <w:rsid w:val="006B2121"/>
    <w:rsid w:val="006B30E0"/>
    <w:rsid w:val="006B3D44"/>
    <w:rsid w:val="006B584B"/>
    <w:rsid w:val="006B5AE2"/>
    <w:rsid w:val="006B62F2"/>
    <w:rsid w:val="006B6ED1"/>
    <w:rsid w:val="006C114D"/>
    <w:rsid w:val="006C5116"/>
    <w:rsid w:val="006D11CA"/>
    <w:rsid w:val="006D2DFE"/>
    <w:rsid w:val="006D35B9"/>
    <w:rsid w:val="006D3C5B"/>
    <w:rsid w:val="006E1686"/>
    <w:rsid w:val="006E48E7"/>
    <w:rsid w:val="006E54F6"/>
    <w:rsid w:val="006E687E"/>
    <w:rsid w:val="006E725F"/>
    <w:rsid w:val="006E74E0"/>
    <w:rsid w:val="006E7583"/>
    <w:rsid w:val="006E7C89"/>
    <w:rsid w:val="006F00C6"/>
    <w:rsid w:val="006F0F0D"/>
    <w:rsid w:val="006F2CB0"/>
    <w:rsid w:val="006F45D1"/>
    <w:rsid w:val="006F57C1"/>
    <w:rsid w:val="00701CC5"/>
    <w:rsid w:val="00703241"/>
    <w:rsid w:val="00703349"/>
    <w:rsid w:val="007036F8"/>
    <w:rsid w:val="00703C23"/>
    <w:rsid w:val="007044F6"/>
    <w:rsid w:val="00710888"/>
    <w:rsid w:val="00710A0E"/>
    <w:rsid w:val="007120D2"/>
    <w:rsid w:val="0071299D"/>
    <w:rsid w:val="00715593"/>
    <w:rsid w:val="00715A31"/>
    <w:rsid w:val="00721A40"/>
    <w:rsid w:val="007223E6"/>
    <w:rsid w:val="00722EAD"/>
    <w:rsid w:val="0072433B"/>
    <w:rsid w:val="00725B43"/>
    <w:rsid w:val="007330C7"/>
    <w:rsid w:val="007349A2"/>
    <w:rsid w:val="0073587F"/>
    <w:rsid w:val="00735FF8"/>
    <w:rsid w:val="007406BA"/>
    <w:rsid w:val="007455C0"/>
    <w:rsid w:val="00745C0C"/>
    <w:rsid w:val="00746802"/>
    <w:rsid w:val="00746D01"/>
    <w:rsid w:val="007475C3"/>
    <w:rsid w:val="00751DD9"/>
    <w:rsid w:val="007536E6"/>
    <w:rsid w:val="00754F96"/>
    <w:rsid w:val="0075515F"/>
    <w:rsid w:val="00761AB7"/>
    <w:rsid w:val="00763ACE"/>
    <w:rsid w:val="00764799"/>
    <w:rsid w:val="00766109"/>
    <w:rsid w:val="00767E35"/>
    <w:rsid w:val="00770393"/>
    <w:rsid w:val="00770410"/>
    <w:rsid w:val="00771F3A"/>
    <w:rsid w:val="00774343"/>
    <w:rsid w:val="007746EB"/>
    <w:rsid w:val="007751BE"/>
    <w:rsid w:val="00776BEA"/>
    <w:rsid w:val="0077735A"/>
    <w:rsid w:val="00777D24"/>
    <w:rsid w:val="007830C3"/>
    <w:rsid w:val="00783348"/>
    <w:rsid w:val="00783B31"/>
    <w:rsid w:val="00787561"/>
    <w:rsid w:val="00787ABB"/>
    <w:rsid w:val="00790FFB"/>
    <w:rsid w:val="007916B0"/>
    <w:rsid w:val="00791BE5"/>
    <w:rsid w:val="007928AB"/>
    <w:rsid w:val="00792ED3"/>
    <w:rsid w:val="00794466"/>
    <w:rsid w:val="0079560D"/>
    <w:rsid w:val="00795AA2"/>
    <w:rsid w:val="00797163"/>
    <w:rsid w:val="0079747C"/>
    <w:rsid w:val="007A017A"/>
    <w:rsid w:val="007A05A9"/>
    <w:rsid w:val="007A1E56"/>
    <w:rsid w:val="007A3531"/>
    <w:rsid w:val="007A4446"/>
    <w:rsid w:val="007A45ED"/>
    <w:rsid w:val="007A7669"/>
    <w:rsid w:val="007B1F79"/>
    <w:rsid w:val="007B204E"/>
    <w:rsid w:val="007B46D8"/>
    <w:rsid w:val="007B6514"/>
    <w:rsid w:val="007B6850"/>
    <w:rsid w:val="007C2465"/>
    <w:rsid w:val="007C3F5E"/>
    <w:rsid w:val="007C4892"/>
    <w:rsid w:val="007C5212"/>
    <w:rsid w:val="007C5746"/>
    <w:rsid w:val="007C58AB"/>
    <w:rsid w:val="007D073E"/>
    <w:rsid w:val="007D0897"/>
    <w:rsid w:val="007D279E"/>
    <w:rsid w:val="007D50E7"/>
    <w:rsid w:val="007D63FF"/>
    <w:rsid w:val="007E3AF9"/>
    <w:rsid w:val="007E5325"/>
    <w:rsid w:val="007E66E6"/>
    <w:rsid w:val="007F192E"/>
    <w:rsid w:val="007F2230"/>
    <w:rsid w:val="007F7122"/>
    <w:rsid w:val="007F78AE"/>
    <w:rsid w:val="007F796E"/>
    <w:rsid w:val="0080114F"/>
    <w:rsid w:val="00801EAC"/>
    <w:rsid w:val="00802C8C"/>
    <w:rsid w:val="00803CF4"/>
    <w:rsid w:val="008053B7"/>
    <w:rsid w:val="0080782F"/>
    <w:rsid w:val="00810474"/>
    <w:rsid w:val="00810D1F"/>
    <w:rsid w:val="008148A2"/>
    <w:rsid w:val="00816329"/>
    <w:rsid w:val="00817D28"/>
    <w:rsid w:val="0082097F"/>
    <w:rsid w:val="00822C98"/>
    <w:rsid w:val="00824218"/>
    <w:rsid w:val="00832AFF"/>
    <w:rsid w:val="008331D9"/>
    <w:rsid w:val="00833201"/>
    <w:rsid w:val="008358BA"/>
    <w:rsid w:val="0083628B"/>
    <w:rsid w:val="00837637"/>
    <w:rsid w:val="00844B59"/>
    <w:rsid w:val="008470FC"/>
    <w:rsid w:val="00847985"/>
    <w:rsid w:val="00847AD0"/>
    <w:rsid w:val="00855357"/>
    <w:rsid w:val="008579EB"/>
    <w:rsid w:val="00860537"/>
    <w:rsid w:val="00861754"/>
    <w:rsid w:val="0086178C"/>
    <w:rsid w:val="008661DF"/>
    <w:rsid w:val="00873CFC"/>
    <w:rsid w:val="00877952"/>
    <w:rsid w:val="00877B43"/>
    <w:rsid w:val="00877D7C"/>
    <w:rsid w:val="0088051D"/>
    <w:rsid w:val="008853C1"/>
    <w:rsid w:val="00885725"/>
    <w:rsid w:val="00887A56"/>
    <w:rsid w:val="00890B72"/>
    <w:rsid w:val="008934A1"/>
    <w:rsid w:val="00893ACB"/>
    <w:rsid w:val="0089736C"/>
    <w:rsid w:val="008A47E7"/>
    <w:rsid w:val="008B063F"/>
    <w:rsid w:val="008B35F1"/>
    <w:rsid w:val="008B5474"/>
    <w:rsid w:val="008B6BDB"/>
    <w:rsid w:val="008C060B"/>
    <w:rsid w:val="008C1425"/>
    <w:rsid w:val="008C3316"/>
    <w:rsid w:val="008C35E1"/>
    <w:rsid w:val="008C52C3"/>
    <w:rsid w:val="008C57E4"/>
    <w:rsid w:val="008C5F7C"/>
    <w:rsid w:val="008C7D62"/>
    <w:rsid w:val="008D0CE4"/>
    <w:rsid w:val="008D127A"/>
    <w:rsid w:val="008D176B"/>
    <w:rsid w:val="008D21D3"/>
    <w:rsid w:val="008D2733"/>
    <w:rsid w:val="008D36C5"/>
    <w:rsid w:val="008D46B5"/>
    <w:rsid w:val="008D4806"/>
    <w:rsid w:val="008D545F"/>
    <w:rsid w:val="008D643C"/>
    <w:rsid w:val="008D6A64"/>
    <w:rsid w:val="008E05FF"/>
    <w:rsid w:val="008E0D92"/>
    <w:rsid w:val="008E3F6B"/>
    <w:rsid w:val="008E4A29"/>
    <w:rsid w:val="008E5FD6"/>
    <w:rsid w:val="008E6879"/>
    <w:rsid w:val="008E7DC6"/>
    <w:rsid w:val="008F01D3"/>
    <w:rsid w:val="008F0CCE"/>
    <w:rsid w:val="008F1D75"/>
    <w:rsid w:val="008F3239"/>
    <w:rsid w:val="008F3CCD"/>
    <w:rsid w:val="008F4120"/>
    <w:rsid w:val="0090190D"/>
    <w:rsid w:val="0090368D"/>
    <w:rsid w:val="009056A6"/>
    <w:rsid w:val="009057B5"/>
    <w:rsid w:val="00905C46"/>
    <w:rsid w:val="009063FF"/>
    <w:rsid w:val="00906AEF"/>
    <w:rsid w:val="009122C2"/>
    <w:rsid w:val="00913054"/>
    <w:rsid w:val="00915318"/>
    <w:rsid w:val="009153EB"/>
    <w:rsid w:val="00915955"/>
    <w:rsid w:val="00917873"/>
    <w:rsid w:val="009240AC"/>
    <w:rsid w:val="00927C78"/>
    <w:rsid w:val="00932F0D"/>
    <w:rsid w:val="0093399C"/>
    <w:rsid w:val="00934EC4"/>
    <w:rsid w:val="00937E14"/>
    <w:rsid w:val="0094227C"/>
    <w:rsid w:val="009430E6"/>
    <w:rsid w:val="00950EA0"/>
    <w:rsid w:val="00951BAB"/>
    <w:rsid w:val="00953564"/>
    <w:rsid w:val="00954EC7"/>
    <w:rsid w:val="00955A9E"/>
    <w:rsid w:val="00956A6C"/>
    <w:rsid w:val="00960360"/>
    <w:rsid w:val="009629BD"/>
    <w:rsid w:val="009633A5"/>
    <w:rsid w:val="00964B35"/>
    <w:rsid w:val="009658A1"/>
    <w:rsid w:val="0096614F"/>
    <w:rsid w:val="00970337"/>
    <w:rsid w:val="00970FA9"/>
    <w:rsid w:val="009727EA"/>
    <w:rsid w:val="00973584"/>
    <w:rsid w:val="009744A1"/>
    <w:rsid w:val="00974B39"/>
    <w:rsid w:val="00975C81"/>
    <w:rsid w:val="00983639"/>
    <w:rsid w:val="0098435E"/>
    <w:rsid w:val="00985202"/>
    <w:rsid w:val="0098546A"/>
    <w:rsid w:val="00986463"/>
    <w:rsid w:val="0099025E"/>
    <w:rsid w:val="0099039C"/>
    <w:rsid w:val="00992506"/>
    <w:rsid w:val="00992A4A"/>
    <w:rsid w:val="009948D7"/>
    <w:rsid w:val="00994D12"/>
    <w:rsid w:val="00994F36"/>
    <w:rsid w:val="009964BE"/>
    <w:rsid w:val="00997A28"/>
    <w:rsid w:val="009A31BA"/>
    <w:rsid w:val="009B10C7"/>
    <w:rsid w:val="009B137E"/>
    <w:rsid w:val="009B2547"/>
    <w:rsid w:val="009B3747"/>
    <w:rsid w:val="009B4CDA"/>
    <w:rsid w:val="009B6048"/>
    <w:rsid w:val="009B75E5"/>
    <w:rsid w:val="009B7DA8"/>
    <w:rsid w:val="009C1508"/>
    <w:rsid w:val="009C2874"/>
    <w:rsid w:val="009C7025"/>
    <w:rsid w:val="009D0951"/>
    <w:rsid w:val="009D2D98"/>
    <w:rsid w:val="009D5034"/>
    <w:rsid w:val="009E16D9"/>
    <w:rsid w:val="009E2486"/>
    <w:rsid w:val="009E27CC"/>
    <w:rsid w:val="009E4382"/>
    <w:rsid w:val="009E458B"/>
    <w:rsid w:val="009E6336"/>
    <w:rsid w:val="009E63EB"/>
    <w:rsid w:val="009E744B"/>
    <w:rsid w:val="009E78DB"/>
    <w:rsid w:val="009F1E54"/>
    <w:rsid w:val="009F5C1A"/>
    <w:rsid w:val="009F5F8B"/>
    <w:rsid w:val="009F7488"/>
    <w:rsid w:val="00A017BA"/>
    <w:rsid w:val="00A03842"/>
    <w:rsid w:val="00A053E5"/>
    <w:rsid w:val="00A05BC5"/>
    <w:rsid w:val="00A10694"/>
    <w:rsid w:val="00A1296D"/>
    <w:rsid w:val="00A13202"/>
    <w:rsid w:val="00A15398"/>
    <w:rsid w:val="00A15E7F"/>
    <w:rsid w:val="00A1676B"/>
    <w:rsid w:val="00A20255"/>
    <w:rsid w:val="00A2264C"/>
    <w:rsid w:val="00A24E8C"/>
    <w:rsid w:val="00A2601B"/>
    <w:rsid w:val="00A27A91"/>
    <w:rsid w:val="00A30C04"/>
    <w:rsid w:val="00A33F98"/>
    <w:rsid w:val="00A34776"/>
    <w:rsid w:val="00A3516B"/>
    <w:rsid w:val="00A3726B"/>
    <w:rsid w:val="00A4011A"/>
    <w:rsid w:val="00A41164"/>
    <w:rsid w:val="00A4344B"/>
    <w:rsid w:val="00A455DB"/>
    <w:rsid w:val="00A460D9"/>
    <w:rsid w:val="00A47749"/>
    <w:rsid w:val="00A51630"/>
    <w:rsid w:val="00A52087"/>
    <w:rsid w:val="00A52C38"/>
    <w:rsid w:val="00A54570"/>
    <w:rsid w:val="00A57AE3"/>
    <w:rsid w:val="00A61D51"/>
    <w:rsid w:val="00A6296E"/>
    <w:rsid w:val="00A630E9"/>
    <w:rsid w:val="00A6778C"/>
    <w:rsid w:val="00A67DE5"/>
    <w:rsid w:val="00A724D4"/>
    <w:rsid w:val="00A73E68"/>
    <w:rsid w:val="00A74382"/>
    <w:rsid w:val="00A745F9"/>
    <w:rsid w:val="00A75B76"/>
    <w:rsid w:val="00A76540"/>
    <w:rsid w:val="00A77F5E"/>
    <w:rsid w:val="00A80776"/>
    <w:rsid w:val="00A80AC9"/>
    <w:rsid w:val="00A83168"/>
    <w:rsid w:val="00A85C8B"/>
    <w:rsid w:val="00A86B2C"/>
    <w:rsid w:val="00A86D19"/>
    <w:rsid w:val="00A87EA0"/>
    <w:rsid w:val="00A95735"/>
    <w:rsid w:val="00A96C5D"/>
    <w:rsid w:val="00A96FC6"/>
    <w:rsid w:val="00A97939"/>
    <w:rsid w:val="00A97DC9"/>
    <w:rsid w:val="00AA0543"/>
    <w:rsid w:val="00AA34F0"/>
    <w:rsid w:val="00AA748E"/>
    <w:rsid w:val="00AB0439"/>
    <w:rsid w:val="00AB0C91"/>
    <w:rsid w:val="00AB1579"/>
    <w:rsid w:val="00AB2369"/>
    <w:rsid w:val="00AB358E"/>
    <w:rsid w:val="00AB3DCE"/>
    <w:rsid w:val="00AB453D"/>
    <w:rsid w:val="00AC6B13"/>
    <w:rsid w:val="00AC7B92"/>
    <w:rsid w:val="00AD36AD"/>
    <w:rsid w:val="00AD395C"/>
    <w:rsid w:val="00AD4E7B"/>
    <w:rsid w:val="00AD5085"/>
    <w:rsid w:val="00AD5464"/>
    <w:rsid w:val="00AD6573"/>
    <w:rsid w:val="00AD6AE4"/>
    <w:rsid w:val="00AD6E3B"/>
    <w:rsid w:val="00AE204E"/>
    <w:rsid w:val="00AE326D"/>
    <w:rsid w:val="00AE351B"/>
    <w:rsid w:val="00AE3D03"/>
    <w:rsid w:val="00AE4B25"/>
    <w:rsid w:val="00AE5023"/>
    <w:rsid w:val="00AE6108"/>
    <w:rsid w:val="00AE6605"/>
    <w:rsid w:val="00AE7177"/>
    <w:rsid w:val="00AF074A"/>
    <w:rsid w:val="00AF0C35"/>
    <w:rsid w:val="00AF2348"/>
    <w:rsid w:val="00AF3C4B"/>
    <w:rsid w:val="00AF4C38"/>
    <w:rsid w:val="00AF794C"/>
    <w:rsid w:val="00AF7E2F"/>
    <w:rsid w:val="00B001AD"/>
    <w:rsid w:val="00B006BB"/>
    <w:rsid w:val="00B04CB0"/>
    <w:rsid w:val="00B10E10"/>
    <w:rsid w:val="00B11A63"/>
    <w:rsid w:val="00B1348B"/>
    <w:rsid w:val="00B1505A"/>
    <w:rsid w:val="00B164C4"/>
    <w:rsid w:val="00B207F3"/>
    <w:rsid w:val="00B249E1"/>
    <w:rsid w:val="00B27F69"/>
    <w:rsid w:val="00B3184E"/>
    <w:rsid w:val="00B31F17"/>
    <w:rsid w:val="00B32D66"/>
    <w:rsid w:val="00B33407"/>
    <w:rsid w:val="00B35329"/>
    <w:rsid w:val="00B40EB5"/>
    <w:rsid w:val="00B5072A"/>
    <w:rsid w:val="00B518A7"/>
    <w:rsid w:val="00B53279"/>
    <w:rsid w:val="00B535BE"/>
    <w:rsid w:val="00B54938"/>
    <w:rsid w:val="00B57187"/>
    <w:rsid w:val="00B629A7"/>
    <w:rsid w:val="00B67DEA"/>
    <w:rsid w:val="00B70085"/>
    <w:rsid w:val="00B709A5"/>
    <w:rsid w:val="00B7118D"/>
    <w:rsid w:val="00B7134E"/>
    <w:rsid w:val="00B72A52"/>
    <w:rsid w:val="00B73511"/>
    <w:rsid w:val="00B73AB7"/>
    <w:rsid w:val="00B73ED4"/>
    <w:rsid w:val="00B74629"/>
    <w:rsid w:val="00B76041"/>
    <w:rsid w:val="00B77AA4"/>
    <w:rsid w:val="00B80238"/>
    <w:rsid w:val="00B817F0"/>
    <w:rsid w:val="00B83388"/>
    <w:rsid w:val="00B84448"/>
    <w:rsid w:val="00B855C3"/>
    <w:rsid w:val="00B85A81"/>
    <w:rsid w:val="00B861F9"/>
    <w:rsid w:val="00B91055"/>
    <w:rsid w:val="00B92CBD"/>
    <w:rsid w:val="00B955B8"/>
    <w:rsid w:val="00B960FF"/>
    <w:rsid w:val="00B965C4"/>
    <w:rsid w:val="00B97632"/>
    <w:rsid w:val="00BA0BE5"/>
    <w:rsid w:val="00BA14D7"/>
    <w:rsid w:val="00BA341A"/>
    <w:rsid w:val="00BA424B"/>
    <w:rsid w:val="00BA477C"/>
    <w:rsid w:val="00BA792C"/>
    <w:rsid w:val="00BA7EDD"/>
    <w:rsid w:val="00BB136C"/>
    <w:rsid w:val="00BB1C35"/>
    <w:rsid w:val="00BB3EF3"/>
    <w:rsid w:val="00BB4C11"/>
    <w:rsid w:val="00BB52ED"/>
    <w:rsid w:val="00BB5448"/>
    <w:rsid w:val="00BB561F"/>
    <w:rsid w:val="00BB5ECB"/>
    <w:rsid w:val="00BB62C9"/>
    <w:rsid w:val="00BB65CB"/>
    <w:rsid w:val="00BB6806"/>
    <w:rsid w:val="00BB7CF6"/>
    <w:rsid w:val="00BC0AA1"/>
    <w:rsid w:val="00BC0F1F"/>
    <w:rsid w:val="00BC2FAA"/>
    <w:rsid w:val="00BC67BB"/>
    <w:rsid w:val="00BC69AA"/>
    <w:rsid w:val="00BD64CC"/>
    <w:rsid w:val="00BD66AE"/>
    <w:rsid w:val="00BE0764"/>
    <w:rsid w:val="00BE3D47"/>
    <w:rsid w:val="00BE4028"/>
    <w:rsid w:val="00BE51AA"/>
    <w:rsid w:val="00BE5448"/>
    <w:rsid w:val="00BF1CE3"/>
    <w:rsid w:val="00BF20FD"/>
    <w:rsid w:val="00BF24ED"/>
    <w:rsid w:val="00BF295A"/>
    <w:rsid w:val="00BF47AF"/>
    <w:rsid w:val="00BF4AB7"/>
    <w:rsid w:val="00BF795D"/>
    <w:rsid w:val="00C01D2F"/>
    <w:rsid w:val="00C020AA"/>
    <w:rsid w:val="00C022C4"/>
    <w:rsid w:val="00C037DC"/>
    <w:rsid w:val="00C03AEE"/>
    <w:rsid w:val="00C1002E"/>
    <w:rsid w:val="00C10BD3"/>
    <w:rsid w:val="00C11FDB"/>
    <w:rsid w:val="00C13790"/>
    <w:rsid w:val="00C13AB1"/>
    <w:rsid w:val="00C15B22"/>
    <w:rsid w:val="00C171B0"/>
    <w:rsid w:val="00C1791E"/>
    <w:rsid w:val="00C2418E"/>
    <w:rsid w:val="00C260EE"/>
    <w:rsid w:val="00C2631E"/>
    <w:rsid w:val="00C27B5C"/>
    <w:rsid w:val="00C31024"/>
    <w:rsid w:val="00C31134"/>
    <w:rsid w:val="00C318A7"/>
    <w:rsid w:val="00C41877"/>
    <w:rsid w:val="00C419B4"/>
    <w:rsid w:val="00C4226E"/>
    <w:rsid w:val="00C4311E"/>
    <w:rsid w:val="00C45385"/>
    <w:rsid w:val="00C4798F"/>
    <w:rsid w:val="00C50127"/>
    <w:rsid w:val="00C5195B"/>
    <w:rsid w:val="00C53F5F"/>
    <w:rsid w:val="00C55C68"/>
    <w:rsid w:val="00C61C42"/>
    <w:rsid w:val="00C62CCE"/>
    <w:rsid w:val="00C641BD"/>
    <w:rsid w:val="00C644A0"/>
    <w:rsid w:val="00C65761"/>
    <w:rsid w:val="00C6614D"/>
    <w:rsid w:val="00C66E89"/>
    <w:rsid w:val="00C6735C"/>
    <w:rsid w:val="00C674F8"/>
    <w:rsid w:val="00C70734"/>
    <w:rsid w:val="00C7091E"/>
    <w:rsid w:val="00C70B1E"/>
    <w:rsid w:val="00C70E60"/>
    <w:rsid w:val="00C7146B"/>
    <w:rsid w:val="00C72375"/>
    <w:rsid w:val="00C72694"/>
    <w:rsid w:val="00C72B20"/>
    <w:rsid w:val="00C73632"/>
    <w:rsid w:val="00C74071"/>
    <w:rsid w:val="00C81199"/>
    <w:rsid w:val="00C81B4B"/>
    <w:rsid w:val="00C8320A"/>
    <w:rsid w:val="00C8420C"/>
    <w:rsid w:val="00C842EB"/>
    <w:rsid w:val="00C85E96"/>
    <w:rsid w:val="00C8735A"/>
    <w:rsid w:val="00C87D29"/>
    <w:rsid w:val="00C904D6"/>
    <w:rsid w:val="00C914B0"/>
    <w:rsid w:val="00C949C0"/>
    <w:rsid w:val="00C9523A"/>
    <w:rsid w:val="00C9659E"/>
    <w:rsid w:val="00C97EF9"/>
    <w:rsid w:val="00CA0993"/>
    <w:rsid w:val="00CA10E9"/>
    <w:rsid w:val="00CA1A7B"/>
    <w:rsid w:val="00CA6A3F"/>
    <w:rsid w:val="00CA7CFD"/>
    <w:rsid w:val="00CB20B2"/>
    <w:rsid w:val="00CB3A6A"/>
    <w:rsid w:val="00CB6B35"/>
    <w:rsid w:val="00CC09F9"/>
    <w:rsid w:val="00CC1368"/>
    <w:rsid w:val="00CC139A"/>
    <w:rsid w:val="00CC2CDF"/>
    <w:rsid w:val="00CC3C23"/>
    <w:rsid w:val="00CC4371"/>
    <w:rsid w:val="00CC66C5"/>
    <w:rsid w:val="00CD0120"/>
    <w:rsid w:val="00CD0713"/>
    <w:rsid w:val="00CD188E"/>
    <w:rsid w:val="00CD1E34"/>
    <w:rsid w:val="00CD2611"/>
    <w:rsid w:val="00CD49FD"/>
    <w:rsid w:val="00CD4F82"/>
    <w:rsid w:val="00CD55B9"/>
    <w:rsid w:val="00CD5C45"/>
    <w:rsid w:val="00CD698B"/>
    <w:rsid w:val="00CE0B5A"/>
    <w:rsid w:val="00CE47BC"/>
    <w:rsid w:val="00CE4D65"/>
    <w:rsid w:val="00CE6F7E"/>
    <w:rsid w:val="00CE765B"/>
    <w:rsid w:val="00CE7A86"/>
    <w:rsid w:val="00CF111B"/>
    <w:rsid w:val="00CF315B"/>
    <w:rsid w:val="00CF359E"/>
    <w:rsid w:val="00CF3B5B"/>
    <w:rsid w:val="00CF4C4B"/>
    <w:rsid w:val="00CF4EBC"/>
    <w:rsid w:val="00CF646E"/>
    <w:rsid w:val="00CF6B7A"/>
    <w:rsid w:val="00CF6B9A"/>
    <w:rsid w:val="00CF7688"/>
    <w:rsid w:val="00CF7B51"/>
    <w:rsid w:val="00D01C2F"/>
    <w:rsid w:val="00D0240F"/>
    <w:rsid w:val="00D05917"/>
    <w:rsid w:val="00D0614B"/>
    <w:rsid w:val="00D105A9"/>
    <w:rsid w:val="00D109DF"/>
    <w:rsid w:val="00D11EA6"/>
    <w:rsid w:val="00D123F8"/>
    <w:rsid w:val="00D13B27"/>
    <w:rsid w:val="00D16115"/>
    <w:rsid w:val="00D169CA"/>
    <w:rsid w:val="00D201C2"/>
    <w:rsid w:val="00D246D3"/>
    <w:rsid w:val="00D255FC"/>
    <w:rsid w:val="00D2587A"/>
    <w:rsid w:val="00D26EC7"/>
    <w:rsid w:val="00D31117"/>
    <w:rsid w:val="00D35D38"/>
    <w:rsid w:val="00D35E96"/>
    <w:rsid w:val="00D363F8"/>
    <w:rsid w:val="00D3711F"/>
    <w:rsid w:val="00D37587"/>
    <w:rsid w:val="00D37D59"/>
    <w:rsid w:val="00D40D23"/>
    <w:rsid w:val="00D420BE"/>
    <w:rsid w:val="00D43906"/>
    <w:rsid w:val="00D44063"/>
    <w:rsid w:val="00D45434"/>
    <w:rsid w:val="00D52B8D"/>
    <w:rsid w:val="00D535BD"/>
    <w:rsid w:val="00D55750"/>
    <w:rsid w:val="00D55986"/>
    <w:rsid w:val="00D56514"/>
    <w:rsid w:val="00D618E0"/>
    <w:rsid w:val="00D62404"/>
    <w:rsid w:val="00D632E3"/>
    <w:rsid w:val="00D646D7"/>
    <w:rsid w:val="00D651A0"/>
    <w:rsid w:val="00D67029"/>
    <w:rsid w:val="00D676D7"/>
    <w:rsid w:val="00D700F5"/>
    <w:rsid w:val="00D71591"/>
    <w:rsid w:val="00D725E1"/>
    <w:rsid w:val="00D727B9"/>
    <w:rsid w:val="00D77641"/>
    <w:rsid w:val="00D776A8"/>
    <w:rsid w:val="00D80F84"/>
    <w:rsid w:val="00D82008"/>
    <w:rsid w:val="00D822AF"/>
    <w:rsid w:val="00D82A6A"/>
    <w:rsid w:val="00D83079"/>
    <w:rsid w:val="00D84727"/>
    <w:rsid w:val="00D86050"/>
    <w:rsid w:val="00D87335"/>
    <w:rsid w:val="00D90071"/>
    <w:rsid w:val="00D90B42"/>
    <w:rsid w:val="00D92565"/>
    <w:rsid w:val="00D9261F"/>
    <w:rsid w:val="00D929C1"/>
    <w:rsid w:val="00D94113"/>
    <w:rsid w:val="00D9419B"/>
    <w:rsid w:val="00D95280"/>
    <w:rsid w:val="00D95A0C"/>
    <w:rsid w:val="00D97BC3"/>
    <w:rsid w:val="00D97CFD"/>
    <w:rsid w:val="00DA4D2F"/>
    <w:rsid w:val="00DA6BA9"/>
    <w:rsid w:val="00DB28BE"/>
    <w:rsid w:val="00DB5F31"/>
    <w:rsid w:val="00DB6AB6"/>
    <w:rsid w:val="00DB6D2D"/>
    <w:rsid w:val="00DB7182"/>
    <w:rsid w:val="00DC2561"/>
    <w:rsid w:val="00DC3F47"/>
    <w:rsid w:val="00DC52E0"/>
    <w:rsid w:val="00DC61A9"/>
    <w:rsid w:val="00DC685E"/>
    <w:rsid w:val="00DD17DE"/>
    <w:rsid w:val="00DD1803"/>
    <w:rsid w:val="00DD443D"/>
    <w:rsid w:val="00DD4704"/>
    <w:rsid w:val="00DD5859"/>
    <w:rsid w:val="00DD6FDB"/>
    <w:rsid w:val="00DE07E8"/>
    <w:rsid w:val="00DE2162"/>
    <w:rsid w:val="00DE4348"/>
    <w:rsid w:val="00DE6D1D"/>
    <w:rsid w:val="00DF31E4"/>
    <w:rsid w:val="00DF4557"/>
    <w:rsid w:val="00DF5C8D"/>
    <w:rsid w:val="00E03B47"/>
    <w:rsid w:val="00E050F9"/>
    <w:rsid w:val="00E1375D"/>
    <w:rsid w:val="00E13E22"/>
    <w:rsid w:val="00E147A3"/>
    <w:rsid w:val="00E14AAD"/>
    <w:rsid w:val="00E20DE9"/>
    <w:rsid w:val="00E21381"/>
    <w:rsid w:val="00E22829"/>
    <w:rsid w:val="00E228AF"/>
    <w:rsid w:val="00E235AE"/>
    <w:rsid w:val="00E252AB"/>
    <w:rsid w:val="00E31D7A"/>
    <w:rsid w:val="00E334F6"/>
    <w:rsid w:val="00E339DB"/>
    <w:rsid w:val="00E364B2"/>
    <w:rsid w:val="00E36F1D"/>
    <w:rsid w:val="00E43309"/>
    <w:rsid w:val="00E4349E"/>
    <w:rsid w:val="00E44B82"/>
    <w:rsid w:val="00E45A8B"/>
    <w:rsid w:val="00E508E9"/>
    <w:rsid w:val="00E516AE"/>
    <w:rsid w:val="00E519BA"/>
    <w:rsid w:val="00E5250D"/>
    <w:rsid w:val="00E5392F"/>
    <w:rsid w:val="00E539DB"/>
    <w:rsid w:val="00E5590D"/>
    <w:rsid w:val="00E60349"/>
    <w:rsid w:val="00E622B2"/>
    <w:rsid w:val="00E6465A"/>
    <w:rsid w:val="00E64F39"/>
    <w:rsid w:val="00E65CDC"/>
    <w:rsid w:val="00E672EC"/>
    <w:rsid w:val="00E708A4"/>
    <w:rsid w:val="00E70E1E"/>
    <w:rsid w:val="00E71CEC"/>
    <w:rsid w:val="00E72884"/>
    <w:rsid w:val="00E73AE7"/>
    <w:rsid w:val="00E74408"/>
    <w:rsid w:val="00E74755"/>
    <w:rsid w:val="00E75063"/>
    <w:rsid w:val="00E75C43"/>
    <w:rsid w:val="00E75EA8"/>
    <w:rsid w:val="00E76707"/>
    <w:rsid w:val="00E77AD5"/>
    <w:rsid w:val="00E8150A"/>
    <w:rsid w:val="00E819B6"/>
    <w:rsid w:val="00E82378"/>
    <w:rsid w:val="00E83ECD"/>
    <w:rsid w:val="00E855FA"/>
    <w:rsid w:val="00E85619"/>
    <w:rsid w:val="00E87157"/>
    <w:rsid w:val="00E90B50"/>
    <w:rsid w:val="00E9545D"/>
    <w:rsid w:val="00EA4A43"/>
    <w:rsid w:val="00EA6403"/>
    <w:rsid w:val="00EA7F27"/>
    <w:rsid w:val="00EB205B"/>
    <w:rsid w:val="00EB5722"/>
    <w:rsid w:val="00EB6888"/>
    <w:rsid w:val="00EB69F3"/>
    <w:rsid w:val="00EC0FCC"/>
    <w:rsid w:val="00EC2952"/>
    <w:rsid w:val="00EC3C94"/>
    <w:rsid w:val="00EC426D"/>
    <w:rsid w:val="00EC44B3"/>
    <w:rsid w:val="00EC4F38"/>
    <w:rsid w:val="00EC4FA5"/>
    <w:rsid w:val="00EC5946"/>
    <w:rsid w:val="00EC5A74"/>
    <w:rsid w:val="00EC7322"/>
    <w:rsid w:val="00ED0B16"/>
    <w:rsid w:val="00ED171E"/>
    <w:rsid w:val="00ED2A1E"/>
    <w:rsid w:val="00ED711E"/>
    <w:rsid w:val="00ED757F"/>
    <w:rsid w:val="00EE1B62"/>
    <w:rsid w:val="00EE3050"/>
    <w:rsid w:val="00EE3174"/>
    <w:rsid w:val="00EE35A4"/>
    <w:rsid w:val="00EE42F3"/>
    <w:rsid w:val="00EE5C9A"/>
    <w:rsid w:val="00EE78B5"/>
    <w:rsid w:val="00EE7EA3"/>
    <w:rsid w:val="00EF379A"/>
    <w:rsid w:val="00EF3DEE"/>
    <w:rsid w:val="00EF5FBB"/>
    <w:rsid w:val="00EF6149"/>
    <w:rsid w:val="00F01F47"/>
    <w:rsid w:val="00F02179"/>
    <w:rsid w:val="00F02DAC"/>
    <w:rsid w:val="00F05E5B"/>
    <w:rsid w:val="00F07BEA"/>
    <w:rsid w:val="00F10551"/>
    <w:rsid w:val="00F1114C"/>
    <w:rsid w:val="00F12C7F"/>
    <w:rsid w:val="00F13546"/>
    <w:rsid w:val="00F15E5E"/>
    <w:rsid w:val="00F1788A"/>
    <w:rsid w:val="00F20D49"/>
    <w:rsid w:val="00F21BFC"/>
    <w:rsid w:val="00F22CEC"/>
    <w:rsid w:val="00F2499F"/>
    <w:rsid w:val="00F24B96"/>
    <w:rsid w:val="00F24E05"/>
    <w:rsid w:val="00F26047"/>
    <w:rsid w:val="00F2731D"/>
    <w:rsid w:val="00F27B25"/>
    <w:rsid w:val="00F306A9"/>
    <w:rsid w:val="00F3163D"/>
    <w:rsid w:val="00F31BBD"/>
    <w:rsid w:val="00F31C7D"/>
    <w:rsid w:val="00F33160"/>
    <w:rsid w:val="00F333F0"/>
    <w:rsid w:val="00F3697A"/>
    <w:rsid w:val="00F37F08"/>
    <w:rsid w:val="00F4004C"/>
    <w:rsid w:val="00F40CB6"/>
    <w:rsid w:val="00F41E7E"/>
    <w:rsid w:val="00F43178"/>
    <w:rsid w:val="00F445EE"/>
    <w:rsid w:val="00F45645"/>
    <w:rsid w:val="00F50DA0"/>
    <w:rsid w:val="00F51815"/>
    <w:rsid w:val="00F57D11"/>
    <w:rsid w:val="00F6057D"/>
    <w:rsid w:val="00F61E29"/>
    <w:rsid w:val="00F64813"/>
    <w:rsid w:val="00F6524E"/>
    <w:rsid w:val="00F660AC"/>
    <w:rsid w:val="00F67334"/>
    <w:rsid w:val="00F6757F"/>
    <w:rsid w:val="00F67F93"/>
    <w:rsid w:val="00F70444"/>
    <w:rsid w:val="00F710CC"/>
    <w:rsid w:val="00F715FC"/>
    <w:rsid w:val="00F720AF"/>
    <w:rsid w:val="00F72426"/>
    <w:rsid w:val="00F73A22"/>
    <w:rsid w:val="00F74444"/>
    <w:rsid w:val="00F74973"/>
    <w:rsid w:val="00F762D7"/>
    <w:rsid w:val="00F7703C"/>
    <w:rsid w:val="00F77081"/>
    <w:rsid w:val="00F77E12"/>
    <w:rsid w:val="00F80603"/>
    <w:rsid w:val="00F8584C"/>
    <w:rsid w:val="00F878C7"/>
    <w:rsid w:val="00F92235"/>
    <w:rsid w:val="00F954A7"/>
    <w:rsid w:val="00F954DC"/>
    <w:rsid w:val="00F9724E"/>
    <w:rsid w:val="00FA1D47"/>
    <w:rsid w:val="00FA2057"/>
    <w:rsid w:val="00FA2748"/>
    <w:rsid w:val="00FA2B72"/>
    <w:rsid w:val="00FA7F3F"/>
    <w:rsid w:val="00FA7F7A"/>
    <w:rsid w:val="00FB03AD"/>
    <w:rsid w:val="00FB1DC3"/>
    <w:rsid w:val="00FB3DA0"/>
    <w:rsid w:val="00FB613D"/>
    <w:rsid w:val="00FC0069"/>
    <w:rsid w:val="00FC4F16"/>
    <w:rsid w:val="00FC7ADC"/>
    <w:rsid w:val="00FD18CB"/>
    <w:rsid w:val="00FD21AE"/>
    <w:rsid w:val="00FD3D2E"/>
    <w:rsid w:val="00FD4461"/>
    <w:rsid w:val="00FD7C62"/>
    <w:rsid w:val="00FE0767"/>
    <w:rsid w:val="00FE34E4"/>
    <w:rsid w:val="00FE3E80"/>
    <w:rsid w:val="00FE3EE9"/>
    <w:rsid w:val="00FE4723"/>
    <w:rsid w:val="00FE50DE"/>
    <w:rsid w:val="00FE59E9"/>
    <w:rsid w:val="00FF1575"/>
    <w:rsid w:val="00FF192A"/>
    <w:rsid w:val="00FF1DAB"/>
    <w:rsid w:val="00FF40F9"/>
    <w:rsid w:val="00FF6C43"/>
    <w:rsid w:val="04897181"/>
    <w:rsid w:val="255D2CE3"/>
    <w:rsid w:val="2E0FBAD0"/>
    <w:rsid w:val="3300B26E"/>
    <w:rsid w:val="3303065E"/>
    <w:rsid w:val="3EF5F217"/>
    <w:rsid w:val="3F5B70E9"/>
    <w:rsid w:val="4135A1FC"/>
    <w:rsid w:val="467ADD96"/>
    <w:rsid w:val="747F2E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68C9873"/>
  <w15:docId w15:val="{85A11E2D-78B0-4334-B198-FE2EFDB6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7C2"/>
    <w:rPr>
      <w:rFonts w:ascii="Times New Roman" w:eastAsia="Times New Roman" w:hAnsi="Times New Roman" w:cs="Times New Roman"/>
      <w:lang w:val="es-ES"/>
    </w:rPr>
  </w:style>
  <w:style w:type="paragraph" w:styleId="Ttulo1">
    <w:name w:val="heading 1"/>
    <w:basedOn w:val="Normal"/>
    <w:link w:val="Ttulo1Car"/>
    <w:uiPriority w:val="9"/>
    <w:qFormat/>
    <w:pPr>
      <w:outlineLvl w:val="0"/>
    </w:pPr>
    <w:rPr>
      <w:b/>
      <w:bCs/>
      <w:sz w:val="24"/>
      <w:szCs w:val="24"/>
    </w:rPr>
  </w:style>
  <w:style w:type="paragraph" w:styleId="Ttulo2">
    <w:name w:val="heading 2"/>
    <w:basedOn w:val="Normal"/>
    <w:next w:val="Normal"/>
    <w:link w:val="Ttulo2Car"/>
    <w:uiPriority w:val="9"/>
    <w:unhideWhenUsed/>
    <w:qFormat/>
    <w:rsid w:val="003C5E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715F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F715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Pr>
      <w:sz w:val="24"/>
      <w:szCs w:val="24"/>
    </w:rPr>
  </w:style>
  <w:style w:type="paragraph" w:styleId="TDC2">
    <w:name w:val="toc 2"/>
    <w:basedOn w:val="Normal"/>
    <w:uiPriority w:val="39"/>
    <w:qFormat/>
    <w:pPr>
      <w:ind w:left="240"/>
    </w:pPr>
    <w:rPr>
      <w:sz w:val="24"/>
      <w:szCs w:val="24"/>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158" w:hanging="13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12C7F"/>
    <w:pPr>
      <w:tabs>
        <w:tab w:val="center" w:pos="4419"/>
        <w:tab w:val="right" w:pos="8838"/>
      </w:tabs>
    </w:pPr>
  </w:style>
  <w:style w:type="character" w:customStyle="1" w:styleId="EncabezadoCar">
    <w:name w:val="Encabezado Car"/>
    <w:basedOn w:val="Fuentedeprrafopredeter"/>
    <w:link w:val="Encabezado"/>
    <w:uiPriority w:val="99"/>
    <w:rsid w:val="00F12C7F"/>
    <w:rPr>
      <w:rFonts w:ascii="Times New Roman" w:eastAsia="Times New Roman" w:hAnsi="Times New Roman" w:cs="Times New Roman"/>
      <w:lang w:val="es-ES"/>
    </w:rPr>
  </w:style>
  <w:style w:type="paragraph" w:styleId="Piedepgina">
    <w:name w:val="footer"/>
    <w:basedOn w:val="Normal"/>
    <w:link w:val="PiedepginaCar"/>
    <w:uiPriority w:val="99"/>
    <w:unhideWhenUsed/>
    <w:rsid w:val="00F12C7F"/>
    <w:pPr>
      <w:tabs>
        <w:tab w:val="center" w:pos="4419"/>
        <w:tab w:val="right" w:pos="8838"/>
      </w:tabs>
    </w:pPr>
  </w:style>
  <w:style w:type="character" w:customStyle="1" w:styleId="PiedepginaCar">
    <w:name w:val="Pie de página Car"/>
    <w:basedOn w:val="Fuentedeprrafopredeter"/>
    <w:link w:val="Piedepgina"/>
    <w:uiPriority w:val="99"/>
    <w:rsid w:val="00F12C7F"/>
    <w:rPr>
      <w:rFonts w:ascii="Times New Roman" w:eastAsia="Times New Roman" w:hAnsi="Times New Roman" w:cs="Times New Roman"/>
      <w:lang w:val="es-ES"/>
    </w:rPr>
  </w:style>
  <w:style w:type="character" w:styleId="Hipervnculo">
    <w:name w:val="Hyperlink"/>
    <w:basedOn w:val="Fuentedeprrafopredeter"/>
    <w:uiPriority w:val="99"/>
    <w:unhideWhenUsed/>
    <w:rsid w:val="00F12C7F"/>
    <w:rPr>
      <w:color w:val="0000FF" w:themeColor="hyperlink"/>
      <w:u w:val="single"/>
    </w:rPr>
  </w:style>
  <w:style w:type="character" w:styleId="Mencinsinresolver">
    <w:name w:val="Unresolved Mention"/>
    <w:basedOn w:val="Fuentedeprrafopredeter"/>
    <w:uiPriority w:val="99"/>
    <w:semiHidden/>
    <w:unhideWhenUsed/>
    <w:rsid w:val="00F12C7F"/>
    <w:rPr>
      <w:color w:val="605E5C"/>
      <w:shd w:val="clear" w:color="auto" w:fill="E1DFDD"/>
    </w:rPr>
  </w:style>
  <w:style w:type="character" w:customStyle="1" w:styleId="TextoindependienteCar">
    <w:name w:val="Texto independiente Car"/>
    <w:basedOn w:val="Fuentedeprrafopredeter"/>
    <w:link w:val="Textoindependiente"/>
    <w:uiPriority w:val="1"/>
    <w:rsid w:val="00F12C7F"/>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rsid w:val="00F715FC"/>
    <w:rPr>
      <w:rFonts w:asciiTheme="majorHAnsi" w:eastAsiaTheme="majorEastAsia" w:hAnsiTheme="majorHAnsi" w:cstheme="majorBidi"/>
      <w:color w:val="243F60" w:themeColor="accent1" w:themeShade="7F"/>
      <w:sz w:val="24"/>
      <w:szCs w:val="24"/>
      <w:lang w:val="es-ES"/>
    </w:rPr>
  </w:style>
  <w:style w:type="character" w:customStyle="1" w:styleId="Ttulo1Car">
    <w:name w:val="Título 1 Car"/>
    <w:basedOn w:val="Fuentedeprrafopredeter"/>
    <w:link w:val="Ttulo1"/>
    <w:uiPriority w:val="9"/>
    <w:rsid w:val="00F715FC"/>
    <w:rPr>
      <w:rFonts w:ascii="Times New Roman" w:eastAsia="Times New Roman" w:hAnsi="Times New Roman" w:cs="Times New Roman"/>
      <w:b/>
      <w:bCs/>
      <w:sz w:val="24"/>
      <w:szCs w:val="24"/>
      <w:lang w:val="es-ES"/>
    </w:rPr>
  </w:style>
  <w:style w:type="character" w:customStyle="1" w:styleId="Ttulo4Car">
    <w:name w:val="Título 4 Car"/>
    <w:basedOn w:val="Fuentedeprrafopredeter"/>
    <w:link w:val="Ttulo4"/>
    <w:uiPriority w:val="9"/>
    <w:rsid w:val="00F715FC"/>
    <w:rPr>
      <w:rFonts w:asciiTheme="majorHAnsi" w:eastAsiaTheme="majorEastAsia" w:hAnsiTheme="majorHAnsi" w:cstheme="majorBidi"/>
      <w:i/>
      <w:iCs/>
      <w:color w:val="365F91" w:themeColor="accent1" w:themeShade="BF"/>
      <w:lang w:val="es-ES"/>
    </w:rPr>
  </w:style>
  <w:style w:type="character" w:customStyle="1" w:styleId="Ttulo2Car">
    <w:name w:val="Título 2 Car"/>
    <w:basedOn w:val="Fuentedeprrafopredeter"/>
    <w:link w:val="Ttulo2"/>
    <w:uiPriority w:val="9"/>
    <w:rsid w:val="003C5E5C"/>
    <w:rPr>
      <w:rFonts w:asciiTheme="majorHAnsi" w:eastAsiaTheme="majorEastAsia" w:hAnsiTheme="majorHAnsi" w:cstheme="majorBidi"/>
      <w:color w:val="365F91" w:themeColor="accent1" w:themeShade="BF"/>
      <w:sz w:val="26"/>
      <w:szCs w:val="26"/>
      <w:lang w:val="es-ES"/>
    </w:rPr>
  </w:style>
  <w:style w:type="character" w:styleId="Textodelmarcadordeposicin">
    <w:name w:val="Placeholder Text"/>
    <w:basedOn w:val="Fuentedeprrafopredeter"/>
    <w:uiPriority w:val="99"/>
    <w:semiHidden/>
    <w:rsid w:val="00970FA9"/>
    <w:rPr>
      <w:color w:val="666666"/>
    </w:rPr>
  </w:style>
  <w:style w:type="character" w:styleId="Textoennegrita">
    <w:name w:val="Strong"/>
    <w:basedOn w:val="Fuentedeprrafopredeter"/>
    <w:uiPriority w:val="22"/>
    <w:qFormat/>
    <w:rsid w:val="00C13790"/>
    <w:rPr>
      <w:b/>
      <w:bCs/>
    </w:rPr>
  </w:style>
  <w:style w:type="table" w:styleId="Tablaconcuadrcula">
    <w:name w:val="Table Grid"/>
    <w:basedOn w:val="Tablanormal"/>
    <w:uiPriority w:val="39"/>
    <w:rsid w:val="008F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50DE"/>
    <w:pPr>
      <w:widowControl/>
      <w:autoSpaceDE/>
      <w:autoSpaceDN/>
      <w:spacing w:before="100" w:beforeAutospacing="1" w:after="100" w:afterAutospacing="1"/>
    </w:pPr>
    <w:rPr>
      <w:sz w:val="24"/>
      <w:szCs w:val="24"/>
      <w:lang w:val="es-CO" w:eastAsia="es-CO"/>
    </w:rPr>
  </w:style>
  <w:style w:type="character" w:customStyle="1" w:styleId="katex-mathml">
    <w:name w:val="katex-mathml"/>
    <w:basedOn w:val="Fuentedeprrafopredeter"/>
    <w:rsid w:val="00AB0439"/>
  </w:style>
  <w:style w:type="character" w:customStyle="1" w:styleId="mord">
    <w:name w:val="mord"/>
    <w:basedOn w:val="Fuentedeprrafopredeter"/>
    <w:rsid w:val="00AB0439"/>
  </w:style>
  <w:style w:type="paragraph" w:styleId="TtuloTDC">
    <w:name w:val="TOC Heading"/>
    <w:basedOn w:val="Ttulo1"/>
    <w:next w:val="Normal"/>
    <w:uiPriority w:val="39"/>
    <w:unhideWhenUsed/>
    <w:qFormat/>
    <w:rsid w:val="00BB4C11"/>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BB4C11"/>
    <w:pPr>
      <w:spacing w:after="100"/>
      <w:ind w:left="440"/>
    </w:pPr>
  </w:style>
  <w:style w:type="table" w:customStyle="1" w:styleId="TableNormal1">
    <w:name w:val="Table Normal1"/>
    <w:uiPriority w:val="2"/>
    <w:semiHidden/>
    <w:unhideWhenUsed/>
    <w:qFormat/>
    <w:rsid w:val="00C8420C"/>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567">
      <w:bodyDiv w:val="1"/>
      <w:marLeft w:val="0"/>
      <w:marRight w:val="0"/>
      <w:marTop w:val="0"/>
      <w:marBottom w:val="0"/>
      <w:divBdr>
        <w:top w:val="none" w:sz="0" w:space="0" w:color="auto"/>
        <w:left w:val="none" w:sz="0" w:space="0" w:color="auto"/>
        <w:bottom w:val="none" w:sz="0" w:space="0" w:color="auto"/>
        <w:right w:val="none" w:sz="0" w:space="0" w:color="auto"/>
      </w:divBdr>
    </w:div>
    <w:div w:id="25258651">
      <w:bodyDiv w:val="1"/>
      <w:marLeft w:val="0"/>
      <w:marRight w:val="0"/>
      <w:marTop w:val="0"/>
      <w:marBottom w:val="0"/>
      <w:divBdr>
        <w:top w:val="none" w:sz="0" w:space="0" w:color="auto"/>
        <w:left w:val="none" w:sz="0" w:space="0" w:color="auto"/>
        <w:bottom w:val="none" w:sz="0" w:space="0" w:color="auto"/>
        <w:right w:val="none" w:sz="0" w:space="0" w:color="auto"/>
      </w:divBdr>
    </w:div>
    <w:div w:id="79837841">
      <w:bodyDiv w:val="1"/>
      <w:marLeft w:val="0"/>
      <w:marRight w:val="0"/>
      <w:marTop w:val="0"/>
      <w:marBottom w:val="0"/>
      <w:divBdr>
        <w:top w:val="none" w:sz="0" w:space="0" w:color="auto"/>
        <w:left w:val="none" w:sz="0" w:space="0" w:color="auto"/>
        <w:bottom w:val="none" w:sz="0" w:space="0" w:color="auto"/>
        <w:right w:val="none" w:sz="0" w:space="0" w:color="auto"/>
      </w:divBdr>
    </w:div>
    <w:div w:id="94057074">
      <w:bodyDiv w:val="1"/>
      <w:marLeft w:val="0"/>
      <w:marRight w:val="0"/>
      <w:marTop w:val="0"/>
      <w:marBottom w:val="0"/>
      <w:divBdr>
        <w:top w:val="none" w:sz="0" w:space="0" w:color="auto"/>
        <w:left w:val="none" w:sz="0" w:space="0" w:color="auto"/>
        <w:bottom w:val="none" w:sz="0" w:space="0" w:color="auto"/>
        <w:right w:val="none" w:sz="0" w:space="0" w:color="auto"/>
      </w:divBdr>
    </w:div>
    <w:div w:id="95832527">
      <w:bodyDiv w:val="1"/>
      <w:marLeft w:val="0"/>
      <w:marRight w:val="0"/>
      <w:marTop w:val="0"/>
      <w:marBottom w:val="0"/>
      <w:divBdr>
        <w:top w:val="none" w:sz="0" w:space="0" w:color="auto"/>
        <w:left w:val="none" w:sz="0" w:space="0" w:color="auto"/>
        <w:bottom w:val="none" w:sz="0" w:space="0" w:color="auto"/>
        <w:right w:val="none" w:sz="0" w:space="0" w:color="auto"/>
      </w:divBdr>
      <w:divsChild>
        <w:div w:id="11424334">
          <w:marLeft w:val="0"/>
          <w:marRight w:val="0"/>
          <w:marTop w:val="0"/>
          <w:marBottom w:val="0"/>
          <w:divBdr>
            <w:top w:val="none" w:sz="0" w:space="0" w:color="auto"/>
            <w:left w:val="none" w:sz="0" w:space="0" w:color="auto"/>
            <w:bottom w:val="none" w:sz="0" w:space="0" w:color="auto"/>
            <w:right w:val="none" w:sz="0" w:space="0" w:color="auto"/>
          </w:divBdr>
          <w:divsChild>
            <w:div w:id="1992170636">
              <w:marLeft w:val="0"/>
              <w:marRight w:val="0"/>
              <w:marTop w:val="0"/>
              <w:marBottom w:val="0"/>
              <w:divBdr>
                <w:top w:val="none" w:sz="0" w:space="0" w:color="auto"/>
                <w:left w:val="none" w:sz="0" w:space="0" w:color="auto"/>
                <w:bottom w:val="none" w:sz="0" w:space="0" w:color="auto"/>
                <w:right w:val="none" w:sz="0" w:space="0" w:color="auto"/>
              </w:divBdr>
              <w:divsChild>
                <w:div w:id="384718680">
                  <w:marLeft w:val="0"/>
                  <w:marRight w:val="0"/>
                  <w:marTop w:val="0"/>
                  <w:marBottom w:val="0"/>
                  <w:divBdr>
                    <w:top w:val="none" w:sz="0" w:space="0" w:color="auto"/>
                    <w:left w:val="none" w:sz="0" w:space="0" w:color="auto"/>
                    <w:bottom w:val="none" w:sz="0" w:space="0" w:color="auto"/>
                    <w:right w:val="none" w:sz="0" w:space="0" w:color="auto"/>
                  </w:divBdr>
                  <w:divsChild>
                    <w:div w:id="2003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3223">
              <w:marLeft w:val="0"/>
              <w:marRight w:val="0"/>
              <w:marTop w:val="0"/>
              <w:marBottom w:val="0"/>
              <w:divBdr>
                <w:top w:val="none" w:sz="0" w:space="0" w:color="auto"/>
                <w:left w:val="none" w:sz="0" w:space="0" w:color="auto"/>
                <w:bottom w:val="none" w:sz="0" w:space="0" w:color="auto"/>
                <w:right w:val="none" w:sz="0" w:space="0" w:color="auto"/>
              </w:divBdr>
            </w:div>
            <w:div w:id="1225026260">
              <w:marLeft w:val="0"/>
              <w:marRight w:val="0"/>
              <w:marTop w:val="0"/>
              <w:marBottom w:val="0"/>
              <w:divBdr>
                <w:top w:val="none" w:sz="0" w:space="0" w:color="auto"/>
                <w:left w:val="none" w:sz="0" w:space="0" w:color="auto"/>
                <w:bottom w:val="none" w:sz="0" w:space="0" w:color="auto"/>
                <w:right w:val="none" w:sz="0" w:space="0" w:color="auto"/>
              </w:divBdr>
            </w:div>
          </w:divsChild>
        </w:div>
        <w:div w:id="879510543">
          <w:marLeft w:val="0"/>
          <w:marRight w:val="0"/>
          <w:marTop w:val="0"/>
          <w:marBottom w:val="0"/>
          <w:divBdr>
            <w:top w:val="none" w:sz="0" w:space="0" w:color="auto"/>
            <w:left w:val="none" w:sz="0" w:space="0" w:color="auto"/>
            <w:bottom w:val="none" w:sz="0" w:space="0" w:color="auto"/>
            <w:right w:val="none" w:sz="0" w:space="0" w:color="auto"/>
          </w:divBdr>
          <w:divsChild>
            <w:div w:id="14695542">
              <w:marLeft w:val="0"/>
              <w:marRight w:val="0"/>
              <w:marTop w:val="0"/>
              <w:marBottom w:val="0"/>
              <w:divBdr>
                <w:top w:val="none" w:sz="0" w:space="0" w:color="auto"/>
                <w:left w:val="none" w:sz="0" w:space="0" w:color="auto"/>
                <w:bottom w:val="none" w:sz="0" w:space="0" w:color="auto"/>
                <w:right w:val="none" w:sz="0" w:space="0" w:color="auto"/>
              </w:divBdr>
            </w:div>
            <w:div w:id="84231619">
              <w:marLeft w:val="0"/>
              <w:marRight w:val="0"/>
              <w:marTop w:val="0"/>
              <w:marBottom w:val="0"/>
              <w:divBdr>
                <w:top w:val="none" w:sz="0" w:space="0" w:color="auto"/>
                <w:left w:val="none" w:sz="0" w:space="0" w:color="auto"/>
                <w:bottom w:val="none" w:sz="0" w:space="0" w:color="auto"/>
                <w:right w:val="none" w:sz="0" w:space="0" w:color="auto"/>
              </w:divBdr>
              <w:divsChild>
                <w:div w:id="425661141">
                  <w:marLeft w:val="0"/>
                  <w:marRight w:val="0"/>
                  <w:marTop w:val="0"/>
                  <w:marBottom w:val="0"/>
                  <w:divBdr>
                    <w:top w:val="none" w:sz="0" w:space="0" w:color="auto"/>
                    <w:left w:val="none" w:sz="0" w:space="0" w:color="auto"/>
                    <w:bottom w:val="none" w:sz="0" w:space="0" w:color="auto"/>
                    <w:right w:val="none" w:sz="0" w:space="0" w:color="auto"/>
                  </w:divBdr>
                  <w:divsChild>
                    <w:div w:id="6081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7461">
              <w:marLeft w:val="0"/>
              <w:marRight w:val="0"/>
              <w:marTop w:val="0"/>
              <w:marBottom w:val="0"/>
              <w:divBdr>
                <w:top w:val="none" w:sz="0" w:space="0" w:color="auto"/>
                <w:left w:val="none" w:sz="0" w:space="0" w:color="auto"/>
                <w:bottom w:val="none" w:sz="0" w:space="0" w:color="auto"/>
                <w:right w:val="none" w:sz="0" w:space="0" w:color="auto"/>
              </w:divBdr>
            </w:div>
          </w:divsChild>
        </w:div>
        <w:div w:id="1707411317">
          <w:marLeft w:val="0"/>
          <w:marRight w:val="0"/>
          <w:marTop w:val="0"/>
          <w:marBottom w:val="0"/>
          <w:divBdr>
            <w:top w:val="none" w:sz="0" w:space="0" w:color="auto"/>
            <w:left w:val="none" w:sz="0" w:space="0" w:color="auto"/>
            <w:bottom w:val="none" w:sz="0" w:space="0" w:color="auto"/>
            <w:right w:val="none" w:sz="0" w:space="0" w:color="auto"/>
          </w:divBdr>
          <w:divsChild>
            <w:div w:id="1458837923">
              <w:marLeft w:val="0"/>
              <w:marRight w:val="0"/>
              <w:marTop w:val="0"/>
              <w:marBottom w:val="0"/>
              <w:divBdr>
                <w:top w:val="none" w:sz="0" w:space="0" w:color="auto"/>
                <w:left w:val="none" w:sz="0" w:space="0" w:color="auto"/>
                <w:bottom w:val="none" w:sz="0" w:space="0" w:color="auto"/>
                <w:right w:val="none" w:sz="0" w:space="0" w:color="auto"/>
              </w:divBdr>
              <w:divsChild>
                <w:div w:id="2009478917">
                  <w:marLeft w:val="0"/>
                  <w:marRight w:val="0"/>
                  <w:marTop w:val="0"/>
                  <w:marBottom w:val="0"/>
                  <w:divBdr>
                    <w:top w:val="none" w:sz="0" w:space="0" w:color="auto"/>
                    <w:left w:val="none" w:sz="0" w:space="0" w:color="auto"/>
                    <w:bottom w:val="none" w:sz="0" w:space="0" w:color="auto"/>
                    <w:right w:val="none" w:sz="0" w:space="0" w:color="auto"/>
                  </w:divBdr>
                  <w:divsChild>
                    <w:div w:id="202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810">
              <w:marLeft w:val="0"/>
              <w:marRight w:val="0"/>
              <w:marTop w:val="0"/>
              <w:marBottom w:val="0"/>
              <w:divBdr>
                <w:top w:val="none" w:sz="0" w:space="0" w:color="auto"/>
                <w:left w:val="none" w:sz="0" w:space="0" w:color="auto"/>
                <w:bottom w:val="none" w:sz="0" w:space="0" w:color="auto"/>
                <w:right w:val="none" w:sz="0" w:space="0" w:color="auto"/>
              </w:divBdr>
            </w:div>
            <w:div w:id="456459658">
              <w:marLeft w:val="0"/>
              <w:marRight w:val="0"/>
              <w:marTop w:val="0"/>
              <w:marBottom w:val="0"/>
              <w:divBdr>
                <w:top w:val="none" w:sz="0" w:space="0" w:color="auto"/>
                <w:left w:val="none" w:sz="0" w:space="0" w:color="auto"/>
                <w:bottom w:val="none" w:sz="0" w:space="0" w:color="auto"/>
                <w:right w:val="none" w:sz="0" w:space="0" w:color="auto"/>
              </w:divBdr>
            </w:div>
          </w:divsChild>
        </w:div>
        <w:div w:id="1124498052">
          <w:marLeft w:val="0"/>
          <w:marRight w:val="0"/>
          <w:marTop w:val="0"/>
          <w:marBottom w:val="0"/>
          <w:divBdr>
            <w:top w:val="none" w:sz="0" w:space="0" w:color="auto"/>
            <w:left w:val="none" w:sz="0" w:space="0" w:color="auto"/>
            <w:bottom w:val="none" w:sz="0" w:space="0" w:color="auto"/>
            <w:right w:val="none" w:sz="0" w:space="0" w:color="auto"/>
          </w:divBdr>
          <w:divsChild>
            <w:div w:id="115149211">
              <w:marLeft w:val="0"/>
              <w:marRight w:val="0"/>
              <w:marTop w:val="0"/>
              <w:marBottom w:val="0"/>
              <w:divBdr>
                <w:top w:val="none" w:sz="0" w:space="0" w:color="auto"/>
                <w:left w:val="none" w:sz="0" w:space="0" w:color="auto"/>
                <w:bottom w:val="none" w:sz="0" w:space="0" w:color="auto"/>
                <w:right w:val="none" w:sz="0" w:space="0" w:color="auto"/>
              </w:divBdr>
            </w:div>
            <w:div w:id="443155088">
              <w:marLeft w:val="0"/>
              <w:marRight w:val="0"/>
              <w:marTop w:val="0"/>
              <w:marBottom w:val="0"/>
              <w:divBdr>
                <w:top w:val="none" w:sz="0" w:space="0" w:color="auto"/>
                <w:left w:val="none" w:sz="0" w:space="0" w:color="auto"/>
                <w:bottom w:val="none" w:sz="0" w:space="0" w:color="auto"/>
                <w:right w:val="none" w:sz="0" w:space="0" w:color="auto"/>
              </w:divBdr>
              <w:divsChild>
                <w:div w:id="405497800">
                  <w:marLeft w:val="0"/>
                  <w:marRight w:val="0"/>
                  <w:marTop w:val="0"/>
                  <w:marBottom w:val="0"/>
                  <w:divBdr>
                    <w:top w:val="none" w:sz="0" w:space="0" w:color="auto"/>
                    <w:left w:val="none" w:sz="0" w:space="0" w:color="auto"/>
                    <w:bottom w:val="none" w:sz="0" w:space="0" w:color="auto"/>
                    <w:right w:val="none" w:sz="0" w:space="0" w:color="auto"/>
                  </w:divBdr>
                  <w:divsChild>
                    <w:div w:id="1515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459">
              <w:marLeft w:val="0"/>
              <w:marRight w:val="0"/>
              <w:marTop w:val="0"/>
              <w:marBottom w:val="0"/>
              <w:divBdr>
                <w:top w:val="none" w:sz="0" w:space="0" w:color="auto"/>
                <w:left w:val="none" w:sz="0" w:space="0" w:color="auto"/>
                <w:bottom w:val="none" w:sz="0" w:space="0" w:color="auto"/>
                <w:right w:val="none" w:sz="0" w:space="0" w:color="auto"/>
              </w:divBdr>
            </w:div>
          </w:divsChild>
        </w:div>
        <w:div w:id="153881731">
          <w:marLeft w:val="0"/>
          <w:marRight w:val="0"/>
          <w:marTop w:val="0"/>
          <w:marBottom w:val="0"/>
          <w:divBdr>
            <w:top w:val="none" w:sz="0" w:space="0" w:color="auto"/>
            <w:left w:val="none" w:sz="0" w:space="0" w:color="auto"/>
            <w:bottom w:val="none" w:sz="0" w:space="0" w:color="auto"/>
            <w:right w:val="none" w:sz="0" w:space="0" w:color="auto"/>
          </w:divBdr>
          <w:divsChild>
            <w:div w:id="1170758377">
              <w:marLeft w:val="0"/>
              <w:marRight w:val="0"/>
              <w:marTop w:val="0"/>
              <w:marBottom w:val="0"/>
              <w:divBdr>
                <w:top w:val="none" w:sz="0" w:space="0" w:color="auto"/>
                <w:left w:val="none" w:sz="0" w:space="0" w:color="auto"/>
                <w:bottom w:val="none" w:sz="0" w:space="0" w:color="auto"/>
                <w:right w:val="none" w:sz="0" w:space="0" w:color="auto"/>
              </w:divBdr>
              <w:divsChild>
                <w:div w:id="189032207">
                  <w:marLeft w:val="0"/>
                  <w:marRight w:val="0"/>
                  <w:marTop w:val="0"/>
                  <w:marBottom w:val="0"/>
                  <w:divBdr>
                    <w:top w:val="none" w:sz="0" w:space="0" w:color="auto"/>
                    <w:left w:val="none" w:sz="0" w:space="0" w:color="auto"/>
                    <w:bottom w:val="none" w:sz="0" w:space="0" w:color="auto"/>
                    <w:right w:val="none" w:sz="0" w:space="0" w:color="auto"/>
                  </w:divBdr>
                  <w:divsChild>
                    <w:div w:id="13129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270">
              <w:marLeft w:val="0"/>
              <w:marRight w:val="0"/>
              <w:marTop w:val="0"/>
              <w:marBottom w:val="0"/>
              <w:divBdr>
                <w:top w:val="none" w:sz="0" w:space="0" w:color="auto"/>
                <w:left w:val="none" w:sz="0" w:space="0" w:color="auto"/>
                <w:bottom w:val="none" w:sz="0" w:space="0" w:color="auto"/>
                <w:right w:val="none" w:sz="0" w:space="0" w:color="auto"/>
              </w:divBdr>
            </w:div>
          </w:divsChild>
        </w:div>
        <w:div w:id="1739940021">
          <w:marLeft w:val="0"/>
          <w:marRight w:val="0"/>
          <w:marTop w:val="0"/>
          <w:marBottom w:val="0"/>
          <w:divBdr>
            <w:top w:val="none" w:sz="0" w:space="0" w:color="auto"/>
            <w:left w:val="none" w:sz="0" w:space="0" w:color="auto"/>
            <w:bottom w:val="none" w:sz="0" w:space="0" w:color="auto"/>
            <w:right w:val="none" w:sz="0" w:space="0" w:color="auto"/>
          </w:divBdr>
          <w:divsChild>
            <w:div w:id="339308776">
              <w:marLeft w:val="0"/>
              <w:marRight w:val="0"/>
              <w:marTop w:val="0"/>
              <w:marBottom w:val="0"/>
              <w:divBdr>
                <w:top w:val="none" w:sz="0" w:space="0" w:color="auto"/>
                <w:left w:val="none" w:sz="0" w:space="0" w:color="auto"/>
                <w:bottom w:val="none" w:sz="0" w:space="0" w:color="auto"/>
                <w:right w:val="none" w:sz="0" w:space="0" w:color="auto"/>
              </w:divBdr>
              <w:divsChild>
                <w:div w:id="911891423">
                  <w:marLeft w:val="0"/>
                  <w:marRight w:val="0"/>
                  <w:marTop w:val="0"/>
                  <w:marBottom w:val="0"/>
                  <w:divBdr>
                    <w:top w:val="none" w:sz="0" w:space="0" w:color="auto"/>
                    <w:left w:val="none" w:sz="0" w:space="0" w:color="auto"/>
                    <w:bottom w:val="none" w:sz="0" w:space="0" w:color="auto"/>
                    <w:right w:val="none" w:sz="0" w:space="0" w:color="auto"/>
                  </w:divBdr>
                  <w:divsChild>
                    <w:div w:id="1557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363">
              <w:marLeft w:val="0"/>
              <w:marRight w:val="0"/>
              <w:marTop w:val="0"/>
              <w:marBottom w:val="0"/>
              <w:divBdr>
                <w:top w:val="none" w:sz="0" w:space="0" w:color="auto"/>
                <w:left w:val="none" w:sz="0" w:space="0" w:color="auto"/>
                <w:bottom w:val="none" w:sz="0" w:space="0" w:color="auto"/>
                <w:right w:val="none" w:sz="0" w:space="0" w:color="auto"/>
              </w:divBdr>
            </w:div>
            <w:div w:id="421489758">
              <w:marLeft w:val="0"/>
              <w:marRight w:val="0"/>
              <w:marTop w:val="0"/>
              <w:marBottom w:val="0"/>
              <w:divBdr>
                <w:top w:val="none" w:sz="0" w:space="0" w:color="auto"/>
                <w:left w:val="none" w:sz="0" w:space="0" w:color="auto"/>
                <w:bottom w:val="none" w:sz="0" w:space="0" w:color="auto"/>
                <w:right w:val="none" w:sz="0" w:space="0" w:color="auto"/>
              </w:divBdr>
            </w:div>
          </w:divsChild>
        </w:div>
        <w:div w:id="573393425">
          <w:marLeft w:val="0"/>
          <w:marRight w:val="0"/>
          <w:marTop w:val="0"/>
          <w:marBottom w:val="0"/>
          <w:divBdr>
            <w:top w:val="none" w:sz="0" w:space="0" w:color="auto"/>
            <w:left w:val="none" w:sz="0" w:space="0" w:color="auto"/>
            <w:bottom w:val="none" w:sz="0" w:space="0" w:color="auto"/>
            <w:right w:val="none" w:sz="0" w:space="0" w:color="auto"/>
          </w:divBdr>
          <w:divsChild>
            <w:div w:id="166024070">
              <w:marLeft w:val="0"/>
              <w:marRight w:val="0"/>
              <w:marTop w:val="0"/>
              <w:marBottom w:val="0"/>
              <w:divBdr>
                <w:top w:val="none" w:sz="0" w:space="0" w:color="auto"/>
                <w:left w:val="none" w:sz="0" w:space="0" w:color="auto"/>
                <w:bottom w:val="none" w:sz="0" w:space="0" w:color="auto"/>
                <w:right w:val="none" w:sz="0" w:space="0" w:color="auto"/>
              </w:divBdr>
              <w:divsChild>
                <w:div w:id="1807048247">
                  <w:marLeft w:val="0"/>
                  <w:marRight w:val="0"/>
                  <w:marTop w:val="0"/>
                  <w:marBottom w:val="0"/>
                  <w:divBdr>
                    <w:top w:val="none" w:sz="0" w:space="0" w:color="auto"/>
                    <w:left w:val="none" w:sz="0" w:space="0" w:color="auto"/>
                    <w:bottom w:val="none" w:sz="0" w:space="0" w:color="auto"/>
                    <w:right w:val="none" w:sz="0" w:space="0" w:color="auto"/>
                  </w:divBdr>
                  <w:divsChild>
                    <w:div w:id="3897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483">
              <w:marLeft w:val="0"/>
              <w:marRight w:val="0"/>
              <w:marTop w:val="0"/>
              <w:marBottom w:val="0"/>
              <w:divBdr>
                <w:top w:val="none" w:sz="0" w:space="0" w:color="auto"/>
                <w:left w:val="none" w:sz="0" w:space="0" w:color="auto"/>
                <w:bottom w:val="none" w:sz="0" w:space="0" w:color="auto"/>
                <w:right w:val="none" w:sz="0" w:space="0" w:color="auto"/>
              </w:divBdr>
            </w:div>
          </w:divsChild>
        </w:div>
        <w:div w:id="1991471142">
          <w:marLeft w:val="0"/>
          <w:marRight w:val="0"/>
          <w:marTop w:val="0"/>
          <w:marBottom w:val="0"/>
          <w:divBdr>
            <w:top w:val="none" w:sz="0" w:space="0" w:color="auto"/>
            <w:left w:val="none" w:sz="0" w:space="0" w:color="auto"/>
            <w:bottom w:val="none" w:sz="0" w:space="0" w:color="auto"/>
            <w:right w:val="none" w:sz="0" w:space="0" w:color="auto"/>
          </w:divBdr>
          <w:divsChild>
            <w:div w:id="172574027">
              <w:marLeft w:val="0"/>
              <w:marRight w:val="0"/>
              <w:marTop w:val="0"/>
              <w:marBottom w:val="0"/>
              <w:divBdr>
                <w:top w:val="none" w:sz="0" w:space="0" w:color="auto"/>
                <w:left w:val="none" w:sz="0" w:space="0" w:color="auto"/>
                <w:bottom w:val="none" w:sz="0" w:space="0" w:color="auto"/>
                <w:right w:val="none" w:sz="0" w:space="0" w:color="auto"/>
              </w:divBdr>
              <w:divsChild>
                <w:div w:id="1260481904">
                  <w:marLeft w:val="0"/>
                  <w:marRight w:val="0"/>
                  <w:marTop w:val="0"/>
                  <w:marBottom w:val="0"/>
                  <w:divBdr>
                    <w:top w:val="none" w:sz="0" w:space="0" w:color="auto"/>
                    <w:left w:val="none" w:sz="0" w:space="0" w:color="auto"/>
                    <w:bottom w:val="none" w:sz="0" w:space="0" w:color="auto"/>
                    <w:right w:val="none" w:sz="0" w:space="0" w:color="auto"/>
                  </w:divBdr>
                  <w:divsChild>
                    <w:div w:id="17002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460">
              <w:marLeft w:val="0"/>
              <w:marRight w:val="0"/>
              <w:marTop w:val="0"/>
              <w:marBottom w:val="0"/>
              <w:divBdr>
                <w:top w:val="none" w:sz="0" w:space="0" w:color="auto"/>
                <w:left w:val="none" w:sz="0" w:space="0" w:color="auto"/>
                <w:bottom w:val="none" w:sz="0" w:space="0" w:color="auto"/>
                <w:right w:val="none" w:sz="0" w:space="0" w:color="auto"/>
              </w:divBdr>
            </w:div>
            <w:div w:id="1973364314">
              <w:marLeft w:val="0"/>
              <w:marRight w:val="0"/>
              <w:marTop w:val="0"/>
              <w:marBottom w:val="0"/>
              <w:divBdr>
                <w:top w:val="none" w:sz="0" w:space="0" w:color="auto"/>
                <w:left w:val="none" w:sz="0" w:space="0" w:color="auto"/>
                <w:bottom w:val="none" w:sz="0" w:space="0" w:color="auto"/>
                <w:right w:val="none" w:sz="0" w:space="0" w:color="auto"/>
              </w:divBdr>
            </w:div>
          </w:divsChild>
        </w:div>
        <w:div w:id="641159490">
          <w:marLeft w:val="0"/>
          <w:marRight w:val="0"/>
          <w:marTop w:val="0"/>
          <w:marBottom w:val="0"/>
          <w:divBdr>
            <w:top w:val="none" w:sz="0" w:space="0" w:color="auto"/>
            <w:left w:val="none" w:sz="0" w:space="0" w:color="auto"/>
            <w:bottom w:val="none" w:sz="0" w:space="0" w:color="auto"/>
            <w:right w:val="none" w:sz="0" w:space="0" w:color="auto"/>
          </w:divBdr>
          <w:divsChild>
            <w:div w:id="206457049">
              <w:marLeft w:val="0"/>
              <w:marRight w:val="0"/>
              <w:marTop w:val="0"/>
              <w:marBottom w:val="0"/>
              <w:divBdr>
                <w:top w:val="none" w:sz="0" w:space="0" w:color="auto"/>
                <w:left w:val="none" w:sz="0" w:space="0" w:color="auto"/>
                <w:bottom w:val="none" w:sz="0" w:space="0" w:color="auto"/>
                <w:right w:val="none" w:sz="0" w:space="0" w:color="auto"/>
              </w:divBdr>
              <w:divsChild>
                <w:div w:id="1518156341">
                  <w:marLeft w:val="0"/>
                  <w:marRight w:val="0"/>
                  <w:marTop w:val="0"/>
                  <w:marBottom w:val="0"/>
                  <w:divBdr>
                    <w:top w:val="none" w:sz="0" w:space="0" w:color="auto"/>
                    <w:left w:val="none" w:sz="0" w:space="0" w:color="auto"/>
                    <w:bottom w:val="none" w:sz="0" w:space="0" w:color="auto"/>
                    <w:right w:val="none" w:sz="0" w:space="0" w:color="auto"/>
                  </w:divBdr>
                  <w:divsChild>
                    <w:div w:id="980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4949">
              <w:marLeft w:val="0"/>
              <w:marRight w:val="0"/>
              <w:marTop w:val="0"/>
              <w:marBottom w:val="0"/>
              <w:divBdr>
                <w:top w:val="none" w:sz="0" w:space="0" w:color="auto"/>
                <w:left w:val="none" w:sz="0" w:space="0" w:color="auto"/>
                <w:bottom w:val="none" w:sz="0" w:space="0" w:color="auto"/>
                <w:right w:val="none" w:sz="0" w:space="0" w:color="auto"/>
              </w:divBdr>
            </w:div>
            <w:div w:id="1282420970">
              <w:marLeft w:val="0"/>
              <w:marRight w:val="0"/>
              <w:marTop w:val="0"/>
              <w:marBottom w:val="0"/>
              <w:divBdr>
                <w:top w:val="none" w:sz="0" w:space="0" w:color="auto"/>
                <w:left w:val="none" w:sz="0" w:space="0" w:color="auto"/>
                <w:bottom w:val="none" w:sz="0" w:space="0" w:color="auto"/>
                <w:right w:val="none" w:sz="0" w:space="0" w:color="auto"/>
              </w:divBdr>
            </w:div>
          </w:divsChild>
        </w:div>
        <w:div w:id="568852792">
          <w:marLeft w:val="0"/>
          <w:marRight w:val="0"/>
          <w:marTop w:val="0"/>
          <w:marBottom w:val="0"/>
          <w:divBdr>
            <w:top w:val="none" w:sz="0" w:space="0" w:color="auto"/>
            <w:left w:val="none" w:sz="0" w:space="0" w:color="auto"/>
            <w:bottom w:val="none" w:sz="0" w:space="0" w:color="auto"/>
            <w:right w:val="none" w:sz="0" w:space="0" w:color="auto"/>
          </w:divBdr>
          <w:divsChild>
            <w:div w:id="1481773619">
              <w:marLeft w:val="0"/>
              <w:marRight w:val="0"/>
              <w:marTop w:val="0"/>
              <w:marBottom w:val="0"/>
              <w:divBdr>
                <w:top w:val="none" w:sz="0" w:space="0" w:color="auto"/>
                <w:left w:val="none" w:sz="0" w:space="0" w:color="auto"/>
                <w:bottom w:val="none" w:sz="0" w:space="0" w:color="auto"/>
                <w:right w:val="none" w:sz="0" w:space="0" w:color="auto"/>
              </w:divBdr>
              <w:divsChild>
                <w:div w:id="221596292">
                  <w:marLeft w:val="0"/>
                  <w:marRight w:val="0"/>
                  <w:marTop w:val="0"/>
                  <w:marBottom w:val="0"/>
                  <w:divBdr>
                    <w:top w:val="none" w:sz="0" w:space="0" w:color="auto"/>
                    <w:left w:val="none" w:sz="0" w:space="0" w:color="auto"/>
                    <w:bottom w:val="none" w:sz="0" w:space="0" w:color="auto"/>
                    <w:right w:val="none" w:sz="0" w:space="0" w:color="auto"/>
                  </w:divBdr>
                  <w:divsChild>
                    <w:div w:id="17942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7396">
              <w:marLeft w:val="0"/>
              <w:marRight w:val="0"/>
              <w:marTop w:val="0"/>
              <w:marBottom w:val="0"/>
              <w:divBdr>
                <w:top w:val="none" w:sz="0" w:space="0" w:color="auto"/>
                <w:left w:val="none" w:sz="0" w:space="0" w:color="auto"/>
                <w:bottom w:val="none" w:sz="0" w:space="0" w:color="auto"/>
                <w:right w:val="none" w:sz="0" w:space="0" w:color="auto"/>
              </w:divBdr>
            </w:div>
            <w:div w:id="858196376">
              <w:marLeft w:val="0"/>
              <w:marRight w:val="0"/>
              <w:marTop w:val="0"/>
              <w:marBottom w:val="0"/>
              <w:divBdr>
                <w:top w:val="none" w:sz="0" w:space="0" w:color="auto"/>
                <w:left w:val="none" w:sz="0" w:space="0" w:color="auto"/>
                <w:bottom w:val="none" w:sz="0" w:space="0" w:color="auto"/>
                <w:right w:val="none" w:sz="0" w:space="0" w:color="auto"/>
              </w:divBdr>
            </w:div>
          </w:divsChild>
        </w:div>
        <w:div w:id="2076076248">
          <w:marLeft w:val="0"/>
          <w:marRight w:val="0"/>
          <w:marTop w:val="0"/>
          <w:marBottom w:val="0"/>
          <w:divBdr>
            <w:top w:val="none" w:sz="0" w:space="0" w:color="auto"/>
            <w:left w:val="none" w:sz="0" w:space="0" w:color="auto"/>
            <w:bottom w:val="none" w:sz="0" w:space="0" w:color="auto"/>
            <w:right w:val="none" w:sz="0" w:space="0" w:color="auto"/>
          </w:divBdr>
          <w:divsChild>
            <w:div w:id="321546955">
              <w:marLeft w:val="0"/>
              <w:marRight w:val="0"/>
              <w:marTop w:val="0"/>
              <w:marBottom w:val="0"/>
              <w:divBdr>
                <w:top w:val="none" w:sz="0" w:space="0" w:color="auto"/>
                <w:left w:val="none" w:sz="0" w:space="0" w:color="auto"/>
                <w:bottom w:val="none" w:sz="0" w:space="0" w:color="auto"/>
                <w:right w:val="none" w:sz="0" w:space="0" w:color="auto"/>
              </w:divBdr>
            </w:div>
            <w:div w:id="564797959">
              <w:marLeft w:val="0"/>
              <w:marRight w:val="0"/>
              <w:marTop w:val="0"/>
              <w:marBottom w:val="0"/>
              <w:divBdr>
                <w:top w:val="none" w:sz="0" w:space="0" w:color="auto"/>
                <w:left w:val="none" w:sz="0" w:space="0" w:color="auto"/>
                <w:bottom w:val="none" w:sz="0" w:space="0" w:color="auto"/>
                <w:right w:val="none" w:sz="0" w:space="0" w:color="auto"/>
              </w:divBdr>
              <w:divsChild>
                <w:div w:id="444925176">
                  <w:marLeft w:val="0"/>
                  <w:marRight w:val="0"/>
                  <w:marTop w:val="0"/>
                  <w:marBottom w:val="0"/>
                  <w:divBdr>
                    <w:top w:val="none" w:sz="0" w:space="0" w:color="auto"/>
                    <w:left w:val="none" w:sz="0" w:space="0" w:color="auto"/>
                    <w:bottom w:val="none" w:sz="0" w:space="0" w:color="auto"/>
                    <w:right w:val="none" w:sz="0" w:space="0" w:color="auto"/>
                  </w:divBdr>
                  <w:divsChild>
                    <w:div w:id="5513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3937">
              <w:marLeft w:val="0"/>
              <w:marRight w:val="0"/>
              <w:marTop w:val="0"/>
              <w:marBottom w:val="0"/>
              <w:divBdr>
                <w:top w:val="none" w:sz="0" w:space="0" w:color="auto"/>
                <w:left w:val="none" w:sz="0" w:space="0" w:color="auto"/>
                <w:bottom w:val="none" w:sz="0" w:space="0" w:color="auto"/>
                <w:right w:val="none" w:sz="0" w:space="0" w:color="auto"/>
              </w:divBdr>
            </w:div>
          </w:divsChild>
        </w:div>
        <w:div w:id="1668288991">
          <w:marLeft w:val="0"/>
          <w:marRight w:val="0"/>
          <w:marTop w:val="0"/>
          <w:marBottom w:val="0"/>
          <w:divBdr>
            <w:top w:val="none" w:sz="0" w:space="0" w:color="auto"/>
            <w:left w:val="none" w:sz="0" w:space="0" w:color="auto"/>
            <w:bottom w:val="none" w:sz="0" w:space="0" w:color="auto"/>
            <w:right w:val="none" w:sz="0" w:space="0" w:color="auto"/>
          </w:divBdr>
          <w:divsChild>
            <w:div w:id="1925068174">
              <w:marLeft w:val="0"/>
              <w:marRight w:val="0"/>
              <w:marTop w:val="0"/>
              <w:marBottom w:val="0"/>
              <w:divBdr>
                <w:top w:val="none" w:sz="0" w:space="0" w:color="auto"/>
                <w:left w:val="none" w:sz="0" w:space="0" w:color="auto"/>
                <w:bottom w:val="none" w:sz="0" w:space="0" w:color="auto"/>
                <w:right w:val="none" w:sz="0" w:space="0" w:color="auto"/>
              </w:divBdr>
              <w:divsChild>
                <w:div w:id="343627521">
                  <w:marLeft w:val="0"/>
                  <w:marRight w:val="0"/>
                  <w:marTop w:val="0"/>
                  <w:marBottom w:val="0"/>
                  <w:divBdr>
                    <w:top w:val="none" w:sz="0" w:space="0" w:color="auto"/>
                    <w:left w:val="none" w:sz="0" w:space="0" w:color="auto"/>
                    <w:bottom w:val="none" w:sz="0" w:space="0" w:color="auto"/>
                    <w:right w:val="none" w:sz="0" w:space="0" w:color="auto"/>
                  </w:divBdr>
                  <w:divsChild>
                    <w:div w:id="18680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025">
              <w:marLeft w:val="0"/>
              <w:marRight w:val="0"/>
              <w:marTop w:val="0"/>
              <w:marBottom w:val="0"/>
              <w:divBdr>
                <w:top w:val="none" w:sz="0" w:space="0" w:color="auto"/>
                <w:left w:val="none" w:sz="0" w:space="0" w:color="auto"/>
                <w:bottom w:val="none" w:sz="0" w:space="0" w:color="auto"/>
                <w:right w:val="none" w:sz="0" w:space="0" w:color="auto"/>
              </w:divBdr>
            </w:div>
          </w:divsChild>
        </w:div>
        <w:div w:id="1772705778">
          <w:marLeft w:val="0"/>
          <w:marRight w:val="0"/>
          <w:marTop w:val="0"/>
          <w:marBottom w:val="0"/>
          <w:divBdr>
            <w:top w:val="none" w:sz="0" w:space="0" w:color="auto"/>
            <w:left w:val="none" w:sz="0" w:space="0" w:color="auto"/>
            <w:bottom w:val="none" w:sz="0" w:space="0" w:color="auto"/>
            <w:right w:val="none" w:sz="0" w:space="0" w:color="auto"/>
          </w:divBdr>
          <w:divsChild>
            <w:div w:id="345328271">
              <w:marLeft w:val="0"/>
              <w:marRight w:val="0"/>
              <w:marTop w:val="0"/>
              <w:marBottom w:val="0"/>
              <w:divBdr>
                <w:top w:val="none" w:sz="0" w:space="0" w:color="auto"/>
                <w:left w:val="none" w:sz="0" w:space="0" w:color="auto"/>
                <w:bottom w:val="none" w:sz="0" w:space="0" w:color="auto"/>
                <w:right w:val="none" w:sz="0" w:space="0" w:color="auto"/>
              </w:divBdr>
            </w:div>
            <w:div w:id="436220758">
              <w:marLeft w:val="0"/>
              <w:marRight w:val="0"/>
              <w:marTop w:val="0"/>
              <w:marBottom w:val="0"/>
              <w:divBdr>
                <w:top w:val="none" w:sz="0" w:space="0" w:color="auto"/>
                <w:left w:val="none" w:sz="0" w:space="0" w:color="auto"/>
                <w:bottom w:val="none" w:sz="0" w:space="0" w:color="auto"/>
                <w:right w:val="none" w:sz="0" w:space="0" w:color="auto"/>
              </w:divBdr>
              <w:divsChild>
                <w:div w:id="785122845">
                  <w:marLeft w:val="0"/>
                  <w:marRight w:val="0"/>
                  <w:marTop w:val="0"/>
                  <w:marBottom w:val="0"/>
                  <w:divBdr>
                    <w:top w:val="none" w:sz="0" w:space="0" w:color="auto"/>
                    <w:left w:val="none" w:sz="0" w:space="0" w:color="auto"/>
                    <w:bottom w:val="none" w:sz="0" w:space="0" w:color="auto"/>
                    <w:right w:val="none" w:sz="0" w:space="0" w:color="auto"/>
                  </w:divBdr>
                  <w:divsChild>
                    <w:div w:id="15998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031">
              <w:marLeft w:val="0"/>
              <w:marRight w:val="0"/>
              <w:marTop w:val="0"/>
              <w:marBottom w:val="0"/>
              <w:divBdr>
                <w:top w:val="none" w:sz="0" w:space="0" w:color="auto"/>
                <w:left w:val="none" w:sz="0" w:space="0" w:color="auto"/>
                <w:bottom w:val="none" w:sz="0" w:space="0" w:color="auto"/>
                <w:right w:val="none" w:sz="0" w:space="0" w:color="auto"/>
              </w:divBdr>
            </w:div>
          </w:divsChild>
        </w:div>
        <w:div w:id="471606708">
          <w:marLeft w:val="0"/>
          <w:marRight w:val="0"/>
          <w:marTop w:val="0"/>
          <w:marBottom w:val="0"/>
          <w:divBdr>
            <w:top w:val="none" w:sz="0" w:space="0" w:color="auto"/>
            <w:left w:val="none" w:sz="0" w:space="0" w:color="auto"/>
            <w:bottom w:val="none" w:sz="0" w:space="0" w:color="auto"/>
            <w:right w:val="none" w:sz="0" w:space="0" w:color="auto"/>
          </w:divBdr>
          <w:divsChild>
            <w:div w:id="409275323">
              <w:marLeft w:val="0"/>
              <w:marRight w:val="0"/>
              <w:marTop w:val="0"/>
              <w:marBottom w:val="0"/>
              <w:divBdr>
                <w:top w:val="none" w:sz="0" w:space="0" w:color="auto"/>
                <w:left w:val="none" w:sz="0" w:space="0" w:color="auto"/>
                <w:bottom w:val="none" w:sz="0" w:space="0" w:color="auto"/>
                <w:right w:val="none" w:sz="0" w:space="0" w:color="auto"/>
              </w:divBdr>
            </w:div>
            <w:div w:id="785079016">
              <w:marLeft w:val="0"/>
              <w:marRight w:val="0"/>
              <w:marTop w:val="0"/>
              <w:marBottom w:val="0"/>
              <w:divBdr>
                <w:top w:val="none" w:sz="0" w:space="0" w:color="auto"/>
                <w:left w:val="none" w:sz="0" w:space="0" w:color="auto"/>
                <w:bottom w:val="none" w:sz="0" w:space="0" w:color="auto"/>
                <w:right w:val="none" w:sz="0" w:space="0" w:color="auto"/>
              </w:divBdr>
              <w:divsChild>
                <w:div w:id="1454441326">
                  <w:marLeft w:val="0"/>
                  <w:marRight w:val="0"/>
                  <w:marTop w:val="0"/>
                  <w:marBottom w:val="0"/>
                  <w:divBdr>
                    <w:top w:val="none" w:sz="0" w:space="0" w:color="auto"/>
                    <w:left w:val="none" w:sz="0" w:space="0" w:color="auto"/>
                    <w:bottom w:val="none" w:sz="0" w:space="0" w:color="auto"/>
                    <w:right w:val="none" w:sz="0" w:space="0" w:color="auto"/>
                  </w:divBdr>
                  <w:divsChild>
                    <w:div w:id="10766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096">
              <w:marLeft w:val="0"/>
              <w:marRight w:val="0"/>
              <w:marTop w:val="0"/>
              <w:marBottom w:val="0"/>
              <w:divBdr>
                <w:top w:val="none" w:sz="0" w:space="0" w:color="auto"/>
                <w:left w:val="none" w:sz="0" w:space="0" w:color="auto"/>
                <w:bottom w:val="none" w:sz="0" w:space="0" w:color="auto"/>
                <w:right w:val="none" w:sz="0" w:space="0" w:color="auto"/>
              </w:divBdr>
            </w:div>
          </w:divsChild>
        </w:div>
        <w:div w:id="438184969">
          <w:marLeft w:val="0"/>
          <w:marRight w:val="0"/>
          <w:marTop w:val="0"/>
          <w:marBottom w:val="0"/>
          <w:divBdr>
            <w:top w:val="none" w:sz="0" w:space="0" w:color="auto"/>
            <w:left w:val="none" w:sz="0" w:space="0" w:color="auto"/>
            <w:bottom w:val="none" w:sz="0" w:space="0" w:color="auto"/>
            <w:right w:val="none" w:sz="0" w:space="0" w:color="auto"/>
          </w:divBdr>
          <w:divsChild>
            <w:div w:id="1098670842">
              <w:marLeft w:val="0"/>
              <w:marRight w:val="0"/>
              <w:marTop w:val="0"/>
              <w:marBottom w:val="0"/>
              <w:divBdr>
                <w:top w:val="none" w:sz="0" w:space="0" w:color="auto"/>
                <w:left w:val="none" w:sz="0" w:space="0" w:color="auto"/>
                <w:bottom w:val="none" w:sz="0" w:space="0" w:color="auto"/>
                <w:right w:val="none" w:sz="0" w:space="0" w:color="auto"/>
              </w:divBdr>
              <w:divsChild>
                <w:div w:id="1761289217">
                  <w:marLeft w:val="0"/>
                  <w:marRight w:val="0"/>
                  <w:marTop w:val="0"/>
                  <w:marBottom w:val="0"/>
                  <w:divBdr>
                    <w:top w:val="none" w:sz="0" w:space="0" w:color="auto"/>
                    <w:left w:val="none" w:sz="0" w:space="0" w:color="auto"/>
                    <w:bottom w:val="none" w:sz="0" w:space="0" w:color="auto"/>
                    <w:right w:val="none" w:sz="0" w:space="0" w:color="auto"/>
                  </w:divBdr>
                  <w:divsChild>
                    <w:div w:id="7619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405">
              <w:marLeft w:val="0"/>
              <w:marRight w:val="0"/>
              <w:marTop w:val="0"/>
              <w:marBottom w:val="0"/>
              <w:divBdr>
                <w:top w:val="none" w:sz="0" w:space="0" w:color="auto"/>
                <w:left w:val="none" w:sz="0" w:space="0" w:color="auto"/>
                <w:bottom w:val="none" w:sz="0" w:space="0" w:color="auto"/>
                <w:right w:val="none" w:sz="0" w:space="0" w:color="auto"/>
              </w:divBdr>
            </w:div>
            <w:div w:id="1445223742">
              <w:marLeft w:val="0"/>
              <w:marRight w:val="0"/>
              <w:marTop w:val="0"/>
              <w:marBottom w:val="0"/>
              <w:divBdr>
                <w:top w:val="none" w:sz="0" w:space="0" w:color="auto"/>
                <w:left w:val="none" w:sz="0" w:space="0" w:color="auto"/>
                <w:bottom w:val="none" w:sz="0" w:space="0" w:color="auto"/>
                <w:right w:val="none" w:sz="0" w:space="0" w:color="auto"/>
              </w:divBdr>
            </w:div>
          </w:divsChild>
        </w:div>
        <w:div w:id="851339295">
          <w:marLeft w:val="0"/>
          <w:marRight w:val="0"/>
          <w:marTop w:val="0"/>
          <w:marBottom w:val="0"/>
          <w:divBdr>
            <w:top w:val="none" w:sz="0" w:space="0" w:color="auto"/>
            <w:left w:val="none" w:sz="0" w:space="0" w:color="auto"/>
            <w:bottom w:val="none" w:sz="0" w:space="0" w:color="auto"/>
            <w:right w:val="none" w:sz="0" w:space="0" w:color="auto"/>
          </w:divBdr>
          <w:divsChild>
            <w:div w:id="588195968">
              <w:marLeft w:val="0"/>
              <w:marRight w:val="0"/>
              <w:marTop w:val="0"/>
              <w:marBottom w:val="0"/>
              <w:divBdr>
                <w:top w:val="none" w:sz="0" w:space="0" w:color="auto"/>
                <w:left w:val="none" w:sz="0" w:space="0" w:color="auto"/>
                <w:bottom w:val="none" w:sz="0" w:space="0" w:color="auto"/>
                <w:right w:val="none" w:sz="0" w:space="0" w:color="auto"/>
              </w:divBdr>
              <w:divsChild>
                <w:div w:id="443309490">
                  <w:marLeft w:val="0"/>
                  <w:marRight w:val="0"/>
                  <w:marTop w:val="0"/>
                  <w:marBottom w:val="0"/>
                  <w:divBdr>
                    <w:top w:val="none" w:sz="0" w:space="0" w:color="auto"/>
                    <w:left w:val="none" w:sz="0" w:space="0" w:color="auto"/>
                    <w:bottom w:val="none" w:sz="0" w:space="0" w:color="auto"/>
                    <w:right w:val="none" w:sz="0" w:space="0" w:color="auto"/>
                  </w:divBdr>
                  <w:divsChild>
                    <w:div w:id="8696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6086">
              <w:marLeft w:val="0"/>
              <w:marRight w:val="0"/>
              <w:marTop w:val="0"/>
              <w:marBottom w:val="0"/>
              <w:divBdr>
                <w:top w:val="none" w:sz="0" w:space="0" w:color="auto"/>
                <w:left w:val="none" w:sz="0" w:space="0" w:color="auto"/>
                <w:bottom w:val="none" w:sz="0" w:space="0" w:color="auto"/>
                <w:right w:val="none" w:sz="0" w:space="0" w:color="auto"/>
              </w:divBdr>
            </w:div>
            <w:div w:id="1483355291">
              <w:marLeft w:val="0"/>
              <w:marRight w:val="0"/>
              <w:marTop w:val="0"/>
              <w:marBottom w:val="0"/>
              <w:divBdr>
                <w:top w:val="none" w:sz="0" w:space="0" w:color="auto"/>
                <w:left w:val="none" w:sz="0" w:space="0" w:color="auto"/>
                <w:bottom w:val="none" w:sz="0" w:space="0" w:color="auto"/>
                <w:right w:val="none" w:sz="0" w:space="0" w:color="auto"/>
              </w:divBdr>
            </w:div>
          </w:divsChild>
        </w:div>
        <w:div w:id="1683362568">
          <w:marLeft w:val="0"/>
          <w:marRight w:val="0"/>
          <w:marTop w:val="0"/>
          <w:marBottom w:val="0"/>
          <w:divBdr>
            <w:top w:val="none" w:sz="0" w:space="0" w:color="auto"/>
            <w:left w:val="none" w:sz="0" w:space="0" w:color="auto"/>
            <w:bottom w:val="none" w:sz="0" w:space="0" w:color="auto"/>
            <w:right w:val="none" w:sz="0" w:space="0" w:color="auto"/>
          </w:divBdr>
          <w:divsChild>
            <w:div w:id="747310082">
              <w:marLeft w:val="0"/>
              <w:marRight w:val="0"/>
              <w:marTop w:val="0"/>
              <w:marBottom w:val="0"/>
              <w:divBdr>
                <w:top w:val="none" w:sz="0" w:space="0" w:color="auto"/>
                <w:left w:val="none" w:sz="0" w:space="0" w:color="auto"/>
                <w:bottom w:val="none" w:sz="0" w:space="0" w:color="auto"/>
                <w:right w:val="none" w:sz="0" w:space="0" w:color="auto"/>
              </w:divBdr>
            </w:div>
            <w:div w:id="1397781801">
              <w:marLeft w:val="0"/>
              <w:marRight w:val="0"/>
              <w:marTop w:val="0"/>
              <w:marBottom w:val="0"/>
              <w:divBdr>
                <w:top w:val="none" w:sz="0" w:space="0" w:color="auto"/>
                <w:left w:val="none" w:sz="0" w:space="0" w:color="auto"/>
                <w:bottom w:val="none" w:sz="0" w:space="0" w:color="auto"/>
                <w:right w:val="none" w:sz="0" w:space="0" w:color="auto"/>
              </w:divBdr>
              <w:divsChild>
                <w:div w:id="1607812073">
                  <w:marLeft w:val="0"/>
                  <w:marRight w:val="0"/>
                  <w:marTop w:val="0"/>
                  <w:marBottom w:val="0"/>
                  <w:divBdr>
                    <w:top w:val="none" w:sz="0" w:space="0" w:color="auto"/>
                    <w:left w:val="none" w:sz="0" w:space="0" w:color="auto"/>
                    <w:bottom w:val="none" w:sz="0" w:space="0" w:color="auto"/>
                    <w:right w:val="none" w:sz="0" w:space="0" w:color="auto"/>
                  </w:divBdr>
                  <w:divsChild>
                    <w:div w:id="7843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0620">
      <w:bodyDiv w:val="1"/>
      <w:marLeft w:val="0"/>
      <w:marRight w:val="0"/>
      <w:marTop w:val="0"/>
      <w:marBottom w:val="0"/>
      <w:divBdr>
        <w:top w:val="none" w:sz="0" w:space="0" w:color="auto"/>
        <w:left w:val="none" w:sz="0" w:space="0" w:color="auto"/>
        <w:bottom w:val="none" w:sz="0" w:space="0" w:color="auto"/>
        <w:right w:val="none" w:sz="0" w:space="0" w:color="auto"/>
      </w:divBdr>
    </w:div>
    <w:div w:id="102893011">
      <w:bodyDiv w:val="1"/>
      <w:marLeft w:val="0"/>
      <w:marRight w:val="0"/>
      <w:marTop w:val="0"/>
      <w:marBottom w:val="0"/>
      <w:divBdr>
        <w:top w:val="none" w:sz="0" w:space="0" w:color="auto"/>
        <w:left w:val="none" w:sz="0" w:space="0" w:color="auto"/>
        <w:bottom w:val="none" w:sz="0" w:space="0" w:color="auto"/>
        <w:right w:val="none" w:sz="0" w:space="0" w:color="auto"/>
      </w:divBdr>
      <w:divsChild>
        <w:div w:id="694037620">
          <w:marLeft w:val="0"/>
          <w:marRight w:val="0"/>
          <w:marTop w:val="0"/>
          <w:marBottom w:val="0"/>
          <w:divBdr>
            <w:top w:val="none" w:sz="0" w:space="0" w:color="auto"/>
            <w:left w:val="none" w:sz="0" w:space="0" w:color="auto"/>
            <w:bottom w:val="none" w:sz="0" w:space="0" w:color="auto"/>
            <w:right w:val="none" w:sz="0" w:space="0" w:color="auto"/>
          </w:divBdr>
          <w:divsChild>
            <w:div w:id="1418595367">
              <w:marLeft w:val="0"/>
              <w:marRight w:val="0"/>
              <w:marTop w:val="0"/>
              <w:marBottom w:val="0"/>
              <w:divBdr>
                <w:top w:val="none" w:sz="0" w:space="0" w:color="auto"/>
                <w:left w:val="none" w:sz="0" w:space="0" w:color="auto"/>
                <w:bottom w:val="none" w:sz="0" w:space="0" w:color="auto"/>
                <w:right w:val="none" w:sz="0" w:space="0" w:color="auto"/>
              </w:divBdr>
              <w:divsChild>
                <w:div w:id="705519268">
                  <w:marLeft w:val="0"/>
                  <w:marRight w:val="0"/>
                  <w:marTop w:val="0"/>
                  <w:marBottom w:val="0"/>
                  <w:divBdr>
                    <w:top w:val="none" w:sz="0" w:space="0" w:color="auto"/>
                    <w:left w:val="none" w:sz="0" w:space="0" w:color="auto"/>
                    <w:bottom w:val="none" w:sz="0" w:space="0" w:color="auto"/>
                    <w:right w:val="none" w:sz="0" w:space="0" w:color="auto"/>
                  </w:divBdr>
                  <w:divsChild>
                    <w:div w:id="12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824">
              <w:marLeft w:val="0"/>
              <w:marRight w:val="0"/>
              <w:marTop w:val="0"/>
              <w:marBottom w:val="0"/>
              <w:divBdr>
                <w:top w:val="none" w:sz="0" w:space="0" w:color="auto"/>
                <w:left w:val="none" w:sz="0" w:space="0" w:color="auto"/>
                <w:bottom w:val="none" w:sz="0" w:space="0" w:color="auto"/>
                <w:right w:val="none" w:sz="0" w:space="0" w:color="auto"/>
              </w:divBdr>
            </w:div>
            <w:div w:id="1826971541">
              <w:marLeft w:val="0"/>
              <w:marRight w:val="0"/>
              <w:marTop w:val="0"/>
              <w:marBottom w:val="0"/>
              <w:divBdr>
                <w:top w:val="none" w:sz="0" w:space="0" w:color="auto"/>
                <w:left w:val="none" w:sz="0" w:space="0" w:color="auto"/>
                <w:bottom w:val="none" w:sz="0" w:space="0" w:color="auto"/>
                <w:right w:val="none" w:sz="0" w:space="0" w:color="auto"/>
              </w:divBdr>
            </w:div>
          </w:divsChild>
        </w:div>
        <w:div w:id="6559883">
          <w:marLeft w:val="0"/>
          <w:marRight w:val="0"/>
          <w:marTop w:val="0"/>
          <w:marBottom w:val="0"/>
          <w:divBdr>
            <w:top w:val="none" w:sz="0" w:space="0" w:color="auto"/>
            <w:left w:val="none" w:sz="0" w:space="0" w:color="auto"/>
            <w:bottom w:val="none" w:sz="0" w:space="0" w:color="auto"/>
            <w:right w:val="none" w:sz="0" w:space="0" w:color="auto"/>
          </w:divBdr>
          <w:divsChild>
            <w:div w:id="110053771">
              <w:marLeft w:val="0"/>
              <w:marRight w:val="0"/>
              <w:marTop w:val="0"/>
              <w:marBottom w:val="0"/>
              <w:divBdr>
                <w:top w:val="none" w:sz="0" w:space="0" w:color="auto"/>
                <w:left w:val="none" w:sz="0" w:space="0" w:color="auto"/>
                <w:bottom w:val="none" w:sz="0" w:space="0" w:color="auto"/>
                <w:right w:val="none" w:sz="0" w:space="0" w:color="auto"/>
              </w:divBdr>
            </w:div>
            <w:div w:id="367873643">
              <w:marLeft w:val="0"/>
              <w:marRight w:val="0"/>
              <w:marTop w:val="0"/>
              <w:marBottom w:val="0"/>
              <w:divBdr>
                <w:top w:val="none" w:sz="0" w:space="0" w:color="auto"/>
                <w:left w:val="none" w:sz="0" w:space="0" w:color="auto"/>
                <w:bottom w:val="none" w:sz="0" w:space="0" w:color="auto"/>
                <w:right w:val="none" w:sz="0" w:space="0" w:color="auto"/>
              </w:divBdr>
              <w:divsChild>
                <w:div w:id="1317689317">
                  <w:marLeft w:val="0"/>
                  <w:marRight w:val="0"/>
                  <w:marTop w:val="0"/>
                  <w:marBottom w:val="0"/>
                  <w:divBdr>
                    <w:top w:val="none" w:sz="0" w:space="0" w:color="auto"/>
                    <w:left w:val="none" w:sz="0" w:space="0" w:color="auto"/>
                    <w:bottom w:val="none" w:sz="0" w:space="0" w:color="auto"/>
                    <w:right w:val="none" w:sz="0" w:space="0" w:color="auto"/>
                  </w:divBdr>
                  <w:divsChild>
                    <w:div w:id="9145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956">
              <w:marLeft w:val="0"/>
              <w:marRight w:val="0"/>
              <w:marTop w:val="0"/>
              <w:marBottom w:val="0"/>
              <w:divBdr>
                <w:top w:val="none" w:sz="0" w:space="0" w:color="auto"/>
                <w:left w:val="none" w:sz="0" w:space="0" w:color="auto"/>
                <w:bottom w:val="none" w:sz="0" w:space="0" w:color="auto"/>
                <w:right w:val="none" w:sz="0" w:space="0" w:color="auto"/>
              </w:divBdr>
            </w:div>
          </w:divsChild>
        </w:div>
        <w:div w:id="929267564">
          <w:marLeft w:val="0"/>
          <w:marRight w:val="0"/>
          <w:marTop w:val="0"/>
          <w:marBottom w:val="0"/>
          <w:divBdr>
            <w:top w:val="none" w:sz="0" w:space="0" w:color="auto"/>
            <w:left w:val="none" w:sz="0" w:space="0" w:color="auto"/>
            <w:bottom w:val="none" w:sz="0" w:space="0" w:color="auto"/>
            <w:right w:val="none" w:sz="0" w:space="0" w:color="auto"/>
          </w:divBdr>
          <w:divsChild>
            <w:div w:id="1760757271">
              <w:marLeft w:val="0"/>
              <w:marRight w:val="0"/>
              <w:marTop w:val="0"/>
              <w:marBottom w:val="0"/>
              <w:divBdr>
                <w:top w:val="none" w:sz="0" w:space="0" w:color="auto"/>
                <w:left w:val="none" w:sz="0" w:space="0" w:color="auto"/>
                <w:bottom w:val="none" w:sz="0" w:space="0" w:color="auto"/>
                <w:right w:val="none" w:sz="0" w:space="0" w:color="auto"/>
              </w:divBdr>
              <w:divsChild>
                <w:div w:id="18354790">
                  <w:marLeft w:val="0"/>
                  <w:marRight w:val="0"/>
                  <w:marTop w:val="0"/>
                  <w:marBottom w:val="0"/>
                  <w:divBdr>
                    <w:top w:val="none" w:sz="0" w:space="0" w:color="auto"/>
                    <w:left w:val="none" w:sz="0" w:space="0" w:color="auto"/>
                    <w:bottom w:val="none" w:sz="0" w:space="0" w:color="auto"/>
                    <w:right w:val="none" w:sz="0" w:space="0" w:color="auto"/>
                  </w:divBdr>
                  <w:divsChild>
                    <w:div w:id="10131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799">
              <w:marLeft w:val="0"/>
              <w:marRight w:val="0"/>
              <w:marTop w:val="0"/>
              <w:marBottom w:val="0"/>
              <w:divBdr>
                <w:top w:val="none" w:sz="0" w:space="0" w:color="auto"/>
                <w:left w:val="none" w:sz="0" w:space="0" w:color="auto"/>
                <w:bottom w:val="none" w:sz="0" w:space="0" w:color="auto"/>
                <w:right w:val="none" w:sz="0" w:space="0" w:color="auto"/>
              </w:divBdr>
            </w:div>
            <w:div w:id="2021198517">
              <w:marLeft w:val="0"/>
              <w:marRight w:val="0"/>
              <w:marTop w:val="0"/>
              <w:marBottom w:val="0"/>
              <w:divBdr>
                <w:top w:val="none" w:sz="0" w:space="0" w:color="auto"/>
                <w:left w:val="none" w:sz="0" w:space="0" w:color="auto"/>
                <w:bottom w:val="none" w:sz="0" w:space="0" w:color="auto"/>
                <w:right w:val="none" w:sz="0" w:space="0" w:color="auto"/>
              </w:divBdr>
            </w:div>
          </w:divsChild>
        </w:div>
        <w:div w:id="21825369">
          <w:marLeft w:val="0"/>
          <w:marRight w:val="0"/>
          <w:marTop w:val="0"/>
          <w:marBottom w:val="0"/>
          <w:divBdr>
            <w:top w:val="none" w:sz="0" w:space="0" w:color="auto"/>
            <w:left w:val="none" w:sz="0" w:space="0" w:color="auto"/>
            <w:bottom w:val="none" w:sz="0" w:space="0" w:color="auto"/>
            <w:right w:val="none" w:sz="0" w:space="0" w:color="auto"/>
          </w:divBdr>
          <w:divsChild>
            <w:div w:id="177355530">
              <w:marLeft w:val="0"/>
              <w:marRight w:val="0"/>
              <w:marTop w:val="0"/>
              <w:marBottom w:val="0"/>
              <w:divBdr>
                <w:top w:val="none" w:sz="0" w:space="0" w:color="auto"/>
                <w:left w:val="none" w:sz="0" w:space="0" w:color="auto"/>
                <w:bottom w:val="none" w:sz="0" w:space="0" w:color="auto"/>
                <w:right w:val="none" w:sz="0" w:space="0" w:color="auto"/>
              </w:divBdr>
            </w:div>
            <w:div w:id="2074573676">
              <w:marLeft w:val="0"/>
              <w:marRight w:val="0"/>
              <w:marTop w:val="0"/>
              <w:marBottom w:val="0"/>
              <w:divBdr>
                <w:top w:val="none" w:sz="0" w:space="0" w:color="auto"/>
                <w:left w:val="none" w:sz="0" w:space="0" w:color="auto"/>
                <w:bottom w:val="none" w:sz="0" w:space="0" w:color="auto"/>
                <w:right w:val="none" w:sz="0" w:space="0" w:color="auto"/>
              </w:divBdr>
              <w:divsChild>
                <w:div w:id="914901210">
                  <w:marLeft w:val="0"/>
                  <w:marRight w:val="0"/>
                  <w:marTop w:val="0"/>
                  <w:marBottom w:val="0"/>
                  <w:divBdr>
                    <w:top w:val="none" w:sz="0" w:space="0" w:color="auto"/>
                    <w:left w:val="none" w:sz="0" w:space="0" w:color="auto"/>
                    <w:bottom w:val="none" w:sz="0" w:space="0" w:color="auto"/>
                    <w:right w:val="none" w:sz="0" w:space="0" w:color="auto"/>
                  </w:divBdr>
                  <w:divsChild>
                    <w:div w:id="1972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300">
              <w:marLeft w:val="0"/>
              <w:marRight w:val="0"/>
              <w:marTop w:val="0"/>
              <w:marBottom w:val="0"/>
              <w:divBdr>
                <w:top w:val="none" w:sz="0" w:space="0" w:color="auto"/>
                <w:left w:val="none" w:sz="0" w:space="0" w:color="auto"/>
                <w:bottom w:val="none" w:sz="0" w:space="0" w:color="auto"/>
                <w:right w:val="none" w:sz="0" w:space="0" w:color="auto"/>
              </w:divBdr>
            </w:div>
          </w:divsChild>
        </w:div>
        <w:div w:id="30347171">
          <w:marLeft w:val="0"/>
          <w:marRight w:val="0"/>
          <w:marTop w:val="0"/>
          <w:marBottom w:val="0"/>
          <w:divBdr>
            <w:top w:val="none" w:sz="0" w:space="0" w:color="auto"/>
            <w:left w:val="none" w:sz="0" w:space="0" w:color="auto"/>
            <w:bottom w:val="none" w:sz="0" w:space="0" w:color="auto"/>
            <w:right w:val="none" w:sz="0" w:space="0" w:color="auto"/>
          </w:divBdr>
          <w:divsChild>
            <w:div w:id="903419040">
              <w:marLeft w:val="0"/>
              <w:marRight w:val="0"/>
              <w:marTop w:val="0"/>
              <w:marBottom w:val="0"/>
              <w:divBdr>
                <w:top w:val="none" w:sz="0" w:space="0" w:color="auto"/>
                <w:left w:val="none" w:sz="0" w:space="0" w:color="auto"/>
                <w:bottom w:val="none" w:sz="0" w:space="0" w:color="auto"/>
                <w:right w:val="none" w:sz="0" w:space="0" w:color="auto"/>
              </w:divBdr>
              <w:divsChild>
                <w:div w:id="1342395946">
                  <w:marLeft w:val="0"/>
                  <w:marRight w:val="0"/>
                  <w:marTop w:val="0"/>
                  <w:marBottom w:val="0"/>
                  <w:divBdr>
                    <w:top w:val="none" w:sz="0" w:space="0" w:color="auto"/>
                    <w:left w:val="none" w:sz="0" w:space="0" w:color="auto"/>
                    <w:bottom w:val="none" w:sz="0" w:space="0" w:color="auto"/>
                    <w:right w:val="none" w:sz="0" w:space="0" w:color="auto"/>
                  </w:divBdr>
                  <w:divsChild>
                    <w:div w:id="11914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479">
              <w:marLeft w:val="0"/>
              <w:marRight w:val="0"/>
              <w:marTop w:val="0"/>
              <w:marBottom w:val="0"/>
              <w:divBdr>
                <w:top w:val="none" w:sz="0" w:space="0" w:color="auto"/>
                <w:left w:val="none" w:sz="0" w:space="0" w:color="auto"/>
                <w:bottom w:val="none" w:sz="0" w:space="0" w:color="auto"/>
                <w:right w:val="none" w:sz="0" w:space="0" w:color="auto"/>
              </w:divBdr>
            </w:div>
          </w:divsChild>
        </w:div>
        <w:div w:id="1368488816">
          <w:marLeft w:val="0"/>
          <w:marRight w:val="0"/>
          <w:marTop w:val="0"/>
          <w:marBottom w:val="0"/>
          <w:divBdr>
            <w:top w:val="none" w:sz="0" w:space="0" w:color="auto"/>
            <w:left w:val="none" w:sz="0" w:space="0" w:color="auto"/>
            <w:bottom w:val="none" w:sz="0" w:space="0" w:color="auto"/>
            <w:right w:val="none" w:sz="0" w:space="0" w:color="auto"/>
          </w:divBdr>
          <w:divsChild>
            <w:div w:id="34164881">
              <w:marLeft w:val="0"/>
              <w:marRight w:val="0"/>
              <w:marTop w:val="0"/>
              <w:marBottom w:val="0"/>
              <w:divBdr>
                <w:top w:val="none" w:sz="0" w:space="0" w:color="auto"/>
                <w:left w:val="none" w:sz="0" w:space="0" w:color="auto"/>
                <w:bottom w:val="none" w:sz="0" w:space="0" w:color="auto"/>
                <w:right w:val="none" w:sz="0" w:space="0" w:color="auto"/>
              </w:divBdr>
              <w:divsChild>
                <w:div w:id="1370639906">
                  <w:marLeft w:val="0"/>
                  <w:marRight w:val="0"/>
                  <w:marTop w:val="0"/>
                  <w:marBottom w:val="0"/>
                  <w:divBdr>
                    <w:top w:val="none" w:sz="0" w:space="0" w:color="auto"/>
                    <w:left w:val="none" w:sz="0" w:space="0" w:color="auto"/>
                    <w:bottom w:val="none" w:sz="0" w:space="0" w:color="auto"/>
                    <w:right w:val="none" w:sz="0" w:space="0" w:color="auto"/>
                  </w:divBdr>
                  <w:divsChild>
                    <w:div w:id="14698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438">
              <w:marLeft w:val="0"/>
              <w:marRight w:val="0"/>
              <w:marTop w:val="0"/>
              <w:marBottom w:val="0"/>
              <w:divBdr>
                <w:top w:val="none" w:sz="0" w:space="0" w:color="auto"/>
                <w:left w:val="none" w:sz="0" w:space="0" w:color="auto"/>
                <w:bottom w:val="none" w:sz="0" w:space="0" w:color="auto"/>
                <w:right w:val="none" w:sz="0" w:space="0" w:color="auto"/>
              </w:divBdr>
            </w:div>
            <w:div w:id="1657882601">
              <w:marLeft w:val="0"/>
              <w:marRight w:val="0"/>
              <w:marTop w:val="0"/>
              <w:marBottom w:val="0"/>
              <w:divBdr>
                <w:top w:val="none" w:sz="0" w:space="0" w:color="auto"/>
                <w:left w:val="none" w:sz="0" w:space="0" w:color="auto"/>
                <w:bottom w:val="none" w:sz="0" w:space="0" w:color="auto"/>
                <w:right w:val="none" w:sz="0" w:space="0" w:color="auto"/>
              </w:divBdr>
            </w:div>
          </w:divsChild>
        </w:div>
        <w:div w:id="1801798438">
          <w:marLeft w:val="0"/>
          <w:marRight w:val="0"/>
          <w:marTop w:val="0"/>
          <w:marBottom w:val="0"/>
          <w:divBdr>
            <w:top w:val="none" w:sz="0" w:space="0" w:color="auto"/>
            <w:left w:val="none" w:sz="0" w:space="0" w:color="auto"/>
            <w:bottom w:val="none" w:sz="0" w:space="0" w:color="auto"/>
            <w:right w:val="none" w:sz="0" w:space="0" w:color="auto"/>
          </w:divBdr>
          <w:divsChild>
            <w:div w:id="62608300">
              <w:marLeft w:val="0"/>
              <w:marRight w:val="0"/>
              <w:marTop w:val="0"/>
              <w:marBottom w:val="0"/>
              <w:divBdr>
                <w:top w:val="none" w:sz="0" w:space="0" w:color="auto"/>
                <w:left w:val="none" w:sz="0" w:space="0" w:color="auto"/>
                <w:bottom w:val="none" w:sz="0" w:space="0" w:color="auto"/>
                <w:right w:val="none" w:sz="0" w:space="0" w:color="auto"/>
              </w:divBdr>
              <w:divsChild>
                <w:div w:id="728726507">
                  <w:marLeft w:val="0"/>
                  <w:marRight w:val="0"/>
                  <w:marTop w:val="0"/>
                  <w:marBottom w:val="0"/>
                  <w:divBdr>
                    <w:top w:val="none" w:sz="0" w:space="0" w:color="auto"/>
                    <w:left w:val="none" w:sz="0" w:space="0" w:color="auto"/>
                    <w:bottom w:val="none" w:sz="0" w:space="0" w:color="auto"/>
                    <w:right w:val="none" w:sz="0" w:space="0" w:color="auto"/>
                  </w:divBdr>
                  <w:divsChild>
                    <w:div w:id="20048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22">
              <w:marLeft w:val="0"/>
              <w:marRight w:val="0"/>
              <w:marTop w:val="0"/>
              <w:marBottom w:val="0"/>
              <w:divBdr>
                <w:top w:val="none" w:sz="0" w:space="0" w:color="auto"/>
                <w:left w:val="none" w:sz="0" w:space="0" w:color="auto"/>
                <w:bottom w:val="none" w:sz="0" w:space="0" w:color="auto"/>
                <w:right w:val="none" w:sz="0" w:space="0" w:color="auto"/>
              </w:divBdr>
            </w:div>
            <w:div w:id="2062630065">
              <w:marLeft w:val="0"/>
              <w:marRight w:val="0"/>
              <w:marTop w:val="0"/>
              <w:marBottom w:val="0"/>
              <w:divBdr>
                <w:top w:val="none" w:sz="0" w:space="0" w:color="auto"/>
                <w:left w:val="none" w:sz="0" w:space="0" w:color="auto"/>
                <w:bottom w:val="none" w:sz="0" w:space="0" w:color="auto"/>
                <w:right w:val="none" w:sz="0" w:space="0" w:color="auto"/>
              </w:divBdr>
            </w:div>
          </w:divsChild>
        </w:div>
        <w:div w:id="1667513400">
          <w:marLeft w:val="0"/>
          <w:marRight w:val="0"/>
          <w:marTop w:val="0"/>
          <w:marBottom w:val="0"/>
          <w:divBdr>
            <w:top w:val="none" w:sz="0" w:space="0" w:color="auto"/>
            <w:left w:val="none" w:sz="0" w:space="0" w:color="auto"/>
            <w:bottom w:val="none" w:sz="0" w:space="0" w:color="auto"/>
            <w:right w:val="none" w:sz="0" w:space="0" w:color="auto"/>
          </w:divBdr>
          <w:divsChild>
            <w:div w:id="691615520">
              <w:marLeft w:val="0"/>
              <w:marRight w:val="0"/>
              <w:marTop w:val="0"/>
              <w:marBottom w:val="0"/>
              <w:divBdr>
                <w:top w:val="none" w:sz="0" w:space="0" w:color="auto"/>
                <w:left w:val="none" w:sz="0" w:space="0" w:color="auto"/>
                <w:bottom w:val="none" w:sz="0" w:space="0" w:color="auto"/>
                <w:right w:val="none" w:sz="0" w:space="0" w:color="auto"/>
              </w:divBdr>
              <w:divsChild>
                <w:div w:id="1066760215">
                  <w:marLeft w:val="0"/>
                  <w:marRight w:val="0"/>
                  <w:marTop w:val="0"/>
                  <w:marBottom w:val="0"/>
                  <w:divBdr>
                    <w:top w:val="none" w:sz="0" w:space="0" w:color="auto"/>
                    <w:left w:val="none" w:sz="0" w:space="0" w:color="auto"/>
                    <w:bottom w:val="none" w:sz="0" w:space="0" w:color="auto"/>
                    <w:right w:val="none" w:sz="0" w:space="0" w:color="auto"/>
                  </w:divBdr>
                  <w:divsChild>
                    <w:div w:id="1418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487">
              <w:marLeft w:val="0"/>
              <w:marRight w:val="0"/>
              <w:marTop w:val="0"/>
              <w:marBottom w:val="0"/>
              <w:divBdr>
                <w:top w:val="none" w:sz="0" w:space="0" w:color="auto"/>
                <w:left w:val="none" w:sz="0" w:space="0" w:color="auto"/>
                <w:bottom w:val="none" w:sz="0" w:space="0" w:color="auto"/>
                <w:right w:val="none" w:sz="0" w:space="0" w:color="auto"/>
              </w:divBdr>
            </w:div>
          </w:divsChild>
        </w:div>
        <w:div w:id="1049302306">
          <w:marLeft w:val="0"/>
          <w:marRight w:val="0"/>
          <w:marTop w:val="0"/>
          <w:marBottom w:val="0"/>
          <w:divBdr>
            <w:top w:val="none" w:sz="0" w:space="0" w:color="auto"/>
            <w:left w:val="none" w:sz="0" w:space="0" w:color="auto"/>
            <w:bottom w:val="none" w:sz="0" w:space="0" w:color="auto"/>
            <w:right w:val="none" w:sz="0" w:space="0" w:color="auto"/>
          </w:divBdr>
          <w:divsChild>
            <w:div w:id="160048596">
              <w:marLeft w:val="0"/>
              <w:marRight w:val="0"/>
              <w:marTop w:val="0"/>
              <w:marBottom w:val="0"/>
              <w:divBdr>
                <w:top w:val="none" w:sz="0" w:space="0" w:color="auto"/>
                <w:left w:val="none" w:sz="0" w:space="0" w:color="auto"/>
                <w:bottom w:val="none" w:sz="0" w:space="0" w:color="auto"/>
                <w:right w:val="none" w:sz="0" w:space="0" w:color="auto"/>
              </w:divBdr>
            </w:div>
            <w:div w:id="823933618">
              <w:marLeft w:val="0"/>
              <w:marRight w:val="0"/>
              <w:marTop w:val="0"/>
              <w:marBottom w:val="0"/>
              <w:divBdr>
                <w:top w:val="none" w:sz="0" w:space="0" w:color="auto"/>
                <w:left w:val="none" w:sz="0" w:space="0" w:color="auto"/>
                <w:bottom w:val="none" w:sz="0" w:space="0" w:color="auto"/>
                <w:right w:val="none" w:sz="0" w:space="0" w:color="auto"/>
              </w:divBdr>
              <w:divsChild>
                <w:div w:id="1961179438">
                  <w:marLeft w:val="0"/>
                  <w:marRight w:val="0"/>
                  <w:marTop w:val="0"/>
                  <w:marBottom w:val="0"/>
                  <w:divBdr>
                    <w:top w:val="none" w:sz="0" w:space="0" w:color="auto"/>
                    <w:left w:val="none" w:sz="0" w:space="0" w:color="auto"/>
                    <w:bottom w:val="none" w:sz="0" w:space="0" w:color="auto"/>
                    <w:right w:val="none" w:sz="0" w:space="0" w:color="auto"/>
                  </w:divBdr>
                  <w:divsChild>
                    <w:div w:id="9264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696">
              <w:marLeft w:val="0"/>
              <w:marRight w:val="0"/>
              <w:marTop w:val="0"/>
              <w:marBottom w:val="0"/>
              <w:divBdr>
                <w:top w:val="none" w:sz="0" w:space="0" w:color="auto"/>
                <w:left w:val="none" w:sz="0" w:space="0" w:color="auto"/>
                <w:bottom w:val="none" w:sz="0" w:space="0" w:color="auto"/>
                <w:right w:val="none" w:sz="0" w:space="0" w:color="auto"/>
              </w:divBdr>
            </w:div>
          </w:divsChild>
        </w:div>
        <w:div w:id="768817729">
          <w:marLeft w:val="0"/>
          <w:marRight w:val="0"/>
          <w:marTop w:val="0"/>
          <w:marBottom w:val="0"/>
          <w:divBdr>
            <w:top w:val="none" w:sz="0" w:space="0" w:color="auto"/>
            <w:left w:val="none" w:sz="0" w:space="0" w:color="auto"/>
            <w:bottom w:val="none" w:sz="0" w:space="0" w:color="auto"/>
            <w:right w:val="none" w:sz="0" w:space="0" w:color="auto"/>
          </w:divBdr>
          <w:divsChild>
            <w:div w:id="220135942">
              <w:marLeft w:val="0"/>
              <w:marRight w:val="0"/>
              <w:marTop w:val="0"/>
              <w:marBottom w:val="0"/>
              <w:divBdr>
                <w:top w:val="none" w:sz="0" w:space="0" w:color="auto"/>
                <w:left w:val="none" w:sz="0" w:space="0" w:color="auto"/>
                <w:bottom w:val="none" w:sz="0" w:space="0" w:color="auto"/>
                <w:right w:val="none" w:sz="0" w:space="0" w:color="auto"/>
              </w:divBdr>
              <w:divsChild>
                <w:div w:id="1525365558">
                  <w:marLeft w:val="0"/>
                  <w:marRight w:val="0"/>
                  <w:marTop w:val="0"/>
                  <w:marBottom w:val="0"/>
                  <w:divBdr>
                    <w:top w:val="none" w:sz="0" w:space="0" w:color="auto"/>
                    <w:left w:val="none" w:sz="0" w:space="0" w:color="auto"/>
                    <w:bottom w:val="none" w:sz="0" w:space="0" w:color="auto"/>
                    <w:right w:val="none" w:sz="0" w:space="0" w:color="auto"/>
                  </w:divBdr>
                  <w:divsChild>
                    <w:div w:id="1305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8432">
              <w:marLeft w:val="0"/>
              <w:marRight w:val="0"/>
              <w:marTop w:val="0"/>
              <w:marBottom w:val="0"/>
              <w:divBdr>
                <w:top w:val="none" w:sz="0" w:space="0" w:color="auto"/>
                <w:left w:val="none" w:sz="0" w:space="0" w:color="auto"/>
                <w:bottom w:val="none" w:sz="0" w:space="0" w:color="auto"/>
                <w:right w:val="none" w:sz="0" w:space="0" w:color="auto"/>
              </w:divBdr>
            </w:div>
          </w:divsChild>
        </w:div>
        <w:div w:id="1470855813">
          <w:marLeft w:val="0"/>
          <w:marRight w:val="0"/>
          <w:marTop w:val="0"/>
          <w:marBottom w:val="0"/>
          <w:divBdr>
            <w:top w:val="none" w:sz="0" w:space="0" w:color="auto"/>
            <w:left w:val="none" w:sz="0" w:space="0" w:color="auto"/>
            <w:bottom w:val="none" w:sz="0" w:space="0" w:color="auto"/>
            <w:right w:val="none" w:sz="0" w:space="0" w:color="auto"/>
          </w:divBdr>
          <w:divsChild>
            <w:div w:id="1766806445">
              <w:marLeft w:val="0"/>
              <w:marRight w:val="0"/>
              <w:marTop w:val="0"/>
              <w:marBottom w:val="0"/>
              <w:divBdr>
                <w:top w:val="none" w:sz="0" w:space="0" w:color="auto"/>
                <w:left w:val="none" w:sz="0" w:space="0" w:color="auto"/>
                <w:bottom w:val="none" w:sz="0" w:space="0" w:color="auto"/>
                <w:right w:val="none" w:sz="0" w:space="0" w:color="auto"/>
              </w:divBdr>
              <w:divsChild>
                <w:div w:id="1030451994">
                  <w:marLeft w:val="0"/>
                  <w:marRight w:val="0"/>
                  <w:marTop w:val="0"/>
                  <w:marBottom w:val="0"/>
                  <w:divBdr>
                    <w:top w:val="none" w:sz="0" w:space="0" w:color="auto"/>
                    <w:left w:val="none" w:sz="0" w:space="0" w:color="auto"/>
                    <w:bottom w:val="none" w:sz="0" w:space="0" w:color="auto"/>
                    <w:right w:val="none" w:sz="0" w:space="0" w:color="auto"/>
                  </w:divBdr>
                  <w:divsChild>
                    <w:div w:id="2275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223">
              <w:marLeft w:val="0"/>
              <w:marRight w:val="0"/>
              <w:marTop w:val="0"/>
              <w:marBottom w:val="0"/>
              <w:divBdr>
                <w:top w:val="none" w:sz="0" w:space="0" w:color="auto"/>
                <w:left w:val="none" w:sz="0" w:space="0" w:color="auto"/>
                <w:bottom w:val="none" w:sz="0" w:space="0" w:color="auto"/>
                <w:right w:val="none" w:sz="0" w:space="0" w:color="auto"/>
              </w:divBdr>
            </w:div>
            <w:div w:id="2063668943">
              <w:marLeft w:val="0"/>
              <w:marRight w:val="0"/>
              <w:marTop w:val="0"/>
              <w:marBottom w:val="0"/>
              <w:divBdr>
                <w:top w:val="none" w:sz="0" w:space="0" w:color="auto"/>
                <w:left w:val="none" w:sz="0" w:space="0" w:color="auto"/>
                <w:bottom w:val="none" w:sz="0" w:space="0" w:color="auto"/>
                <w:right w:val="none" w:sz="0" w:space="0" w:color="auto"/>
              </w:divBdr>
            </w:div>
          </w:divsChild>
        </w:div>
        <w:div w:id="2139227126">
          <w:marLeft w:val="0"/>
          <w:marRight w:val="0"/>
          <w:marTop w:val="0"/>
          <w:marBottom w:val="0"/>
          <w:divBdr>
            <w:top w:val="none" w:sz="0" w:space="0" w:color="auto"/>
            <w:left w:val="none" w:sz="0" w:space="0" w:color="auto"/>
            <w:bottom w:val="none" w:sz="0" w:space="0" w:color="auto"/>
            <w:right w:val="none" w:sz="0" w:space="0" w:color="auto"/>
          </w:divBdr>
          <w:divsChild>
            <w:div w:id="742601860">
              <w:marLeft w:val="0"/>
              <w:marRight w:val="0"/>
              <w:marTop w:val="0"/>
              <w:marBottom w:val="0"/>
              <w:divBdr>
                <w:top w:val="none" w:sz="0" w:space="0" w:color="auto"/>
                <w:left w:val="none" w:sz="0" w:space="0" w:color="auto"/>
                <w:bottom w:val="none" w:sz="0" w:space="0" w:color="auto"/>
                <w:right w:val="none" w:sz="0" w:space="0" w:color="auto"/>
              </w:divBdr>
              <w:divsChild>
                <w:div w:id="286007533">
                  <w:marLeft w:val="0"/>
                  <w:marRight w:val="0"/>
                  <w:marTop w:val="0"/>
                  <w:marBottom w:val="0"/>
                  <w:divBdr>
                    <w:top w:val="none" w:sz="0" w:space="0" w:color="auto"/>
                    <w:left w:val="none" w:sz="0" w:space="0" w:color="auto"/>
                    <w:bottom w:val="none" w:sz="0" w:space="0" w:color="auto"/>
                    <w:right w:val="none" w:sz="0" w:space="0" w:color="auto"/>
                  </w:divBdr>
                  <w:divsChild>
                    <w:div w:id="13073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3347">
              <w:marLeft w:val="0"/>
              <w:marRight w:val="0"/>
              <w:marTop w:val="0"/>
              <w:marBottom w:val="0"/>
              <w:divBdr>
                <w:top w:val="none" w:sz="0" w:space="0" w:color="auto"/>
                <w:left w:val="none" w:sz="0" w:space="0" w:color="auto"/>
                <w:bottom w:val="none" w:sz="0" w:space="0" w:color="auto"/>
                <w:right w:val="none" w:sz="0" w:space="0" w:color="auto"/>
              </w:divBdr>
            </w:div>
          </w:divsChild>
        </w:div>
        <w:div w:id="1144470136">
          <w:marLeft w:val="0"/>
          <w:marRight w:val="0"/>
          <w:marTop w:val="0"/>
          <w:marBottom w:val="0"/>
          <w:divBdr>
            <w:top w:val="none" w:sz="0" w:space="0" w:color="auto"/>
            <w:left w:val="none" w:sz="0" w:space="0" w:color="auto"/>
            <w:bottom w:val="none" w:sz="0" w:space="0" w:color="auto"/>
            <w:right w:val="none" w:sz="0" w:space="0" w:color="auto"/>
          </w:divBdr>
          <w:divsChild>
            <w:div w:id="1015885350">
              <w:marLeft w:val="0"/>
              <w:marRight w:val="0"/>
              <w:marTop w:val="0"/>
              <w:marBottom w:val="0"/>
              <w:divBdr>
                <w:top w:val="none" w:sz="0" w:space="0" w:color="auto"/>
                <w:left w:val="none" w:sz="0" w:space="0" w:color="auto"/>
                <w:bottom w:val="none" w:sz="0" w:space="0" w:color="auto"/>
                <w:right w:val="none" w:sz="0" w:space="0" w:color="auto"/>
              </w:divBdr>
              <w:divsChild>
                <w:div w:id="341978977">
                  <w:marLeft w:val="0"/>
                  <w:marRight w:val="0"/>
                  <w:marTop w:val="0"/>
                  <w:marBottom w:val="0"/>
                  <w:divBdr>
                    <w:top w:val="none" w:sz="0" w:space="0" w:color="auto"/>
                    <w:left w:val="none" w:sz="0" w:space="0" w:color="auto"/>
                    <w:bottom w:val="none" w:sz="0" w:space="0" w:color="auto"/>
                    <w:right w:val="none" w:sz="0" w:space="0" w:color="auto"/>
                  </w:divBdr>
                  <w:divsChild>
                    <w:div w:id="12817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
            <w:div w:id="1949584868">
              <w:marLeft w:val="0"/>
              <w:marRight w:val="0"/>
              <w:marTop w:val="0"/>
              <w:marBottom w:val="0"/>
              <w:divBdr>
                <w:top w:val="none" w:sz="0" w:space="0" w:color="auto"/>
                <w:left w:val="none" w:sz="0" w:space="0" w:color="auto"/>
                <w:bottom w:val="none" w:sz="0" w:space="0" w:color="auto"/>
                <w:right w:val="none" w:sz="0" w:space="0" w:color="auto"/>
              </w:divBdr>
            </w:div>
          </w:divsChild>
        </w:div>
        <w:div w:id="404887632">
          <w:marLeft w:val="0"/>
          <w:marRight w:val="0"/>
          <w:marTop w:val="0"/>
          <w:marBottom w:val="0"/>
          <w:divBdr>
            <w:top w:val="none" w:sz="0" w:space="0" w:color="auto"/>
            <w:left w:val="none" w:sz="0" w:space="0" w:color="auto"/>
            <w:bottom w:val="none" w:sz="0" w:space="0" w:color="auto"/>
            <w:right w:val="none" w:sz="0" w:space="0" w:color="auto"/>
          </w:divBdr>
          <w:divsChild>
            <w:div w:id="447510664">
              <w:marLeft w:val="0"/>
              <w:marRight w:val="0"/>
              <w:marTop w:val="0"/>
              <w:marBottom w:val="0"/>
              <w:divBdr>
                <w:top w:val="none" w:sz="0" w:space="0" w:color="auto"/>
                <w:left w:val="none" w:sz="0" w:space="0" w:color="auto"/>
                <w:bottom w:val="none" w:sz="0" w:space="0" w:color="auto"/>
                <w:right w:val="none" w:sz="0" w:space="0" w:color="auto"/>
              </w:divBdr>
            </w:div>
            <w:div w:id="591162071">
              <w:marLeft w:val="0"/>
              <w:marRight w:val="0"/>
              <w:marTop w:val="0"/>
              <w:marBottom w:val="0"/>
              <w:divBdr>
                <w:top w:val="none" w:sz="0" w:space="0" w:color="auto"/>
                <w:left w:val="none" w:sz="0" w:space="0" w:color="auto"/>
                <w:bottom w:val="none" w:sz="0" w:space="0" w:color="auto"/>
                <w:right w:val="none" w:sz="0" w:space="0" w:color="auto"/>
              </w:divBdr>
            </w:div>
            <w:div w:id="2014985361">
              <w:marLeft w:val="0"/>
              <w:marRight w:val="0"/>
              <w:marTop w:val="0"/>
              <w:marBottom w:val="0"/>
              <w:divBdr>
                <w:top w:val="none" w:sz="0" w:space="0" w:color="auto"/>
                <w:left w:val="none" w:sz="0" w:space="0" w:color="auto"/>
                <w:bottom w:val="none" w:sz="0" w:space="0" w:color="auto"/>
                <w:right w:val="none" w:sz="0" w:space="0" w:color="auto"/>
              </w:divBdr>
              <w:divsChild>
                <w:div w:id="1579828579">
                  <w:marLeft w:val="0"/>
                  <w:marRight w:val="0"/>
                  <w:marTop w:val="0"/>
                  <w:marBottom w:val="0"/>
                  <w:divBdr>
                    <w:top w:val="none" w:sz="0" w:space="0" w:color="auto"/>
                    <w:left w:val="none" w:sz="0" w:space="0" w:color="auto"/>
                    <w:bottom w:val="none" w:sz="0" w:space="0" w:color="auto"/>
                    <w:right w:val="none" w:sz="0" w:space="0" w:color="auto"/>
                  </w:divBdr>
                  <w:divsChild>
                    <w:div w:id="18482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5986">
          <w:marLeft w:val="0"/>
          <w:marRight w:val="0"/>
          <w:marTop w:val="0"/>
          <w:marBottom w:val="0"/>
          <w:divBdr>
            <w:top w:val="none" w:sz="0" w:space="0" w:color="auto"/>
            <w:left w:val="none" w:sz="0" w:space="0" w:color="auto"/>
            <w:bottom w:val="none" w:sz="0" w:space="0" w:color="auto"/>
            <w:right w:val="none" w:sz="0" w:space="0" w:color="auto"/>
          </w:divBdr>
          <w:divsChild>
            <w:div w:id="1225798971">
              <w:marLeft w:val="0"/>
              <w:marRight w:val="0"/>
              <w:marTop w:val="0"/>
              <w:marBottom w:val="0"/>
              <w:divBdr>
                <w:top w:val="none" w:sz="0" w:space="0" w:color="auto"/>
                <w:left w:val="none" w:sz="0" w:space="0" w:color="auto"/>
                <w:bottom w:val="none" w:sz="0" w:space="0" w:color="auto"/>
                <w:right w:val="none" w:sz="0" w:space="0" w:color="auto"/>
              </w:divBdr>
              <w:divsChild>
                <w:div w:id="406538660">
                  <w:marLeft w:val="0"/>
                  <w:marRight w:val="0"/>
                  <w:marTop w:val="0"/>
                  <w:marBottom w:val="0"/>
                  <w:divBdr>
                    <w:top w:val="none" w:sz="0" w:space="0" w:color="auto"/>
                    <w:left w:val="none" w:sz="0" w:space="0" w:color="auto"/>
                    <w:bottom w:val="none" w:sz="0" w:space="0" w:color="auto"/>
                    <w:right w:val="none" w:sz="0" w:space="0" w:color="auto"/>
                  </w:divBdr>
                  <w:divsChild>
                    <w:div w:id="16356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250">
              <w:marLeft w:val="0"/>
              <w:marRight w:val="0"/>
              <w:marTop w:val="0"/>
              <w:marBottom w:val="0"/>
              <w:divBdr>
                <w:top w:val="none" w:sz="0" w:space="0" w:color="auto"/>
                <w:left w:val="none" w:sz="0" w:space="0" w:color="auto"/>
                <w:bottom w:val="none" w:sz="0" w:space="0" w:color="auto"/>
                <w:right w:val="none" w:sz="0" w:space="0" w:color="auto"/>
              </w:divBdr>
            </w:div>
          </w:divsChild>
        </w:div>
        <w:div w:id="1366443857">
          <w:marLeft w:val="0"/>
          <w:marRight w:val="0"/>
          <w:marTop w:val="0"/>
          <w:marBottom w:val="0"/>
          <w:divBdr>
            <w:top w:val="none" w:sz="0" w:space="0" w:color="auto"/>
            <w:left w:val="none" w:sz="0" w:space="0" w:color="auto"/>
            <w:bottom w:val="none" w:sz="0" w:space="0" w:color="auto"/>
            <w:right w:val="none" w:sz="0" w:space="0" w:color="auto"/>
          </w:divBdr>
          <w:divsChild>
            <w:div w:id="493373700">
              <w:marLeft w:val="0"/>
              <w:marRight w:val="0"/>
              <w:marTop w:val="0"/>
              <w:marBottom w:val="0"/>
              <w:divBdr>
                <w:top w:val="none" w:sz="0" w:space="0" w:color="auto"/>
                <w:left w:val="none" w:sz="0" w:space="0" w:color="auto"/>
                <w:bottom w:val="none" w:sz="0" w:space="0" w:color="auto"/>
                <w:right w:val="none" w:sz="0" w:space="0" w:color="auto"/>
              </w:divBdr>
              <w:divsChild>
                <w:div w:id="1492060738">
                  <w:marLeft w:val="0"/>
                  <w:marRight w:val="0"/>
                  <w:marTop w:val="0"/>
                  <w:marBottom w:val="0"/>
                  <w:divBdr>
                    <w:top w:val="none" w:sz="0" w:space="0" w:color="auto"/>
                    <w:left w:val="none" w:sz="0" w:space="0" w:color="auto"/>
                    <w:bottom w:val="none" w:sz="0" w:space="0" w:color="auto"/>
                    <w:right w:val="none" w:sz="0" w:space="0" w:color="auto"/>
                  </w:divBdr>
                  <w:divsChild>
                    <w:div w:id="1737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864">
              <w:marLeft w:val="0"/>
              <w:marRight w:val="0"/>
              <w:marTop w:val="0"/>
              <w:marBottom w:val="0"/>
              <w:divBdr>
                <w:top w:val="none" w:sz="0" w:space="0" w:color="auto"/>
                <w:left w:val="none" w:sz="0" w:space="0" w:color="auto"/>
                <w:bottom w:val="none" w:sz="0" w:space="0" w:color="auto"/>
                <w:right w:val="none" w:sz="0" w:space="0" w:color="auto"/>
              </w:divBdr>
            </w:div>
            <w:div w:id="1460563238">
              <w:marLeft w:val="0"/>
              <w:marRight w:val="0"/>
              <w:marTop w:val="0"/>
              <w:marBottom w:val="0"/>
              <w:divBdr>
                <w:top w:val="none" w:sz="0" w:space="0" w:color="auto"/>
                <w:left w:val="none" w:sz="0" w:space="0" w:color="auto"/>
                <w:bottom w:val="none" w:sz="0" w:space="0" w:color="auto"/>
                <w:right w:val="none" w:sz="0" w:space="0" w:color="auto"/>
              </w:divBdr>
            </w:div>
          </w:divsChild>
        </w:div>
        <w:div w:id="966937903">
          <w:marLeft w:val="0"/>
          <w:marRight w:val="0"/>
          <w:marTop w:val="0"/>
          <w:marBottom w:val="0"/>
          <w:divBdr>
            <w:top w:val="none" w:sz="0" w:space="0" w:color="auto"/>
            <w:left w:val="none" w:sz="0" w:space="0" w:color="auto"/>
            <w:bottom w:val="none" w:sz="0" w:space="0" w:color="auto"/>
            <w:right w:val="none" w:sz="0" w:space="0" w:color="auto"/>
          </w:divBdr>
          <w:divsChild>
            <w:div w:id="1615944984">
              <w:marLeft w:val="0"/>
              <w:marRight w:val="0"/>
              <w:marTop w:val="0"/>
              <w:marBottom w:val="0"/>
              <w:divBdr>
                <w:top w:val="none" w:sz="0" w:space="0" w:color="auto"/>
                <w:left w:val="none" w:sz="0" w:space="0" w:color="auto"/>
                <w:bottom w:val="none" w:sz="0" w:space="0" w:color="auto"/>
                <w:right w:val="none" w:sz="0" w:space="0" w:color="auto"/>
              </w:divBdr>
              <w:divsChild>
                <w:div w:id="560873259">
                  <w:marLeft w:val="0"/>
                  <w:marRight w:val="0"/>
                  <w:marTop w:val="0"/>
                  <w:marBottom w:val="0"/>
                  <w:divBdr>
                    <w:top w:val="none" w:sz="0" w:space="0" w:color="auto"/>
                    <w:left w:val="none" w:sz="0" w:space="0" w:color="auto"/>
                    <w:bottom w:val="none" w:sz="0" w:space="0" w:color="auto"/>
                    <w:right w:val="none" w:sz="0" w:space="0" w:color="auto"/>
                  </w:divBdr>
                  <w:divsChild>
                    <w:div w:id="7601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8419">
              <w:marLeft w:val="0"/>
              <w:marRight w:val="0"/>
              <w:marTop w:val="0"/>
              <w:marBottom w:val="0"/>
              <w:divBdr>
                <w:top w:val="none" w:sz="0" w:space="0" w:color="auto"/>
                <w:left w:val="none" w:sz="0" w:space="0" w:color="auto"/>
                <w:bottom w:val="none" w:sz="0" w:space="0" w:color="auto"/>
                <w:right w:val="none" w:sz="0" w:space="0" w:color="auto"/>
              </w:divBdr>
            </w:div>
          </w:divsChild>
        </w:div>
        <w:div w:id="698169188">
          <w:marLeft w:val="0"/>
          <w:marRight w:val="0"/>
          <w:marTop w:val="0"/>
          <w:marBottom w:val="0"/>
          <w:divBdr>
            <w:top w:val="none" w:sz="0" w:space="0" w:color="auto"/>
            <w:left w:val="none" w:sz="0" w:space="0" w:color="auto"/>
            <w:bottom w:val="none" w:sz="0" w:space="0" w:color="auto"/>
            <w:right w:val="none" w:sz="0" w:space="0" w:color="auto"/>
          </w:divBdr>
          <w:divsChild>
            <w:div w:id="1095831197">
              <w:marLeft w:val="0"/>
              <w:marRight w:val="0"/>
              <w:marTop w:val="0"/>
              <w:marBottom w:val="0"/>
              <w:divBdr>
                <w:top w:val="none" w:sz="0" w:space="0" w:color="auto"/>
                <w:left w:val="none" w:sz="0" w:space="0" w:color="auto"/>
                <w:bottom w:val="none" w:sz="0" w:space="0" w:color="auto"/>
                <w:right w:val="none" w:sz="0" w:space="0" w:color="auto"/>
              </w:divBdr>
            </w:div>
            <w:div w:id="1646010522">
              <w:marLeft w:val="0"/>
              <w:marRight w:val="0"/>
              <w:marTop w:val="0"/>
              <w:marBottom w:val="0"/>
              <w:divBdr>
                <w:top w:val="none" w:sz="0" w:space="0" w:color="auto"/>
                <w:left w:val="none" w:sz="0" w:space="0" w:color="auto"/>
                <w:bottom w:val="none" w:sz="0" w:space="0" w:color="auto"/>
                <w:right w:val="none" w:sz="0" w:space="0" w:color="auto"/>
              </w:divBdr>
              <w:divsChild>
                <w:div w:id="1300111565">
                  <w:marLeft w:val="0"/>
                  <w:marRight w:val="0"/>
                  <w:marTop w:val="0"/>
                  <w:marBottom w:val="0"/>
                  <w:divBdr>
                    <w:top w:val="none" w:sz="0" w:space="0" w:color="auto"/>
                    <w:left w:val="none" w:sz="0" w:space="0" w:color="auto"/>
                    <w:bottom w:val="none" w:sz="0" w:space="0" w:color="auto"/>
                    <w:right w:val="none" w:sz="0" w:space="0" w:color="auto"/>
                  </w:divBdr>
                  <w:divsChild>
                    <w:div w:id="11310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90107">
              <w:marLeft w:val="0"/>
              <w:marRight w:val="0"/>
              <w:marTop w:val="0"/>
              <w:marBottom w:val="0"/>
              <w:divBdr>
                <w:top w:val="none" w:sz="0" w:space="0" w:color="auto"/>
                <w:left w:val="none" w:sz="0" w:space="0" w:color="auto"/>
                <w:bottom w:val="none" w:sz="0" w:space="0" w:color="auto"/>
                <w:right w:val="none" w:sz="0" w:space="0" w:color="auto"/>
              </w:divBdr>
            </w:div>
          </w:divsChild>
        </w:div>
        <w:div w:id="1370688090">
          <w:marLeft w:val="0"/>
          <w:marRight w:val="0"/>
          <w:marTop w:val="0"/>
          <w:marBottom w:val="0"/>
          <w:divBdr>
            <w:top w:val="none" w:sz="0" w:space="0" w:color="auto"/>
            <w:left w:val="none" w:sz="0" w:space="0" w:color="auto"/>
            <w:bottom w:val="none" w:sz="0" w:space="0" w:color="auto"/>
            <w:right w:val="none" w:sz="0" w:space="0" w:color="auto"/>
          </w:divBdr>
          <w:divsChild>
            <w:div w:id="787699797">
              <w:marLeft w:val="0"/>
              <w:marRight w:val="0"/>
              <w:marTop w:val="0"/>
              <w:marBottom w:val="0"/>
              <w:divBdr>
                <w:top w:val="none" w:sz="0" w:space="0" w:color="auto"/>
                <w:left w:val="none" w:sz="0" w:space="0" w:color="auto"/>
                <w:bottom w:val="none" w:sz="0" w:space="0" w:color="auto"/>
                <w:right w:val="none" w:sz="0" w:space="0" w:color="auto"/>
              </w:divBdr>
              <w:divsChild>
                <w:div w:id="1116145405">
                  <w:marLeft w:val="0"/>
                  <w:marRight w:val="0"/>
                  <w:marTop w:val="0"/>
                  <w:marBottom w:val="0"/>
                  <w:divBdr>
                    <w:top w:val="none" w:sz="0" w:space="0" w:color="auto"/>
                    <w:left w:val="none" w:sz="0" w:space="0" w:color="auto"/>
                    <w:bottom w:val="none" w:sz="0" w:space="0" w:color="auto"/>
                    <w:right w:val="none" w:sz="0" w:space="0" w:color="auto"/>
                  </w:divBdr>
                  <w:divsChild>
                    <w:div w:id="16924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6010">
              <w:marLeft w:val="0"/>
              <w:marRight w:val="0"/>
              <w:marTop w:val="0"/>
              <w:marBottom w:val="0"/>
              <w:divBdr>
                <w:top w:val="none" w:sz="0" w:space="0" w:color="auto"/>
                <w:left w:val="none" w:sz="0" w:space="0" w:color="auto"/>
                <w:bottom w:val="none" w:sz="0" w:space="0" w:color="auto"/>
                <w:right w:val="none" w:sz="0" w:space="0" w:color="auto"/>
              </w:divBdr>
            </w:div>
          </w:divsChild>
        </w:div>
        <w:div w:id="1600286804">
          <w:marLeft w:val="0"/>
          <w:marRight w:val="0"/>
          <w:marTop w:val="0"/>
          <w:marBottom w:val="0"/>
          <w:divBdr>
            <w:top w:val="none" w:sz="0" w:space="0" w:color="auto"/>
            <w:left w:val="none" w:sz="0" w:space="0" w:color="auto"/>
            <w:bottom w:val="none" w:sz="0" w:space="0" w:color="auto"/>
            <w:right w:val="none" w:sz="0" w:space="0" w:color="auto"/>
          </w:divBdr>
          <w:divsChild>
            <w:div w:id="1731344827">
              <w:marLeft w:val="0"/>
              <w:marRight w:val="0"/>
              <w:marTop w:val="0"/>
              <w:marBottom w:val="0"/>
              <w:divBdr>
                <w:top w:val="none" w:sz="0" w:space="0" w:color="auto"/>
                <w:left w:val="none" w:sz="0" w:space="0" w:color="auto"/>
                <w:bottom w:val="none" w:sz="0" w:space="0" w:color="auto"/>
                <w:right w:val="none" w:sz="0" w:space="0" w:color="auto"/>
              </w:divBdr>
              <w:divsChild>
                <w:div w:id="929042739">
                  <w:marLeft w:val="0"/>
                  <w:marRight w:val="0"/>
                  <w:marTop w:val="0"/>
                  <w:marBottom w:val="0"/>
                  <w:divBdr>
                    <w:top w:val="none" w:sz="0" w:space="0" w:color="auto"/>
                    <w:left w:val="none" w:sz="0" w:space="0" w:color="auto"/>
                    <w:bottom w:val="none" w:sz="0" w:space="0" w:color="auto"/>
                    <w:right w:val="none" w:sz="0" w:space="0" w:color="auto"/>
                  </w:divBdr>
                  <w:divsChild>
                    <w:div w:id="10843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116">
      <w:bodyDiv w:val="1"/>
      <w:marLeft w:val="0"/>
      <w:marRight w:val="0"/>
      <w:marTop w:val="0"/>
      <w:marBottom w:val="0"/>
      <w:divBdr>
        <w:top w:val="none" w:sz="0" w:space="0" w:color="auto"/>
        <w:left w:val="none" w:sz="0" w:space="0" w:color="auto"/>
        <w:bottom w:val="none" w:sz="0" w:space="0" w:color="auto"/>
        <w:right w:val="none" w:sz="0" w:space="0" w:color="auto"/>
      </w:divBdr>
    </w:div>
    <w:div w:id="188495003">
      <w:bodyDiv w:val="1"/>
      <w:marLeft w:val="0"/>
      <w:marRight w:val="0"/>
      <w:marTop w:val="0"/>
      <w:marBottom w:val="0"/>
      <w:divBdr>
        <w:top w:val="none" w:sz="0" w:space="0" w:color="auto"/>
        <w:left w:val="none" w:sz="0" w:space="0" w:color="auto"/>
        <w:bottom w:val="none" w:sz="0" w:space="0" w:color="auto"/>
        <w:right w:val="none" w:sz="0" w:space="0" w:color="auto"/>
      </w:divBdr>
    </w:div>
    <w:div w:id="195587567">
      <w:bodyDiv w:val="1"/>
      <w:marLeft w:val="0"/>
      <w:marRight w:val="0"/>
      <w:marTop w:val="0"/>
      <w:marBottom w:val="0"/>
      <w:divBdr>
        <w:top w:val="none" w:sz="0" w:space="0" w:color="auto"/>
        <w:left w:val="none" w:sz="0" w:space="0" w:color="auto"/>
        <w:bottom w:val="none" w:sz="0" w:space="0" w:color="auto"/>
        <w:right w:val="none" w:sz="0" w:space="0" w:color="auto"/>
      </w:divBdr>
    </w:div>
    <w:div w:id="211507663">
      <w:bodyDiv w:val="1"/>
      <w:marLeft w:val="0"/>
      <w:marRight w:val="0"/>
      <w:marTop w:val="0"/>
      <w:marBottom w:val="0"/>
      <w:divBdr>
        <w:top w:val="none" w:sz="0" w:space="0" w:color="auto"/>
        <w:left w:val="none" w:sz="0" w:space="0" w:color="auto"/>
        <w:bottom w:val="none" w:sz="0" w:space="0" w:color="auto"/>
        <w:right w:val="none" w:sz="0" w:space="0" w:color="auto"/>
      </w:divBdr>
    </w:div>
    <w:div w:id="222954721">
      <w:bodyDiv w:val="1"/>
      <w:marLeft w:val="0"/>
      <w:marRight w:val="0"/>
      <w:marTop w:val="0"/>
      <w:marBottom w:val="0"/>
      <w:divBdr>
        <w:top w:val="none" w:sz="0" w:space="0" w:color="auto"/>
        <w:left w:val="none" w:sz="0" w:space="0" w:color="auto"/>
        <w:bottom w:val="none" w:sz="0" w:space="0" w:color="auto"/>
        <w:right w:val="none" w:sz="0" w:space="0" w:color="auto"/>
      </w:divBdr>
    </w:div>
    <w:div w:id="241841063">
      <w:bodyDiv w:val="1"/>
      <w:marLeft w:val="0"/>
      <w:marRight w:val="0"/>
      <w:marTop w:val="0"/>
      <w:marBottom w:val="0"/>
      <w:divBdr>
        <w:top w:val="none" w:sz="0" w:space="0" w:color="auto"/>
        <w:left w:val="none" w:sz="0" w:space="0" w:color="auto"/>
        <w:bottom w:val="none" w:sz="0" w:space="0" w:color="auto"/>
        <w:right w:val="none" w:sz="0" w:space="0" w:color="auto"/>
      </w:divBdr>
    </w:div>
    <w:div w:id="263879536">
      <w:bodyDiv w:val="1"/>
      <w:marLeft w:val="0"/>
      <w:marRight w:val="0"/>
      <w:marTop w:val="0"/>
      <w:marBottom w:val="0"/>
      <w:divBdr>
        <w:top w:val="none" w:sz="0" w:space="0" w:color="auto"/>
        <w:left w:val="none" w:sz="0" w:space="0" w:color="auto"/>
        <w:bottom w:val="none" w:sz="0" w:space="0" w:color="auto"/>
        <w:right w:val="none" w:sz="0" w:space="0" w:color="auto"/>
      </w:divBdr>
    </w:div>
    <w:div w:id="305741796">
      <w:bodyDiv w:val="1"/>
      <w:marLeft w:val="0"/>
      <w:marRight w:val="0"/>
      <w:marTop w:val="0"/>
      <w:marBottom w:val="0"/>
      <w:divBdr>
        <w:top w:val="none" w:sz="0" w:space="0" w:color="auto"/>
        <w:left w:val="none" w:sz="0" w:space="0" w:color="auto"/>
        <w:bottom w:val="none" w:sz="0" w:space="0" w:color="auto"/>
        <w:right w:val="none" w:sz="0" w:space="0" w:color="auto"/>
      </w:divBdr>
      <w:divsChild>
        <w:div w:id="742870741">
          <w:marLeft w:val="0"/>
          <w:marRight w:val="0"/>
          <w:marTop w:val="0"/>
          <w:marBottom w:val="0"/>
          <w:divBdr>
            <w:top w:val="none" w:sz="0" w:space="0" w:color="auto"/>
            <w:left w:val="none" w:sz="0" w:space="0" w:color="auto"/>
            <w:bottom w:val="none" w:sz="0" w:space="0" w:color="auto"/>
            <w:right w:val="none" w:sz="0" w:space="0" w:color="auto"/>
          </w:divBdr>
          <w:divsChild>
            <w:div w:id="114300888">
              <w:marLeft w:val="0"/>
              <w:marRight w:val="0"/>
              <w:marTop w:val="0"/>
              <w:marBottom w:val="0"/>
              <w:divBdr>
                <w:top w:val="none" w:sz="0" w:space="0" w:color="auto"/>
                <w:left w:val="none" w:sz="0" w:space="0" w:color="auto"/>
                <w:bottom w:val="none" w:sz="0" w:space="0" w:color="auto"/>
                <w:right w:val="none" w:sz="0" w:space="0" w:color="auto"/>
              </w:divBdr>
              <w:divsChild>
                <w:div w:id="1808353769">
                  <w:marLeft w:val="0"/>
                  <w:marRight w:val="0"/>
                  <w:marTop w:val="0"/>
                  <w:marBottom w:val="0"/>
                  <w:divBdr>
                    <w:top w:val="none" w:sz="0" w:space="0" w:color="auto"/>
                    <w:left w:val="none" w:sz="0" w:space="0" w:color="auto"/>
                    <w:bottom w:val="none" w:sz="0" w:space="0" w:color="auto"/>
                    <w:right w:val="none" w:sz="0" w:space="0" w:color="auto"/>
                  </w:divBdr>
                  <w:divsChild>
                    <w:div w:id="646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470">
              <w:marLeft w:val="0"/>
              <w:marRight w:val="0"/>
              <w:marTop w:val="0"/>
              <w:marBottom w:val="0"/>
              <w:divBdr>
                <w:top w:val="none" w:sz="0" w:space="0" w:color="auto"/>
                <w:left w:val="none" w:sz="0" w:space="0" w:color="auto"/>
                <w:bottom w:val="none" w:sz="0" w:space="0" w:color="auto"/>
                <w:right w:val="none" w:sz="0" w:space="0" w:color="auto"/>
              </w:divBdr>
            </w:div>
          </w:divsChild>
        </w:div>
        <w:div w:id="270094476">
          <w:marLeft w:val="0"/>
          <w:marRight w:val="0"/>
          <w:marTop w:val="0"/>
          <w:marBottom w:val="0"/>
          <w:divBdr>
            <w:top w:val="none" w:sz="0" w:space="0" w:color="auto"/>
            <w:left w:val="none" w:sz="0" w:space="0" w:color="auto"/>
            <w:bottom w:val="none" w:sz="0" w:space="0" w:color="auto"/>
            <w:right w:val="none" w:sz="0" w:space="0" w:color="auto"/>
          </w:divBdr>
          <w:divsChild>
            <w:div w:id="165826229">
              <w:marLeft w:val="0"/>
              <w:marRight w:val="0"/>
              <w:marTop w:val="0"/>
              <w:marBottom w:val="0"/>
              <w:divBdr>
                <w:top w:val="none" w:sz="0" w:space="0" w:color="auto"/>
                <w:left w:val="none" w:sz="0" w:space="0" w:color="auto"/>
                <w:bottom w:val="none" w:sz="0" w:space="0" w:color="auto"/>
                <w:right w:val="none" w:sz="0" w:space="0" w:color="auto"/>
              </w:divBdr>
            </w:div>
            <w:div w:id="482084548">
              <w:marLeft w:val="0"/>
              <w:marRight w:val="0"/>
              <w:marTop w:val="0"/>
              <w:marBottom w:val="0"/>
              <w:divBdr>
                <w:top w:val="none" w:sz="0" w:space="0" w:color="auto"/>
                <w:left w:val="none" w:sz="0" w:space="0" w:color="auto"/>
                <w:bottom w:val="none" w:sz="0" w:space="0" w:color="auto"/>
                <w:right w:val="none" w:sz="0" w:space="0" w:color="auto"/>
              </w:divBdr>
              <w:divsChild>
                <w:div w:id="1795564974">
                  <w:marLeft w:val="0"/>
                  <w:marRight w:val="0"/>
                  <w:marTop w:val="0"/>
                  <w:marBottom w:val="0"/>
                  <w:divBdr>
                    <w:top w:val="none" w:sz="0" w:space="0" w:color="auto"/>
                    <w:left w:val="none" w:sz="0" w:space="0" w:color="auto"/>
                    <w:bottom w:val="none" w:sz="0" w:space="0" w:color="auto"/>
                    <w:right w:val="none" w:sz="0" w:space="0" w:color="auto"/>
                  </w:divBdr>
                  <w:divsChild>
                    <w:div w:id="9746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2730">
          <w:marLeft w:val="0"/>
          <w:marRight w:val="0"/>
          <w:marTop w:val="0"/>
          <w:marBottom w:val="0"/>
          <w:divBdr>
            <w:top w:val="none" w:sz="0" w:space="0" w:color="auto"/>
            <w:left w:val="none" w:sz="0" w:space="0" w:color="auto"/>
            <w:bottom w:val="none" w:sz="0" w:space="0" w:color="auto"/>
            <w:right w:val="none" w:sz="0" w:space="0" w:color="auto"/>
          </w:divBdr>
          <w:divsChild>
            <w:div w:id="1265766808">
              <w:marLeft w:val="0"/>
              <w:marRight w:val="0"/>
              <w:marTop w:val="0"/>
              <w:marBottom w:val="0"/>
              <w:divBdr>
                <w:top w:val="none" w:sz="0" w:space="0" w:color="auto"/>
                <w:left w:val="none" w:sz="0" w:space="0" w:color="auto"/>
                <w:bottom w:val="none" w:sz="0" w:space="0" w:color="auto"/>
                <w:right w:val="none" w:sz="0" w:space="0" w:color="auto"/>
              </w:divBdr>
              <w:divsChild>
                <w:div w:id="186647074">
                  <w:marLeft w:val="0"/>
                  <w:marRight w:val="0"/>
                  <w:marTop w:val="0"/>
                  <w:marBottom w:val="0"/>
                  <w:divBdr>
                    <w:top w:val="none" w:sz="0" w:space="0" w:color="auto"/>
                    <w:left w:val="none" w:sz="0" w:space="0" w:color="auto"/>
                    <w:bottom w:val="none" w:sz="0" w:space="0" w:color="auto"/>
                    <w:right w:val="none" w:sz="0" w:space="0" w:color="auto"/>
                  </w:divBdr>
                  <w:divsChild>
                    <w:div w:id="16825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170">
              <w:marLeft w:val="0"/>
              <w:marRight w:val="0"/>
              <w:marTop w:val="0"/>
              <w:marBottom w:val="0"/>
              <w:divBdr>
                <w:top w:val="none" w:sz="0" w:space="0" w:color="auto"/>
                <w:left w:val="none" w:sz="0" w:space="0" w:color="auto"/>
                <w:bottom w:val="none" w:sz="0" w:space="0" w:color="auto"/>
                <w:right w:val="none" w:sz="0" w:space="0" w:color="auto"/>
              </w:divBdr>
            </w:div>
            <w:div w:id="628166349">
              <w:marLeft w:val="0"/>
              <w:marRight w:val="0"/>
              <w:marTop w:val="0"/>
              <w:marBottom w:val="0"/>
              <w:divBdr>
                <w:top w:val="none" w:sz="0" w:space="0" w:color="auto"/>
                <w:left w:val="none" w:sz="0" w:space="0" w:color="auto"/>
                <w:bottom w:val="none" w:sz="0" w:space="0" w:color="auto"/>
                <w:right w:val="none" w:sz="0" w:space="0" w:color="auto"/>
              </w:divBdr>
            </w:div>
          </w:divsChild>
        </w:div>
        <w:div w:id="206526137">
          <w:marLeft w:val="0"/>
          <w:marRight w:val="0"/>
          <w:marTop w:val="0"/>
          <w:marBottom w:val="0"/>
          <w:divBdr>
            <w:top w:val="none" w:sz="0" w:space="0" w:color="auto"/>
            <w:left w:val="none" w:sz="0" w:space="0" w:color="auto"/>
            <w:bottom w:val="none" w:sz="0" w:space="0" w:color="auto"/>
            <w:right w:val="none" w:sz="0" w:space="0" w:color="auto"/>
          </w:divBdr>
          <w:divsChild>
            <w:div w:id="942422654">
              <w:marLeft w:val="0"/>
              <w:marRight w:val="0"/>
              <w:marTop w:val="0"/>
              <w:marBottom w:val="0"/>
              <w:divBdr>
                <w:top w:val="none" w:sz="0" w:space="0" w:color="auto"/>
                <w:left w:val="none" w:sz="0" w:space="0" w:color="auto"/>
                <w:bottom w:val="none" w:sz="0" w:space="0" w:color="auto"/>
                <w:right w:val="none" w:sz="0" w:space="0" w:color="auto"/>
              </w:divBdr>
            </w:div>
            <w:div w:id="1616327064">
              <w:marLeft w:val="0"/>
              <w:marRight w:val="0"/>
              <w:marTop w:val="0"/>
              <w:marBottom w:val="0"/>
              <w:divBdr>
                <w:top w:val="none" w:sz="0" w:space="0" w:color="auto"/>
                <w:left w:val="none" w:sz="0" w:space="0" w:color="auto"/>
                <w:bottom w:val="none" w:sz="0" w:space="0" w:color="auto"/>
                <w:right w:val="none" w:sz="0" w:space="0" w:color="auto"/>
              </w:divBdr>
              <w:divsChild>
                <w:div w:id="1351488336">
                  <w:marLeft w:val="0"/>
                  <w:marRight w:val="0"/>
                  <w:marTop w:val="0"/>
                  <w:marBottom w:val="0"/>
                  <w:divBdr>
                    <w:top w:val="none" w:sz="0" w:space="0" w:color="auto"/>
                    <w:left w:val="none" w:sz="0" w:space="0" w:color="auto"/>
                    <w:bottom w:val="none" w:sz="0" w:space="0" w:color="auto"/>
                    <w:right w:val="none" w:sz="0" w:space="0" w:color="auto"/>
                  </w:divBdr>
                  <w:divsChild>
                    <w:div w:id="20425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768">
              <w:marLeft w:val="0"/>
              <w:marRight w:val="0"/>
              <w:marTop w:val="0"/>
              <w:marBottom w:val="0"/>
              <w:divBdr>
                <w:top w:val="none" w:sz="0" w:space="0" w:color="auto"/>
                <w:left w:val="none" w:sz="0" w:space="0" w:color="auto"/>
                <w:bottom w:val="none" w:sz="0" w:space="0" w:color="auto"/>
                <w:right w:val="none" w:sz="0" w:space="0" w:color="auto"/>
              </w:divBdr>
            </w:div>
          </w:divsChild>
        </w:div>
        <w:div w:id="972447703">
          <w:marLeft w:val="0"/>
          <w:marRight w:val="0"/>
          <w:marTop w:val="0"/>
          <w:marBottom w:val="0"/>
          <w:divBdr>
            <w:top w:val="none" w:sz="0" w:space="0" w:color="auto"/>
            <w:left w:val="none" w:sz="0" w:space="0" w:color="auto"/>
            <w:bottom w:val="none" w:sz="0" w:space="0" w:color="auto"/>
            <w:right w:val="none" w:sz="0" w:space="0" w:color="auto"/>
          </w:divBdr>
          <w:divsChild>
            <w:div w:id="258608656">
              <w:marLeft w:val="0"/>
              <w:marRight w:val="0"/>
              <w:marTop w:val="0"/>
              <w:marBottom w:val="0"/>
              <w:divBdr>
                <w:top w:val="none" w:sz="0" w:space="0" w:color="auto"/>
                <w:left w:val="none" w:sz="0" w:space="0" w:color="auto"/>
                <w:bottom w:val="none" w:sz="0" w:space="0" w:color="auto"/>
                <w:right w:val="none" w:sz="0" w:space="0" w:color="auto"/>
              </w:divBdr>
            </w:div>
            <w:div w:id="403528273">
              <w:marLeft w:val="0"/>
              <w:marRight w:val="0"/>
              <w:marTop w:val="0"/>
              <w:marBottom w:val="0"/>
              <w:divBdr>
                <w:top w:val="none" w:sz="0" w:space="0" w:color="auto"/>
                <w:left w:val="none" w:sz="0" w:space="0" w:color="auto"/>
                <w:bottom w:val="none" w:sz="0" w:space="0" w:color="auto"/>
                <w:right w:val="none" w:sz="0" w:space="0" w:color="auto"/>
              </w:divBdr>
              <w:divsChild>
                <w:div w:id="695958677">
                  <w:marLeft w:val="0"/>
                  <w:marRight w:val="0"/>
                  <w:marTop w:val="0"/>
                  <w:marBottom w:val="0"/>
                  <w:divBdr>
                    <w:top w:val="none" w:sz="0" w:space="0" w:color="auto"/>
                    <w:left w:val="none" w:sz="0" w:space="0" w:color="auto"/>
                    <w:bottom w:val="none" w:sz="0" w:space="0" w:color="auto"/>
                    <w:right w:val="none" w:sz="0" w:space="0" w:color="auto"/>
                  </w:divBdr>
                  <w:divsChild>
                    <w:div w:id="20615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54">
              <w:marLeft w:val="0"/>
              <w:marRight w:val="0"/>
              <w:marTop w:val="0"/>
              <w:marBottom w:val="0"/>
              <w:divBdr>
                <w:top w:val="none" w:sz="0" w:space="0" w:color="auto"/>
                <w:left w:val="none" w:sz="0" w:space="0" w:color="auto"/>
                <w:bottom w:val="none" w:sz="0" w:space="0" w:color="auto"/>
                <w:right w:val="none" w:sz="0" w:space="0" w:color="auto"/>
              </w:divBdr>
            </w:div>
          </w:divsChild>
        </w:div>
        <w:div w:id="1270234295">
          <w:marLeft w:val="0"/>
          <w:marRight w:val="0"/>
          <w:marTop w:val="0"/>
          <w:marBottom w:val="0"/>
          <w:divBdr>
            <w:top w:val="none" w:sz="0" w:space="0" w:color="auto"/>
            <w:left w:val="none" w:sz="0" w:space="0" w:color="auto"/>
            <w:bottom w:val="none" w:sz="0" w:space="0" w:color="auto"/>
            <w:right w:val="none" w:sz="0" w:space="0" w:color="auto"/>
          </w:divBdr>
          <w:divsChild>
            <w:div w:id="350183539">
              <w:marLeft w:val="0"/>
              <w:marRight w:val="0"/>
              <w:marTop w:val="0"/>
              <w:marBottom w:val="0"/>
              <w:divBdr>
                <w:top w:val="none" w:sz="0" w:space="0" w:color="auto"/>
                <w:left w:val="none" w:sz="0" w:space="0" w:color="auto"/>
                <w:bottom w:val="none" w:sz="0" w:space="0" w:color="auto"/>
                <w:right w:val="none" w:sz="0" w:space="0" w:color="auto"/>
              </w:divBdr>
            </w:div>
            <w:div w:id="653409134">
              <w:marLeft w:val="0"/>
              <w:marRight w:val="0"/>
              <w:marTop w:val="0"/>
              <w:marBottom w:val="0"/>
              <w:divBdr>
                <w:top w:val="none" w:sz="0" w:space="0" w:color="auto"/>
                <w:left w:val="none" w:sz="0" w:space="0" w:color="auto"/>
                <w:bottom w:val="none" w:sz="0" w:space="0" w:color="auto"/>
                <w:right w:val="none" w:sz="0" w:space="0" w:color="auto"/>
              </w:divBdr>
              <w:divsChild>
                <w:div w:id="652223141">
                  <w:marLeft w:val="0"/>
                  <w:marRight w:val="0"/>
                  <w:marTop w:val="0"/>
                  <w:marBottom w:val="0"/>
                  <w:divBdr>
                    <w:top w:val="none" w:sz="0" w:space="0" w:color="auto"/>
                    <w:left w:val="none" w:sz="0" w:space="0" w:color="auto"/>
                    <w:bottom w:val="none" w:sz="0" w:space="0" w:color="auto"/>
                    <w:right w:val="none" w:sz="0" w:space="0" w:color="auto"/>
                  </w:divBdr>
                  <w:divsChild>
                    <w:div w:id="4891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795">
              <w:marLeft w:val="0"/>
              <w:marRight w:val="0"/>
              <w:marTop w:val="0"/>
              <w:marBottom w:val="0"/>
              <w:divBdr>
                <w:top w:val="none" w:sz="0" w:space="0" w:color="auto"/>
                <w:left w:val="none" w:sz="0" w:space="0" w:color="auto"/>
                <w:bottom w:val="none" w:sz="0" w:space="0" w:color="auto"/>
                <w:right w:val="none" w:sz="0" w:space="0" w:color="auto"/>
              </w:divBdr>
            </w:div>
          </w:divsChild>
        </w:div>
        <w:div w:id="1950039591">
          <w:marLeft w:val="0"/>
          <w:marRight w:val="0"/>
          <w:marTop w:val="0"/>
          <w:marBottom w:val="0"/>
          <w:divBdr>
            <w:top w:val="none" w:sz="0" w:space="0" w:color="auto"/>
            <w:left w:val="none" w:sz="0" w:space="0" w:color="auto"/>
            <w:bottom w:val="none" w:sz="0" w:space="0" w:color="auto"/>
            <w:right w:val="none" w:sz="0" w:space="0" w:color="auto"/>
          </w:divBdr>
          <w:divsChild>
            <w:div w:id="371266114">
              <w:marLeft w:val="0"/>
              <w:marRight w:val="0"/>
              <w:marTop w:val="0"/>
              <w:marBottom w:val="0"/>
              <w:divBdr>
                <w:top w:val="none" w:sz="0" w:space="0" w:color="auto"/>
                <w:left w:val="none" w:sz="0" w:space="0" w:color="auto"/>
                <w:bottom w:val="none" w:sz="0" w:space="0" w:color="auto"/>
                <w:right w:val="none" w:sz="0" w:space="0" w:color="auto"/>
              </w:divBdr>
            </w:div>
            <w:div w:id="1833253162">
              <w:marLeft w:val="0"/>
              <w:marRight w:val="0"/>
              <w:marTop w:val="0"/>
              <w:marBottom w:val="0"/>
              <w:divBdr>
                <w:top w:val="none" w:sz="0" w:space="0" w:color="auto"/>
                <w:left w:val="none" w:sz="0" w:space="0" w:color="auto"/>
                <w:bottom w:val="none" w:sz="0" w:space="0" w:color="auto"/>
                <w:right w:val="none" w:sz="0" w:space="0" w:color="auto"/>
              </w:divBdr>
              <w:divsChild>
                <w:div w:id="1115177141">
                  <w:marLeft w:val="0"/>
                  <w:marRight w:val="0"/>
                  <w:marTop w:val="0"/>
                  <w:marBottom w:val="0"/>
                  <w:divBdr>
                    <w:top w:val="none" w:sz="0" w:space="0" w:color="auto"/>
                    <w:left w:val="none" w:sz="0" w:space="0" w:color="auto"/>
                    <w:bottom w:val="none" w:sz="0" w:space="0" w:color="auto"/>
                    <w:right w:val="none" w:sz="0" w:space="0" w:color="auto"/>
                  </w:divBdr>
                  <w:divsChild>
                    <w:div w:id="21031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58809">
          <w:marLeft w:val="0"/>
          <w:marRight w:val="0"/>
          <w:marTop w:val="0"/>
          <w:marBottom w:val="0"/>
          <w:divBdr>
            <w:top w:val="none" w:sz="0" w:space="0" w:color="auto"/>
            <w:left w:val="none" w:sz="0" w:space="0" w:color="auto"/>
            <w:bottom w:val="none" w:sz="0" w:space="0" w:color="auto"/>
            <w:right w:val="none" w:sz="0" w:space="0" w:color="auto"/>
          </w:divBdr>
          <w:divsChild>
            <w:div w:id="447118433">
              <w:marLeft w:val="0"/>
              <w:marRight w:val="0"/>
              <w:marTop w:val="0"/>
              <w:marBottom w:val="0"/>
              <w:divBdr>
                <w:top w:val="none" w:sz="0" w:space="0" w:color="auto"/>
                <w:left w:val="none" w:sz="0" w:space="0" w:color="auto"/>
                <w:bottom w:val="none" w:sz="0" w:space="0" w:color="auto"/>
                <w:right w:val="none" w:sz="0" w:space="0" w:color="auto"/>
              </w:divBdr>
            </w:div>
            <w:div w:id="1682581294">
              <w:marLeft w:val="0"/>
              <w:marRight w:val="0"/>
              <w:marTop w:val="0"/>
              <w:marBottom w:val="0"/>
              <w:divBdr>
                <w:top w:val="none" w:sz="0" w:space="0" w:color="auto"/>
                <w:left w:val="none" w:sz="0" w:space="0" w:color="auto"/>
                <w:bottom w:val="none" w:sz="0" w:space="0" w:color="auto"/>
                <w:right w:val="none" w:sz="0" w:space="0" w:color="auto"/>
              </w:divBdr>
              <w:divsChild>
                <w:div w:id="2033219922">
                  <w:marLeft w:val="0"/>
                  <w:marRight w:val="0"/>
                  <w:marTop w:val="0"/>
                  <w:marBottom w:val="0"/>
                  <w:divBdr>
                    <w:top w:val="none" w:sz="0" w:space="0" w:color="auto"/>
                    <w:left w:val="none" w:sz="0" w:space="0" w:color="auto"/>
                    <w:bottom w:val="none" w:sz="0" w:space="0" w:color="auto"/>
                    <w:right w:val="none" w:sz="0" w:space="0" w:color="auto"/>
                  </w:divBdr>
                  <w:divsChild>
                    <w:div w:id="14224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9790">
              <w:marLeft w:val="0"/>
              <w:marRight w:val="0"/>
              <w:marTop w:val="0"/>
              <w:marBottom w:val="0"/>
              <w:divBdr>
                <w:top w:val="none" w:sz="0" w:space="0" w:color="auto"/>
                <w:left w:val="none" w:sz="0" w:space="0" w:color="auto"/>
                <w:bottom w:val="none" w:sz="0" w:space="0" w:color="auto"/>
                <w:right w:val="none" w:sz="0" w:space="0" w:color="auto"/>
              </w:divBdr>
            </w:div>
          </w:divsChild>
        </w:div>
        <w:div w:id="1688872199">
          <w:marLeft w:val="0"/>
          <w:marRight w:val="0"/>
          <w:marTop w:val="0"/>
          <w:marBottom w:val="0"/>
          <w:divBdr>
            <w:top w:val="none" w:sz="0" w:space="0" w:color="auto"/>
            <w:left w:val="none" w:sz="0" w:space="0" w:color="auto"/>
            <w:bottom w:val="none" w:sz="0" w:space="0" w:color="auto"/>
            <w:right w:val="none" w:sz="0" w:space="0" w:color="auto"/>
          </w:divBdr>
          <w:divsChild>
            <w:div w:id="1999188620">
              <w:marLeft w:val="0"/>
              <w:marRight w:val="0"/>
              <w:marTop w:val="0"/>
              <w:marBottom w:val="0"/>
              <w:divBdr>
                <w:top w:val="none" w:sz="0" w:space="0" w:color="auto"/>
                <w:left w:val="none" w:sz="0" w:space="0" w:color="auto"/>
                <w:bottom w:val="none" w:sz="0" w:space="0" w:color="auto"/>
                <w:right w:val="none" w:sz="0" w:space="0" w:color="auto"/>
              </w:divBdr>
              <w:divsChild>
                <w:div w:id="659190128">
                  <w:marLeft w:val="0"/>
                  <w:marRight w:val="0"/>
                  <w:marTop w:val="0"/>
                  <w:marBottom w:val="0"/>
                  <w:divBdr>
                    <w:top w:val="none" w:sz="0" w:space="0" w:color="auto"/>
                    <w:left w:val="none" w:sz="0" w:space="0" w:color="auto"/>
                    <w:bottom w:val="none" w:sz="0" w:space="0" w:color="auto"/>
                    <w:right w:val="none" w:sz="0" w:space="0" w:color="auto"/>
                  </w:divBdr>
                  <w:divsChild>
                    <w:div w:id="2079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586">
              <w:marLeft w:val="0"/>
              <w:marRight w:val="0"/>
              <w:marTop w:val="0"/>
              <w:marBottom w:val="0"/>
              <w:divBdr>
                <w:top w:val="none" w:sz="0" w:space="0" w:color="auto"/>
                <w:left w:val="none" w:sz="0" w:space="0" w:color="auto"/>
                <w:bottom w:val="none" w:sz="0" w:space="0" w:color="auto"/>
                <w:right w:val="none" w:sz="0" w:space="0" w:color="auto"/>
              </w:divBdr>
            </w:div>
            <w:div w:id="1431000633">
              <w:marLeft w:val="0"/>
              <w:marRight w:val="0"/>
              <w:marTop w:val="0"/>
              <w:marBottom w:val="0"/>
              <w:divBdr>
                <w:top w:val="none" w:sz="0" w:space="0" w:color="auto"/>
                <w:left w:val="none" w:sz="0" w:space="0" w:color="auto"/>
                <w:bottom w:val="none" w:sz="0" w:space="0" w:color="auto"/>
                <w:right w:val="none" w:sz="0" w:space="0" w:color="auto"/>
              </w:divBdr>
            </w:div>
          </w:divsChild>
        </w:div>
        <w:div w:id="1945764433">
          <w:marLeft w:val="0"/>
          <w:marRight w:val="0"/>
          <w:marTop w:val="0"/>
          <w:marBottom w:val="0"/>
          <w:divBdr>
            <w:top w:val="none" w:sz="0" w:space="0" w:color="auto"/>
            <w:left w:val="none" w:sz="0" w:space="0" w:color="auto"/>
            <w:bottom w:val="none" w:sz="0" w:space="0" w:color="auto"/>
            <w:right w:val="none" w:sz="0" w:space="0" w:color="auto"/>
          </w:divBdr>
          <w:divsChild>
            <w:div w:id="701326666">
              <w:marLeft w:val="0"/>
              <w:marRight w:val="0"/>
              <w:marTop w:val="0"/>
              <w:marBottom w:val="0"/>
              <w:divBdr>
                <w:top w:val="none" w:sz="0" w:space="0" w:color="auto"/>
                <w:left w:val="none" w:sz="0" w:space="0" w:color="auto"/>
                <w:bottom w:val="none" w:sz="0" w:space="0" w:color="auto"/>
                <w:right w:val="none" w:sz="0" w:space="0" w:color="auto"/>
              </w:divBdr>
            </w:div>
            <w:div w:id="803622845">
              <w:marLeft w:val="0"/>
              <w:marRight w:val="0"/>
              <w:marTop w:val="0"/>
              <w:marBottom w:val="0"/>
              <w:divBdr>
                <w:top w:val="none" w:sz="0" w:space="0" w:color="auto"/>
                <w:left w:val="none" w:sz="0" w:space="0" w:color="auto"/>
                <w:bottom w:val="none" w:sz="0" w:space="0" w:color="auto"/>
                <w:right w:val="none" w:sz="0" w:space="0" w:color="auto"/>
              </w:divBdr>
              <w:divsChild>
                <w:div w:id="2140686836">
                  <w:marLeft w:val="0"/>
                  <w:marRight w:val="0"/>
                  <w:marTop w:val="0"/>
                  <w:marBottom w:val="0"/>
                  <w:divBdr>
                    <w:top w:val="none" w:sz="0" w:space="0" w:color="auto"/>
                    <w:left w:val="none" w:sz="0" w:space="0" w:color="auto"/>
                    <w:bottom w:val="none" w:sz="0" w:space="0" w:color="auto"/>
                    <w:right w:val="none" w:sz="0" w:space="0" w:color="auto"/>
                  </w:divBdr>
                  <w:divsChild>
                    <w:div w:id="20027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692">
              <w:marLeft w:val="0"/>
              <w:marRight w:val="0"/>
              <w:marTop w:val="0"/>
              <w:marBottom w:val="0"/>
              <w:divBdr>
                <w:top w:val="none" w:sz="0" w:space="0" w:color="auto"/>
                <w:left w:val="none" w:sz="0" w:space="0" w:color="auto"/>
                <w:bottom w:val="none" w:sz="0" w:space="0" w:color="auto"/>
                <w:right w:val="none" w:sz="0" w:space="0" w:color="auto"/>
              </w:divBdr>
            </w:div>
          </w:divsChild>
        </w:div>
        <w:div w:id="1914317911">
          <w:marLeft w:val="0"/>
          <w:marRight w:val="0"/>
          <w:marTop w:val="0"/>
          <w:marBottom w:val="0"/>
          <w:divBdr>
            <w:top w:val="none" w:sz="0" w:space="0" w:color="auto"/>
            <w:left w:val="none" w:sz="0" w:space="0" w:color="auto"/>
            <w:bottom w:val="none" w:sz="0" w:space="0" w:color="auto"/>
            <w:right w:val="none" w:sz="0" w:space="0" w:color="auto"/>
          </w:divBdr>
          <w:divsChild>
            <w:div w:id="728067502">
              <w:marLeft w:val="0"/>
              <w:marRight w:val="0"/>
              <w:marTop w:val="0"/>
              <w:marBottom w:val="0"/>
              <w:divBdr>
                <w:top w:val="none" w:sz="0" w:space="0" w:color="auto"/>
                <w:left w:val="none" w:sz="0" w:space="0" w:color="auto"/>
                <w:bottom w:val="none" w:sz="0" w:space="0" w:color="auto"/>
                <w:right w:val="none" w:sz="0" w:space="0" w:color="auto"/>
              </w:divBdr>
              <w:divsChild>
                <w:div w:id="759330719">
                  <w:marLeft w:val="0"/>
                  <w:marRight w:val="0"/>
                  <w:marTop w:val="0"/>
                  <w:marBottom w:val="0"/>
                  <w:divBdr>
                    <w:top w:val="none" w:sz="0" w:space="0" w:color="auto"/>
                    <w:left w:val="none" w:sz="0" w:space="0" w:color="auto"/>
                    <w:bottom w:val="none" w:sz="0" w:space="0" w:color="auto"/>
                    <w:right w:val="none" w:sz="0" w:space="0" w:color="auto"/>
                  </w:divBdr>
                  <w:divsChild>
                    <w:div w:id="17055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8898">
              <w:marLeft w:val="0"/>
              <w:marRight w:val="0"/>
              <w:marTop w:val="0"/>
              <w:marBottom w:val="0"/>
              <w:divBdr>
                <w:top w:val="none" w:sz="0" w:space="0" w:color="auto"/>
                <w:left w:val="none" w:sz="0" w:space="0" w:color="auto"/>
                <w:bottom w:val="none" w:sz="0" w:space="0" w:color="auto"/>
                <w:right w:val="none" w:sz="0" w:space="0" w:color="auto"/>
              </w:divBdr>
            </w:div>
            <w:div w:id="1322807387">
              <w:marLeft w:val="0"/>
              <w:marRight w:val="0"/>
              <w:marTop w:val="0"/>
              <w:marBottom w:val="0"/>
              <w:divBdr>
                <w:top w:val="none" w:sz="0" w:space="0" w:color="auto"/>
                <w:left w:val="none" w:sz="0" w:space="0" w:color="auto"/>
                <w:bottom w:val="none" w:sz="0" w:space="0" w:color="auto"/>
                <w:right w:val="none" w:sz="0" w:space="0" w:color="auto"/>
              </w:divBdr>
            </w:div>
          </w:divsChild>
        </w:div>
        <w:div w:id="1021014218">
          <w:marLeft w:val="0"/>
          <w:marRight w:val="0"/>
          <w:marTop w:val="0"/>
          <w:marBottom w:val="0"/>
          <w:divBdr>
            <w:top w:val="none" w:sz="0" w:space="0" w:color="auto"/>
            <w:left w:val="none" w:sz="0" w:space="0" w:color="auto"/>
            <w:bottom w:val="none" w:sz="0" w:space="0" w:color="auto"/>
            <w:right w:val="none" w:sz="0" w:space="0" w:color="auto"/>
          </w:divBdr>
          <w:divsChild>
            <w:div w:id="746615732">
              <w:marLeft w:val="0"/>
              <w:marRight w:val="0"/>
              <w:marTop w:val="0"/>
              <w:marBottom w:val="0"/>
              <w:divBdr>
                <w:top w:val="none" w:sz="0" w:space="0" w:color="auto"/>
                <w:left w:val="none" w:sz="0" w:space="0" w:color="auto"/>
                <w:bottom w:val="none" w:sz="0" w:space="0" w:color="auto"/>
                <w:right w:val="none" w:sz="0" w:space="0" w:color="auto"/>
              </w:divBdr>
            </w:div>
            <w:div w:id="810489182">
              <w:marLeft w:val="0"/>
              <w:marRight w:val="0"/>
              <w:marTop w:val="0"/>
              <w:marBottom w:val="0"/>
              <w:divBdr>
                <w:top w:val="none" w:sz="0" w:space="0" w:color="auto"/>
                <w:left w:val="none" w:sz="0" w:space="0" w:color="auto"/>
                <w:bottom w:val="none" w:sz="0" w:space="0" w:color="auto"/>
                <w:right w:val="none" w:sz="0" w:space="0" w:color="auto"/>
              </w:divBdr>
              <w:divsChild>
                <w:div w:id="997925388">
                  <w:marLeft w:val="0"/>
                  <w:marRight w:val="0"/>
                  <w:marTop w:val="0"/>
                  <w:marBottom w:val="0"/>
                  <w:divBdr>
                    <w:top w:val="none" w:sz="0" w:space="0" w:color="auto"/>
                    <w:left w:val="none" w:sz="0" w:space="0" w:color="auto"/>
                    <w:bottom w:val="none" w:sz="0" w:space="0" w:color="auto"/>
                    <w:right w:val="none" w:sz="0" w:space="0" w:color="auto"/>
                  </w:divBdr>
                  <w:divsChild>
                    <w:div w:id="17391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103">
              <w:marLeft w:val="0"/>
              <w:marRight w:val="0"/>
              <w:marTop w:val="0"/>
              <w:marBottom w:val="0"/>
              <w:divBdr>
                <w:top w:val="none" w:sz="0" w:space="0" w:color="auto"/>
                <w:left w:val="none" w:sz="0" w:space="0" w:color="auto"/>
                <w:bottom w:val="none" w:sz="0" w:space="0" w:color="auto"/>
                <w:right w:val="none" w:sz="0" w:space="0" w:color="auto"/>
              </w:divBdr>
            </w:div>
          </w:divsChild>
        </w:div>
        <w:div w:id="1196963488">
          <w:marLeft w:val="0"/>
          <w:marRight w:val="0"/>
          <w:marTop w:val="0"/>
          <w:marBottom w:val="0"/>
          <w:divBdr>
            <w:top w:val="none" w:sz="0" w:space="0" w:color="auto"/>
            <w:left w:val="none" w:sz="0" w:space="0" w:color="auto"/>
            <w:bottom w:val="none" w:sz="0" w:space="0" w:color="auto"/>
            <w:right w:val="none" w:sz="0" w:space="0" w:color="auto"/>
          </w:divBdr>
          <w:divsChild>
            <w:div w:id="1626809909">
              <w:marLeft w:val="0"/>
              <w:marRight w:val="0"/>
              <w:marTop w:val="0"/>
              <w:marBottom w:val="0"/>
              <w:divBdr>
                <w:top w:val="none" w:sz="0" w:space="0" w:color="auto"/>
                <w:left w:val="none" w:sz="0" w:space="0" w:color="auto"/>
                <w:bottom w:val="none" w:sz="0" w:space="0" w:color="auto"/>
                <w:right w:val="none" w:sz="0" w:space="0" w:color="auto"/>
              </w:divBdr>
              <w:divsChild>
                <w:div w:id="758911243">
                  <w:marLeft w:val="0"/>
                  <w:marRight w:val="0"/>
                  <w:marTop w:val="0"/>
                  <w:marBottom w:val="0"/>
                  <w:divBdr>
                    <w:top w:val="none" w:sz="0" w:space="0" w:color="auto"/>
                    <w:left w:val="none" w:sz="0" w:space="0" w:color="auto"/>
                    <w:bottom w:val="none" w:sz="0" w:space="0" w:color="auto"/>
                    <w:right w:val="none" w:sz="0" w:space="0" w:color="auto"/>
                  </w:divBdr>
                  <w:divsChild>
                    <w:div w:id="14417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485">
              <w:marLeft w:val="0"/>
              <w:marRight w:val="0"/>
              <w:marTop w:val="0"/>
              <w:marBottom w:val="0"/>
              <w:divBdr>
                <w:top w:val="none" w:sz="0" w:space="0" w:color="auto"/>
                <w:left w:val="none" w:sz="0" w:space="0" w:color="auto"/>
                <w:bottom w:val="none" w:sz="0" w:space="0" w:color="auto"/>
                <w:right w:val="none" w:sz="0" w:space="0" w:color="auto"/>
              </w:divBdr>
            </w:div>
          </w:divsChild>
        </w:div>
        <w:div w:id="1943800833">
          <w:marLeft w:val="0"/>
          <w:marRight w:val="0"/>
          <w:marTop w:val="0"/>
          <w:marBottom w:val="0"/>
          <w:divBdr>
            <w:top w:val="none" w:sz="0" w:space="0" w:color="auto"/>
            <w:left w:val="none" w:sz="0" w:space="0" w:color="auto"/>
            <w:bottom w:val="none" w:sz="0" w:space="0" w:color="auto"/>
            <w:right w:val="none" w:sz="0" w:space="0" w:color="auto"/>
          </w:divBdr>
          <w:divsChild>
            <w:div w:id="823082824">
              <w:marLeft w:val="0"/>
              <w:marRight w:val="0"/>
              <w:marTop w:val="0"/>
              <w:marBottom w:val="0"/>
              <w:divBdr>
                <w:top w:val="none" w:sz="0" w:space="0" w:color="auto"/>
                <w:left w:val="none" w:sz="0" w:space="0" w:color="auto"/>
                <w:bottom w:val="none" w:sz="0" w:space="0" w:color="auto"/>
                <w:right w:val="none" w:sz="0" w:space="0" w:color="auto"/>
              </w:divBdr>
              <w:divsChild>
                <w:div w:id="759722040">
                  <w:marLeft w:val="0"/>
                  <w:marRight w:val="0"/>
                  <w:marTop w:val="0"/>
                  <w:marBottom w:val="0"/>
                  <w:divBdr>
                    <w:top w:val="none" w:sz="0" w:space="0" w:color="auto"/>
                    <w:left w:val="none" w:sz="0" w:space="0" w:color="auto"/>
                    <w:bottom w:val="none" w:sz="0" w:space="0" w:color="auto"/>
                    <w:right w:val="none" w:sz="0" w:space="0" w:color="auto"/>
                  </w:divBdr>
                  <w:divsChild>
                    <w:div w:id="1770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5733">
      <w:bodyDiv w:val="1"/>
      <w:marLeft w:val="0"/>
      <w:marRight w:val="0"/>
      <w:marTop w:val="0"/>
      <w:marBottom w:val="0"/>
      <w:divBdr>
        <w:top w:val="none" w:sz="0" w:space="0" w:color="auto"/>
        <w:left w:val="none" w:sz="0" w:space="0" w:color="auto"/>
        <w:bottom w:val="none" w:sz="0" w:space="0" w:color="auto"/>
        <w:right w:val="none" w:sz="0" w:space="0" w:color="auto"/>
      </w:divBdr>
    </w:div>
    <w:div w:id="323314578">
      <w:bodyDiv w:val="1"/>
      <w:marLeft w:val="0"/>
      <w:marRight w:val="0"/>
      <w:marTop w:val="0"/>
      <w:marBottom w:val="0"/>
      <w:divBdr>
        <w:top w:val="none" w:sz="0" w:space="0" w:color="auto"/>
        <w:left w:val="none" w:sz="0" w:space="0" w:color="auto"/>
        <w:bottom w:val="none" w:sz="0" w:space="0" w:color="auto"/>
        <w:right w:val="none" w:sz="0" w:space="0" w:color="auto"/>
      </w:divBdr>
    </w:div>
    <w:div w:id="329522555">
      <w:bodyDiv w:val="1"/>
      <w:marLeft w:val="0"/>
      <w:marRight w:val="0"/>
      <w:marTop w:val="0"/>
      <w:marBottom w:val="0"/>
      <w:divBdr>
        <w:top w:val="none" w:sz="0" w:space="0" w:color="auto"/>
        <w:left w:val="none" w:sz="0" w:space="0" w:color="auto"/>
        <w:bottom w:val="none" w:sz="0" w:space="0" w:color="auto"/>
        <w:right w:val="none" w:sz="0" w:space="0" w:color="auto"/>
      </w:divBdr>
      <w:divsChild>
        <w:div w:id="1777402576">
          <w:marLeft w:val="0"/>
          <w:marRight w:val="0"/>
          <w:marTop w:val="0"/>
          <w:marBottom w:val="0"/>
          <w:divBdr>
            <w:top w:val="none" w:sz="0" w:space="0" w:color="auto"/>
            <w:left w:val="none" w:sz="0" w:space="0" w:color="auto"/>
            <w:bottom w:val="none" w:sz="0" w:space="0" w:color="auto"/>
            <w:right w:val="none" w:sz="0" w:space="0" w:color="auto"/>
          </w:divBdr>
          <w:divsChild>
            <w:div w:id="29306444">
              <w:marLeft w:val="0"/>
              <w:marRight w:val="0"/>
              <w:marTop w:val="0"/>
              <w:marBottom w:val="0"/>
              <w:divBdr>
                <w:top w:val="none" w:sz="0" w:space="0" w:color="auto"/>
                <w:left w:val="none" w:sz="0" w:space="0" w:color="auto"/>
                <w:bottom w:val="none" w:sz="0" w:space="0" w:color="auto"/>
                <w:right w:val="none" w:sz="0" w:space="0" w:color="auto"/>
              </w:divBdr>
              <w:divsChild>
                <w:div w:id="864176880">
                  <w:marLeft w:val="0"/>
                  <w:marRight w:val="0"/>
                  <w:marTop w:val="0"/>
                  <w:marBottom w:val="0"/>
                  <w:divBdr>
                    <w:top w:val="none" w:sz="0" w:space="0" w:color="auto"/>
                    <w:left w:val="none" w:sz="0" w:space="0" w:color="auto"/>
                    <w:bottom w:val="none" w:sz="0" w:space="0" w:color="auto"/>
                    <w:right w:val="none" w:sz="0" w:space="0" w:color="auto"/>
                  </w:divBdr>
                  <w:divsChild>
                    <w:div w:id="150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7961">
              <w:marLeft w:val="0"/>
              <w:marRight w:val="0"/>
              <w:marTop w:val="0"/>
              <w:marBottom w:val="0"/>
              <w:divBdr>
                <w:top w:val="none" w:sz="0" w:space="0" w:color="auto"/>
                <w:left w:val="none" w:sz="0" w:space="0" w:color="auto"/>
                <w:bottom w:val="none" w:sz="0" w:space="0" w:color="auto"/>
                <w:right w:val="none" w:sz="0" w:space="0" w:color="auto"/>
              </w:divBdr>
            </w:div>
            <w:div w:id="1450583213">
              <w:marLeft w:val="0"/>
              <w:marRight w:val="0"/>
              <w:marTop w:val="0"/>
              <w:marBottom w:val="0"/>
              <w:divBdr>
                <w:top w:val="none" w:sz="0" w:space="0" w:color="auto"/>
                <w:left w:val="none" w:sz="0" w:space="0" w:color="auto"/>
                <w:bottom w:val="none" w:sz="0" w:space="0" w:color="auto"/>
                <w:right w:val="none" w:sz="0" w:space="0" w:color="auto"/>
              </w:divBdr>
            </w:div>
          </w:divsChild>
        </w:div>
        <w:div w:id="572004713">
          <w:marLeft w:val="0"/>
          <w:marRight w:val="0"/>
          <w:marTop w:val="0"/>
          <w:marBottom w:val="0"/>
          <w:divBdr>
            <w:top w:val="none" w:sz="0" w:space="0" w:color="auto"/>
            <w:left w:val="none" w:sz="0" w:space="0" w:color="auto"/>
            <w:bottom w:val="none" w:sz="0" w:space="0" w:color="auto"/>
            <w:right w:val="none" w:sz="0" w:space="0" w:color="auto"/>
          </w:divBdr>
          <w:divsChild>
            <w:div w:id="33043627">
              <w:marLeft w:val="0"/>
              <w:marRight w:val="0"/>
              <w:marTop w:val="0"/>
              <w:marBottom w:val="0"/>
              <w:divBdr>
                <w:top w:val="none" w:sz="0" w:space="0" w:color="auto"/>
                <w:left w:val="none" w:sz="0" w:space="0" w:color="auto"/>
                <w:bottom w:val="none" w:sz="0" w:space="0" w:color="auto"/>
                <w:right w:val="none" w:sz="0" w:space="0" w:color="auto"/>
              </w:divBdr>
              <w:divsChild>
                <w:div w:id="704452870">
                  <w:marLeft w:val="0"/>
                  <w:marRight w:val="0"/>
                  <w:marTop w:val="0"/>
                  <w:marBottom w:val="0"/>
                  <w:divBdr>
                    <w:top w:val="none" w:sz="0" w:space="0" w:color="auto"/>
                    <w:left w:val="none" w:sz="0" w:space="0" w:color="auto"/>
                    <w:bottom w:val="none" w:sz="0" w:space="0" w:color="auto"/>
                    <w:right w:val="none" w:sz="0" w:space="0" w:color="auto"/>
                  </w:divBdr>
                  <w:divsChild>
                    <w:div w:id="6894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2557">
              <w:marLeft w:val="0"/>
              <w:marRight w:val="0"/>
              <w:marTop w:val="0"/>
              <w:marBottom w:val="0"/>
              <w:divBdr>
                <w:top w:val="none" w:sz="0" w:space="0" w:color="auto"/>
                <w:left w:val="none" w:sz="0" w:space="0" w:color="auto"/>
                <w:bottom w:val="none" w:sz="0" w:space="0" w:color="auto"/>
                <w:right w:val="none" w:sz="0" w:space="0" w:color="auto"/>
              </w:divBdr>
            </w:div>
            <w:div w:id="453598068">
              <w:marLeft w:val="0"/>
              <w:marRight w:val="0"/>
              <w:marTop w:val="0"/>
              <w:marBottom w:val="0"/>
              <w:divBdr>
                <w:top w:val="none" w:sz="0" w:space="0" w:color="auto"/>
                <w:left w:val="none" w:sz="0" w:space="0" w:color="auto"/>
                <w:bottom w:val="none" w:sz="0" w:space="0" w:color="auto"/>
                <w:right w:val="none" w:sz="0" w:space="0" w:color="auto"/>
              </w:divBdr>
            </w:div>
          </w:divsChild>
        </w:div>
        <w:div w:id="95103550">
          <w:marLeft w:val="0"/>
          <w:marRight w:val="0"/>
          <w:marTop w:val="0"/>
          <w:marBottom w:val="0"/>
          <w:divBdr>
            <w:top w:val="none" w:sz="0" w:space="0" w:color="auto"/>
            <w:left w:val="none" w:sz="0" w:space="0" w:color="auto"/>
            <w:bottom w:val="none" w:sz="0" w:space="0" w:color="auto"/>
            <w:right w:val="none" w:sz="0" w:space="0" w:color="auto"/>
          </w:divBdr>
          <w:divsChild>
            <w:div w:id="410079468">
              <w:marLeft w:val="0"/>
              <w:marRight w:val="0"/>
              <w:marTop w:val="0"/>
              <w:marBottom w:val="0"/>
              <w:divBdr>
                <w:top w:val="none" w:sz="0" w:space="0" w:color="auto"/>
                <w:left w:val="none" w:sz="0" w:space="0" w:color="auto"/>
                <w:bottom w:val="none" w:sz="0" w:space="0" w:color="auto"/>
                <w:right w:val="none" w:sz="0" w:space="0" w:color="auto"/>
              </w:divBdr>
              <w:divsChild>
                <w:div w:id="474301479">
                  <w:marLeft w:val="0"/>
                  <w:marRight w:val="0"/>
                  <w:marTop w:val="0"/>
                  <w:marBottom w:val="0"/>
                  <w:divBdr>
                    <w:top w:val="none" w:sz="0" w:space="0" w:color="auto"/>
                    <w:left w:val="none" w:sz="0" w:space="0" w:color="auto"/>
                    <w:bottom w:val="none" w:sz="0" w:space="0" w:color="auto"/>
                    <w:right w:val="none" w:sz="0" w:space="0" w:color="auto"/>
                  </w:divBdr>
                  <w:divsChild>
                    <w:div w:id="805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923">
              <w:marLeft w:val="0"/>
              <w:marRight w:val="0"/>
              <w:marTop w:val="0"/>
              <w:marBottom w:val="0"/>
              <w:divBdr>
                <w:top w:val="none" w:sz="0" w:space="0" w:color="auto"/>
                <w:left w:val="none" w:sz="0" w:space="0" w:color="auto"/>
                <w:bottom w:val="none" w:sz="0" w:space="0" w:color="auto"/>
                <w:right w:val="none" w:sz="0" w:space="0" w:color="auto"/>
              </w:divBdr>
            </w:div>
            <w:div w:id="2060785979">
              <w:marLeft w:val="0"/>
              <w:marRight w:val="0"/>
              <w:marTop w:val="0"/>
              <w:marBottom w:val="0"/>
              <w:divBdr>
                <w:top w:val="none" w:sz="0" w:space="0" w:color="auto"/>
                <w:left w:val="none" w:sz="0" w:space="0" w:color="auto"/>
                <w:bottom w:val="none" w:sz="0" w:space="0" w:color="auto"/>
                <w:right w:val="none" w:sz="0" w:space="0" w:color="auto"/>
              </w:divBdr>
            </w:div>
          </w:divsChild>
        </w:div>
        <w:div w:id="118034813">
          <w:marLeft w:val="0"/>
          <w:marRight w:val="0"/>
          <w:marTop w:val="0"/>
          <w:marBottom w:val="0"/>
          <w:divBdr>
            <w:top w:val="none" w:sz="0" w:space="0" w:color="auto"/>
            <w:left w:val="none" w:sz="0" w:space="0" w:color="auto"/>
            <w:bottom w:val="none" w:sz="0" w:space="0" w:color="auto"/>
            <w:right w:val="none" w:sz="0" w:space="0" w:color="auto"/>
          </w:divBdr>
          <w:divsChild>
            <w:div w:id="158545870">
              <w:marLeft w:val="0"/>
              <w:marRight w:val="0"/>
              <w:marTop w:val="0"/>
              <w:marBottom w:val="0"/>
              <w:divBdr>
                <w:top w:val="none" w:sz="0" w:space="0" w:color="auto"/>
                <w:left w:val="none" w:sz="0" w:space="0" w:color="auto"/>
                <w:bottom w:val="none" w:sz="0" w:space="0" w:color="auto"/>
                <w:right w:val="none" w:sz="0" w:space="0" w:color="auto"/>
              </w:divBdr>
            </w:div>
            <w:div w:id="815221625">
              <w:marLeft w:val="0"/>
              <w:marRight w:val="0"/>
              <w:marTop w:val="0"/>
              <w:marBottom w:val="0"/>
              <w:divBdr>
                <w:top w:val="none" w:sz="0" w:space="0" w:color="auto"/>
                <w:left w:val="none" w:sz="0" w:space="0" w:color="auto"/>
                <w:bottom w:val="none" w:sz="0" w:space="0" w:color="auto"/>
                <w:right w:val="none" w:sz="0" w:space="0" w:color="auto"/>
              </w:divBdr>
            </w:div>
            <w:div w:id="2138910581">
              <w:marLeft w:val="0"/>
              <w:marRight w:val="0"/>
              <w:marTop w:val="0"/>
              <w:marBottom w:val="0"/>
              <w:divBdr>
                <w:top w:val="none" w:sz="0" w:space="0" w:color="auto"/>
                <w:left w:val="none" w:sz="0" w:space="0" w:color="auto"/>
                <w:bottom w:val="none" w:sz="0" w:space="0" w:color="auto"/>
                <w:right w:val="none" w:sz="0" w:space="0" w:color="auto"/>
              </w:divBdr>
              <w:divsChild>
                <w:div w:id="1186408758">
                  <w:marLeft w:val="0"/>
                  <w:marRight w:val="0"/>
                  <w:marTop w:val="0"/>
                  <w:marBottom w:val="0"/>
                  <w:divBdr>
                    <w:top w:val="none" w:sz="0" w:space="0" w:color="auto"/>
                    <w:left w:val="none" w:sz="0" w:space="0" w:color="auto"/>
                    <w:bottom w:val="none" w:sz="0" w:space="0" w:color="auto"/>
                    <w:right w:val="none" w:sz="0" w:space="0" w:color="auto"/>
                  </w:divBdr>
                  <w:divsChild>
                    <w:div w:id="1958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7725">
          <w:marLeft w:val="0"/>
          <w:marRight w:val="0"/>
          <w:marTop w:val="0"/>
          <w:marBottom w:val="0"/>
          <w:divBdr>
            <w:top w:val="none" w:sz="0" w:space="0" w:color="auto"/>
            <w:left w:val="none" w:sz="0" w:space="0" w:color="auto"/>
            <w:bottom w:val="none" w:sz="0" w:space="0" w:color="auto"/>
            <w:right w:val="none" w:sz="0" w:space="0" w:color="auto"/>
          </w:divBdr>
          <w:divsChild>
            <w:div w:id="786390064">
              <w:marLeft w:val="0"/>
              <w:marRight w:val="0"/>
              <w:marTop w:val="0"/>
              <w:marBottom w:val="0"/>
              <w:divBdr>
                <w:top w:val="none" w:sz="0" w:space="0" w:color="auto"/>
                <w:left w:val="none" w:sz="0" w:space="0" w:color="auto"/>
                <w:bottom w:val="none" w:sz="0" w:space="0" w:color="auto"/>
                <w:right w:val="none" w:sz="0" w:space="0" w:color="auto"/>
              </w:divBdr>
              <w:divsChild>
                <w:div w:id="1416900916">
                  <w:marLeft w:val="0"/>
                  <w:marRight w:val="0"/>
                  <w:marTop w:val="0"/>
                  <w:marBottom w:val="0"/>
                  <w:divBdr>
                    <w:top w:val="none" w:sz="0" w:space="0" w:color="auto"/>
                    <w:left w:val="none" w:sz="0" w:space="0" w:color="auto"/>
                    <w:bottom w:val="none" w:sz="0" w:space="0" w:color="auto"/>
                    <w:right w:val="none" w:sz="0" w:space="0" w:color="auto"/>
                  </w:divBdr>
                  <w:divsChild>
                    <w:div w:id="1577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012">
              <w:marLeft w:val="0"/>
              <w:marRight w:val="0"/>
              <w:marTop w:val="0"/>
              <w:marBottom w:val="0"/>
              <w:divBdr>
                <w:top w:val="none" w:sz="0" w:space="0" w:color="auto"/>
                <w:left w:val="none" w:sz="0" w:space="0" w:color="auto"/>
                <w:bottom w:val="none" w:sz="0" w:space="0" w:color="auto"/>
                <w:right w:val="none" w:sz="0" w:space="0" w:color="auto"/>
              </w:divBdr>
            </w:div>
          </w:divsChild>
        </w:div>
        <w:div w:id="163327741">
          <w:marLeft w:val="0"/>
          <w:marRight w:val="0"/>
          <w:marTop w:val="0"/>
          <w:marBottom w:val="0"/>
          <w:divBdr>
            <w:top w:val="none" w:sz="0" w:space="0" w:color="auto"/>
            <w:left w:val="none" w:sz="0" w:space="0" w:color="auto"/>
            <w:bottom w:val="none" w:sz="0" w:space="0" w:color="auto"/>
            <w:right w:val="none" w:sz="0" w:space="0" w:color="auto"/>
          </w:divBdr>
          <w:divsChild>
            <w:div w:id="1086269142">
              <w:marLeft w:val="0"/>
              <w:marRight w:val="0"/>
              <w:marTop w:val="0"/>
              <w:marBottom w:val="0"/>
              <w:divBdr>
                <w:top w:val="none" w:sz="0" w:space="0" w:color="auto"/>
                <w:left w:val="none" w:sz="0" w:space="0" w:color="auto"/>
                <w:bottom w:val="none" w:sz="0" w:space="0" w:color="auto"/>
                <w:right w:val="none" w:sz="0" w:space="0" w:color="auto"/>
              </w:divBdr>
              <w:divsChild>
                <w:div w:id="217520585">
                  <w:marLeft w:val="0"/>
                  <w:marRight w:val="0"/>
                  <w:marTop w:val="0"/>
                  <w:marBottom w:val="0"/>
                  <w:divBdr>
                    <w:top w:val="none" w:sz="0" w:space="0" w:color="auto"/>
                    <w:left w:val="none" w:sz="0" w:space="0" w:color="auto"/>
                    <w:bottom w:val="none" w:sz="0" w:space="0" w:color="auto"/>
                    <w:right w:val="none" w:sz="0" w:space="0" w:color="auto"/>
                  </w:divBdr>
                  <w:divsChild>
                    <w:div w:id="20783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3047">
              <w:marLeft w:val="0"/>
              <w:marRight w:val="0"/>
              <w:marTop w:val="0"/>
              <w:marBottom w:val="0"/>
              <w:divBdr>
                <w:top w:val="none" w:sz="0" w:space="0" w:color="auto"/>
                <w:left w:val="none" w:sz="0" w:space="0" w:color="auto"/>
                <w:bottom w:val="none" w:sz="0" w:space="0" w:color="auto"/>
                <w:right w:val="none" w:sz="0" w:space="0" w:color="auto"/>
              </w:divBdr>
            </w:div>
            <w:div w:id="2118062588">
              <w:marLeft w:val="0"/>
              <w:marRight w:val="0"/>
              <w:marTop w:val="0"/>
              <w:marBottom w:val="0"/>
              <w:divBdr>
                <w:top w:val="none" w:sz="0" w:space="0" w:color="auto"/>
                <w:left w:val="none" w:sz="0" w:space="0" w:color="auto"/>
                <w:bottom w:val="none" w:sz="0" w:space="0" w:color="auto"/>
                <w:right w:val="none" w:sz="0" w:space="0" w:color="auto"/>
              </w:divBdr>
            </w:div>
          </w:divsChild>
        </w:div>
        <w:div w:id="689454667">
          <w:marLeft w:val="0"/>
          <w:marRight w:val="0"/>
          <w:marTop w:val="0"/>
          <w:marBottom w:val="0"/>
          <w:divBdr>
            <w:top w:val="none" w:sz="0" w:space="0" w:color="auto"/>
            <w:left w:val="none" w:sz="0" w:space="0" w:color="auto"/>
            <w:bottom w:val="none" w:sz="0" w:space="0" w:color="auto"/>
            <w:right w:val="none" w:sz="0" w:space="0" w:color="auto"/>
          </w:divBdr>
          <w:divsChild>
            <w:div w:id="188568559">
              <w:marLeft w:val="0"/>
              <w:marRight w:val="0"/>
              <w:marTop w:val="0"/>
              <w:marBottom w:val="0"/>
              <w:divBdr>
                <w:top w:val="none" w:sz="0" w:space="0" w:color="auto"/>
                <w:left w:val="none" w:sz="0" w:space="0" w:color="auto"/>
                <w:bottom w:val="none" w:sz="0" w:space="0" w:color="auto"/>
                <w:right w:val="none" w:sz="0" w:space="0" w:color="auto"/>
              </w:divBdr>
            </w:div>
            <w:div w:id="1960184399">
              <w:marLeft w:val="0"/>
              <w:marRight w:val="0"/>
              <w:marTop w:val="0"/>
              <w:marBottom w:val="0"/>
              <w:divBdr>
                <w:top w:val="none" w:sz="0" w:space="0" w:color="auto"/>
                <w:left w:val="none" w:sz="0" w:space="0" w:color="auto"/>
                <w:bottom w:val="none" w:sz="0" w:space="0" w:color="auto"/>
                <w:right w:val="none" w:sz="0" w:space="0" w:color="auto"/>
              </w:divBdr>
              <w:divsChild>
                <w:div w:id="1352682608">
                  <w:marLeft w:val="0"/>
                  <w:marRight w:val="0"/>
                  <w:marTop w:val="0"/>
                  <w:marBottom w:val="0"/>
                  <w:divBdr>
                    <w:top w:val="none" w:sz="0" w:space="0" w:color="auto"/>
                    <w:left w:val="none" w:sz="0" w:space="0" w:color="auto"/>
                    <w:bottom w:val="none" w:sz="0" w:space="0" w:color="auto"/>
                    <w:right w:val="none" w:sz="0" w:space="0" w:color="auto"/>
                  </w:divBdr>
                  <w:divsChild>
                    <w:div w:id="18559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8527">
          <w:marLeft w:val="0"/>
          <w:marRight w:val="0"/>
          <w:marTop w:val="0"/>
          <w:marBottom w:val="0"/>
          <w:divBdr>
            <w:top w:val="none" w:sz="0" w:space="0" w:color="auto"/>
            <w:left w:val="none" w:sz="0" w:space="0" w:color="auto"/>
            <w:bottom w:val="none" w:sz="0" w:space="0" w:color="auto"/>
            <w:right w:val="none" w:sz="0" w:space="0" w:color="auto"/>
          </w:divBdr>
          <w:divsChild>
            <w:div w:id="193734777">
              <w:marLeft w:val="0"/>
              <w:marRight w:val="0"/>
              <w:marTop w:val="0"/>
              <w:marBottom w:val="0"/>
              <w:divBdr>
                <w:top w:val="none" w:sz="0" w:space="0" w:color="auto"/>
                <w:left w:val="none" w:sz="0" w:space="0" w:color="auto"/>
                <w:bottom w:val="none" w:sz="0" w:space="0" w:color="auto"/>
                <w:right w:val="none" w:sz="0" w:space="0" w:color="auto"/>
              </w:divBdr>
            </w:div>
            <w:div w:id="855583984">
              <w:marLeft w:val="0"/>
              <w:marRight w:val="0"/>
              <w:marTop w:val="0"/>
              <w:marBottom w:val="0"/>
              <w:divBdr>
                <w:top w:val="none" w:sz="0" w:space="0" w:color="auto"/>
                <w:left w:val="none" w:sz="0" w:space="0" w:color="auto"/>
                <w:bottom w:val="none" w:sz="0" w:space="0" w:color="auto"/>
                <w:right w:val="none" w:sz="0" w:space="0" w:color="auto"/>
              </w:divBdr>
              <w:divsChild>
                <w:div w:id="2057855865">
                  <w:marLeft w:val="0"/>
                  <w:marRight w:val="0"/>
                  <w:marTop w:val="0"/>
                  <w:marBottom w:val="0"/>
                  <w:divBdr>
                    <w:top w:val="none" w:sz="0" w:space="0" w:color="auto"/>
                    <w:left w:val="none" w:sz="0" w:space="0" w:color="auto"/>
                    <w:bottom w:val="none" w:sz="0" w:space="0" w:color="auto"/>
                    <w:right w:val="none" w:sz="0" w:space="0" w:color="auto"/>
                  </w:divBdr>
                  <w:divsChild>
                    <w:div w:id="7829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8273">
          <w:marLeft w:val="0"/>
          <w:marRight w:val="0"/>
          <w:marTop w:val="0"/>
          <w:marBottom w:val="0"/>
          <w:divBdr>
            <w:top w:val="none" w:sz="0" w:space="0" w:color="auto"/>
            <w:left w:val="none" w:sz="0" w:space="0" w:color="auto"/>
            <w:bottom w:val="none" w:sz="0" w:space="0" w:color="auto"/>
            <w:right w:val="none" w:sz="0" w:space="0" w:color="auto"/>
          </w:divBdr>
          <w:divsChild>
            <w:div w:id="215090027">
              <w:marLeft w:val="0"/>
              <w:marRight w:val="0"/>
              <w:marTop w:val="0"/>
              <w:marBottom w:val="0"/>
              <w:divBdr>
                <w:top w:val="none" w:sz="0" w:space="0" w:color="auto"/>
                <w:left w:val="none" w:sz="0" w:space="0" w:color="auto"/>
                <w:bottom w:val="none" w:sz="0" w:space="0" w:color="auto"/>
                <w:right w:val="none" w:sz="0" w:space="0" w:color="auto"/>
              </w:divBdr>
            </w:div>
            <w:div w:id="1358895343">
              <w:marLeft w:val="0"/>
              <w:marRight w:val="0"/>
              <w:marTop w:val="0"/>
              <w:marBottom w:val="0"/>
              <w:divBdr>
                <w:top w:val="none" w:sz="0" w:space="0" w:color="auto"/>
                <w:left w:val="none" w:sz="0" w:space="0" w:color="auto"/>
                <w:bottom w:val="none" w:sz="0" w:space="0" w:color="auto"/>
                <w:right w:val="none" w:sz="0" w:space="0" w:color="auto"/>
              </w:divBdr>
              <w:divsChild>
                <w:div w:id="1904100716">
                  <w:marLeft w:val="0"/>
                  <w:marRight w:val="0"/>
                  <w:marTop w:val="0"/>
                  <w:marBottom w:val="0"/>
                  <w:divBdr>
                    <w:top w:val="none" w:sz="0" w:space="0" w:color="auto"/>
                    <w:left w:val="none" w:sz="0" w:space="0" w:color="auto"/>
                    <w:bottom w:val="none" w:sz="0" w:space="0" w:color="auto"/>
                    <w:right w:val="none" w:sz="0" w:space="0" w:color="auto"/>
                  </w:divBdr>
                  <w:divsChild>
                    <w:div w:id="3153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677">
              <w:marLeft w:val="0"/>
              <w:marRight w:val="0"/>
              <w:marTop w:val="0"/>
              <w:marBottom w:val="0"/>
              <w:divBdr>
                <w:top w:val="none" w:sz="0" w:space="0" w:color="auto"/>
                <w:left w:val="none" w:sz="0" w:space="0" w:color="auto"/>
                <w:bottom w:val="none" w:sz="0" w:space="0" w:color="auto"/>
                <w:right w:val="none" w:sz="0" w:space="0" w:color="auto"/>
              </w:divBdr>
            </w:div>
          </w:divsChild>
        </w:div>
        <w:div w:id="1003705799">
          <w:marLeft w:val="0"/>
          <w:marRight w:val="0"/>
          <w:marTop w:val="0"/>
          <w:marBottom w:val="0"/>
          <w:divBdr>
            <w:top w:val="none" w:sz="0" w:space="0" w:color="auto"/>
            <w:left w:val="none" w:sz="0" w:space="0" w:color="auto"/>
            <w:bottom w:val="none" w:sz="0" w:space="0" w:color="auto"/>
            <w:right w:val="none" w:sz="0" w:space="0" w:color="auto"/>
          </w:divBdr>
          <w:divsChild>
            <w:div w:id="244262095">
              <w:marLeft w:val="0"/>
              <w:marRight w:val="0"/>
              <w:marTop w:val="0"/>
              <w:marBottom w:val="0"/>
              <w:divBdr>
                <w:top w:val="none" w:sz="0" w:space="0" w:color="auto"/>
                <w:left w:val="none" w:sz="0" w:space="0" w:color="auto"/>
                <w:bottom w:val="none" w:sz="0" w:space="0" w:color="auto"/>
                <w:right w:val="none" w:sz="0" w:space="0" w:color="auto"/>
              </w:divBdr>
            </w:div>
            <w:div w:id="1197231538">
              <w:marLeft w:val="0"/>
              <w:marRight w:val="0"/>
              <w:marTop w:val="0"/>
              <w:marBottom w:val="0"/>
              <w:divBdr>
                <w:top w:val="none" w:sz="0" w:space="0" w:color="auto"/>
                <w:left w:val="none" w:sz="0" w:space="0" w:color="auto"/>
                <w:bottom w:val="none" w:sz="0" w:space="0" w:color="auto"/>
                <w:right w:val="none" w:sz="0" w:space="0" w:color="auto"/>
              </w:divBdr>
              <w:divsChild>
                <w:div w:id="1846704121">
                  <w:marLeft w:val="0"/>
                  <w:marRight w:val="0"/>
                  <w:marTop w:val="0"/>
                  <w:marBottom w:val="0"/>
                  <w:divBdr>
                    <w:top w:val="none" w:sz="0" w:space="0" w:color="auto"/>
                    <w:left w:val="none" w:sz="0" w:space="0" w:color="auto"/>
                    <w:bottom w:val="none" w:sz="0" w:space="0" w:color="auto"/>
                    <w:right w:val="none" w:sz="0" w:space="0" w:color="auto"/>
                  </w:divBdr>
                  <w:divsChild>
                    <w:div w:id="796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6848">
              <w:marLeft w:val="0"/>
              <w:marRight w:val="0"/>
              <w:marTop w:val="0"/>
              <w:marBottom w:val="0"/>
              <w:divBdr>
                <w:top w:val="none" w:sz="0" w:space="0" w:color="auto"/>
                <w:left w:val="none" w:sz="0" w:space="0" w:color="auto"/>
                <w:bottom w:val="none" w:sz="0" w:space="0" w:color="auto"/>
                <w:right w:val="none" w:sz="0" w:space="0" w:color="auto"/>
              </w:divBdr>
            </w:div>
          </w:divsChild>
        </w:div>
        <w:div w:id="244726395">
          <w:marLeft w:val="0"/>
          <w:marRight w:val="0"/>
          <w:marTop w:val="0"/>
          <w:marBottom w:val="0"/>
          <w:divBdr>
            <w:top w:val="none" w:sz="0" w:space="0" w:color="auto"/>
            <w:left w:val="none" w:sz="0" w:space="0" w:color="auto"/>
            <w:bottom w:val="none" w:sz="0" w:space="0" w:color="auto"/>
            <w:right w:val="none" w:sz="0" w:space="0" w:color="auto"/>
          </w:divBdr>
          <w:divsChild>
            <w:div w:id="524948385">
              <w:marLeft w:val="0"/>
              <w:marRight w:val="0"/>
              <w:marTop w:val="0"/>
              <w:marBottom w:val="0"/>
              <w:divBdr>
                <w:top w:val="none" w:sz="0" w:space="0" w:color="auto"/>
                <w:left w:val="none" w:sz="0" w:space="0" w:color="auto"/>
                <w:bottom w:val="none" w:sz="0" w:space="0" w:color="auto"/>
                <w:right w:val="none" w:sz="0" w:space="0" w:color="auto"/>
              </w:divBdr>
            </w:div>
            <w:div w:id="895315186">
              <w:marLeft w:val="0"/>
              <w:marRight w:val="0"/>
              <w:marTop w:val="0"/>
              <w:marBottom w:val="0"/>
              <w:divBdr>
                <w:top w:val="none" w:sz="0" w:space="0" w:color="auto"/>
                <w:left w:val="none" w:sz="0" w:space="0" w:color="auto"/>
                <w:bottom w:val="none" w:sz="0" w:space="0" w:color="auto"/>
                <w:right w:val="none" w:sz="0" w:space="0" w:color="auto"/>
              </w:divBdr>
            </w:div>
            <w:div w:id="1322077277">
              <w:marLeft w:val="0"/>
              <w:marRight w:val="0"/>
              <w:marTop w:val="0"/>
              <w:marBottom w:val="0"/>
              <w:divBdr>
                <w:top w:val="none" w:sz="0" w:space="0" w:color="auto"/>
                <w:left w:val="none" w:sz="0" w:space="0" w:color="auto"/>
                <w:bottom w:val="none" w:sz="0" w:space="0" w:color="auto"/>
                <w:right w:val="none" w:sz="0" w:space="0" w:color="auto"/>
              </w:divBdr>
              <w:divsChild>
                <w:div w:id="1520847382">
                  <w:marLeft w:val="0"/>
                  <w:marRight w:val="0"/>
                  <w:marTop w:val="0"/>
                  <w:marBottom w:val="0"/>
                  <w:divBdr>
                    <w:top w:val="none" w:sz="0" w:space="0" w:color="auto"/>
                    <w:left w:val="none" w:sz="0" w:space="0" w:color="auto"/>
                    <w:bottom w:val="none" w:sz="0" w:space="0" w:color="auto"/>
                    <w:right w:val="none" w:sz="0" w:space="0" w:color="auto"/>
                  </w:divBdr>
                  <w:divsChild>
                    <w:div w:id="9186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4328">
          <w:marLeft w:val="0"/>
          <w:marRight w:val="0"/>
          <w:marTop w:val="0"/>
          <w:marBottom w:val="0"/>
          <w:divBdr>
            <w:top w:val="none" w:sz="0" w:space="0" w:color="auto"/>
            <w:left w:val="none" w:sz="0" w:space="0" w:color="auto"/>
            <w:bottom w:val="none" w:sz="0" w:space="0" w:color="auto"/>
            <w:right w:val="none" w:sz="0" w:space="0" w:color="auto"/>
          </w:divBdr>
          <w:divsChild>
            <w:div w:id="1999259826">
              <w:marLeft w:val="0"/>
              <w:marRight w:val="0"/>
              <w:marTop w:val="0"/>
              <w:marBottom w:val="0"/>
              <w:divBdr>
                <w:top w:val="none" w:sz="0" w:space="0" w:color="auto"/>
                <w:left w:val="none" w:sz="0" w:space="0" w:color="auto"/>
                <w:bottom w:val="none" w:sz="0" w:space="0" w:color="auto"/>
                <w:right w:val="none" w:sz="0" w:space="0" w:color="auto"/>
              </w:divBdr>
              <w:divsChild>
                <w:div w:id="290211187">
                  <w:marLeft w:val="0"/>
                  <w:marRight w:val="0"/>
                  <w:marTop w:val="0"/>
                  <w:marBottom w:val="0"/>
                  <w:divBdr>
                    <w:top w:val="none" w:sz="0" w:space="0" w:color="auto"/>
                    <w:left w:val="none" w:sz="0" w:space="0" w:color="auto"/>
                    <w:bottom w:val="none" w:sz="0" w:space="0" w:color="auto"/>
                    <w:right w:val="none" w:sz="0" w:space="0" w:color="auto"/>
                  </w:divBdr>
                  <w:divsChild>
                    <w:div w:id="6431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573">
              <w:marLeft w:val="0"/>
              <w:marRight w:val="0"/>
              <w:marTop w:val="0"/>
              <w:marBottom w:val="0"/>
              <w:divBdr>
                <w:top w:val="none" w:sz="0" w:space="0" w:color="auto"/>
                <w:left w:val="none" w:sz="0" w:space="0" w:color="auto"/>
                <w:bottom w:val="none" w:sz="0" w:space="0" w:color="auto"/>
                <w:right w:val="none" w:sz="0" w:space="0" w:color="auto"/>
              </w:divBdr>
            </w:div>
          </w:divsChild>
        </w:div>
        <w:div w:id="1122260254">
          <w:marLeft w:val="0"/>
          <w:marRight w:val="0"/>
          <w:marTop w:val="0"/>
          <w:marBottom w:val="0"/>
          <w:divBdr>
            <w:top w:val="none" w:sz="0" w:space="0" w:color="auto"/>
            <w:left w:val="none" w:sz="0" w:space="0" w:color="auto"/>
            <w:bottom w:val="none" w:sz="0" w:space="0" w:color="auto"/>
            <w:right w:val="none" w:sz="0" w:space="0" w:color="auto"/>
          </w:divBdr>
          <w:divsChild>
            <w:div w:id="850339488">
              <w:marLeft w:val="0"/>
              <w:marRight w:val="0"/>
              <w:marTop w:val="0"/>
              <w:marBottom w:val="0"/>
              <w:divBdr>
                <w:top w:val="none" w:sz="0" w:space="0" w:color="auto"/>
                <w:left w:val="none" w:sz="0" w:space="0" w:color="auto"/>
                <w:bottom w:val="none" w:sz="0" w:space="0" w:color="auto"/>
                <w:right w:val="none" w:sz="0" w:space="0" w:color="auto"/>
              </w:divBdr>
              <w:divsChild>
                <w:div w:id="1537813378">
                  <w:marLeft w:val="0"/>
                  <w:marRight w:val="0"/>
                  <w:marTop w:val="0"/>
                  <w:marBottom w:val="0"/>
                  <w:divBdr>
                    <w:top w:val="none" w:sz="0" w:space="0" w:color="auto"/>
                    <w:left w:val="none" w:sz="0" w:space="0" w:color="auto"/>
                    <w:bottom w:val="none" w:sz="0" w:space="0" w:color="auto"/>
                    <w:right w:val="none" w:sz="0" w:space="0" w:color="auto"/>
                  </w:divBdr>
                  <w:divsChild>
                    <w:div w:id="334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607">
              <w:marLeft w:val="0"/>
              <w:marRight w:val="0"/>
              <w:marTop w:val="0"/>
              <w:marBottom w:val="0"/>
              <w:divBdr>
                <w:top w:val="none" w:sz="0" w:space="0" w:color="auto"/>
                <w:left w:val="none" w:sz="0" w:space="0" w:color="auto"/>
                <w:bottom w:val="none" w:sz="0" w:space="0" w:color="auto"/>
                <w:right w:val="none" w:sz="0" w:space="0" w:color="auto"/>
              </w:divBdr>
            </w:div>
          </w:divsChild>
        </w:div>
        <w:div w:id="1487551980">
          <w:marLeft w:val="0"/>
          <w:marRight w:val="0"/>
          <w:marTop w:val="0"/>
          <w:marBottom w:val="0"/>
          <w:divBdr>
            <w:top w:val="none" w:sz="0" w:space="0" w:color="auto"/>
            <w:left w:val="none" w:sz="0" w:space="0" w:color="auto"/>
            <w:bottom w:val="none" w:sz="0" w:space="0" w:color="auto"/>
            <w:right w:val="none" w:sz="0" w:space="0" w:color="auto"/>
          </w:divBdr>
          <w:divsChild>
            <w:div w:id="337123052">
              <w:marLeft w:val="0"/>
              <w:marRight w:val="0"/>
              <w:marTop w:val="0"/>
              <w:marBottom w:val="0"/>
              <w:divBdr>
                <w:top w:val="none" w:sz="0" w:space="0" w:color="auto"/>
                <w:left w:val="none" w:sz="0" w:space="0" w:color="auto"/>
                <w:bottom w:val="none" w:sz="0" w:space="0" w:color="auto"/>
                <w:right w:val="none" w:sz="0" w:space="0" w:color="auto"/>
              </w:divBdr>
            </w:div>
            <w:div w:id="1053894916">
              <w:marLeft w:val="0"/>
              <w:marRight w:val="0"/>
              <w:marTop w:val="0"/>
              <w:marBottom w:val="0"/>
              <w:divBdr>
                <w:top w:val="none" w:sz="0" w:space="0" w:color="auto"/>
                <w:left w:val="none" w:sz="0" w:space="0" w:color="auto"/>
                <w:bottom w:val="none" w:sz="0" w:space="0" w:color="auto"/>
                <w:right w:val="none" w:sz="0" w:space="0" w:color="auto"/>
              </w:divBdr>
              <w:divsChild>
                <w:div w:id="1336303090">
                  <w:marLeft w:val="0"/>
                  <w:marRight w:val="0"/>
                  <w:marTop w:val="0"/>
                  <w:marBottom w:val="0"/>
                  <w:divBdr>
                    <w:top w:val="none" w:sz="0" w:space="0" w:color="auto"/>
                    <w:left w:val="none" w:sz="0" w:space="0" w:color="auto"/>
                    <w:bottom w:val="none" w:sz="0" w:space="0" w:color="auto"/>
                    <w:right w:val="none" w:sz="0" w:space="0" w:color="auto"/>
                  </w:divBdr>
                  <w:divsChild>
                    <w:div w:id="3592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589">
              <w:marLeft w:val="0"/>
              <w:marRight w:val="0"/>
              <w:marTop w:val="0"/>
              <w:marBottom w:val="0"/>
              <w:divBdr>
                <w:top w:val="none" w:sz="0" w:space="0" w:color="auto"/>
                <w:left w:val="none" w:sz="0" w:space="0" w:color="auto"/>
                <w:bottom w:val="none" w:sz="0" w:space="0" w:color="auto"/>
                <w:right w:val="none" w:sz="0" w:space="0" w:color="auto"/>
              </w:divBdr>
            </w:div>
          </w:divsChild>
        </w:div>
        <w:div w:id="855189468">
          <w:marLeft w:val="0"/>
          <w:marRight w:val="0"/>
          <w:marTop w:val="0"/>
          <w:marBottom w:val="0"/>
          <w:divBdr>
            <w:top w:val="none" w:sz="0" w:space="0" w:color="auto"/>
            <w:left w:val="none" w:sz="0" w:space="0" w:color="auto"/>
            <w:bottom w:val="none" w:sz="0" w:space="0" w:color="auto"/>
            <w:right w:val="none" w:sz="0" w:space="0" w:color="auto"/>
          </w:divBdr>
          <w:divsChild>
            <w:div w:id="1701129934">
              <w:marLeft w:val="0"/>
              <w:marRight w:val="0"/>
              <w:marTop w:val="0"/>
              <w:marBottom w:val="0"/>
              <w:divBdr>
                <w:top w:val="none" w:sz="0" w:space="0" w:color="auto"/>
                <w:left w:val="none" w:sz="0" w:space="0" w:color="auto"/>
                <w:bottom w:val="none" w:sz="0" w:space="0" w:color="auto"/>
                <w:right w:val="none" w:sz="0" w:space="0" w:color="auto"/>
              </w:divBdr>
              <w:divsChild>
                <w:div w:id="1837112364">
                  <w:marLeft w:val="0"/>
                  <w:marRight w:val="0"/>
                  <w:marTop w:val="0"/>
                  <w:marBottom w:val="0"/>
                  <w:divBdr>
                    <w:top w:val="none" w:sz="0" w:space="0" w:color="auto"/>
                    <w:left w:val="none" w:sz="0" w:space="0" w:color="auto"/>
                    <w:bottom w:val="none" w:sz="0" w:space="0" w:color="auto"/>
                    <w:right w:val="none" w:sz="0" w:space="0" w:color="auto"/>
                  </w:divBdr>
                  <w:divsChild>
                    <w:div w:id="3524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051">
              <w:marLeft w:val="0"/>
              <w:marRight w:val="0"/>
              <w:marTop w:val="0"/>
              <w:marBottom w:val="0"/>
              <w:divBdr>
                <w:top w:val="none" w:sz="0" w:space="0" w:color="auto"/>
                <w:left w:val="none" w:sz="0" w:space="0" w:color="auto"/>
                <w:bottom w:val="none" w:sz="0" w:space="0" w:color="auto"/>
                <w:right w:val="none" w:sz="0" w:space="0" w:color="auto"/>
              </w:divBdr>
            </w:div>
          </w:divsChild>
        </w:div>
        <w:div w:id="1367294976">
          <w:marLeft w:val="0"/>
          <w:marRight w:val="0"/>
          <w:marTop w:val="0"/>
          <w:marBottom w:val="0"/>
          <w:divBdr>
            <w:top w:val="none" w:sz="0" w:space="0" w:color="auto"/>
            <w:left w:val="none" w:sz="0" w:space="0" w:color="auto"/>
            <w:bottom w:val="none" w:sz="0" w:space="0" w:color="auto"/>
            <w:right w:val="none" w:sz="0" w:space="0" w:color="auto"/>
          </w:divBdr>
          <w:divsChild>
            <w:div w:id="1443185835">
              <w:marLeft w:val="0"/>
              <w:marRight w:val="0"/>
              <w:marTop w:val="0"/>
              <w:marBottom w:val="0"/>
              <w:divBdr>
                <w:top w:val="none" w:sz="0" w:space="0" w:color="auto"/>
                <w:left w:val="none" w:sz="0" w:space="0" w:color="auto"/>
                <w:bottom w:val="none" w:sz="0" w:space="0" w:color="auto"/>
                <w:right w:val="none" w:sz="0" w:space="0" w:color="auto"/>
              </w:divBdr>
              <w:divsChild>
                <w:div w:id="836117822">
                  <w:marLeft w:val="0"/>
                  <w:marRight w:val="0"/>
                  <w:marTop w:val="0"/>
                  <w:marBottom w:val="0"/>
                  <w:divBdr>
                    <w:top w:val="none" w:sz="0" w:space="0" w:color="auto"/>
                    <w:left w:val="none" w:sz="0" w:space="0" w:color="auto"/>
                    <w:bottom w:val="none" w:sz="0" w:space="0" w:color="auto"/>
                    <w:right w:val="none" w:sz="0" w:space="0" w:color="auto"/>
                  </w:divBdr>
                  <w:divsChild>
                    <w:div w:id="3835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433">
              <w:marLeft w:val="0"/>
              <w:marRight w:val="0"/>
              <w:marTop w:val="0"/>
              <w:marBottom w:val="0"/>
              <w:divBdr>
                <w:top w:val="none" w:sz="0" w:space="0" w:color="auto"/>
                <w:left w:val="none" w:sz="0" w:space="0" w:color="auto"/>
                <w:bottom w:val="none" w:sz="0" w:space="0" w:color="auto"/>
                <w:right w:val="none" w:sz="0" w:space="0" w:color="auto"/>
              </w:divBdr>
            </w:div>
            <w:div w:id="1934971478">
              <w:marLeft w:val="0"/>
              <w:marRight w:val="0"/>
              <w:marTop w:val="0"/>
              <w:marBottom w:val="0"/>
              <w:divBdr>
                <w:top w:val="none" w:sz="0" w:space="0" w:color="auto"/>
                <w:left w:val="none" w:sz="0" w:space="0" w:color="auto"/>
                <w:bottom w:val="none" w:sz="0" w:space="0" w:color="auto"/>
                <w:right w:val="none" w:sz="0" w:space="0" w:color="auto"/>
              </w:divBdr>
            </w:div>
          </w:divsChild>
        </w:div>
        <w:div w:id="855073881">
          <w:marLeft w:val="0"/>
          <w:marRight w:val="0"/>
          <w:marTop w:val="0"/>
          <w:marBottom w:val="0"/>
          <w:divBdr>
            <w:top w:val="none" w:sz="0" w:space="0" w:color="auto"/>
            <w:left w:val="none" w:sz="0" w:space="0" w:color="auto"/>
            <w:bottom w:val="none" w:sz="0" w:space="0" w:color="auto"/>
            <w:right w:val="none" w:sz="0" w:space="0" w:color="auto"/>
          </w:divBdr>
          <w:divsChild>
            <w:div w:id="449739219">
              <w:marLeft w:val="0"/>
              <w:marRight w:val="0"/>
              <w:marTop w:val="0"/>
              <w:marBottom w:val="0"/>
              <w:divBdr>
                <w:top w:val="none" w:sz="0" w:space="0" w:color="auto"/>
                <w:left w:val="none" w:sz="0" w:space="0" w:color="auto"/>
                <w:bottom w:val="none" w:sz="0" w:space="0" w:color="auto"/>
                <w:right w:val="none" w:sz="0" w:space="0" w:color="auto"/>
              </w:divBdr>
              <w:divsChild>
                <w:div w:id="1739786298">
                  <w:marLeft w:val="0"/>
                  <w:marRight w:val="0"/>
                  <w:marTop w:val="0"/>
                  <w:marBottom w:val="0"/>
                  <w:divBdr>
                    <w:top w:val="none" w:sz="0" w:space="0" w:color="auto"/>
                    <w:left w:val="none" w:sz="0" w:space="0" w:color="auto"/>
                    <w:bottom w:val="none" w:sz="0" w:space="0" w:color="auto"/>
                    <w:right w:val="none" w:sz="0" w:space="0" w:color="auto"/>
                  </w:divBdr>
                  <w:divsChild>
                    <w:div w:id="21461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5956">
              <w:marLeft w:val="0"/>
              <w:marRight w:val="0"/>
              <w:marTop w:val="0"/>
              <w:marBottom w:val="0"/>
              <w:divBdr>
                <w:top w:val="none" w:sz="0" w:space="0" w:color="auto"/>
                <w:left w:val="none" w:sz="0" w:space="0" w:color="auto"/>
                <w:bottom w:val="none" w:sz="0" w:space="0" w:color="auto"/>
                <w:right w:val="none" w:sz="0" w:space="0" w:color="auto"/>
              </w:divBdr>
            </w:div>
            <w:div w:id="1209148763">
              <w:marLeft w:val="0"/>
              <w:marRight w:val="0"/>
              <w:marTop w:val="0"/>
              <w:marBottom w:val="0"/>
              <w:divBdr>
                <w:top w:val="none" w:sz="0" w:space="0" w:color="auto"/>
                <w:left w:val="none" w:sz="0" w:space="0" w:color="auto"/>
                <w:bottom w:val="none" w:sz="0" w:space="0" w:color="auto"/>
                <w:right w:val="none" w:sz="0" w:space="0" w:color="auto"/>
              </w:divBdr>
            </w:div>
          </w:divsChild>
        </w:div>
        <w:div w:id="548566455">
          <w:marLeft w:val="0"/>
          <w:marRight w:val="0"/>
          <w:marTop w:val="0"/>
          <w:marBottom w:val="0"/>
          <w:divBdr>
            <w:top w:val="none" w:sz="0" w:space="0" w:color="auto"/>
            <w:left w:val="none" w:sz="0" w:space="0" w:color="auto"/>
            <w:bottom w:val="none" w:sz="0" w:space="0" w:color="auto"/>
            <w:right w:val="none" w:sz="0" w:space="0" w:color="auto"/>
          </w:divBdr>
          <w:divsChild>
            <w:div w:id="865142063">
              <w:marLeft w:val="0"/>
              <w:marRight w:val="0"/>
              <w:marTop w:val="0"/>
              <w:marBottom w:val="0"/>
              <w:divBdr>
                <w:top w:val="none" w:sz="0" w:space="0" w:color="auto"/>
                <w:left w:val="none" w:sz="0" w:space="0" w:color="auto"/>
                <w:bottom w:val="none" w:sz="0" w:space="0" w:color="auto"/>
                <w:right w:val="none" w:sz="0" w:space="0" w:color="auto"/>
              </w:divBdr>
              <w:divsChild>
                <w:div w:id="2116247600">
                  <w:marLeft w:val="0"/>
                  <w:marRight w:val="0"/>
                  <w:marTop w:val="0"/>
                  <w:marBottom w:val="0"/>
                  <w:divBdr>
                    <w:top w:val="none" w:sz="0" w:space="0" w:color="auto"/>
                    <w:left w:val="none" w:sz="0" w:space="0" w:color="auto"/>
                    <w:bottom w:val="none" w:sz="0" w:space="0" w:color="auto"/>
                    <w:right w:val="none" w:sz="0" w:space="0" w:color="auto"/>
                  </w:divBdr>
                  <w:divsChild>
                    <w:div w:id="1719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988">
              <w:marLeft w:val="0"/>
              <w:marRight w:val="0"/>
              <w:marTop w:val="0"/>
              <w:marBottom w:val="0"/>
              <w:divBdr>
                <w:top w:val="none" w:sz="0" w:space="0" w:color="auto"/>
                <w:left w:val="none" w:sz="0" w:space="0" w:color="auto"/>
                <w:bottom w:val="none" w:sz="0" w:space="0" w:color="auto"/>
                <w:right w:val="none" w:sz="0" w:space="0" w:color="auto"/>
              </w:divBdr>
            </w:div>
          </w:divsChild>
        </w:div>
        <w:div w:id="2098204765">
          <w:marLeft w:val="0"/>
          <w:marRight w:val="0"/>
          <w:marTop w:val="0"/>
          <w:marBottom w:val="0"/>
          <w:divBdr>
            <w:top w:val="none" w:sz="0" w:space="0" w:color="auto"/>
            <w:left w:val="none" w:sz="0" w:space="0" w:color="auto"/>
            <w:bottom w:val="none" w:sz="0" w:space="0" w:color="auto"/>
            <w:right w:val="none" w:sz="0" w:space="0" w:color="auto"/>
          </w:divBdr>
          <w:divsChild>
            <w:div w:id="1667174541">
              <w:marLeft w:val="0"/>
              <w:marRight w:val="0"/>
              <w:marTop w:val="0"/>
              <w:marBottom w:val="0"/>
              <w:divBdr>
                <w:top w:val="none" w:sz="0" w:space="0" w:color="auto"/>
                <w:left w:val="none" w:sz="0" w:space="0" w:color="auto"/>
                <w:bottom w:val="none" w:sz="0" w:space="0" w:color="auto"/>
                <w:right w:val="none" w:sz="0" w:space="0" w:color="auto"/>
              </w:divBdr>
              <w:divsChild>
                <w:div w:id="782455623">
                  <w:marLeft w:val="0"/>
                  <w:marRight w:val="0"/>
                  <w:marTop w:val="0"/>
                  <w:marBottom w:val="0"/>
                  <w:divBdr>
                    <w:top w:val="none" w:sz="0" w:space="0" w:color="auto"/>
                    <w:left w:val="none" w:sz="0" w:space="0" w:color="auto"/>
                    <w:bottom w:val="none" w:sz="0" w:space="0" w:color="auto"/>
                    <w:right w:val="none" w:sz="0" w:space="0" w:color="auto"/>
                  </w:divBdr>
                  <w:divsChild>
                    <w:div w:id="8585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9563">
              <w:marLeft w:val="0"/>
              <w:marRight w:val="0"/>
              <w:marTop w:val="0"/>
              <w:marBottom w:val="0"/>
              <w:divBdr>
                <w:top w:val="none" w:sz="0" w:space="0" w:color="auto"/>
                <w:left w:val="none" w:sz="0" w:space="0" w:color="auto"/>
                <w:bottom w:val="none" w:sz="0" w:space="0" w:color="auto"/>
                <w:right w:val="none" w:sz="0" w:space="0" w:color="auto"/>
              </w:divBdr>
            </w:div>
          </w:divsChild>
        </w:div>
        <w:div w:id="1510637507">
          <w:marLeft w:val="0"/>
          <w:marRight w:val="0"/>
          <w:marTop w:val="0"/>
          <w:marBottom w:val="0"/>
          <w:divBdr>
            <w:top w:val="none" w:sz="0" w:space="0" w:color="auto"/>
            <w:left w:val="none" w:sz="0" w:space="0" w:color="auto"/>
            <w:bottom w:val="none" w:sz="0" w:space="0" w:color="auto"/>
            <w:right w:val="none" w:sz="0" w:space="0" w:color="auto"/>
          </w:divBdr>
          <w:divsChild>
            <w:div w:id="1075858937">
              <w:marLeft w:val="0"/>
              <w:marRight w:val="0"/>
              <w:marTop w:val="0"/>
              <w:marBottom w:val="0"/>
              <w:divBdr>
                <w:top w:val="none" w:sz="0" w:space="0" w:color="auto"/>
                <w:left w:val="none" w:sz="0" w:space="0" w:color="auto"/>
                <w:bottom w:val="none" w:sz="0" w:space="0" w:color="auto"/>
                <w:right w:val="none" w:sz="0" w:space="0" w:color="auto"/>
              </w:divBdr>
              <w:divsChild>
                <w:div w:id="1606577091">
                  <w:marLeft w:val="0"/>
                  <w:marRight w:val="0"/>
                  <w:marTop w:val="0"/>
                  <w:marBottom w:val="0"/>
                  <w:divBdr>
                    <w:top w:val="none" w:sz="0" w:space="0" w:color="auto"/>
                    <w:left w:val="none" w:sz="0" w:space="0" w:color="auto"/>
                    <w:bottom w:val="none" w:sz="0" w:space="0" w:color="auto"/>
                    <w:right w:val="none" w:sz="0" w:space="0" w:color="auto"/>
                  </w:divBdr>
                  <w:divsChild>
                    <w:div w:id="12785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513">
              <w:marLeft w:val="0"/>
              <w:marRight w:val="0"/>
              <w:marTop w:val="0"/>
              <w:marBottom w:val="0"/>
              <w:divBdr>
                <w:top w:val="none" w:sz="0" w:space="0" w:color="auto"/>
                <w:left w:val="none" w:sz="0" w:space="0" w:color="auto"/>
                <w:bottom w:val="none" w:sz="0" w:space="0" w:color="auto"/>
                <w:right w:val="none" w:sz="0" w:space="0" w:color="auto"/>
              </w:divBdr>
            </w:div>
            <w:div w:id="15564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462">
      <w:bodyDiv w:val="1"/>
      <w:marLeft w:val="0"/>
      <w:marRight w:val="0"/>
      <w:marTop w:val="0"/>
      <w:marBottom w:val="0"/>
      <w:divBdr>
        <w:top w:val="none" w:sz="0" w:space="0" w:color="auto"/>
        <w:left w:val="none" w:sz="0" w:space="0" w:color="auto"/>
        <w:bottom w:val="none" w:sz="0" w:space="0" w:color="auto"/>
        <w:right w:val="none" w:sz="0" w:space="0" w:color="auto"/>
      </w:divBdr>
    </w:div>
    <w:div w:id="373044697">
      <w:bodyDiv w:val="1"/>
      <w:marLeft w:val="0"/>
      <w:marRight w:val="0"/>
      <w:marTop w:val="0"/>
      <w:marBottom w:val="0"/>
      <w:divBdr>
        <w:top w:val="none" w:sz="0" w:space="0" w:color="auto"/>
        <w:left w:val="none" w:sz="0" w:space="0" w:color="auto"/>
        <w:bottom w:val="none" w:sz="0" w:space="0" w:color="auto"/>
        <w:right w:val="none" w:sz="0" w:space="0" w:color="auto"/>
      </w:divBdr>
    </w:div>
    <w:div w:id="374502847">
      <w:bodyDiv w:val="1"/>
      <w:marLeft w:val="0"/>
      <w:marRight w:val="0"/>
      <w:marTop w:val="0"/>
      <w:marBottom w:val="0"/>
      <w:divBdr>
        <w:top w:val="none" w:sz="0" w:space="0" w:color="auto"/>
        <w:left w:val="none" w:sz="0" w:space="0" w:color="auto"/>
        <w:bottom w:val="none" w:sz="0" w:space="0" w:color="auto"/>
        <w:right w:val="none" w:sz="0" w:space="0" w:color="auto"/>
      </w:divBdr>
    </w:div>
    <w:div w:id="393704073">
      <w:bodyDiv w:val="1"/>
      <w:marLeft w:val="0"/>
      <w:marRight w:val="0"/>
      <w:marTop w:val="0"/>
      <w:marBottom w:val="0"/>
      <w:divBdr>
        <w:top w:val="none" w:sz="0" w:space="0" w:color="auto"/>
        <w:left w:val="none" w:sz="0" w:space="0" w:color="auto"/>
        <w:bottom w:val="none" w:sz="0" w:space="0" w:color="auto"/>
        <w:right w:val="none" w:sz="0" w:space="0" w:color="auto"/>
      </w:divBdr>
    </w:div>
    <w:div w:id="447898918">
      <w:bodyDiv w:val="1"/>
      <w:marLeft w:val="0"/>
      <w:marRight w:val="0"/>
      <w:marTop w:val="0"/>
      <w:marBottom w:val="0"/>
      <w:divBdr>
        <w:top w:val="none" w:sz="0" w:space="0" w:color="auto"/>
        <w:left w:val="none" w:sz="0" w:space="0" w:color="auto"/>
        <w:bottom w:val="none" w:sz="0" w:space="0" w:color="auto"/>
        <w:right w:val="none" w:sz="0" w:space="0" w:color="auto"/>
      </w:divBdr>
    </w:div>
    <w:div w:id="454061731">
      <w:bodyDiv w:val="1"/>
      <w:marLeft w:val="0"/>
      <w:marRight w:val="0"/>
      <w:marTop w:val="0"/>
      <w:marBottom w:val="0"/>
      <w:divBdr>
        <w:top w:val="none" w:sz="0" w:space="0" w:color="auto"/>
        <w:left w:val="none" w:sz="0" w:space="0" w:color="auto"/>
        <w:bottom w:val="none" w:sz="0" w:space="0" w:color="auto"/>
        <w:right w:val="none" w:sz="0" w:space="0" w:color="auto"/>
      </w:divBdr>
    </w:div>
    <w:div w:id="461077032">
      <w:bodyDiv w:val="1"/>
      <w:marLeft w:val="0"/>
      <w:marRight w:val="0"/>
      <w:marTop w:val="0"/>
      <w:marBottom w:val="0"/>
      <w:divBdr>
        <w:top w:val="none" w:sz="0" w:space="0" w:color="auto"/>
        <w:left w:val="none" w:sz="0" w:space="0" w:color="auto"/>
        <w:bottom w:val="none" w:sz="0" w:space="0" w:color="auto"/>
        <w:right w:val="none" w:sz="0" w:space="0" w:color="auto"/>
      </w:divBdr>
    </w:div>
    <w:div w:id="497431448">
      <w:bodyDiv w:val="1"/>
      <w:marLeft w:val="0"/>
      <w:marRight w:val="0"/>
      <w:marTop w:val="0"/>
      <w:marBottom w:val="0"/>
      <w:divBdr>
        <w:top w:val="none" w:sz="0" w:space="0" w:color="auto"/>
        <w:left w:val="none" w:sz="0" w:space="0" w:color="auto"/>
        <w:bottom w:val="none" w:sz="0" w:space="0" w:color="auto"/>
        <w:right w:val="none" w:sz="0" w:space="0" w:color="auto"/>
      </w:divBdr>
    </w:div>
    <w:div w:id="502084857">
      <w:bodyDiv w:val="1"/>
      <w:marLeft w:val="0"/>
      <w:marRight w:val="0"/>
      <w:marTop w:val="0"/>
      <w:marBottom w:val="0"/>
      <w:divBdr>
        <w:top w:val="none" w:sz="0" w:space="0" w:color="auto"/>
        <w:left w:val="none" w:sz="0" w:space="0" w:color="auto"/>
        <w:bottom w:val="none" w:sz="0" w:space="0" w:color="auto"/>
        <w:right w:val="none" w:sz="0" w:space="0" w:color="auto"/>
      </w:divBdr>
    </w:div>
    <w:div w:id="543177224">
      <w:bodyDiv w:val="1"/>
      <w:marLeft w:val="0"/>
      <w:marRight w:val="0"/>
      <w:marTop w:val="0"/>
      <w:marBottom w:val="0"/>
      <w:divBdr>
        <w:top w:val="none" w:sz="0" w:space="0" w:color="auto"/>
        <w:left w:val="none" w:sz="0" w:space="0" w:color="auto"/>
        <w:bottom w:val="none" w:sz="0" w:space="0" w:color="auto"/>
        <w:right w:val="none" w:sz="0" w:space="0" w:color="auto"/>
      </w:divBdr>
    </w:div>
    <w:div w:id="550574693">
      <w:bodyDiv w:val="1"/>
      <w:marLeft w:val="0"/>
      <w:marRight w:val="0"/>
      <w:marTop w:val="0"/>
      <w:marBottom w:val="0"/>
      <w:divBdr>
        <w:top w:val="none" w:sz="0" w:space="0" w:color="auto"/>
        <w:left w:val="none" w:sz="0" w:space="0" w:color="auto"/>
        <w:bottom w:val="none" w:sz="0" w:space="0" w:color="auto"/>
        <w:right w:val="none" w:sz="0" w:space="0" w:color="auto"/>
      </w:divBdr>
    </w:div>
    <w:div w:id="576742290">
      <w:bodyDiv w:val="1"/>
      <w:marLeft w:val="0"/>
      <w:marRight w:val="0"/>
      <w:marTop w:val="0"/>
      <w:marBottom w:val="0"/>
      <w:divBdr>
        <w:top w:val="none" w:sz="0" w:space="0" w:color="auto"/>
        <w:left w:val="none" w:sz="0" w:space="0" w:color="auto"/>
        <w:bottom w:val="none" w:sz="0" w:space="0" w:color="auto"/>
        <w:right w:val="none" w:sz="0" w:space="0" w:color="auto"/>
      </w:divBdr>
    </w:div>
    <w:div w:id="577596382">
      <w:bodyDiv w:val="1"/>
      <w:marLeft w:val="0"/>
      <w:marRight w:val="0"/>
      <w:marTop w:val="0"/>
      <w:marBottom w:val="0"/>
      <w:divBdr>
        <w:top w:val="none" w:sz="0" w:space="0" w:color="auto"/>
        <w:left w:val="none" w:sz="0" w:space="0" w:color="auto"/>
        <w:bottom w:val="none" w:sz="0" w:space="0" w:color="auto"/>
        <w:right w:val="none" w:sz="0" w:space="0" w:color="auto"/>
      </w:divBdr>
    </w:div>
    <w:div w:id="595214532">
      <w:bodyDiv w:val="1"/>
      <w:marLeft w:val="0"/>
      <w:marRight w:val="0"/>
      <w:marTop w:val="0"/>
      <w:marBottom w:val="0"/>
      <w:divBdr>
        <w:top w:val="none" w:sz="0" w:space="0" w:color="auto"/>
        <w:left w:val="none" w:sz="0" w:space="0" w:color="auto"/>
        <w:bottom w:val="none" w:sz="0" w:space="0" w:color="auto"/>
        <w:right w:val="none" w:sz="0" w:space="0" w:color="auto"/>
      </w:divBdr>
    </w:div>
    <w:div w:id="599486491">
      <w:bodyDiv w:val="1"/>
      <w:marLeft w:val="0"/>
      <w:marRight w:val="0"/>
      <w:marTop w:val="0"/>
      <w:marBottom w:val="0"/>
      <w:divBdr>
        <w:top w:val="none" w:sz="0" w:space="0" w:color="auto"/>
        <w:left w:val="none" w:sz="0" w:space="0" w:color="auto"/>
        <w:bottom w:val="none" w:sz="0" w:space="0" w:color="auto"/>
        <w:right w:val="none" w:sz="0" w:space="0" w:color="auto"/>
      </w:divBdr>
    </w:div>
    <w:div w:id="624311138">
      <w:bodyDiv w:val="1"/>
      <w:marLeft w:val="0"/>
      <w:marRight w:val="0"/>
      <w:marTop w:val="0"/>
      <w:marBottom w:val="0"/>
      <w:divBdr>
        <w:top w:val="none" w:sz="0" w:space="0" w:color="auto"/>
        <w:left w:val="none" w:sz="0" w:space="0" w:color="auto"/>
        <w:bottom w:val="none" w:sz="0" w:space="0" w:color="auto"/>
        <w:right w:val="none" w:sz="0" w:space="0" w:color="auto"/>
      </w:divBdr>
      <w:divsChild>
        <w:div w:id="200634575">
          <w:marLeft w:val="0"/>
          <w:marRight w:val="0"/>
          <w:marTop w:val="0"/>
          <w:marBottom w:val="0"/>
          <w:divBdr>
            <w:top w:val="none" w:sz="0" w:space="0" w:color="auto"/>
            <w:left w:val="none" w:sz="0" w:space="0" w:color="auto"/>
            <w:bottom w:val="none" w:sz="0" w:space="0" w:color="auto"/>
            <w:right w:val="none" w:sz="0" w:space="0" w:color="auto"/>
          </w:divBdr>
          <w:divsChild>
            <w:div w:id="22756509">
              <w:marLeft w:val="0"/>
              <w:marRight w:val="0"/>
              <w:marTop w:val="0"/>
              <w:marBottom w:val="0"/>
              <w:divBdr>
                <w:top w:val="none" w:sz="0" w:space="0" w:color="auto"/>
                <w:left w:val="none" w:sz="0" w:space="0" w:color="auto"/>
                <w:bottom w:val="none" w:sz="0" w:space="0" w:color="auto"/>
                <w:right w:val="none" w:sz="0" w:space="0" w:color="auto"/>
              </w:divBdr>
              <w:divsChild>
                <w:div w:id="1495755340">
                  <w:marLeft w:val="0"/>
                  <w:marRight w:val="0"/>
                  <w:marTop w:val="0"/>
                  <w:marBottom w:val="0"/>
                  <w:divBdr>
                    <w:top w:val="none" w:sz="0" w:space="0" w:color="auto"/>
                    <w:left w:val="none" w:sz="0" w:space="0" w:color="auto"/>
                    <w:bottom w:val="none" w:sz="0" w:space="0" w:color="auto"/>
                    <w:right w:val="none" w:sz="0" w:space="0" w:color="auto"/>
                  </w:divBdr>
                  <w:divsChild>
                    <w:div w:id="16137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8919">
              <w:marLeft w:val="0"/>
              <w:marRight w:val="0"/>
              <w:marTop w:val="0"/>
              <w:marBottom w:val="0"/>
              <w:divBdr>
                <w:top w:val="none" w:sz="0" w:space="0" w:color="auto"/>
                <w:left w:val="none" w:sz="0" w:space="0" w:color="auto"/>
                <w:bottom w:val="none" w:sz="0" w:space="0" w:color="auto"/>
                <w:right w:val="none" w:sz="0" w:space="0" w:color="auto"/>
              </w:divBdr>
            </w:div>
          </w:divsChild>
        </w:div>
        <w:div w:id="83692368">
          <w:marLeft w:val="0"/>
          <w:marRight w:val="0"/>
          <w:marTop w:val="0"/>
          <w:marBottom w:val="0"/>
          <w:divBdr>
            <w:top w:val="none" w:sz="0" w:space="0" w:color="auto"/>
            <w:left w:val="none" w:sz="0" w:space="0" w:color="auto"/>
            <w:bottom w:val="none" w:sz="0" w:space="0" w:color="auto"/>
            <w:right w:val="none" w:sz="0" w:space="0" w:color="auto"/>
          </w:divBdr>
          <w:divsChild>
            <w:div w:id="1787692910">
              <w:marLeft w:val="0"/>
              <w:marRight w:val="0"/>
              <w:marTop w:val="0"/>
              <w:marBottom w:val="0"/>
              <w:divBdr>
                <w:top w:val="none" w:sz="0" w:space="0" w:color="auto"/>
                <w:left w:val="none" w:sz="0" w:space="0" w:color="auto"/>
                <w:bottom w:val="none" w:sz="0" w:space="0" w:color="auto"/>
                <w:right w:val="none" w:sz="0" w:space="0" w:color="auto"/>
              </w:divBdr>
            </w:div>
            <w:div w:id="1858499358">
              <w:marLeft w:val="0"/>
              <w:marRight w:val="0"/>
              <w:marTop w:val="0"/>
              <w:marBottom w:val="0"/>
              <w:divBdr>
                <w:top w:val="none" w:sz="0" w:space="0" w:color="auto"/>
                <w:left w:val="none" w:sz="0" w:space="0" w:color="auto"/>
                <w:bottom w:val="none" w:sz="0" w:space="0" w:color="auto"/>
                <w:right w:val="none" w:sz="0" w:space="0" w:color="auto"/>
              </w:divBdr>
            </w:div>
            <w:div w:id="2043706686">
              <w:marLeft w:val="0"/>
              <w:marRight w:val="0"/>
              <w:marTop w:val="0"/>
              <w:marBottom w:val="0"/>
              <w:divBdr>
                <w:top w:val="none" w:sz="0" w:space="0" w:color="auto"/>
                <w:left w:val="none" w:sz="0" w:space="0" w:color="auto"/>
                <w:bottom w:val="none" w:sz="0" w:space="0" w:color="auto"/>
                <w:right w:val="none" w:sz="0" w:space="0" w:color="auto"/>
              </w:divBdr>
              <w:divsChild>
                <w:div w:id="1878620121">
                  <w:marLeft w:val="0"/>
                  <w:marRight w:val="0"/>
                  <w:marTop w:val="0"/>
                  <w:marBottom w:val="0"/>
                  <w:divBdr>
                    <w:top w:val="none" w:sz="0" w:space="0" w:color="auto"/>
                    <w:left w:val="none" w:sz="0" w:space="0" w:color="auto"/>
                    <w:bottom w:val="none" w:sz="0" w:space="0" w:color="auto"/>
                    <w:right w:val="none" w:sz="0" w:space="0" w:color="auto"/>
                  </w:divBdr>
                  <w:divsChild>
                    <w:div w:id="21208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5708">
          <w:marLeft w:val="0"/>
          <w:marRight w:val="0"/>
          <w:marTop w:val="0"/>
          <w:marBottom w:val="0"/>
          <w:divBdr>
            <w:top w:val="none" w:sz="0" w:space="0" w:color="auto"/>
            <w:left w:val="none" w:sz="0" w:space="0" w:color="auto"/>
            <w:bottom w:val="none" w:sz="0" w:space="0" w:color="auto"/>
            <w:right w:val="none" w:sz="0" w:space="0" w:color="auto"/>
          </w:divBdr>
          <w:divsChild>
            <w:div w:id="98839209">
              <w:marLeft w:val="0"/>
              <w:marRight w:val="0"/>
              <w:marTop w:val="0"/>
              <w:marBottom w:val="0"/>
              <w:divBdr>
                <w:top w:val="none" w:sz="0" w:space="0" w:color="auto"/>
                <w:left w:val="none" w:sz="0" w:space="0" w:color="auto"/>
                <w:bottom w:val="none" w:sz="0" w:space="0" w:color="auto"/>
                <w:right w:val="none" w:sz="0" w:space="0" w:color="auto"/>
              </w:divBdr>
              <w:divsChild>
                <w:div w:id="1252665797">
                  <w:marLeft w:val="0"/>
                  <w:marRight w:val="0"/>
                  <w:marTop w:val="0"/>
                  <w:marBottom w:val="0"/>
                  <w:divBdr>
                    <w:top w:val="none" w:sz="0" w:space="0" w:color="auto"/>
                    <w:left w:val="none" w:sz="0" w:space="0" w:color="auto"/>
                    <w:bottom w:val="none" w:sz="0" w:space="0" w:color="auto"/>
                    <w:right w:val="none" w:sz="0" w:space="0" w:color="auto"/>
                  </w:divBdr>
                  <w:divsChild>
                    <w:div w:id="4539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996">
              <w:marLeft w:val="0"/>
              <w:marRight w:val="0"/>
              <w:marTop w:val="0"/>
              <w:marBottom w:val="0"/>
              <w:divBdr>
                <w:top w:val="none" w:sz="0" w:space="0" w:color="auto"/>
                <w:left w:val="none" w:sz="0" w:space="0" w:color="auto"/>
                <w:bottom w:val="none" w:sz="0" w:space="0" w:color="auto"/>
                <w:right w:val="none" w:sz="0" w:space="0" w:color="auto"/>
              </w:divBdr>
            </w:div>
            <w:div w:id="670061194">
              <w:marLeft w:val="0"/>
              <w:marRight w:val="0"/>
              <w:marTop w:val="0"/>
              <w:marBottom w:val="0"/>
              <w:divBdr>
                <w:top w:val="none" w:sz="0" w:space="0" w:color="auto"/>
                <w:left w:val="none" w:sz="0" w:space="0" w:color="auto"/>
                <w:bottom w:val="none" w:sz="0" w:space="0" w:color="auto"/>
                <w:right w:val="none" w:sz="0" w:space="0" w:color="auto"/>
              </w:divBdr>
            </w:div>
          </w:divsChild>
        </w:div>
        <w:div w:id="318196589">
          <w:marLeft w:val="0"/>
          <w:marRight w:val="0"/>
          <w:marTop w:val="0"/>
          <w:marBottom w:val="0"/>
          <w:divBdr>
            <w:top w:val="none" w:sz="0" w:space="0" w:color="auto"/>
            <w:left w:val="none" w:sz="0" w:space="0" w:color="auto"/>
            <w:bottom w:val="none" w:sz="0" w:space="0" w:color="auto"/>
            <w:right w:val="none" w:sz="0" w:space="0" w:color="auto"/>
          </w:divBdr>
          <w:divsChild>
            <w:div w:id="100883156">
              <w:marLeft w:val="0"/>
              <w:marRight w:val="0"/>
              <w:marTop w:val="0"/>
              <w:marBottom w:val="0"/>
              <w:divBdr>
                <w:top w:val="none" w:sz="0" w:space="0" w:color="auto"/>
                <w:left w:val="none" w:sz="0" w:space="0" w:color="auto"/>
                <w:bottom w:val="none" w:sz="0" w:space="0" w:color="auto"/>
                <w:right w:val="none" w:sz="0" w:space="0" w:color="auto"/>
              </w:divBdr>
            </w:div>
            <w:div w:id="1496338735">
              <w:marLeft w:val="0"/>
              <w:marRight w:val="0"/>
              <w:marTop w:val="0"/>
              <w:marBottom w:val="0"/>
              <w:divBdr>
                <w:top w:val="none" w:sz="0" w:space="0" w:color="auto"/>
                <w:left w:val="none" w:sz="0" w:space="0" w:color="auto"/>
                <w:bottom w:val="none" w:sz="0" w:space="0" w:color="auto"/>
                <w:right w:val="none" w:sz="0" w:space="0" w:color="auto"/>
              </w:divBdr>
              <w:divsChild>
                <w:div w:id="188181404">
                  <w:marLeft w:val="0"/>
                  <w:marRight w:val="0"/>
                  <w:marTop w:val="0"/>
                  <w:marBottom w:val="0"/>
                  <w:divBdr>
                    <w:top w:val="none" w:sz="0" w:space="0" w:color="auto"/>
                    <w:left w:val="none" w:sz="0" w:space="0" w:color="auto"/>
                    <w:bottom w:val="none" w:sz="0" w:space="0" w:color="auto"/>
                    <w:right w:val="none" w:sz="0" w:space="0" w:color="auto"/>
                  </w:divBdr>
                  <w:divsChild>
                    <w:div w:id="8604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8339">
              <w:marLeft w:val="0"/>
              <w:marRight w:val="0"/>
              <w:marTop w:val="0"/>
              <w:marBottom w:val="0"/>
              <w:divBdr>
                <w:top w:val="none" w:sz="0" w:space="0" w:color="auto"/>
                <w:left w:val="none" w:sz="0" w:space="0" w:color="auto"/>
                <w:bottom w:val="none" w:sz="0" w:space="0" w:color="auto"/>
                <w:right w:val="none" w:sz="0" w:space="0" w:color="auto"/>
              </w:divBdr>
            </w:div>
          </w:divsChild>
        </w:div>
        <w:div w:id="250047870">
          <w:marLeft w:val="0"/>
          <w:marRight w:val="0"/>
          <w:marTop w:val="0"/>
          <w:marBottom w:val="0"/>
          <w:divBdr>
            <w:top w:val="none" w:sz="0" w:space="0" w:color="auto"/>
            <w:left w:val="none" w:sz="0" w:space="0" w:color="auto"/>
            <w:bottom w:val="none" w:sz="0" w:space="0" w:color="auto"/>
            <w:right w:val="none" w:sz="0" w:space="0" w:color="auto"/>
          </w:divBdr>
          <w:divsChild>
            <w:div w:id="102962979">
              <w:marLeft w:val="0"/>
              <w:marRight w:val="0"/>
              <w:marTop w:val="0"/>
              <w:marBottom w:val="0"/>
              <w:divBdr>
                <w:top w:val="none" w:sz="0" w:space="0" w:color="auto"/>
                <w:left w:val="none" w:sz="0" w:space="0" w:color="auto"/>
                <w:bottom w:val="none" w:sz="0" w:space="0" w:color="auto"/>
                <w:right w:val="none" w:sz="0" w:space="0" w:color="auto"/>
              </w:divBdr>
            </w:div>
            <w:div w:id="1935892419">
              <w:marLeft w:val="0"/>
              <w:marRight w:val="0"/>
              <w:marTop w:val="0"/>
              <w:marBottom w:val="0"/>
              <w:divBdr>
                <w:top w:val="none" w:sz="0" w:space="0" w:color="auto"/>
                <w:left w:val="none" w:sz="0" w:space="0" w:color="auto"/>
                <w:bottom w:val="none" w:sz="0" w:space="0" w:color="auto"/>
                <w:right w:val="none" w:sz="0" w:space="0" w:color="auto"/>
              </w:divBdr>
              <w:divsChild>
                <w:div w:id="1373503531">
                  <w:marLeft w:val="0"/>
                  <w:marRight w:val="0"/>
                  <w:marTop w:val="0"/>
                  <w:marBottom w:val="0"/>
                  <w:divBdr>
                    <w:top w:val="none" w:sz="0" w:space="0" w:color="auto"/>
                    <w:left w:val="none" w:sz="0" w:space="0" w:color="auto"/>
                    <w:bottom w:val="none" w:sz="0" w:space="0" w:color="auto"/>
                    <w:right w:val="none" w:sz="0" w:space="0" w:color="auto"/>
                  </w:divBdr>
                  <w:divsChild>
                    <w:div w:id="5454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9694">
              <w:marLeft w:val="0"/>
              <w:marRight w:val="0"/>
              <w:marTop w:val="0"/>
              <w:marBottom w:val="0"/>
              <w:divBdr>
                <w:top w:val="none" w:sz="0" w:space="0" w:color="auto"/>
                <w:left w:val="none" w:sz="0" w:space="0" w:color="auto"/>
                <w:bottom w:val="none" w:sz="0" w:space="0" w:color="auto"/>
                <w:right w:val="none" w:sz="0" w:space="0" w:color="auto"/>
              </w:divBdr>
            </w:div>
          </w:divsChild>
        </w:div>
        <w:div w:id="1534001166">
          <w:marLeft w:val="0"/>
          <w:marRight w:val="0"/>
          <w:marTop w:val="0"/>
          <w:marBottom w:val="0"/>
          <w:divBdr>
            <w:top w:val="none" w:sz="0" w:space="0" w:color="auto"/>
            <w:left w:val="none" w:sz="0" w:space="0" w:color="auto"/>
            <w:bottom w:val="none" w:sz="0" w:space="0" w:color="auto"/>
            <w:right w:val="none" w:sz="0" w:space="0" w:color="auto"/>
          </w:divBdr>
          <w:divsChild>
            <w:div w:id="177282713">
              <w:marLeft w:val="0"/>
              <w:marRight w:val="0"/>
              <w:marTop w:val="0"/>
              <w:marBottom w:val="0"/>
              <w:divBdr>
                <w:top w:val="none" w:sz="0" w:space="0" w:color="auto"/>
                <w:left w:val="none" w:sz="0" w:space="0" w:color="auto"/>
                <w:bottom w:val="none" w:sz="0" w:space="0" w:color="auto"/>
                <w:right w:val="none" w:sz="0" w:space="0" w:color="auto"/>
              </w:divBdr>
            </w:div>
            <w:div w:id="427892538">
              <w:marLeft w:val="0"/>
              <w:marRight w:val="0"/>
              <w:marTop w:val="0"/>
              <w:marBottom w:val="0"/>
              <w:divBdr>
                <w:top w:val="none" w:sz="0" w:space="0" w:color="auto"/>
                <w:left w:val="none" w:sz="0" w:space="0" w:color="auto"/>
                <w:bottom w:val="none" w:sz="0" w:space="0" w:color="auto"/>
                <w:right w:val="none" w:sz="0" w:space="0" w:color="auto"/>
              </w:divBdr>
              <w:divsChild>
                <w:div w:id="537474206">
                  <w:marLeft w:val="0"/>
                  <w:marRight w:val="0"/>
                  <w:marTop w:val="0"/>
                  <w:marBottom w:val="0"/>
                  <w:divBdr>
                    <w:top w:val="none" w:sz="0" w:space="0" w:color="auto"/>
                    <w:left w:val="none" w:sz="0" w:space="0" w:color="auto"/>
                    <w:bottom w:val="none" w:sz="0" w:space="0" w:color="auto"/>
                    <w:right w:val="none" w:sz="0" w:space="0" w:color="auto"/>
                  </w:divBdr>
                  <w:divsChild>
                    <w:div w:id="11696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190">
              <w:marLeft w:val="0"/>
              <w:marRight w:val="0"/>
              <w:marTop w:val="0"/>
              <w:marBottom w:val="0"/>
              <w:divBdr>
                <w:top w:val="none" w:sz="0" w:space="0" w:color="auto"/>
                <w:left w:val="none" w:sz="0" w:space="0" w:color="auto"/>
                <w:bottom w:val="none" w:sz="0" w:space="0" w:color="auto"/>
                <w:right w:val="none" w:sz="0" w:space="0" w:color="auto"/>
              </w:divBdr>
            </w:div>
          </w:divsChild>
        </w:div>
        <w:div w:id="1231424206">
          <w:marLeft w:val="0"/>
          <w:marRight w:val="0"/>
          <w:marTop w:val="0"/>
          <w:marBottom w:val="0"/>
          <w:divBdr>
            <w:top w:val="none" w:sz="0" w:space="0" w:color="auto"/>
            <w:left w:val="none" w:sz="0" w:space="0" w:color="auto"/>
            <w:bottom w:val="none" w:sz="0" w:space="0" w:color="auto"/>
            <w:right w:val="none" w:sz="0" w:space="0" w:color="auto"/>
          </w:divBdr>
          <w:divsChild>
            <w:div w:id="205215562">
              <w:marLeft w:val="0"/>
              <w:marRight w:val="0"/>
              <w:marTop w:val="0"/>
              <w:marBottom w:val="0"/>
              <w:divBdr>
                <w:top w:val="none" w:sz="0" w:space="0" w:color="auto"/>
                <w:left w:val="none" w:sz="0" w:space="0" w:color="auto"/>
                <w:bottom w:val="none" w:sz="0" w:space="0" w:color="auto"/>
                <w:right w:val="none" w:sz="0" w:space="0" w:color="auto"/>
              </w:divBdr>
            </w:div>
            <w:div w:id="1827894387">
              <w:marLeft w:val="0"/>
              <w:marRight w:val="0"/>
              <w:marTop w:val="0"/>
              <w:marBottom w:val="0"/>
              <w:divBdr>
                <w:top w:val="none" w:sz="0" w:space="0" w:color="auto"/>
                <w:left w:val="none" w:sz="0" w:space="0" w:color="auto"/>
                <w:bottom w:val="none" w:sz="0" w:space="0" w:color="auto"/>
                <w:right w:val="none" w:sz="0" w:space="0" w:color="auto"/>
              </w:divBdr>
              <w:divsChild>
                <w:div w:id="1189833385">
                  <w:marLeft w:val="0"/>
                  <w:marRight w:val="0"/>
                  <w:marTop w:val="0"/>
                  <w:marBottom w:val="0"/>
                  <w:divBdr>
                    <w:top w:val="none" w:sz="0" w:space="0" w:color="auto"/>
                    <w:left w:val="none" w:sz="0" w:space="0" w:color="auto"/>
                    <w:bottom w:val="none" w:sz="0" w:space="0" w:color="auto"/>
                    <w:right w:val="none" w:sz="0" w:space="0" w:color="auto"/>
                  </w:divBdr>
                  <w:divsChild>
                    <w:div w:id="5077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7298">
          <w:marLeft w:val="0"/>
          <w:marRight w:val="0"/>
          <w:marTop w:val="0"/>
          <w:marBottom w:val="0"/>
          <w:divBdr>
            <w:top w:val="none" w:sz="0" w:space="0" w:color="auto"/>
            <w:left w:val="none" w:sz="0" w:space="0" w:color="auto"/>
            <w:bottom w:val="none" w:sz="0" w:space="0" w:color="auto"/>
            <w:right w:val="none" w:sz="0" w:space="0" w:color="auto"/>
          </w:divBdr>
          <w:divsChild>
            <w:div w:id="258367312">
              <w:marLeft w:val="0"/>
              <w:marRight w:val="0"/>
              <w:marTop w:val="0"/>
              <w:marBottom w:val="0"/>
              <w:divBdr>
                <w:top w:val="none" w:sz="0" w:space="0" w:color="auto"/>
                <w:left w:val="none" w:sz="0" w:space="0" w:color="auto"/>
                <w:bottom w:val="none" w:sz="0" w:space="0" w:color="auto"/>
                <w:right w:val="none" w:sz="0" w:space="0" w:color="auto"/>
              </w:divBdr>
            </w:div>
            <w:div w:id="1247884455">
              <w:marLeft w:val="0"/>
              <w:marRight w:val="0"/>
              <w:marTop w:val="0"/>
              <w:marBottom w:val="0"/>
              <w:divBdr>
                <w:top w:val="none" w:sz="0" w:space="0" w:color="auto"/>
                <w:left w:val="none" w:sz="0" w:space="0" w:color="auto"/>
                <w:bottom w:val="none" w:sz="0" w:space="0" w:color="auto"/>
                <w:right w:val="none" w:sz="0" w:space="0" w:color="auto"/>
              </w:divBdr>
              <w:divsChild>
                <w:div w:id="1527257372">
                  <w:marLeft w:val="0"/>
                  <w:marRight w:val="0"/>
                  <w:marTop w:val="0"/>
                  <w:marBottom w:val="0"/>
                  <w:divBdr>
                    <w:top w:val="none" w:sz="0" w:space="0" w:color="auto"/>
                    <w:left w:val="none" w:sz="0" w:space="0" w:color="auto"/>
                    <w:bottom w:val="none" w:sz="0" w:space="0" w:color="auto"/>
                    <w:right w:val="none" w:sz="0" w:space="0" w:color="auto"/>
                  </w:divBdr>
                  <w:divsChild>
                    <w:div w:id="21310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3695">
          <w:marLeft w:val="0"/>
          <w:marRight w:val="0"/>
          <w:marTop w:val="0"/>
          <w:marBottom w:val="0"/>
          <w:divBdr>
            <w:top w:val="none" w:sz="0" w:space="0" w:color="auto"/>
            <w:left w:val="none" w:sz="0" w:space="0" w:color="auto"/>
            <w:bottom w:val="none" w:sz="0" w:space="0" w:color="auto"/>
            <w:right w:val="none" w:sz="0" w:space="0" w:color="auto"/>
          </w:divBdr>
          <w:divsChild>
            <w:div w:id="1988894757">
              <w:marLeft w:val="0"/>
              <w:marRight w:val="0"/>
              <w:marTop w:val="0"/>
              <w:marBottom w:val="0"/>
              <w:divBdr>
                <w:top w:val="none" w:sz="0" w:space="0" w:color="auto"/>
                <w:left w:val="none" w:sz="0" w:space="0" w:color="auto"/>
                <w:bottom w:val="none" w:sz="0" w:space="0" w:color="auto"/>
                <w:right w:val="none" w:sz="0" w:space="0" w:color="auto"/>
              </w:divBdr>
              <w:divsChild>
                <w:div w:id="558790144">
                  <w:marLeft w:val="0"/>
                  <w:marRight w:val="0"/>
                  <w:marTop w:val="0"/>
                  <w:marBottom w:val="0"/>
                  <w:divBdr>
                    <w:top w:val="none" w:sz="0" w:space="0" w:color="auto"/>
                    <w:left w:val="none" w:sz="0" w:space="0" w:color="auto"/>
                    <w:bottom w:val="none" w:sz="0" w:space="0" w:color="auto"/>
                    <w:right w:val="none" w:sz="0" w:space="0" w:color="auto"/>
                  </w:divBdr>
                  <w:divsChild>
                    <w:div w:id="12864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3715">
              <w:marLeft w:val="0"/>
              <w:marRight w:val="0"/>
              <w:marTop w:val="0"/>
              <w:marBottom w:val="0"/>
              <w:divBdr>
                <w:top w:val="none" w:sz="0" w:space="0" w:color="auto"/>
                <w:left w:val="none" w:sz="0" w:space="0" w:color="auto"/>
                <w:bottom w:val="none" w:sz="0" w:space="0" w:color="auto"/>
                <w:right w:val="none" w:sz="0" w:space="0" w:color="auto"/>
              </w:divBdr>
            </w:div>
            <w:div w:id="1936278191">
              <w:marLeft w:val="0"/>
              <w:marRight w:val="0"/>
              <w:marTop w:val="0"/>
              <w:marBottom w:val="0"/>
              <w:divBdr>
                <w:top w:val="none" w:sz="0" w:space="0" w:color="auto"/>
                <w:left w:val="none" w:sz="0" w:space="0" w:color="auto"/>
                <w:bottom w:val="none" w:sz="0" w:space="0" w:color="auto"/>
                <w:right w:val="none" w:sz="0" w:space="0" w:color="auto"/>
              </w:divBdr>
            </w:div>
          </w:divsChild>
        </w:div>
        <w:div w:id="1825513058">
          <w:marLeft w:val="0"/>
          <w:marRight w:val="0"/>
          <w:marTop w:val="0"/>
          <w:marBottom w:val="0"/>
          <w:divBdr>
            <w:top w:val="none" w:sz="0" w:space="0" w:color="auto"/>
            <w:left w:val="none" w:sz="0" w:space="0" w:color="auto"/>
            <w:bottom w:val="none" w:sz="0" w:space="0" w:color="auto"/>
            <w:right w:val="none" w:sz="0" w:space="0" w:color="auto"/>
          </w:divBdr>
          <w:divsChild>
            <w:div w:id="608204183">
              <w:marLeft w:val="0"/>
              <w:marRight w:val="0"/>
              <w:marTop w:val="0"/>
              <w:marBottom w:val="0"/>
              <w:divBdr>
                <w:top w:val="none" w:sz="0" w:space="0" w:color="auto"/>
                <w:left w:val="none" w:sz="0" w:space="0" w:color="auto"/>
                <w:bottom w:val="none" w:sz="0" w:space="0" w:color="auto"/>
                <w:right w:val="none" w:sz="0" w:space="0" w:color="auto"/>
              </w:divBdr>
              <w:divsChild>
                <w:div w:id="397485770">
                  <w:marLeft w:val="0"/>
                  <w:marRight w:val="0"/>
                  <w:marTop w:val="0"/>
                  <w:marBottom w:val="0"/>
                  <w:divBdr>
                    <w:top w:val="none" w:sz="0" w:space="0" w:color="auto"/>
                    <w:left w:val="none" w:sz="0" w:space="0" w:color="auto"/>
                    <w:bottom w:val="none" w:sz="0" w:space="0" w:color="auto"/>
                    <w:right w:val="none" w:sz="0" w:space="0" w:color="auto"/>
                  </w:divBdr>
                  <w:divsChild>
                    <w:div w:id="16877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4879">
              <w:marLeft w:val="0"/>
              <w:marRight w:val="0"/>
              <w:marTop w:val="0"/>
              <w:marBottom w:val="0"/>
              <w:divBdr>
                <w:top w:val="none" w:sz="0" w:space="0" w:color="auto"/>
                <w:left w:val="none" w:sz="0" w:space="0" w:color="auto"/>
                <w:bottom w:val="none" w:sz="0" w:space="0" w:color="auto"/>
                <w:right w:val="none" w:sz="0" w:space="0" w:color="auto"/>
              </w:divBdr>
            </w:div>
          </w:divsChild>
        </w:div>
        <w:div w:id="1532910594">
          <w:marLeft w:val="0"/>
          <w:marRight w:val="0"/>
          <w:marTop w:val="0"/>
          <w:marBottom w:val="0"/>
          <w:divBdr>
            <w:top w:val="none" w:sz="0" w:space="0" w:color="auto"/>
            <w:left w:val="none" w:sz="0" w:space="0" w:color="auto"/>
            <w:bottom w:val="none" w:sz="0" w:space="0" w:color="auto"/>
            <w:right w:val="none" w:sz="0" w:space="0" w:color="auto"/>
          </w:divBdr>
          <w:divsChild>
            <w:div w:id="539367054">
              <w:marLeft w:val="0"/>
              <w:marRight w:val="0"/>
              <w:marTop w:val="0"/>
              <w:marBottom w:val="0"/>
              <w:divBdr>
                <w:top w:val="none" w:sz="0" w:space="0" w:color="auto"/>
                <w:left w:val="none" w:sz="0" w:space="0" w:color="auto"/>
                <w:bottom w:val="none" w:sz="0" w:space="0" w:color="auto"/>
                <w:right w:val="none" w:sz="0" w:space="0" w:color="auto"/>
              </w:divBdr>
            </w:div>
            <w:div w:id="2117558123">
              <w:marLeft w:val="0"/>
              <w:marRight w:val="0"/>
              <w:marTop w:val="0"/>
              <w:marBottom w:val="0"/>
              <w:divBdr>
                <w:top w:val="none" w:sz="0" w:space="0" w:color="auto"/>
                <w:left w:val="none" w:sz="0" w:space="0" w:color="auto"/>
                <w:bottom w:val="none" w:sz="0" w:space="0" w:color="auto"/>
                <w:right w:val="none" w:sz="0" w:space="0" w:color="auto"/>
              </w:divBdr>
              <w:divsChild>
                <w:div w:id="1651982040">
                  <w:marLeft w:val="0"/>
                  <w:marRight w:val="0"/>
                  <w:marTop w:val="0"/>
                  <w:marBottom w:val="0"/>
                  <w:divBdr>
                    <w:top w:val="none" w:sz="0" w:space="0" w:color="auto"/>
                    <w:left w:val="none" w:sz="0" w:space="0" w:color="auto"/>
                    <w:bottom w:val="none" w:sz="0" w:space="0" w:color="auto"/>
                    <w:right w:val="none" w:sz="0" w:space="0" w:color="auto"/>
                  </w:divBdr>
                  <w:divsChild>
                    <w:div w:id="1163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929">
              <w:marLeft w:val="0"/>
              <w:marRight w:val="0"/>
              <w:marTop w:val="0"/>
              <w:marBottom w:val="0"/>
              <w:divBdr>
                <w:top w:val="none" w:sz="0" w:space="0" w:color="auto"/>
                <w:left w:val="none" w:sz="0" w:space="0" w:color="auto"/>
                <w:bottom w:val="none" w:sz="0" w:space="0" w:color="auto"/>
                <w:right w:val="none" w:sz="0" w:space="0" w:color="auto"/>
              </w:divBdr>
            </w:div>
          </w:divsChild>
        </w:div>
        <w:div w:id="1284965608">
          <w:marLeft w:val="0"/>
          <w:marRight w:val="0"/>
          <w:marTop w:val="0"/>
          <w:marBottom w:val="0"/>
          <w:divBdr>
            <w:top w:val="none" w:sz="0" w:space="0" w:color="auto"/>
            <w:left w:val="none" w:sz="0" w:space="0" w:color="auto"/>
            <w:bottom w:val="none" w:sz="0" w:space="0" w:color="auto"/>
            <w:right w:val="none" w:sz="0" w:space="0" w:color="auto"/>
          </w:divBdr>
          <w:divsChild>
            <w:div w:id="678970244">
              <w:marLeft w:val="0"/>
              <w:marRight w:val="0"/>
              <w:marTop w:val="0"/>
              <w:marBottom w:val="0"/>
              <w:divBdr>
                <w:top w:val="none" w:sz="0" w:space="0" w:color="auto"/>
                <w:left w:val="none" w:sz="0" w:space="0" w:color="auto"/>
                <w:bottom w:val="none" w:sz="0" w:space="0" w:color="auto"/>
                <w:right w:val="none" w:sz="0" w:space="0" w:color="auto"/>
              </w:divBdr>
              <w:divsChild>
                <w:div w:id="557712212">
                  <w:marLeft w:val="0"/>
                  <w:marRight w:val="0"/>
                  <w:marTop w:val="0"/>
                  <w:marBottom w:val="0"/>
                  <w:divBdr>
                    <w:top w:val="none" w:sz="0" w:space="0" w:color="auto"/>
                    <w:left w:val="none" w:sz="0" w:space="0" w:color="auto"/>
                    <w:bottom w:val="none" w:sz="0" w:space="0" w:color="auto"/>
                    <w:right w:val="none" w:sz="0" w:space="0" w:color="auto"/>
                  </w:divBdr>
                  <w:divsChild>
                    <w:div w:id="7880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4284">
              <w:marLeft w:val="0"/>
              <w:marRight w:val="0"/>
              <w:marTop w:val="0"/>
              <w:marBottom w:val="0"/>
              <w:divBdr>
                <w:top w:val="none" w:sz="0" w:space="0" w:color="auto"/>
                <w:left w:val="none" w:sz="0" w:space="0" w:color="auto"/>
                <w:bottom w:val="none" w:sz="0" w:space="0" w:color="auto"/>
                <w:right w:val="none" w:sz="0" w:space="0" w:color="auto"/>
              </w:divBdr>
            </w:div>
          </w:divsChild>
        </w:div>
        <w:div w:id="1738934222">
          <w:marLeft w:val="0"/>
          <w:marRight w:val="0"/>
          <w:marTop w:val="0"/>
          <w:marBottom w:val="0"/>
          <w:divBdr>
            <w:top w:val="none" w:sz="0" w:space="0" w:color="auto"/>
            <w:left w:val="none" w:sz="0" w:space="0" w:color="auto"/>
            <w:bottom w:val="none" w:sz="0" w:space="0" w:color="auto"/>
            <w:right w:val="none" w:sz="0" w:space="0" w:color="auto"/>
          </w:divBdr>
          <w:divsChild>
            <w:div w:id="740756232">
              <w:marLeft w:val="0"/>
              <w:marRight w:val="0"/>
              <w:marTop w:val="0"/>
              <w:marBottom w:val="0"/>
              <w:divBdr>
                <w:top w:val="none" w:sz="0" w:space="0" w:color="auto"/>
                <w:left w:val="none" w:sz="0" w:space="0" w:color="auto"/>
                <w:bottom w:val="none" w:sz="0" w:space="0" w:color="auto"/>
                <w:right w:val="none" w:sz="0" w:space="0" w:color="auto"/>
              </w:divBdr>
              <w:divsChild>
                <w:div w:id="1320957236">
                  <w:marLeft w:val="0"/>
                  <w:marRight w:val="0"/>
                  <w:marTop w:val="0"/>
                  <w:marBottom w:val="0"/>
                  <w:divBdr>
                    <w:top w:val="none" w:sz="0" w:space="0" w:color="auto"/>
                    <w:left w:val="none" w:sz="0" w:space="0" w:color="auto"/>
                    <w:bottom w:val="none" w:sz="0" w:space="0" w:color="auto"/>
                    <w:right w:val="none" w:sz="0" w:space="0" w:color="auto"/>
                  </w:divBdr>
                  <w:divsChild>
                    <w:div w:id="15707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539">
              <w:marLeft w:val="0"/>
              <w:marRight w:val="0"/>
              <w:marTop w:val="0"/>
              <w:marBottom w:val="0"/>
              <w:divBdr>
                <w:top w:val="none" w:sz="0" w:space="0" w:color="auto"/>
                <w:left w:val="none" w:sz="0" w:space="0" w:color="auto"/>
                <w:bottom w:val="none" w:sz="0" w:space="0" w:color="auto"/>
                <w:right w:val="none" w:sz="0" w:space="0" w:color="auto"/>
              </w:divBdr>
            </w:div>
            <w:div w:id="1358848072">
              <w:marLeft w:val="0"/>
              <w:marRight w:val="0"/>
              <w:marTop w:val="0"/>
              <w:marBottom w:val="0"/>
              <w:divBdr>
                <w:top w:val="none" w:sz="0" w:space="0" w:color="auto"/>
                <w:left w:val="none" w:sz="0" w:space="0" w:color="auto"/>
                <w:bottom w:val="none" w:sz="0" w:space="0" w:color="auto"/>
                <w:right w:val="none" w:sz="0" w:space="0" w:color="auto"/>
              </w:divBdr>
            </w:div>
          </w:divsChild>
        </w:div>
        <w:div w:id="1210146478">
          <w:marLeft w:val="0"/>
          <w:marRight w:val="0"/>
          <w:marTop w:val="0"/>
          <w:marBottom w:val="0"/>
          <w:divBdr>
            <w:top w:val="none" w:sz="0" w:space="0" w:color="auto"/>
            <w:left w:val="none" w:sz="0" w:space="0" w:color="auto"/>
            <w:bottom w:val="none" w:sz="0" w:space="0" w:color="auto"/>
            <w:right w:val="none" w:sz="0" w:space="0" w:color="auto"/>
          </w:divBdr>
          <w:divsChild>
            <w:div w:id="1048724054">
              <w:marLeft w:val="0"/>
              <w:marRight w:val="0"/>
              <w:marTop w:val="0"/>
              <w:marBottom w:val="0"/>
              <w:divBdr>
                <w:top w:val="none" w:sz="0" w:space="0" w:color="auto"/>
                <w:left w:val="none" w:sz="0" w:space="0" w:color="auto"/>
                <w:bottom w:val="none" w:sz="0" w:space="0" w:color="auto"/>
                <w:right w:val="none" w:sz="0" w:space="0" w:color="auto"/>
              </w:divBdr>
              <w:divsChild>
                <w:div w:id="1537543080">
                  <w:marLeft w:val="0"/>
                  <w:marRight w:val="0"/>
                  <w:marTop w:val="0"/>
                  <w:marBottom w:val="0"/>
                  <w:divBdr>
                    <w:top w:val="none" w:sz="0" w:space="0" w:color="auto"/>
                    <w:left w:val="none" w:sz="0" w:space="0" w:color="auto"/>
                    <w:bottom w:val="none" w:sz="0" w:space="0" w:color="auto"/>
                    <w:right w:val="none" w:sz="0" w:space="0" w:color="auto"/>
                  </w:divBdr>
                  <w:divsChild>
                    <w:div w:id="10310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711">
              <w:marLeft w:val="0"/>
              <w:marRight w:val="0"/>
              <w:marTop w:val="0"/>
              <w:marBottom w:val="0"/>
              <w:divBdr>
                <w:top w:val="none" w:sz="0" w:space="0" w:color="auto"/>
                <w:left w:val="none" w:sz="0" w:space="0" w:color="auto"/>
                <w:bottom w:val="none" w:sz="0" w:space="0" w:color="auto"/>
                <w:right w:val="none" w:sz="0" w:space="0" w:color="auto"/>
              </w:divBdr>
            </w:div>
            <w:div w:id="19121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881">
      <w:bodyDiv w:val="1"/>
      <w:marLeft w:val="0"/>
      <w:marRight w:val="0"/>
      <w:marTop w:val="0"/>
      <w:marBottom w:val="0"/>
      <w:divBdr>
        <w:top w:val="none" w:sz="0" w:space="0" w:color="auto"/>
        <w:left w:val="none" w:sz="0" w:space="0" w:color="auto"/>
        <w:bottom w:val="none" w:sz="0" w:space="0" w:color="auto"/>
        <w:right w:val="none" w:sz="0" w:space="0" w:color="auto"/>
      </w:divBdr>
    </w:div>
    <w:div w:id="656884338">
      <w:bodyDiv w:val="1"/>
      <w:marLeft w:val="0"/>
      <w:marRight w:val="0"/>
      <w:marTop w:val="0"/>
      <w:marBottom w:val="0"/>
      <w:divBdr>
        <w:top w:val="none" w:sz="0" w:space="0" w:color="auto"/>
        <w:left w:val="none" w:sz="0" w:space="0" w:color="auto"/>
        <w:bottom w:val="none" w:sz="0" w:space="0" w:color="auto"/>
        <w:right w:val="none" w:sz="0" w:space="0" w:color="auto"/>
      </w:divBdr>
    </w:div>
    <w:div w:id="658383361">
      <w:bodyDiv w:val="1"/>
      <w:marLeft w:val="0"/>
      <w:marRight w:val="0"/>
      <w:marTop w:val="0"/>
      <w:marBottom w:val="0"/>
      <w:divBdr>
        <w:top w:val="none" w:sz="0" w:space="0" w:color="auto"/>
        <w:left w:val="none" w:sz="0" w:space="0" w:color="auto"/>
        <w:bottom w:val="none" w:sz="0" w:space="0" w:color="auto"/>
        <w:right w:val="none" w:sz="0" w:space="0" w:color="auto"/>
      </w:divBdr>
    </w:div>
    <w:div w:id="662054094">
      <w:bodyDiv w:val="1"/>
      <w:marLeft w:val="0"/>
      <w:marRight w:val="0"/>
      <w:marTop w:val="0"/>
      <w:marBottom w:val="0"/>
      <w:divBdr>
        <w:top w:val="none" w:sz="0" w:space="0" w:color="auto"/>
        <w:left w:val="none" w:sz="0" w:space="0" w:color="auto"/>
        <w:bottom w:val="none" w:sz="0" w:space="0" w:color="auto"/>
        <w:right w:val="none" w:sz="0" w:space="0" w:color="auto"/>
      </w:divBdr>
    </w:div>
    <w:div w:id="662590022">
      <w:bodyDiv w:val="1"/>
      <w:marLeft w:val="0"/>
      <w:marRight w:val="0"/>
      <w:marTop w:val="0"/>
      <w:marBottom w:val="0"/>
      <w:divBdr>
        <w:top w:val="none" w:sz="0" w:space="0" w:color="auto"/>
        <w:left w:val="none" w:sz="0" w:space="0" w:color="auto"/>
        <w:bottom w:val="none" w:sz="0" w:space="0" w:color="auto"/>
        <w:right w:val="none" w:sz="0" w:space="0" w:color="auto"/>
      </w:divBdr>
    </w:div>
    <w:div w:id="668214003">
      <w:bodyDiv w:val="1"/>
      <w:marLeft w:val="0"/>
      <w:marRight w:val="0"/>
      <w:marTop w:val="0"/>
      <w:marBottom w:val="0"/>
      <w:divBdr>
        <w:top w:val="none" w:sz="0" w:space="0" w:color="auto"/>
        <w:left w:val="none" w:sz="0" w:space="0" w:color="auto"/>
        <w:bottom w:val="none" w:sz="0" w:space="0" w:color="auto"/>
        <w:right w:val="none" w:sz="0" w:space="0" w:color="auto"/>
      </w:divBdr>
    </w:div>
    <w:div w:id="705643784">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85582528">
      <w:bodyDiv w:val="1"/>
      <w:marLeft w:val="0"/>
      <w:marRight w:val="0"/>
      <w:marTop w:val="0"/>
      <w:marBottom w:val="0"/>
      <w:divBdr>
        <w:top w:val="none" w:sz="0" w:space="0" w:color="auto"/>
        <w:left w:val="none" w:sz="0" w:space="0" w:color="auto"/>
        <w:bottom w:val="none" w:sz="0" w:space="0" w:color="auto"/>
        <w:right w:val="none" w:sz="0" w:space="0" w:color="auto"/>
      </w:divBdr>
    </w:div>
    <w:div w:id="796026838">
      <w:bodyDiv w:val="1"/>
      <w:marLeft w:val="0"/>
      <w:marRight w:val="0"/>
      <w:marTop w:val="0"/>
      <w:marBottom w:val="0"/>
      <w:divBdr>
        <w:top w:val="none" w:sz="0" w:space="0" w:color="auto"/>
        <w:left w:val="none" w:sz="0" w:space="0" w:color="auto"/>
        <w:bottom w:val="none" w:sz="0" w:space="0" w:color="auto"/>
        <w:right w:val="none" w:sz="0" w:space="0" w:color="auto"/>
      </w:divBdr>
    </w:div>
    <w:div w:id="805512177">
      <w:bodyDiv w:val="1"/>
      <w:marLeft w:val="0"/>
      <w:marRight w:val="0"/>
      <w:marTop w:val="0"/>
      <w:marBottom w:val="0"/>
      <w:divBdr>
        <w:top w:val="none" w:sz="0" w:space="0" w:color="auto"/>
        <w:left w:val="none" w:sz="0" w:space="0" w:color="auto"/>
        <w:bottom w:val="none" w:sz="0" w:space="0" w:color="auto"/>
        <w:right w:val="none" w:sz="0" w:space="0" w:color="auto"/>
      </w:divBdr>
    </w:div>
    <w:div w:id="821041000">
      <w:bodyDiv w:val="1"/>
      <w:marLeft w:val="0"/>
      <w:marRight w:val="0"/>
      <w:marTop w:val="0"/>
      <w:marBottom w:val="0"/>
      <w:divBdr>
        <w:top w:val="none" w:sz="0" w:space="0" w:color="auto"/>
        <w:left w:val="none" w:sz="0" w:space="0" w:color="auto"/>
        <w:bottom w:val="none" w:sz="0" w:space="0" w:color="auto"/>
        <w:right w:val="none" w:sz="0" w:space="0" w:color="auto"/>
      </w:divBdr>
    </w:div>
    <w:div w:id="830635827">
      <w:bodyDiv w:val="1"/>
      <w:marLeft w:val="0"/>
      <w:marRight w:val="0"/>
      <w:marTop w:val="0"/>
      <w:marBottom w:val="0"/>
      <w:divBdr>
        <w:top w:val="none" w:sz="0" w:space="0" w:color="auto"/>
        <w:left w:val="none" w:sz="0" w:space="0" w:color="auto"/>
        <w:bottom w:val="none" w:sz="0" w:space="0" w:color="auto"/>
        <w:right w:val="none" w:sz="0" w:space="0" w:color="auto"/>
      </w:divBdr>
    </w:div>
    <w:div w:id="871959677">
      <w:bodyDiv w:val="1"/>
      <w:marLeft w:val="0"/>
      <w:marRight w:val="0"/>
      <w:marTop w:val="0"/>
      <w:marBottom w:val="0"/>
      <w:divBdr>
        <w:top w:val="none" w:sz="0" w:space="0" w:color="auto"/>
        <w:left w:val="none" w:sz="0" w:space="0" w:color="auto"/>
        <w:bottom w:val="none" w:sz="0" w:space="0" w:color="auto"/>
        <w:right w:val="none" w:sz="0" w:space="0" w:color="auto"/>
      </w:divBdr>
    </w:div>
    <w:div w:id="941573393">
      <w:bodyDiv w:val="1"/>
      <w:marLeft w:val="0"/>
      <w:marRight w:val="0"/>
      <w:marTop w:val="0"/>
      <w:marBottom w:val="0"/>
      <w:divBdr>
        <w:top w:val="none" w:sz="0" w:space="0" w:color="auto"/>
        <w:left w:val="none" w:sz="0" w:space="0" w:color="auto"/>
        <w:bottom w:val="none" w:sz="0" w:space="0" w:color="auto"/>
        <w:right w:val="none" w:sz="0" w:space="0" w:color="auto"/>
      </w:divBdr>
    </w:div>
    <w:div w:id="950086659">
      <w:bodyDiv w:val="1"/>
      <w:marLeft w:val="0"/>
      <w:marRight w:val="0"/>
      <w:marTop w:val="0"/>
      <w:marBottom w:val="0"/>
      <w:divBdr>
        <w:top w:val="none" w:sz="0" w:space="0" w:color="auto"/>
        <w:left w:val="none" w:sz="0" w:space="0" w:color="auto"/>
        <w:bottom w:val="none" w:sz="0" w:space="0" w:color="auto"/>
        <w:right w:val="none" w:sz="0" w:space="0" w:color="auto"/>
      </w:divBdr>
      <w:divsChild>
        <w:div w:id="60368038">
          <w:marLeft w:val="0"/>
          <w:marRight w:val="0"/>
          <w:marTop w:val="0"/>
          <w:marBottom w:val="0"/>
          <w:divBdr>
            <w:top w:val="none" w:sz="0" w:space="0" w:color="auto"/>
            <w:left w:val="none" w:sz="0" w:space="0" w:color="auto"/>
            <w:bottom w:val="none" w:sz="0" w:space="0" w:color="auto"/>
            <w:right w:val="none" w:sz="0" w:space="0" w:color="auto"/>
          </w:divBdr>
          <w:divsChild>
            <w:div w:id="399252430">
              <w:marLeft w:val="0"/>
              <w:marRight w:val="0"/>
              <w:marTop w:val="0"/>
              <w:marBottom w:val="0"/>
              <w:divBdr>
                <w:top w:val="none" w:sz="0" w:space="0" w:color="auto"/>
                <w:left w:val="none" w:sz="0" w:space="0" w:color="auto"/>
                <w:bottom w:val="none" w:sz="0" w:space="0" w:color="auto"/>
                <w:right w:val="none" w:sz="0" w:space="0" w:color="auto"/>
              </w:divBdr>
            </w:div>
            <w:div w:id="1015573299">
              <w:marLeft w:val="0"/>
              <w:marRight w:val="0"/>
              <w:marTop w:val="0"/>
              <w:marBottom w:val="0"/>
              <w:divBdr>
                <w:top w:val="none" w:sz="0" w:space="0" w:color="auto"/>
                <w:left w:val="none" w:sz="0" w:space="0" w:color="auto"/>
                <w:bottom w:val="none" w:sz="0" w:space="0" w:color="auto"/>
                <w:right w:val="none" w:sz="0" w:space="0" w:color="auto"/>
              </w:divBdr>
              <w:divsChild>
                <w:div w:id="1134064396">
                  <w:marLeft w:val="0"/>
                  <w:marRight w:val="0"/>
                  <w:marTop w:val="0"/>
                  <w:marBottom w:val="0"/>
                  <w:divBdr>
                    <w:top w:val="none" w:sz="0" w:space="0" w:color="auto"/>
                    <w:left w:val="none" w:sz="0" w:space="0" w:color="auto"/>
                    <w:bottom w:val="none" w:sz="0" w:space="0" w:color="auto"/>
                    <w:right w:val="none" w:sz="0" w:space="0" w:color="auto"/>
                  </w:divBdr>
                  <w:divsChild>
                    <w:div w:id="7545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487">
              <w:marLeft w:val="0"/>
              <w:marRight w:val="0"/>
              <w:marTop w:val="0"/>
              <w:marBottom w:val="0"/>
              <w:divBdr>
                <w:top w:val="none" w:sz="0" w:space="0" w:color="auto"/>
                <w:left w:val="none" w:sz="0" w:space="0" w:color="auto"/>
                <w:bottom w:val="none" w:sz="0" w:space="0" w:color="auto"/>
                <w:right w:val="none" w:sz="0" w:space="0" w:color="auto"/>
              </w:divBdr>
            </w:div>
          </w:divsChild>
        </w:div>
        <w:div w:id="2144811886">
          <w:marLeft w:val="0"/>
          <w:marRight w:val="0"/>
          <w:marTop w:val="0"/>
          <w:marBottom w:val="0"/>
          <w:divBdr>
            <w:top w:val="none" w:sz="0" w:space="0" w:color="auto"/>
            <w:left w:val="none" w:sz="0" w:space="0" w:color="auto"/>
            <w:bottom w:val="none" w:sz="0" w:space="0" w:color="auto"/>
            <w:right w:val="none" w:sz="0" w:space="0" w:color="auto"/>
          </w:divBdr>
          <w:divsChild>
            <w:div w:id="66387980">
              <w:marLeft w:val="0"/>
              <w:marRight w:val="0"/>
              <w:marTop w:val="0"/>
              <w:marBottom w:val="0"/>
              <w:divBdr>
                <w:top w:val="none" w:sz="0" w:space="0" w:color="auto"/>
                <w:left w:val="none" w:sz="0" w:space="0" w:color="auto"/>
                <w:bottom w:val="none" w:sz="0" w:space="0" w:color="auto"/>
                <w:right w:val="none" w:sz="0" w:space="0" w:color="auto"/>
              </w:divBdr>
              <w:divsChild>
                <w:div w:id="1103768682">
                  <w:marLeft w:val="0"/>
                  <w:marRight w:val="0"/>
                  <w:marTop w:val="0"/>
                  <w:marBottom w:val="0"/>
                  <w:divBdr>
                    <w:top w:val="none" w:sz="0" w:space="0" w:color="auto"/>
                    <w:left w:val="none" w:sz="0" w:space="0" w:color="auto"/>
                    <w:bottom w:val="none" w:sz="0" w:space="0" w:color="auto"/>
                    <w:right w:val="none" w:sz="0" w:space="0" w:color="auto"/>
                  </w:divBdr>
                  <w:divsChild>
                    <w:div w:id="4942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8552">
              <w:marLeft w:val="0"/>
              <w:marRight w:val="0"/>
              <w:marTop w:val="0"/>
              <w:marBottom w:val="0"/>
              <w:divBdr>
                <w:top w:val="none" w:sz="0" w:space="0" w:color="auto"/>
                <w:left w:val="none" w:sz="0" w:space="0" w:color="auto"/>
                <w:bottom w:val="none" w:sz="0" w:space="0" w:color="auto"/>
                <w:right w:val="none" w:sz="0" w:space="0" w:color="auto"/>
              </w:divBdr>
            </w:div>
            <w:div w:id="1480028461">
              <w:marLeft w:val="0"/>
              <w:marRight w:val="0"/>
              <w:marTop w:val="0"/>
              <w:marBottom w:val="0"/>
              <w:divBdr>
                <w:top w:val="none" w:sz="0" w:space="0" w:color="auto"/>
                <w:left w:val="none" w:sz="0" w:space="0" w:color="auto"/>
                <w:bottom w:val="none" w:sz="0" w:space="0" w:color="auto"/>
                <w:right w:val="none" w:sz="0" w:space="0" w:color="auto"/>
              </w:divBdr>
            </w:div>
          </w:divsChild>
        </w:div>
        <w:div w:id="1932423147">
          <w:marLeft w:val="0"/>
          <w:marRight w:val="0"/>
          <w:marTop w:val="0"/>
          <w:marBottom w:val="0"/>
          <w:divBdr>
            <w:top w:val="none" w:sz="0" w:space="0" w:color="auto"/>
            <w:left w:val="none" w:sz="0" w:space="0" w:color="auto"/>
            <w:bottom w:val="none" w:sz="0" w:space="0" w:color="auto"/>
            <w:right w:val="none" w:sz="0" w:space="0" w:color="auto"/>
          </w:divBdr>
          <w:divsChild>
            <w:div w:id="67003268">
              <w:marLeft w:val="0"/>
              <w:marRight w:val="0"/>
              <w:marTop w:val="0"/>
              <w:marBottom w:val="0"/>
              <w:divBdr>
                <w:top w:val="none" w:sz="0" w:space="0" w:color="auto"/>
                <w:left w:val="none" w:sz="0" w:space="0" w:color="auto"/>
                <w:bottom w:val="none" w:sz="0" w:space="0" w:color="auto"/>
                <w:right w:val="none" w:sz="0" w:space="0" w:color="auto"/>
              </w:divBdr>
            </w:div>
            <w:div w:id="116067136">
              <w:marLeft w:val="0"/>
              <w:marRight w:val="0"/>
              <w:marTop w:val="0"/>
              <w:marBottom w:val="0"/>
              <w:divBdr>
                <w:top w:val="none" w:sz="0" w:space="0" w:color="auto"/>
                <w:left w:val="none" w:sz="0" w:space="0" w:color="auto"/>
                <w:bottom w:val="none" w:sz="0" w:space="0" w:color="auto"/>
                <w:right w:val="none" w:sz="0" w:space="0" w:color="auto"/>
              </w:divBdr>
            </w:div>
            <w:div w:id="1589003449">
              <w:marLeft w:val="0"/>
              <w:marRight w:val="0"/>
              <w:marTop w:val="0"/>
              <w:marBottom w:val="0"/>
              <w:divBdr>
                <w:top w:val="none" w:sz="0" w:space="0" w:color="auto"/>
                <w:left w:val="none" w:sz="0" w:space="0" w:color="auto"/>
                <w:bottom w:val="none" w:sz="0" w:space="0" w:color="auto"/>
                <w:right w:val="none" w:sz="0" w:space="0" w:color="auto"/>
              </w:divBdr>
              <w:divsChild>
                <w:div w:id="177275092">
                  <w:marLeft w:val="0"/>
                  <w:marRight w:val="0"/>
                  <w:marTop w:val="0"/>
                  <w:marBottom w:val="0"/>
                  <w:divBdr>
                    <w:top w:val="none" w:sz="0" w:space="0" w:color="auto"/>
                    <w:left w:val="none" w:sz="0" w:space="0" w:color="auto"/>
                    <w:bottom w:val="none" w:sz="0" w:space="0" w:color="auto"/>
                    <w:right w:val="none" w:sz="0" w:space="0" w:color="auto"/>
                  </w:divBdr>
                  <w:divsChild>
                    <w:div w:id="8467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264">
          <w:marLeft w:val="0"/>
          <w:marRight w:val="0"/>
          <w:marTop w:val="0"/>
          <w:marBottom w:val="0"/>
          <w:divBdr>
            <w:top w:val="none" w:sz="0" w:space="0" w:color="auto"/>
            <w:left w:val="none" w:sz="0" w:space="0" w:color="auto"/>
            <w:bottom w:val="none" w:sz="0" w:space="0" w:color="auto"/>
            <w:right w:val="none" w:sz="0" w:space="0" w:color="auto"/>
          </w:divBdr>
          <w:divsChild>
            <w:div w:id="1632049700">
              <w:marLeft w:val="0"/>
              <w:marRight w:val="0"/>
              <w:marTop w:val="0"/>
              <w:marBottom w:val="0"/>
              <w:divBdr>
                <w:top w:val="none" w:sz="0" w:space="0" w:color="auto"/>
                <w:left w:val="none" w:sz="0" w:space="0" w:color="auto"/>
                <w:bottom w:val="none" w:sz="0" w:space="0" w:color="auto"/>
                <w:right w:val="none" w:sz="0" w:space="0" w:color="auto"/>
              </w:divBdr>
              <w:divsChild>
                <w:div w:id="918828945">
                  <w:marLeft w:val="0"/>
                  <w:marRight w:val="0"/>
                  <w:marTop w:val="0"/>
                  <w:marBottom w:val="0"/>
                  <w:divBdr>
                    <w:top w:val="none" w:sz="0" w:space="0" w:color="auto"/>
                    <w:left w:val="none" w:sz="0" w:space="0" w:color="auto"/>
                    <w:bottom w:val="none" w:sz="0" w:space="0" w:color="auto"/>
                    <w:right w:val="none" w:sz="0" w:space="0" w:color="auto"/>
                  </w:divBdr>
                  <w:divsChild>
                    <w:div w:id="773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754">
              <w:marLeft w:val="0"/>
              <w:marRight w:val="0"/>
              <w:marTop w:val="0"/>
              <w:marBottom w:val="0"/>
              <w:divBdr>
                <w:top w:val="none" w:sz="0" w:space="0" w:color="auto"/>
                <w:left w:val="none" w:sz="0" w:space="0" w:color="auto"/>
                <w:bottom w:val="none" w:sz="0" w:space="0" w:color="auto"/>
                <w:right w:val="none" w:sz="0" w:space="0" w:color="auto"/>
              </w:divBdr>
            </w:div>
            <w:div w:id="1485274094">
              <w:marLeft w:val="0"/>
              <w:marRight w:val="0"/>
              <w:marTop w:val="0"/>
              <w:marBottom w:val="0"/>
              <w:divBdr>
                <w:top w:val="none" w:sz="0" w:space="0" w:color="auto"/>
                <w:left w:val="none" w:sz="0" w:space="0" w:color="auto"/>
                <w:bottom w:val="none" w:sz="0" w:space="0" w:color="auto"/>
                <w:right w:val="none" w:sz="0" w:space="0" w:color="auto"/>
              </w:divBdr>
            </w:div>
          </w:divsChild>
        </w:div>
        <w:div w:id="962073387">
          <w:marLeft w:val="0"/>
          <w:marRight w:val="0"/>
          <w:marTop w:val="0"/>
          <w:marBottom w:val="0"/>
          <w:divBdr>
            <w:top w:val="none" w:sz="0" w:space="0" w:color="auto"/>
            <w:left w:val="none" w:sz="0" w:space="0" w:color="auto"/>
            <w:bottom w:val="none" w:sz="0" w:space="0" w:color="auto"/>
            <w:right w:val="none" w:sz="0" w:space="0" w:color="auto"/>
          </w:divBdr>
          <w:divsChild>
            <w:div w:id="137571848">
              <w:marLeft w:val="0"/>
              <w:marRight w:val="0"/>
              <w:marTop w:val="0"/>
              <w:marBottom w:val="0"/>
              <w:divBdr>
                <w:top w:val="none" w:sz="0" w:space="0" w:color="auto"/>
                <w:left w:val="none" w:sz="0" w:space="0" w:color="auto"/>
                <w:bottom w:val="none" w:sz="0" w:space="0" w:color="auto"/>
                <w:right w:val="none" w:sz="0" w:space="0" w:color="auto"/>
              </w:divBdr>
              <w:divsChild>
                <w:div w:id="1368986325">
                  <w:marLeft w:val="0"/>
                  <w:marRight w:val="0"/>
                  <w:marTop w:val="0"/>
                  <w:marBottom w:val="0"/>
                  <w:divBdr>
                    <w:top w:val="none" w:sz="0" w:space="0" w:color="auto"/>
                    <w:left w:val="none" w:sz="0" w:space="0" w:color="auto"/>
                    <w:bottom w:val="none" w:sz="0" w:space="0" w:color="auto"/>
                    <w:right w:val="none" w:sz="0" w:space="0" w:color="auto"/>
                  </w:divBdr>
                  <w:divsChild>
                    <w:div w:id="450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250">
              <w:marLeft w:val="0"/>
              <w:marRight w:val="0"/>
              <w:marTop w:val="0"/>
              <w:marBottom w:val="0"/>
              <w:divBdr>
                <w:top w:val="none" w:sz="0" w:space="0" w:color="auto"/>
                <w:left w:val="none" w:sz="0" w:space="0" w:color="auto"/>
                <w:bottom w:val="none" w:sz="0" w:space="0" w:color="auto"/>
                <w:right w:val="none" w:sz="0" w:space="0" w:color="auto"/>
              </w:divBdr>
            </w:div>
            <w:div w:id="1969048599">
              <w:marLeft w:val="0"/>
              <w:marRight w:val="0"/>
              <w:marTop w:val="0"/>
              <w:marBottom w:val="0"/>
              <w:divBdr>
                <w:top w:val="none" w:sz="0" w:space="0" w:color="auto"/>
                <w:left w:val="none" w:sz="0" w:space="0" w:color="auto"/>
                <w:bottom w:val="none" w:sz="0" w:space="0" w:color="auto"/>
                <w:right w:val="none" w:sz="0" w:space="0" w:color="auto"/>
              </w:divBdr>
            </w:div>
          </w:divsChild>
        </w:div>
        <w:div w:id="244539723">
          <w:marLeft w:val="0"/>
          <w:marRight w:val="0"/>
          <w:marTop w:val="0"/>
          <w:marBottom w:val="0"/>
          <w:divBdr>
            <w:top w:val="none" w:sz="0" w:space="0" w:color="auto"/>
            <w:left w:val="none" w:sz="0" w:space="0" w:color="auto"/>
            <w:bottom w:val="none" w:sz="0" w:space="0" w:color="auto"/>
            <w:right w:val="none" w:sz="0" w:space="0" w:color="auto"/>
          </w:divBdr>
          <w:divsChild>
            <w:div w:id="186602565">
              <w:marLeft w:val="0"/>
              <w:marRight w:val="0"/>
              <w:marTop w:val="0"/>
              <w:marBottom w:val="0"/>
              <w:divBdr>
                <w:top w:val="none" w:sz="0" w:space="0" w:color="auto"/>
                <w:left w:val="none" w:sz="0" w:space="0" w:color="auto"/>
                <w:bottom w:val="none" w:sz="0" w:space="0" w:color="auto"/>
                <w:right w:val="none" w:sz="0" w:space="0" w:color="auto"/>
              </w:divBdr>
            </w:div>
            <w:div w:id="473572472">
              <w:marLeft w:val="0"/>
              <w:marRight w:val="0"/>
              <w:marTop w:val="0"/>
              <w:marBottom w:val="0"/>
              <w:divBdr>
                <w:top w:val="none" w:sz="0" w:space="0" w:color="auto"/>
                <w:left w:val="none" w:sz="0" w:space="0" w:color="auto"/>
                <w:bottom w:val="none" w:sz="0" w:space="0" w:color="auto"/>
                <w:right w:val="none" w:sz="0" w:space="0" w:color="auto"/>
              </w:divBdr>
              <w:divsChild>
                <w:div w:id="1572421500">
                  <w:marLeft w:val="0"/>
                  <w:marRight w:val="0"/>
                  <w:marTop w:val="0"/>
                  <w:marBottom w:val="0"/>
                  <w:divBdr>
                    <w:top w:val="none" w:sz="0" w:space="0" w:color="auto"/>
                    <w:left w:val="none" w:sz="0" w:space="0" w:color="auto"/>
                    <w:bottom w:val="none" w:sz="0" w:space="0" w:color="auto"/>
                    <w:right w:val="none" w:sz="0" w:space="0" w:color="auto"/>
                  </w:divBdr>
                  <w:divsChild>
                    <w:div w:id="2276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897">
              <w:marLeft w:val="0"/>
              <w:marRight w:val="0"/>
              <w:marTop w:val="0"/>
              <w:marBottom w:val="0"/>
              <w:divBdr>
                <w:top w:val="none" w:sz="0" w:space="0" w:color="auto"/>
                <w:left w:val="none" w:sz="0" w:space="0" w:color="auto"/>
                <w:bottom w:val="none" w:sz="0" w:space="0" w:color="auto"/>
                <w:right w:val="none" w:sz="0" w:space="0" w:color="auto"/>
              </w:divBdr>
            </w:div>
          </w:divsChild>
        </w:div>
        <w:div w:id="1815368310">
          <w:marLeft w:val="0"/>
          <w:marRight w:val="0"/>
          <w:marTop w:val="0"/>
          <w:marBottom w:val="0"/>
          <w:divBdr>
            <w:top w:val="none" w:sz="0" w:space="0" w:color="auto"/>
            <w:left w:val="none" w:sz="0" w:space="0" w:color="auto"/>
            <w:bottom w:val="none" w:sz="0" w:space="0" w:color="auto"/>
            <w:right w:val="none" w:sz="0" w:space="0" w:color="auto"/>
          </w:divBdr>
          <w:divsChild>
            <w:div w:id="205332932">
              <w:marLeft w:val="0"/>
              <w:marRight w:val="0"/>
              <w:marTop w:val="0"/>
              <w:marBottom w:val="0"/>
              <w:divBdr>
                <w:top w:val="none" w:sz="0" w:space="0" w:color="auto"/>
                <w:left w:val="none" w:sz="0" w:space="0" w:color="auto"/>
                <w:bottom w:val="none" w:sz="0" w:space="0" w:color="auto"/>
                <w:right w:val="none" w:sz="0" w:space="0" w:color="auto"/>
              </w:divBdr>
            </w:div>
            <w:div w:id="1704013974">
              <w:marLeft w:val="0"/>
              <w:marRight w:val="0"/>
              <w:marTop w:val="0"/>
              <w:marBottom w:val="0"/>
              <w:divBdr>
                <w:top w:val="none" w:sz="0" w:space="0" w:color="auto"/>
                <w:left w:val="none" w:sz="0" w:space="0" w:color="auto"/>
                <w:bottom w:val="none" w:sz="0" w:space="0" w:color="auto"/>
                <w:right w:val="none" w:sz="0" w:space="0" w:color="auto"/>
              </w:divBdr>
              <w:divsChild>
                <w:div w:id="1835880483">
                  <w:marLeft w:val="0"/>
                  <w:marRight w:val="0"/>
                  <w:marTop w:val="0"/>
                  <w:marBottom w:val="0"/>
                  <w:divBdr>
                    <w:top w:val="none" w:sz="0" w:space="0" w:color="auto"/>
                    <w:left w:val="none" w:sz="0" w:space="0" w:color="auto"/>
                    <w:bottom w:val="none" w:sz="0" w:space="0" w:color="auto"/>
                    <w:right w:val="none" w:sz="0" w:space="0" w:color="auto"/>
                  </w:divBdr>
                  <w:divsChild>
                    <w:div w:id="10926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038">
              <w:marLeft w:val="0"/>
              <w:marRight w:val="0"/>
              <w:marTop w:val="0"/>
              <w:marBottom w:val="0"/>
              <w:divBdr>
                <w:top w:val="none" w:sz="0" w:space="0" w:color="auto"/>
                <w:left w:val="none" w:sz="0" w:space="0" w:color="auto"/>
                <w:bottom w:val="none" w:sz="0" w:space="0" w:color="auto"/>
                <w:right w:val="none" w:sz="0" w:space="0" w:color="auto"/>
              </w:divBdr>
            </w:div>
          </w:divsChild>
        </w:div>
        <w:div w:id="2086297913">
          <w:marLeft w:val="0"/>
          <w:marRight w:val="0"/>
          <w:marTop w:val="0"/>
          <w:marBottom w:val="0"/>
          <w:divBdr>
            <w:top w:val="none" w:sz="0" w:space="0" w:color="auto"/>
            <w:left w:val="none" w:sz="0" w:space="0" w:color="auto"/>
            <w:bottom w:val="none" w:sz="0" w:space="0" w:color="auto"/>
            <w:right w:val="none" w:sz="0" w:space="0" w:color="auto"/>
          </w:divBdr>
          <w:divsChild>
            <w:div w:id="1293554834">
              <w:marLeft w:val="0"/>
              <w:marRight w:val="0"/>
              <w:marTop w:val="0"/>
              <w:marBottom w:val="0"/>
              <w:divBdr>
                <w:top w:val="none" w:sz="0" w:space="0" w:color="auto"/>
                <w:left w:val="none" w:sz="0" w:space="0" w:color="auto"/>
                <w:bottom w:val="none" w:sz="0" w:space="0" w:color="auto"/>
                <w:right w:val="none" w:sz="0" w:space="0" w:color="auto"/>
              </w:divBdr>
              <w:divsChild>
                <w:div w:id="225070998">
                  <w:marLeft w:val="0"/>
                  <w:marRight w:val="0"/>
                  <w:marTop w:val="0"/>
                  <w:marBottom w:val="0"/>
                  <w:divBdr>
                    <w:top w:val="none" w:sz="0" w:space="0" w:color="auto"/>
                    <w:left w:val="none" w:sz="0" w:space="0" w:color="auto"/>
                    <w:bottom w:val="none" w:sz="0" w:space="0" w:color="auto"/>
                    <w:right w:val="none" w:sz="0" w:space="0" w:color="auto"/>
                  </w:divBdr>
                  <w:divsChild>
                    <w:div w:id="10527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205">
              <w:marLeft w:val="0"/>
              <w:marRight w:val="0"/>
              <w:marTop w:val="0"/>
              <w:marBottom w:val="0"/>
              <w:divBdr>
                <w:top w:val="none" w:sz="0" w:space="0" w:color="auto"/>
                <w:left w:val="none" w:sz="0" w:space="0" w:color="auto"/>
                <w:bottom w:val="none" w:sz="0" w:space="0" w:color="auto"/>
                <w:right w:val="none" w:sz="0" w:space="0" w:color="auto"/>
              </w:divBdr>
            </w:div>
            <w:div w:id="1990554600">
              <w:marLeft w:val="0"/>
              <w:marRight w:val="0"/>
              <w:marTop w:val="0"/>
              <w:marBottom w:val="0"/>
              <w:divBdr>
                <w:top w:val="none" w:sz="0" w:space="0" w:color="auto"/>
                <w:left w:val="none" w:sz="0" w:space="0" w:color="auto"/>
                <w:bottom w:val="none" w:sz="0" w:space="0" w:color="auto"/>
                <w:right w:val="none" w:sz="0" w:space="0" w:color="auto"/>
              </w:divBdr>
            </w:div>
          </w:divsChild>
        </w:div>
        <w:div w:id="760445205">
          <w:marLeft w:val="0"/>
          <w:marRight w:val="0"/>
          <w:marTop w:val="0"/>
          <w:marBottom w:val="0"/>
          <w:divBdr>
            <w:top w:val="none" w:sz="0" w:space="0" w:color="auto"/>
            <w:left w:val="none" w:sz="0" w:space="0" w:color="auto"/>
            <w:bottom w:val="none" w:sz="0" w:space="0" w:color="auto"/>
            <w:right w:val="none" w:sz="0" w:space="0" w:color="auto"/>
          </w:divBdr>
          <w:divsChild>
            <w:div w:id="593514244">
              <w:marLeft w:val="0"/>
              <w:marRight w:val="0"/>
              <w:marTop w:val="0"/>
              <w:marBottom w:val="0"/>
              <w:divBdr>
                <w:top w:val="none" w:sz="0" w:space="0" w:color="auto"/>
                <w:left w:val="none" w:sz="0" w:space="0" w:color="auto"/>
                <w:bottom w:val="none" w:sz="0" w:space="0" w:color="auto"/>
                <w:right w:val="none" w:sz="0" w:space="0" w:color="auto"/>
              </w:divBdr>
              <w:divsChild>
                <w:div w:id="1892769789">
                  <w:marLeft w:val="0"/>
                  <w:marRight w:val="0"/>
                  <w:marTop w:val="0"/>
                  <w:marBottom w:val="0"/>
                  <w:divBdr>
                    <w:top w:val="none" w:sz="0" w:space="0" w:color="auto"/>
                    <w:left w:val="none" w:sz="0" w:space="0" w:color="auto"/>
                    <w:bottom w:val="none" w:sz="0" w:space="0" w:color="auto"/>
                    <w:right w:val="none" w:sz="0" w:space="0" w:color="auto"/>
                  </w:divBdr>
                  <w:divsChild>
                    <w:div w:id="3043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088">
              <w:marLeft w:val="0"/>
              <w:marRight w:val="0"/>
              <w:marTop w:val="0"/>
              <w:marBottom w:val="0"/>
              <w:divBdr>
                <w:top w:val="none" w:sz="0" w:space="0" w:color="auto"/>
                <w:left w:val="none" w:sz="0" w:space="0" w:color="auto"/>
                <w:bottom w:val="none" w:sz="0" w:space="0" w:color="auto"/>
                <w:right w:val="none" w:sz="0" w:space="0" w:color="auto"/>
              </w:divBdr>
            </w:div>
            <w:div w:id="1513761462">
              <w:marLeft w:val="0"/>
              <w:marRight w:val="0"/>
              <w:marTop w:val="0"/>
              <w:marBottom w:val="0"/>
              <w:divBdr>
                <w:top w:val="none" w:sz="0" w:space="0" w:color="auto"/>
                <w:left w:val="none" w:sz="0" w:space="0" w:color="auto"/>
                <w:bottom w:val="none" w:sz="0" w:space="0" w:color="auto"/>
                <w:right w:val="none" w:sz="0" w:space="0" w:color="auto"/>
              </w:divBdr>
            </w:div>
          </w:divsChild>
        </w:div>
        <w:div w:id="1558709391">
          <w:marLeft w:val="0"/>
          <w:marRight w:val="0"/>
          <w:marTop w:val="0"/>
          <w:marBottom w:val="0"/>
          <w:divBdr>
            <w:top w:val="none" w:sz="0" w:space="0" w:color="auto"/>
            <w:left w:val="none" w:sz="0" w:space="0" w:color="auto"/>
            <w:bottom w:val="none" w:sz="0" w:space="0" w:color="auto"/>
            <w:right w:val="none" w:sz="0" w:space="0" w:color="auto"/>
          </w:divBdr>
          <w:divsChild>
            <w:div w:id="1981612043">
              <w:marLeft w:val="0"/>
              <w:marRight w:val="0"/>
              <w:marTop w:val="0"/>
              <w:marBottom w:val="0"/>
              <w:divBdr>
                <w:top w:val="none" w:sz="0" w:space="0" w:color="auto"/>
                <w:left w:val="none" w:sz="0" w:space="0" w:color="auto"/>
                <w:bottom w:val="none" w:sz="0" w:space="0" w:color="auto"/>
                <w:right w:val="none" w:sz="0" w:space="0" w:color="auto"/>
              </w:divBdr>
              <w:divsChild>
                <w:div w:id="853156816">
                  <w:marLeft w:val="0"/>
                  <w:marRight w:val="0"/>
                  <w:marTop w:val="0"/>
                  <w:marBottom w:val="0"/>
                  <w:divBdr>
                    <w:top w:val="none" w:sz="0" w:space="0" w:color="auto"/>
                    <w:left w:val="none" w:sz="0" w:space="0" w:color="auto"/>
                    <w:bottom w:val="none" w:sz="0" w:space="0" w:color="auto"/>
                    <w:right w:val="none" w:sz="0" w:space="0" w:color="auto"/>
                  </w:divBdr>
                  <w:divsChild>
                    <w:div w:id="3952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2342">
              <w:marLeft w:val="0"/>
              <w:marRight w:val="0"/>
              <w:marTop w:val="0"/>
              <w:marBottom w:val="0"/>
              <w:divBdr>
                <w:top w:val="none" w:sz="0" w:space="0" w:color="auto"/>
                <w:left w:val="none" w:sz="0" w:space="0" w:color="auto"/>
                <w:bottom w:val="none" w:sz="0" w:space="0" w:color="auto"/>
                <w:right w:val="none" w:sz="0" w:space="0" w:color="auto"/>
              </w:divBdr>
            </w:div>
            <w:div w:id="2060667256">
              <w:marLeft w:val="0"/>
              <w:marRight w:val="0"/>
              <w:marTop w:val="0"/>
              <w:marBottom w:val="0"/>
              <w:divBdr>
                <w:top w:val="none" w:sz="0" w:space="0" w:color="auto"/>
                <w:left w:val="none" w:sz="0" w:space="0" w:color="auto"/>
                <w:bottom w:val="none" w:sz="0" w:space="0" w:color="auto"/>
                <w:right w:val="none" w:sz="0" w:space="0" w:color="auto"/>
              </w:divBdr>
            </w:div>
          </w:divsChild>
        </w:div>
        <w:div w:id="1997414023">
          <w:marLeft w:val="0"/>
          <w:marRight w:val="0"/>
          <w:marTop w:val="0"/>
          <w:marBottom w:val="0"/>
          <w:divBdr>
            <w:top w:val="none" w:sz="0" w:space="0" w:color="auto"/>
            <w:left w:val="none" w:sz="0" w:space="0" w:color="auto"/>
            <w:bottom w:val="none" w:sz="0" w:space="0" w:color="auto"/>
            <w:right w:val="none" w:sz="0" w:space="0" w:color="auto"/>
          </w:divBdr>
          <w:divsChild>
            <w:div w:id="451441380">
              <w:marLeft w:val="0"/>
              <w:marRight w:val="0"/>
              <w:marTop w:val="0"/>
              <w:marBottom w:val="0"/>
              <w:divBdr>
                <w:top w:val="none" w:sz="0" w:space="0" w:color="auto"/>
                <w:left w:val="none" w:sz="0" w:space="0" w:color="auto"/>
                <w:bottom w:val="none" w:sz="0" w:space="0" w:color="auto"/>
                <w:right w:val="none" w:sz="0" w:space="0" w:color="auto"/>
              </w:divBdr>
              <w:divsChild>
                <w:div w:id="1891721770">
                  <w:marLeft w:val="0"/>
                  <w:marRight w:val="0"/>
                  <w:marTop w:val="0"/>
                  <w:marBottom w:val="0"/>
                  <w:divBdr>
                    <w:top w:val="none" w:sz="0" w:space="0" w:color="auto"/>
                    <w:left w:val="none" w:sz="0" w:space="0" w:color="auto"/>
                    <w:bottom w:val="none" w:sz="0" w:space="0" w:color="auto"/>
                    <w:right w:val="none" w:sz="0" w:space="0" w:color="auto"/>
                  </w:divBdr>
                  <w:divsChild>
                    <w:div w:id="11216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7060">
              <w:marLeft w:val="0"/>
              <w:marRight w:val="0"/>
              <w:marTop w:val="0"/>
              <w:marBottom w:val="0"/>
              <w:divBdr>
                <w:top w:val="none" w:sz="0" w:space="0" w:color="auto"/>
                <w:left w:val="none" w:sz="0" w:space="0" w:color="auto"/>
                <w:bottom w:val="none" w:sz="0" w:space="0" w:color="auto"/>
                <w:right w:val="none" w:sz="0" w:space="0" w:color="auto"/>
              </w:divBdr>
            </w:div>
            <w:div w:id="2037341085">
              <w:marLeft w:val="0"/>
              <w:marRight w:val="0"/>
              <w:marTop w:val="0"/>
              <w:marBottom w:val="0"/>
              <w:divBdr>
                <w:top w:val="none" w:sz="0" w:space="0" w:color="auto"/>
                <w:left w:val="none" w:sz="0" w:space="0" w:color="auto"/>
                <w:bottom w:val="none" w:sz="0" w:space="0" w:color="auto"/>
                <w:right w:val="none" w:sz="0" w:space="0" w:color="auto"/>
              </w:divBdr>
            </w:div>
          </w:divsChild>
        </w:div>
        <w:div w:id="1118721678">
          <w:marLeft w:val="0"/>
          <w:marRight w:val="0"/>
          <w:marTop w:val="0"/>
          <w:marBottom w:val="0"/>
          <w:divBdr>
            <w:top w:val="none" w:sz="0" w:space="0" w:color="auto"/>
            <w:left w:val="none" w:sz="0" w:space="0" w:color="auto"/>
            <w:bottom w:val="none" w:sz="0" w:space="0" w:color="auto"/>
            <w:right w:val="none" w:sz="0" w:space="0" w:color="auto"/>
          </w:divBdr>
          <w:divsChild>
            <w:div w:id="1858427435">
              <w:marLeft w:val="0"/>
              <w:marRight w:val="0"/>
              <w:marTop w:val="0"/>
              <w:marBottom w:val="0"/>
              <w:divBdr>
                <w:top w:val="none" w:sz="0" w:space="0" w:color="auto"/>
                <w:left w:val="none" w:sz="0" w:space="0" w:color="auto"/>
                <w:bottom w:val="none" w:sz="0" w:space="0" w:color="auto"/>
                <w:right w:val="none" w:sz="0" w:space="0" w:color="auto"/>
              </w:divBdr>
              <w:divsChild>
                <w:div w:id="588662915">
                  <w:marLeft w:val="0"/>
                  <w:marRight w:val="0"/>
                  <w:marTop w:val="0"/>
                  <w:marBottom w:val="0"/>
                  <w:divBdr>
                    <w:top w:val="none" w:sz="0" w:space="0" w:color="auto"/>
                    <w:left w:val="none" w:sz="0" w:space="0" w:color="auto"/>
                    <w:bottom w:val="none" w:sz="0" w:space="0" w:color="auto"/>
                    <w:right w:val="none" w:sz="0" w:space="0" w:color="auto"/>
                  </w:divBdr>
                  <w:divsChild>
                    <w:div w:id="1906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596">
              <w:marLeft w:val="0"/>
              <w:marRight w:val="0"/>
              <w:marTop w:val="0"/>
              <w:marBottom w:val="0"/>
              <w:divBdr>
                <w:top w:val="none" w:sz="0" w:space="0" w:color="auto"/>
                <w:left w:val="none" w:sz="0" w:space="0" w:color="auto"/>
                <w:bottom w:val="none" w:sz="0" w:space="0" w:color="auto"/>
                <w:right w:val="none" w:sz="0" w:space="0" w:color="auto"/>
              </w:divBdr>
            </w:div>
            <w:div w:id="1956987228">
              <w:marLeft w:val="0"/>
              <w:marRight w:val="0"/>
              <w:marTop w:val="0"/>
              <w:marBottom w:val="0"/>
              <w:divBdr>
                <w:top w:val="none" w:sz="0" w:space="0" w:color="auto"/>
                <w:left w:val="none" w:sz="0" w:space="0" w:color="auto"/>
                <w:bottom w:val="none" w:sz="0" w:space="0" w:color="auto"/>
                <w:right w:val="none" w:sz="0" w:space="0" w:color="auto"/>
              </w:divBdr>
            </w:div>
          </w:divsChild>
        </w:div>
        <w:div w:id="1665356666">
          <w:marLeft w:val="0"/>
          <w:marRight w:val="0"/>
          <w:marTop w:val="0"/>
          <w:marBottom w:val="0"/>
          <w:divBdr>
            <w:top w:val="none" w:sz="0" w:space="0" w:color="auto"/>
            <w:left w:val="none" w:sz="0" w:space="0" w:color="auto"/>
            <w:bottom w:val="none" w:sz="0" w:space="0" w:color="auto"/>
            <w:right w:val="none" w:sz="0" w:space="0" w:color="auto"/>
          </w:divBdr>
          <w:divsChild>
            <w:div w:id="860705216">
              <w:marLeft w:val="0"/>
              <w:marRight w:val="0"/>
              <w:marTop w:val="0"/>
              <w:marBottom w:val="0"/>
              <w:divBdr>
                <w:top w:val="none" w:sz="0" w:space="0" w:color="auto"/>
                <w:left w:val="none" w:sz="0" w:space="0" w:color="auto"/>
                <w:bottom w:val="none" w:sz="0" w:space="0" w:color="auto"/>
                <w:right w:val="none" w:sz="0" w:space="0" w:color="auto"/>
              </w:divBdr>
            </w:div>
            <w:div w:id="944533431">
              <w:marLeft w:val="0"/>
              <w:marRight w:val="0"/>
              <w:marTop w:val="0"/>
              <w:marBottom w:val="0"/>
              <w:divBdr>
                <w:top w:val="none" w:sz="0" w:space="0" w:color="auto"/>
                <w:left w:val="none" w:sz="0" w:space="0" w:color="auto"/>
                <w:bottom w:val="none" w:sz="0" w:space="0" w:color="auto"/>
                <w:right w:val="none" w:sz="0" w:space="0" w:color="auto"/>
              </w:divBdr>
            </w:div>
            <w:div w:id="1084188694">
              <w:marLeft w:val="0"/>
              <w:marRight w:val="0"/>
              <w:marTop w:val="0"/>
              <w:marBottom w:val="0"/>
              <w:divBdr>
                <w:top w:val="none" w:sz="0" w:space="0" w:color="auto"/>
                <w:left w:val="none" w:sz="0" w:space="0" w:color="auto"/>
                <w:bottom w:val="none" w:sz="0" w:space="0" w:color="auto"/>
                <w:right w:val="none" w:sz="0" w:space="0" w:color="auto"/>
              </w:divBdr>
              <w:divsChild>
                <w:div w:id="1717048957">
                  <w:marLeft w:val="0"/>
                  <w:marRight w:val="0"/>
                  <w:marTop w:val="0"/>
                  <w:marBottom w:val="0"/>
                  <w:divBdr>
                    <w:top w:val="none" w:sz="0" w:space="0" w:color="auto"/>
                    <w:left w:val="none" w:sz="0" w:space="0" w:color="auto"/>
                    <w:bottom w:val="none" w:sz="0" w:space="0" w:color="auto"/>
                    <w:right w:val="none" w:sz="0" w:space="0" w:color="auto"/>
                  </w:divBdr>
                  <w:divsChild>
                    <w:div w:id="15504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3751">
          <w:marLeft w:val="0"/>
          <w:marRight w:val="0"/>
          <w:marTop w:val="0"/>
          <w:marBottom w:val="0"/>
          <w:divBdr>
            <w:top w:val="none" w:sz="0" w:space="0" w:color="auto"/>
            <w:left w:val="none" w:sz="0" w:space="0" w:color="auto"/>
            <w:bottom w:val="none" w:sz="0" w:space="0" w:color="auto"/>
            <w:right w:val="none" w:sz="0" w:space="0" w:color="auto"/>
          </w:divBdr>
          <w:divsChild>
            <w:div w:id="944076653">
              <w:marLeft w:val="0"/>
              <w:marRight w:val="0"/>
              <w:marTop w:val="0"/>
              <w:marBottom w:val="0"/>
              <w:divBdr>
                <w:top w:val="none" w:sz="0" w:space="0" w:color="auto"/>
                <w:left w:val="none" w:sz="0" w:space="0" w:color="auto"/>
                <w:bottom w:val="none" w:sz="0" w:space="0" w:color="auto"/>
                <w:right w:val="none" w:sz="0" w:space="0" w:color="auto"/>
              </w:divBdr>
            </w:div>
            <w:div w:id="1272274315">
              <w:marLeft w:val="0"/>
              <w:marRight w:val="0"/>
              <w:marTop w:val="0"/>
              <w:marBottom w:val="0"/>
              <w:divBdr>
                <w:top w:val="none" w:sz="0" w:space="0" w:color="auto"/>
                <w:left w:val="none" w:sz="0" w:space="0" w:color="auto"/>
                <w:bottom w:val="none" w:sz="0" w:space="0" w:color="auto"/>
                <w:right w:val="none" w:sz="0" w:space="0" w:color="auto"/>
              </w:divBdr>
              <w:divsChild>
                <w:div w:id="2017027808">
                  <w:marLeft w:val="0"/>
                  <w:marRight w:val="0"/>
                  <w:marTop w:val="0"/>
                  <w:marBottom w:val="0"/>
                  <w:divBdr>
                    <w:top w:val="none" w:sz="0" w:space="0" w:color="auto"/>
                    <w:left w:val="none" w:sz="0" w:space="0" w:color="auto"/>
                    <w:bottom w:val="none" w:sz="0" w:space="0" w:color="auto"/>
                    <w:right w:val="none" w:sz="0" w:space="0" w:color="auto"/>
                  </w:divBdr>
                  <w:divsChild>
                    <w:div w:id="19168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2231">
      <w:bodyDiv w:val="1"/>
      <w:marLeft w:val="0"/>
      <w:marRight w:val="0"/>
      <w:marTop w:val="0"/>
      <w:marBottom w:val="0"/>
      <w:divBdr>
        <w:top w:val="none" w:sz="0" w:space="0" w:color="auto"/>
        <w:left w:val="none" w:sz="0" w:space="0" w:color="auto"/>
        <w:bottom w:val="none" w:sz="0" w:space="0" w:color="auto"/>
        <w:right w:val="none" w:sz="0" w:space="0" w:color="auto"/>
      </w:divBdr>
    </w:div>
    <w:div w:id="967248469">
      <w:bodyDiv w:val="1"/>
      <w:marLeft w:val="0"/>
      <w:marRight w:val="0"/>
      <w:marTop w:val="0"/>
      <w:marBottom w:val="0"/>
      <w:divBdr>
        <w:top w:val="none" w:sz="0" w:space="0" w:color="auto"/>
        <w:left w:val="none" w:sz="0" w:space="0" w:color="auto"/>
        <w:bottom w:val="none" w:sz="0" w:space="0" w:color="auto"/>
        <w:right w:val="none" w:sz="0" w:space="0" w:color="auto"/>
      </w:divBdr>
    </w:div>
    <w:div w:id="998197506">
      <w:bodyDiv w:val="1"/>
      <w:marLeft w:val="0"/>
      <w:marRight w:val="0"/>
      <w:marTop w:val="0"/>
      <w:marBottom w:val="0"/>
      <w:divBdr>
        <w:top w:val="none" w:sz="0" w:space="0" w:color="auto"/>
        <w:left w:val="none" w:sz="0" w:space="0" w:color="auto"/>
        <w:bottom w:val="none" w:sz="0" w:space="0" w:color="auto"/>
        <w:right w:val="none" w:sz="0" w:space="0" w:color="auto"/>
      </w:divBdr>
    </w:div>
    <w:div w:id="1016269071">
      <w:bodyDiv w:val="1"/>
      <w:marLeft w:val="0"/>
      <w:marRight w:val="0"/>
      <w:marTop w:val="0"/>
      <w:marBottom w:val="0"/>
      <w:divBdr>
        <w:top w:val="none" w:sz="0" w:space="0" w:color="auto"/>
        <w:left w:val="none" w:sz="0" w:space="0" w:color="auto"/>
        <w:bottom w:val="none" w:sz="0" w:space="0" w:color="auto"/>
        <w:right w:val="none" w:sz="0" w:space="0" w:color="auto"/>
      </w:divBdr>
    </w:div>
    <w:div w:id="1086878363">
      <w:bodyDiv w:val="1"/>
      <w:marLeft w:val="0"/>
      <w:marRight w:val="0"/>
      <w:marTop w:val="0"/>
      <w:marBottom w:val="0"/>
      <w:divBdr>
        <w:top w:val="none" w:sz="0" w:space="0" w:color="auto"/>
        <w:left w:val="none" w:sz="0" w:space="0" w:color="auto"/>
        <w:bottom w:val="none" w:sz="0" w:space="0" w:color="auto"/>
        <w:right w:val="none" w:sz="0" w:space="0" w:color="auto"/>
      </w:divBdr>
    </w:div>
    <w:div w:id="1089274800">
      <w:bodyDiv w:val="1"/>
      <w:marLeft w:val="0"/>
      <w:marRight w:val="0"/>
      <w:marTop w:val="0"/>
      <w:marBottom w:val="0"/>
      <w:divBdr>
        <w:top w:val="none" w:sz="0" w:space="0" w:color="auto"/>
        <w:left w:val="none" w:sz="0" w:space="0" w:color="auto"/>
        <w:bottom w:val="none" w:sz="0" w:space="0" w:color="auto"/>
        <w:right w:val="none" w:sz="0" w:space="0" w:color="auto"/>
      </w:divBdr>
    </w:div>
    <w:div w:id="1106657585">
      <w:bodyDiv w:val="1"/>
      <w:marLeft w:val="0"/>
      <w:marRight w:val="0"/>
      <w:marTop w:val="0"/>
      <w:marBottom w:val="0"/>
      <w:divBdr>
        <w:top w:val="none" w:sz="0" w:space="0" w:color="auto"/>
        <w:left w:val="none" w:sz="0" w:space="0" w:color="auto"/>
        <w:bottom w:val="none" w:sz="0" w:space="0" w:color="auto"/>
        <w:right w:val="none" w:sz="0" w:space="0" w:color="auto"/>
      </w:divBdr>
    </w:div>
    <w:div w:id="1134758125">
      <w:bodyDiv w:val="1"/>
      <w:marLeft w:val="0"/>
      <w:marRight w:val="0"/>
      <w:marTop w:val="0"/>
      <w:marBottom w:val="0"/>
      <w:divBdr>
        <w:top w:val="none" w:sz="0" w:space="0" w:color="auto"/>
        <w:left w:val="none" w:sz="0" w:space="0" w:color="auto"/>
        <w:bottom w:val="none" w:sz="0" w:space="0" w:color="auto"/>
        <w:right w:val="none" w:sz="0" w:space="0" w:color="auto"/>
      </w:divBdr>
    </w:div>
    <w:div w:id="1134830766">
      <w:bodyDiv w:val="1"/>
      <w:marLeft w:val="0"/>
      <w:marRight w:val="0"/>
      <w:marTop w:val="0"/>
      <w:marBottom w:val="0"/>
      <w:divBdr>
        <w:top w:val="none" w:sz="0" w:space="0" w:color="auto"/>
        <w:left w:val="none" w:sz="0" w:space="0" w:color="auto"/>
        <w:bottom w:val="none" w:sz="0" w:space="0" w:color="auto"/>
        <w:right w:val="none" w:sz="0" w:space="0" w:color="auto"/>
      </w:divBdr>
    </w:div>
    <w:div w:id="1172141481">
      <w:bodyDiv w:val="1"/>
      <w:marLeft w:val="0"/>
      <w:marRight w:val="0"/>
      <w:marTop w:val="0"/>
      <w:marBottom w:val="0"/>
      <w:divBdr>
        <w:top w:val="none" w:sz="0" w:space="0" w:color="auto"/>
        <w:left w:val="none" w:sz="0" w:space="0" w:color="auto"/>
        <w:bottom w:val="none" w:sz="0" w:space="0" w:color="auto"/>
        <w:right w:val="none" w:sz="0" w:space="0" w:color="auto"/>
      </w:divBdr>
      <w:divsChild>
        <w:div w:id="7218880">
          <w:marLeft w:val="0"/>
          <w:marRight w:val="0"/>
          <w:marTop w:val="0"/>
          <w:marBottom w:val="0"/>
          <w:divBdr>
            <w:top w:val="none" w:sz="0" w:space="0" w:color="auto"/>
            <w:left w:val="none" w:sz="0" w:space="0" w:color="auto"/>
            <w:bottom w:val="none" w:sz="0" w:space="0" w:color="auto"/>
            <w:right w:val="none" w:sz="0" w:space="0" w:color="auto"/>
          </w:divBdr>
          <w:divsChild>
            <w:div w:id="1059284728">
              <w:marLeft w:val="0"/>
              <w:marRight w:val="0"/>
              <w:marTop w:val="0"/>
              <w:marBottom w:val="0"/>
              <w:divBdr>
                <w:top w:val="none" w:sz="0" w:space="0" w:color="auto"/>
                <w:left w:val="none" w:sz="0" w:space="0" w:color="auto"/>
                <w:bottom w:val="none" w:sz="0" w:space="0" w:color="auto"/>
                <w:right w:val="none" w:sz="0" w:space="0" w:color="auto"/>
              </w:divBdr>
              <w:divsChild>
                <w:div w:id="109904404">
                  <w:marLeft w:val="0"/>
                  <w:marRight w:val="0"/>
                  <w:marTop w:val="0"/>
                  <w:marBottom w:val="0"/>
                  <w:divBdr>
                    <w:top w:val="none" w:sz="0" w:space="0" w:color="auto"/>
                    <w:left w:val="none" w:sz="0" w:space="0" w:color="auto"/>
                    <w:bottom w:val="none" w:sz="0" w:space="0" w:color="auto"/>
                    <w:right w:val="none" w:sz="0" w:space="0" w:color="auto"/>
                  </w:divBdr>
                  <w:divsChild>
                    <w:div w:id="2881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79478">
              <w:marLeft w:val="0"/>
              <w:marRight w:val="0"/>
              <w:marTop w:val="0"/>
              <w:marBottom w:val="0"/>
              <w:divBdr>
                <w:top w:val="none" w:sz="0" w:space="0" w:color="auto"/>
                <w:left w:val="none" w:sz="0" w:space="0" w:color="auto"/>
                <w:bottom w:val="none" w:sz="0" w:space="0" w:color="auto"/>
                <w:right w:val="none" w:sz="0" w:space="0" w:color="auto"/>
              </w:divBdr>
            </w:div>
            <w:div w:id="1675297332">
              <w:marLeft w:val="0"/>
              <w:marRight w:val="0"/>
              <w:marTop w:val="0"/>
              <w:marBottom w:val="0"/>
              <w:divBdr>
                <w:top w:val="none" w:sz="0" w:space="0" w:color="auto"/>
                <w:left w:val="none" w:sz="0" w:space="0" w:color="auto"/>
                <w:bottom w:val="none" w:sz="0" w:space="0" w:color="auto"/>
                <w:right w:val="none" w:sz="0" w:space="0" w:color="auto"/>
              </w:divBdr>
            </w:div>
          </w:divsChild>
        </w:div>
        <w:div w:id="7755475">
          <w:marLeft w:val="0"/>
          <w:marRight w:val="0"/>
          <w:marTop w:val="0"/>
          <w:marBottom w:val="0"/>
          <w:divBdr>
            <w:top w:val="none" w:sz="0" w:space="0" w:color="auto"/>
            <w:left w:val="none" w:sz="0" w:space="0" w:color="auto"/>
            <w:bottom w:val="none" w:sz="0" w:space="0" w:color="auto"/>
            <w:right w:val="none" w:sz="0" w:space="0" w:color="auto"/>
          </w:divBdr>
          <w:divsChild>
            <w:div w:id="770971371">
              <w:marLeft w:val="0"/>
              <w:marRight w:val="0"/>
              <w:marTop w:val="0"/>
              <w:marBottom w:val="0"/>
              <w:divBdr>
                <w:top w:val="none" w:sz="0" w:space="0" w:color="auto"/>
                <w:left w:val="none" w:sz="0" w:space="0" w:color="auto"/>
                <w:bottom w:val="none" w:sz="0" w:space="0" w:color="auto"/>
                <w:right w:val="none" w:sz="0" w:space="0" w:color="auto"/>
              </w:divBdr>
            </w:div>
            <w:div w:id="1163273555">
              <w:marLeft w:val="0"/>
              <w:marRight w:val="0"/>
              <w:marTop w:val="0"/>
              <w:marBottom w:val="0"/>
              <w:divBdr>
                <w:top w:val="none" w:sz="0" w:space="0" w:color="auto"/>
                <w:left w:val="none" w:sz="0" w:space="0" w:color="auto"/>
                <w:bottom w:val="none" w:sz="0" w:space="0" w:color="auto"/>
                <w:right w:val="none" w:sz="0" w:space="0" w:color="auto"/>
              </w:divBdr>
              <w:divsChild>
                <w:div w:id="1296522685">
                  <w:marLeft w:val="0"/>
                  <w:marRight w:val="0"/>
                  <w:marTop w:val="0"/>
                  <w:marBottom w:val="0"/>
                  <w:divBdr>
                    <w:top w:val="none" w:sz="0" w:space="0" w:color="auto"/>
                    <w:left w:val="none" w:sz="0" w:space="0" w:color="auto"/>
                    <w:bottom w:val="none" w:sz="0" w:space="0" w:color="auto"/>
                    <w:right w:val="none" w:sz="0" w:space="0" w:color="auto"/>
                  </w:divBdr>
                  <w:divsChild>
                    <w:div w:id="1296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0956">
              <w:marLeft w:val="0"/>
              <w:marRight w:val="0"/>
              <w:marTop w:val="0"/>
              <w:marBottom w:val="0"/>
              <w:divBdr>
                <w:top w:val="none" w:sz="0" w:space="0" w:color="auto"/>
                <w:left w:val="none" w:sz="0" w:space="0" w:color="auto"/>
                <w:bottom w:val="none" w:sz="0" w:space="0" w:color="auto"/>
                <w:right w:val="none" w:sz="0" w:space="0" w:color="auto"/>
              </w:divBdr>
            </w:div>
          </w:divsChild>
        </w:div>
        <w:div w:id="376586966">
          <w:marLeft w:val="0"/>
          <w:marRight w:val="0"/>
          <w:marTop w:val="0"/>
          <w:marBottom w:val="0"/>
          <w:divBdr>
            <w:top w:val="none" w:sz="0" w:space="0" w:color="auto"/>
            <w:left w:val="none" w:sz="0" w:space="0" w:color="auto"/>
            <w:bottom w:val="none" w:sz="0" w:space="0" w:color="auto"/>
            <w:right w:val="none" w:sz="0" w:space="0" w:color="auto"/>
          </w:divBdr>
          <w:divsChild>
            <w:div w:id="12463101">
              <w:marLeft w:val="0"/>
              <w:marRight w:val="0"/>
              <w:marTop w:val="0"/>
              <w:marBottom w:val="0"/>
              <w:divBdr>
                <w:top w:val="none" w:sz="0" w:space="0" w:color="auto"/>
                <w:left w:val="none" w:sz="0" w:space="0" w:color="auto"/>
                <w:bottom w:val="none" w:sz="0" w:space="0" w:color="auto"/>
                <w:right w:val="none" w:sz="0" w:space="0" w:color="auto"/>
              </w:divBdr>
              <w:divsChild>
                <w:div w:id="2069986686">
                  <w:marLeft w:val="0"/>
                  <w:marRight w:val="0"/>
                  <w:marTop w:val="0"/>
                  <w:marBottom w:val="0"/>
                  <w:divBdr>
                    <w:top w:val="none" w:sz="0" w:space="0" w:color="auto"/>
                    <w:left w:val="none" w:sz="0" w:space="0" w:color="auto"/>
                    <w:bottom w:val="none" w:sz="0" w:space="0" w:color="auto"/>
                    <w:right w:val="none" w:sz="0" w:space="0" w:color="auto"/>
                  </w:divBdr>
                  <w:divsChild>
                    <w:div w:id="10962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4053">
              <w:marLeft w:val="0"/>
              <w:marRight w:val="0"/>
              <w:marTop w:val="0"/>
              <w:marBottom w:val="0"/>
              <w:divBdr>
                <w:top w:val="none" w:sz="0" w:space="0" w:color="auto"/>
                <w:left w:val="none" w:sz="0" w:space="0" w:color="auto"/>
                <w:bottom w:val="none" w:sz="0" w:space="0" w:color="auto"/>
                <w:right w:val="none" w:sz="0" w:space="0" w:color="auto"/>
              </w:divBdr>
            </w:div>
            <w:div w:id="790976333">
              <w:marLeft w:val="0"/>
              <w:marRight w:val="0"/>
              <w:marTop w:val="0"/>
              <w:marBottom w:val="0"/>
              <w:divBdr>
                <w:top w:val="none" w:sz="0" w:space="0" w:color="auto"/>
                <w:left w:val="none" w:sz="0" w:space="0" w:color="auto"/>
                <w:bottom w:val="none" w:sz="0" w:space="0" w:color="auto"/>
                <w:right w:val="none" w:sz="0" w:space="0" w:color="auto"/>
              </w:divBdr>
            </w:div>
          </w:divsChild>
        </w:div>
        <w:div w:id="602610593">
          <w:marLeft w:val="0"/>
          <w:marRight w:val="0"/>
          <w:marTop w:val="0"/>
          <w:marBottom w:val="0"/>
          <w:divBdr>
            <w:top w:val="none" w:sz="0" w:space="0" w:color="auto"/>
            <w:left w:val="none" w:sz="0" w:space="0" w:color="auto"/>
            <w:bottom w:val="none" w:sz="0" w:space="0" w:color="auto"/>
            <w:right w:val="none" w:sz="0" w:space="0" w:color="auto"/>
          </w:divBdr>
          <w:divsChild>
            <w:div w:id="1932927234">
              <w:marLeft w:val="0"/>
              <w:marRight w:val="0"/>
              <w:marTop w:val="0"/>
              <w:marBottom w:val="0"/>
              <w:divBdr>
                <w:top w:val="none" w:sz="0" w:space="0" w:color="auto"/>
                <w:left w:val="none" w:sz="0" w:space="0" w:color="auto"/>
                <w:bottom w:val="none" w:sz="0" w:space="0" w:color="auto"/>
                <w:right w:val="none" w:sz="0" w:space="0" w:color="auto"/>
              </w:divBdr>
              <w:divsChild>
                <w:div w:id="390814382">
                  <w:marLeft w:val="0"/>
                  <w:marRight w:val="0"/>
                  <w:marTop w:val="0"/>
                  <w:marBottom w:val="0"/>
                  <w:divBdr>
                    <w:top w:val="none" w:sz="0" w:space="0" w:color="auto"/>
                    <w:left w:val="none" w:sz="0" w:space="0" w:color="auto"/>
                    <w:bottom w:val="none" w:sz="0" w:space="0" w:color="auto"/>
                    <w:right w:val="none" w:sz="0" w:space="0" w:color="auto"/>
                  </w:divBdr>
                  <w:divsChild>
                    <w:div w:id="469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352">
              <w:marLeft w:val="0"/>
              <w:marRight w:val="0"/>
              <w:marTop w:val="0"/>
              <w:marBottom w:val="0"/>
              <w:divBdr>
                <w:top w:val="none" w:sz="0" w:space="0" w:color="auto"/>
                <w:left w:val="none" w:sz="0" w:space="0" w:color="auto"/>
                <w:bottom w:val="none" w:sz="0" w:space="0" w:color="auto"/>
                <w:right w:val="none" w:sz="0" w:space="0" w:color="auto"/>
              </w:divBdr>
            </w:div>
            <w:div w:id="1707021904">
              <w:marLeft w:val="0"/>
              <w:marRight w:val="0"/>
              <w:marTop w:val="0"/>
              <w:marBottom w:val="0"/>
              <w:divBdr>
                <w:top w:val="none" w:sz="0" w:space="0" w:color="auto"/>
                <w:left w:val="none" w:sz="0" w:space="0" w:color="auto"/>
                <w:bottom w:val="none" w:sz="0" w:space="0" w:color="auto"/>
                <w:right w:val="none" w:sz="0" w:space="0" w:color="auto"/>
              </w:divBdr>
            </w:div>
          </w:divsChild>
        </w:div>
        <w:div w:id="66222615">
          <w:marLeft w:val="0"/>
          <w:marRight w:val="0"/>
          <w:marTop w:val="0"/>
          <w:marBottom w:val="0"/>
          <w:divBdr>
            <w:top w:val="none" w:sz="0" w:space="0" w:color="auto"/>
            <w:left w:val="none" w:sz="0" w:space="0" w:color="auto"/>
            <w:bottom w:val="none" w:sz="0" w:space="0" w:color="auto"/>
            <w:right w:val="none" w:sz="0" w:space="0" w:color="auto"/>
          </w:divBdr>
          <w:divsChild>
            <w:div w:id="1978295882">
              <w:marLeft w:val="0"/>
              <w:marRight w:val="0"/>
              <w:marTop w:val="0"/>
              <w:marBottom w:val="0"/>
              <w:divBdr>
                <w:top w:val="none" w:sz="0" w:space="0" w:color="auto"/>
                <w:left w:val="none" w:sz="0" w:space="0" w:color="auto"/>
                <w:bottom w:val="none" w:sz="0" w:space="0" w:color="auto"/>
                <w:right w:val="none" w:sz="0" w:space="0" w:color="auto"/>
              </w:divBdr>
              <w:divsChild>
                <w:div w:id="1905221101">
                  <w:marLeft w:val="0"/>
                  <w:marRight w:val="0"/>
                  <w:marTop w:val="0"/>
                  <w:marBottom w:val="0"/>
                  <w:divBdr>
                    <w:top w:val="none" w:sz="0" w:space="0" w:color="auto"/>
                    <w:left w:val="none" w:sz="0" w:space="0" w:color="auto"/>
                    <w:bottom w:val="none" w:sz="0" w:space="0" w:color="auto"/>
                    <w:right w:val="none" w:sz="0" w:space="0" w:color="auto"/>
                  </w:divBdr>
                  <w:divsChild>
                    <w:div w:id="508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095">
              <w:marLeft w:val="0"/>
              <w:marRight w:val="0"/>
              <w:marTop w:val="0"/>
              <w:marBottom w:val="0"/>
              <w:divBdr>
                <w:top w:val="none" w:sz="0" w:space="0" w:color="auto"/>
                <w:left w:val="none" w:sz="0" w:space="0" w:color="auto"/>
                <w:bottom w:val="none" w:sz="0" w:space="0" w:color="auto"/>
                <w:right w:val="none" w:sz="0" w:space="0" w:color="auto"/>
              </w:divBdr>
            </w:div>
          </w:divsChild>
        </w:div>
        <w:div w:id="541598288">
          <w:marLeft w:val="0"/>
          <w:marRight w:val="0"/>
          <w:marTop w:val="0"/>
          <w:marBottom w:val="0"/>
          <w:divBdr>
            <w:top w:val="none" w:sz="0" w:space="0" w:color="auto"/>
            <w:left w:val="none" w:sz="0" w:space="0" w:color="auto"/>
            <w:bottom w:val="none" w:sz="0" w:space="0" w:color="auto"/>
            <w:right w:val="none" w:sz="0" w:space="0" w:color="auto"/>
          </w:divBdr>
          <w:divsChild>
            <w:div w:id="157502889">
              <w:marLeft w:val="0"/>
              <w:marRight w:val="0"/>
              <w:marTop w:val="0"/>
              <w:marBottom w:val="0"/>
              <w:divBdr>
                <w:top w:val="none" w:sz="0" w:space="0" w:color="auto"/>
                <w:left w:val="none" w:sz="0" w:space="0" w:color="auto"/>
                <w:bottom w:val="none" w:sz="0" w:space="0" w:color="auto"/>
                <w:right w:val="none" w:sz="0" w:space="0" w:color="auto"/>
              </w:divBdr>
              <w:divsChild>
                <w:div w:id="171147023">
                  <w:marLeft w:val="0"/>
                  <w:marRight w:val="0"/>
                  <w:marTop w:val="0"/>
                  <w:marBottom w:val="0"/>
                  <w:divBdr>
                    <w:top w:val="none" w:sz="0" w:space="0" w:color="auto"/>
                    <w:left w:val="none" w:sz="0" w:space="0" w:color="auto"/>
                    <w:bottom w:val="none" w:sz="0" w:space="0" w:color="auto"/>
                    <w:right w:val="none" w:sz="0" w:space="0" w:color="auto"/>
                  </w:divBdr>
                  <w:divsChild>
                    <w:div w:id="19321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8074">
              <w:marLeft w:val="0"/>
              <w:marRight w:val="0"/>
              <w:marTop w:val="0"/>
              <w:marBottom w:val="0"/>
              <w:divBdr>
                <w:top w:val="none" w:sz="0" w:space="0" w:color="auto"/>
                <w:left w:val="none" w:sz="0" w:space="0" w:color="auto"/>
                <w:bottom w:val="none" w:sz="0" w:space="0" w:color="auto"/>
                <w:right w:val="none" w:sz="0" w:space="0" w:color="auto"/>
              </w:divBdr>
            </w:div>
            <w:div w:id="1797020699">
              <w:marLeft w:val="0"/>
              <w:marRight w:val="0"/>
              <w:marTop w:val="0"/>
              <w:marBottom w:val="0"/>
              <w:divBdr>
                <w:top w:val="none" w:sz="0" w:space="0" w:color="auto"/>
                <w:left w:val="none" w:sz="0" w:space="0" w:color="auto"/>
                <w:bottom w:val="none" w:sz="0" w:space="0" w:color="auto"/>
                <w:right w:val="none" w:sz="0" w:space="0" w:color="auto"/>
              </w:divBdr>
            </w:div>
          </w:divsChild>
        </w:div>
        <w:div w:id="169610459">
          <w:marLeft w:val="0"/>
          <w:marRight w:val="0"/>
          <w:marTop w:val="0"/>
          <w:marBottom w:val="0"/>
          <w:divBdr>
            <w:top w:val="none" w:sz="0" w:space="0" w:color="auto"/>
            <w:left w:val="none" w:sz="0" w:space="0" w:color="auto"/>
            <w:bottom w:val="none" w:sz="0" w:space="0" w:color="auto"/>
            <w:right w:val="none" w:sz="0" w:space="0" w:color="auto"/>
          </w:divBdr>
          <w:divsChild>
            <w:div w:id="1285769880">
              <w:marLeft w:val="0"/>
              <w:marRight w:val="0"/>
              <w:marTop w:val="0"/>
              <w:marBottom w:val="0"/>
              <w:divBdr>
                <w:top w:val="none" w:sz="0" w:space="0" w:color="auto"/>
                <w:left w:val="none" w:sz="0" w:space="0" w:color="auto"/>
                <w:bottom w:val="none" w:sz="0" w:space="0" w:color="auto"/>
                <w:right w:val="none" w:sz="0" w:space="0" w:color="auto"/>
              </w:divBdr>
              <w:divsChild>
                <w:div w:id="814877692">
                  <w:marLeft w:val="0"/>
                  <w:marRight w:val="0"/>
                  <w:marTop w:val="0"/>
                  <w:marBottom w:val="0"/>
                  <w:divBdr>
                    <w:top w:val="none" w:sz="0" w:space="0" w:color="auto"/>
                    <w:left w:val="none" w:sz="0" w:space="0" w:color="auto"/>
                    <w:bottom w:val="none" w:sz="0" w:space="0" w:color="auto"/>
                    <w:right w:val="none" w:sz="0" w:space="0" w:color="auto"/>
                  </w:divBdr>
                  <w:divsChild>
                    <w:div w:id="4948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194">
              <w:marLeft w:val="0"/>
              <w:marRight w:val="0"/>
              <w:marTop w:val="0"/>
              <w:marBottom w:val="0"/>
              <w:divBdr>
                <w:top w:val="none" w:sz="0" w:space="0" w:color="auto"/>
                <w:left w:val="none" w:sz="0" w:space="0" w:color="auto"/>
                <w:bottom w:val="none" w:sz="0" w:space="0" w:color="auto"/>
                <w:right w:val="none" w:sz="0" w:space="0" w:color="auto"/>
              </w:divBdr>
            </w:div>
            <w:div w:id="1453330410">
              <w:marLeft w:val="0"/>
              <w:marRight w:val="0"/>
              <w:marTop w:val="0"/>
              <w:marBottom w:val="0"/>
              <w:divBdr>
                <w:top w:val="none" w:sz="0" w:space="0" w:color="auto"/>
                <w:left w:val="none" w:sz="0" w:space="0" w:color="auto"/>
                <w:bottom w:val="none" w:sz="0" w:space="0" w:color="auto"/>
                <w:right w:val="none" w:sz="0" w:space="0" w:color="auto"/>
              </w:divBdr>
            </w:div>
          </w:divsChild>
        </w:div>
        <w:div w:id="754741905">
          <w:marLeft w:val="0"/>
          <w:marRight w:val="0"/>
          <w:marTop w:val="0"/>
          <w:marBottom w:val="0"/>
          <w:divBdr>
            <w:top w:val="none" w:sz="0" w:space="0" w:color="auto"/>
            <w:left w:val="none" w:sz="0" w:space="0" w:color="auto"/>
            <w:bottom w:val="none" w:sz="0" w:space="0" w:color="auto"/>
            <w:right w:val="none" w:sz="0" w:space="0" w:color="auto"/>
          </w:divBdr>
          <w:divsChild>
            <w:div w:id="242422831">
              <w:marLeft w:val="0"/>
              <w:marRight w:val="0"/>
              <w:marTop w:val="0"/>
              <w:marBottom w:val="0"/>
              <w:divBdr>
                <w:top w:val="none" w:sz="0" w:space="0" w:color="auto"/>
                <w:left w:val="none" w:sz="0" w:space="0" w:color="auto"/>
                <w:bottom w:val="none" w:sz="0" w:space="0" w:color="auto"/>
                <w:right w:val="none" w:sz="0" w:space="0" w:color="auto"/>
              </w:divBdr>
            </w:div>
            <w:div w:id="1567495891">
              <w:marLeft w:val="0"/>
              <w:marRight w:val="0"/>
              <w:marTop w:val="0"/>
              <w:marBottom w:val="0"/>
              <w:divBdr>
                <w:top w:val="none" w:sz="0" w:space="0" w:color="auto"/>
                <w:left w:val="none" w:sz="0" w:space="0" w:color="auto"/>
                <w:bottom w:val="none" w:sz="0" w:space="0" w:color="auto"/>
                <w:right w:val="none" w:sz="0" w:space="0" w:color="auto"/>
              </w:divBdr>
              <w:divsChild>
                <w:div w:id="564147786">
                  <w:marLeft w:val="0"/>
                  <w:marRight w:val="0"/>
                  <w:marTop w:val="0"/>
                  <w:marBottom w:val="0"/>
                  <w:divBdr>
                    <w:top w:val="none" w:sz="0" w:space="0" w:color="auto"/>
                    <w:left w:val="none" w:sz="0" w:space="0" w:color="auto"/>
                    <w:bottom w:val="none" w:sz="0" w:space="0" w:color="auto"/>
                    <w:right w:val="none" w:sz="0" w:space="0" w:color="auto"/>
                  </w:divBdr>
                  <w:divsChild>
                    <w:div w:id="1565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3251">
              <w:marLeft w:val="0"/>
              <w:marRight w:val="0"/>
              <w:marTop w:val="0"/>
              <w:marBottom w:val="0"/>
              <w:divBdr>
                <w:top w:val="none" w:sz="0" w:space="0" w:color="auto"/>
                <w:left w:val="none" w:sz="0" w:space="0" w:color="auto"/>
                <w:bottom w:val="none" w:sz="0" w:space="0" w:color="auto"/>
                <w:right w:val="none" w:sz="0" w:space="0" w:color="auto"/>
              </w:divBdr>
            </w:div>
          </w:divsChild>
        </w:div>
        <w:div w:id="271593336">
          <w:marLeft w:val="0"/>
          <w:marRight w:val="0"/>
          <w:marTop w:val="0"/>
          <w:marBottom w:val="0"/>
          <w:divBdr>
            <w:top w:val="none" w:sz="0" w:space="0" w:color="auto"/>
            <w:left w:val="none" w:sz="0" w:space="0" w:color="auto"/>
            <w:bottom w:val="none" w:sz="0" w:space="0" w:color="auto"/>
            <w:right w:val="none" w:sz="0" w:space="0" w:color="auto"/>
          </w:divBdr>
          <w:divsChild>
            <w:div w:id="632950692">
              <w:marLeft w:val="0"/>
              <w:marRight w:val="0"/>
              <w:marTop w:val="0"/>
              <w:marBottom w:val="0"/>
              <w:divBdr>
                <w:top w:val="none" w:sz="0" w:space="0" w:color="auto"/>
                <w:left w:val="none" w:sz="0" w:space="0" w:color="auto"/>
                <w:bottom w:val="none" w:sz="0" w:space="0" w:color="auto"/>
                <w:right w:val="none" w:sz="0" w:space="0" w:color="auto"/>
              </w:divBdr>
            </w:div>
            <w:div w:id="1045524739">
              <w:marLeft w:val="0"/>
              <w:marRight w:val="0"/>
              <w:marTop w:val="0"/>
              <w:marBottom w:val="0"/>
              <w:divBdr>
                <w:top w:val="none" w:sz="0" w:space="0" w:color="auto"/>
                <w:left w:val="none" w:sz="0" w:space="0" w:color="auto"/>
                <w:bottom w:val="none" w:sz="0" w:space="0" w:color="auto"/>
                <w:right w:val="none" w:sz="0" w:space="0" w:color="auto"/>
              </w:divBdr>
              <w:divsChild>
                <w:div w:id="1547569104">
                  <w:marLeft w:val="0"/>
                  <w:marRight w:val="0"/>
                  <w:marTop w:val="0"/>
                  <w:marBottom w:val="0"/>
                  <w:divBdr>
                    <w:top w:val="none" w:sz="0" w:space="0" w:color="auto"/>
                    <w:left w:val="none" w:sz="0" w:space="0" w:color="auto"/>
                    <w:bottom w:val="none" w:sz="0" w:space="0" w:color="auto"/>
                    <w:right w:val="none" w:sz="0" w:space="0" w:color="auto"/>
                  </w:divBdr>
                  <w:divsChild>
                    <w:div w:id="1837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1503">
              <w:marLeft w:val="0"/>
              <w:marRight w:val="0"/>
              <w:marTop w:val="0"/>
              <w:marBottom w:val="0"/>
              <w:divBdr>
                <w:top w:val="none" w:sz="0" w:space="0" w:color="auto"/>
                <w:left w:val="none" w:sz="0" w:space="0" w:color="auto"/>
                <w:bottom w:val="none" w:sz="0" w:space="0" w:color="auto"/>
                <w:right w:val="none" w:sz="0" w:space="0" w:color="auto"/>
              </w:divBdr>
            </w:div>
          </w:divsChild>
        </w:div>
        <w:div w:id="1695881618">
          <w:marLeft w:val="0"/>
          <w:marRight w:val="0"/>
          <w:marTop w:val="0"/>
          <w:marBottom w:val="0"/>
          <w:divBdr>
            <w:top w:val="none" w:sz="0" w:space="0" w:color="auto"/>
            <w:left w:val="none" w:sz="0" w:space="0" w:color="auto"/>
            <w:bottom w:val="none" w:sz="0" w:space="0" w:color="auto"/>
            <w:right w:val="none" w:sz="0" w:space="0" w:color="auto"/>
          </w:divBdr>
          <w:divsChild>
            <w:div w:id="278223631">
              <w:marLeft w:val="0"/>
              <w:marRight w:val="0"/>
              <w:marTop w:val="0"/>
              <w:marBottom w:val="0"/>
              <w:divBdr>
                <w:top w:val="none" w:sz="0" w:space="0" w:color="auto"/>
                <w:left w:val="none" w:sz="0" w:space="0" w:color="auto"/>
                <w:bottom w:val="none" w:sz="0" w:space="0" w:color="auto"/>
                <w:right w:val="none" w:sz="0" w:space="0" w:color="auto"/>
              </w:divBdr>
            </w:div>
            <w:div w:id="574514146">
              <w:marLeft w:val="0"/>
              <w:marRight w:val="0"/>
              <w:marTop w:val="0"/>
              <w:marBottom w:val="0"/>
              <w:divBdr>
                <w:top w:val="none" w:sz="0" w:space="0" w:color="auto"/>
                <w:left w:val="none" w:sz="0" w:space="0" w:color="auto"/>
                <w:bottom w:val="none" w:sz="0" w:space="0" w:color="auto"/>
                <w:right w:val="none" w:sz="0" w:space="0" w:color="auto"/>
              </w:divBdr>
              <w:divsChild>
                <w:div w:id="1222448928">
                  <w:marLeft w:val="0"/>
                  <w:marRight w:val="0"/>
                  <w:marTop w:val="0"/>
                  <w:marBottom w:val="0"/>
                  <w:divBdr>
                    <w:top w:val="none" w:sz="0" w:space="0" w:color="auto"/>
                    <w:left w:val="none" w:sz="0" w:space="0" w:color="auto"/>
                    <w:bottom w:val="none" w:sz="0" w:space="0" w:color="auto"/>
                    <w:right w:val="none" w:sz="0" w:space="0" w:color="auto"/>
                  </w:divBdr>
                  <w:divsChild>
                    <w:div w:id="18464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8101">
              <w:marLeft w:val="0"/>
              <w:marRight w:val="0"/>
              <w:marTop w:val="0"/>
              <w:marBottom w:val="0"/>
              <w:divBdr>
                <w:top w:val="none" w:sz="0" w:space="0" w:color="auto"/>
                <w:left w:val="none" w:sz="0" w:space="0" w:color="auto"/>
                <w:bottom w:val="none" w:sz="0" w:space="0" w:color="auto"/>
                <w:right w:val="none" w:sz="0" w:space="0" w:color="auto"/>
              </w:divBdr>
            </w:div>
          </w:divsChild>
        </w:div>
        <w:div w:id="1246845109">
          <w:marLeft w:val="0"/>
          <w:marRight w:val="0"/>
          <w:marTop w:val="0"/>
          <w:marBottom w:val="0"/>
          <w:divBdr>
            <w:top w:val="none" w:sz="0" w:space="0" w:color="auto"/>
            <w:left w:val="none" w:sz="0" w:space="0" w:color="auto"/>
            <w:bottom w:val="none" w:sz="0" w:space="0" w:color="auto"/>
            <w:right w:val="none" w:sz="0" w:space="0" w:color="auto"/>
          </w:divBdr>
          <w:divsChild>
            <w:div w:id="335153847">
              <w:marLeft w:val="0"/>
              <w:marRight w:val="0"/>
              <w:marTop w:val="0"/>
              <w:marBottom w:val="0"/>
              <w:divBdr>
                <w:top w:val="none" w:sz="0" w:space="0" w:color="auto"/>
                <w:left w:val="none" w:sz="0" w:space="0" w:color="auto"/>
                <w:bottom w:val="none" w:sz="0" w:space="0" w:color="auto"/>
                <w:right w:val="none" w:sz="0" w:space="0" w:color="auto"/>
              </w:divBdr>
              <w:divsChild>
                <w:div w:id="1357929008">
                  <w:marLeft w:val="0"/>
                  <w:marRight w:val="0"/>
                  <w:marTop w:val="0"/>
                  <w:marBottom w:val="0"/>
                  <w:divBdr>
                    <w:top w:val="none" w:sz="0" w:space="0" w:color="auto"/>
                    <w:left w:val="none" w:sz="0" w:space="0" w:color="auto"/>
                    <w:bottom w:val="none" w:sz="0" w:space="0" w:color="auto"/>
                    <w:right w:val="none" w:sz="0" w:space="0" w:color="auto"/>
                  </w:divBdr>
                  <w:divsChild>
                    <w:div w:id="1897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4636">
              <w:marLeft w:val="0"/>
              <w:marRight w:val="0"/>
              <w:marTop w:val="0"/>
              <w:marBottom w:val="0"/>
              <w:divBdr>
                <w:top w:val="none" w:sz="0" w:space="0" w:color="auto"/>
                <w:left w:val="none" w:sz="0" w:space="0" w:color="auto"/>
                <w:bottom w:val="none" w:sz="0" w:space="0" w:color="auto"/>
                <w:right w:val="none" w:sz="0" w:space="0" w:color="auto"/>
              </w:divBdr>
            </w:div>
            <w:div w:id="872153845">
              <w:marLeft w:val="0"/>
              <w:marRight w:val="0"/>
              <w:marTop w:val="0"/>
              <w:marBottom w:val="0"/>
              <w:divBdr>
                <w:top w:val="none" w:sz="0" w:space="0" w:color="auto"/>
                <w:left w:val="none" w:sz="0" w:space="0" w:color="auto"/>
                <w:bottom w:val="none" w:sz="0" w:space="0" w:color="auto"/>
                <w:right w:val="none" w:sz="0" w:space="0" w:color="auto"/>
              </w:divBdr>
            </w:div>
          </w:divsChild>
        </w:div>
        <w:div w:id="1438939847">
          <w:marLeft w:val="0"/>
          <w:marRight w:val="0"/>
          <w:marTop w:val="0"/>
          <w:marBottom w:val="0"/>
          <w:divBdr>
            <w:top w:val="none" w:sz="0" w:space="0" w:color="auto"/>
            <w:left w:val="none" w:sz="0" w:space="0" w:color="auto"/>
            <w:bottom w:val="none" w:sz="0" w:space="0" w:color="auto"/>
            <w:right w:val="none" w:sz="0" w:space="0" w:color="auto"/>
          </w:divBdr>
          <w:divsChild>
            <w:div w:id="346710095">
              <w:marLeft w:val="0"/>
              <w:marRight w:val="0"/>
              <w:marTop w:val="0"/>
              <w:marBottom w:val="0"/>
              <w:divBdr>
                <w:top w:val="none" w:sz="0" w:space="0" w:color="auto"/>
                <w:left w:val="none" w:sz="0" w:space="0" w:color="auto"/>
                <w:bottom w:val="none" w:sz="0" w:space="0" w:color="auto"/>
                <w:right w:val="none" w:sz="0" w:space="0" w:color="auto"/>
              </w:divBdr>
            </w:div>
            <w:div w:id="517814629">
              <w:marLeft w:val="0"/>
              <w:marRight w:val="0"/>
              <w:marTop w:val="0"/>
              <w:marBottom w:val="0"/>
              <w:divBdr>
                <w:top w:val="none" w:sz="0" w:space="0" w:color="auto"/>
                <w:left w:val="none" w:sz="0" w:space="0" w:color="auto"/>
                <w:bottom w:val="none" w:sz="0" w:space="0" w:color="auto"/>
                <w:right w:val="none" w:sz="0" w:space="0" w:color="auto"/>
              </w:divBdr>
              <w:divsChild>
                <w:div w:id="1049039540">
                  <w:marLeft w:val="0"/>
                  <w:marRight w:val="0"/>
                  <w:marTop w:val="0"/>
                  <w:marBottom w:val="0"/>
                  <w:divBdr>
                    <w:top w:val="none" w:sz="0" w:space="0" w:color="auto"/>
                    <w:left w:val="none" w:sz="0" w:space="0" w:color="auto"/>
                    <w:bottom w:val="none" w:sz="0" w:space="0" w:color="auto"/>
                    <w:right w:val="none" w:sz="0" w:space="0" w:color="auto"/>
                  </w:divBdr>
                  <w:divsChild>
                    <w:div w:id="16747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459">
              <w:marLeft w:val="0"/>
              <w:marRight w:val="0"/>
              <w:marTop w:val="0"/>
              <w:marBottom w:val="0"/>
              <w:divBdr>
                <w:top w:val="none" w:sz="0" w:space="0" w:color="auto"/>
                <w:left w:val="none" w:sz="0" w:space="0" w:color="auto"/>
                <w:bottom w:val="none" w:sz="0" w:space="0" w:color="auto"/>
                <w:right w:val="none" w:sz="0" w:space="0" w:color="auto"/>
              </w:divBdr>
            </w:div>
          </w:divsChild>
        </w:div>
        <w:div w:id="1371150021">
          <w:marLeft w:val="0"/>
          <w:marRight w:val="0"/>
          <w:marTop w:val="0"/>
          <w:marBottom w:val="0"/>
          <w:divBdr>
            <w:top w:val="none" w:sz="0" w:space="0" w:color="auto"/>
            <w:left w:val="none" w:sz="0" w:space="0" w:color="auto"/>
            <w:bottom w:val="none" w:sz="0" w:space="0" w:color="auto"/>
            <w:right w:val="none" w:sz="0" w:space="0" w:color="auto"/>
          </w:divBdr>
          <w:divsChild>
            <w:div w:id="399600847">
              <w:marLeft w:val="0"/>
              <w:marRight w:val="0"/>
              <w:marTop w:val="0"/>
              <w:marBottom w:val="0"/>
              <w:divBdr>
                <w:top w:val="none" w:sz="0" w:space="0" w:color="auto"/>
                <w:left w:val="none" w:sz="0" w:space="0" w:color="auto"/>
                <w:bottom w:val="none" w:sz="0" w:space="0" w:color="auto"/>
                <w:right w:val="none" w:sz="0" w:space="0" w:color="auto"/>
              </w:divBdr>
              <w:divsChild>
                <w:div w:id="1623800867">
                  <w:marLeft w:val="0"/>
                  <w:marRight w:val="0"/>
                  <w:marTop w:val="0"/>
                  <w:marBottom w:val="0"/>
                  <w:divBdr>
                    <w:top w:val="none" w:sz="0" w:space="0" w:color="auto"/>
                    <w:left w:val="none" w:sz="0" w:space="0" w:color="auto"/>
                    <w:bottom w:val="none" w:sz="0" w:space="0" w:color="auto"/>
                    <w:right w:val="none" w:sz="0" w:space="0" w:color="auto"/>
                  </w:divBdr>
                  <w:divsChild>
                    <w:div w:id="19378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633">
              <w:marLeft w:val="0"/>
              <w:marRight w:val="0"/>
              <w:marTop w:val="0"/>
              <w:marBottom w:val="0"/>
              <w:divBdr>
                <w:top w:val="none" w:sz="0" w:space="0" w:color="auto"/>
                <w:left w:val="none" w:sz="0" w:space="0" w:color="auto"/>
                <w:bottom w:val="none" w:sz="0" w:space="0" w:color="auto"/>
                <w:right w:val="none" w:sz="0" w:space="0" w:color="auto"/>
              </w:divBdr>
            </w:div>
            <w:div w:id="2136244006">
              <w:marLeft w:val="0"/>
              <w:marRight w:val="0"/>
              <w:marTop w:val="0"/>
              <w:marBottom w:val="0"/>
              <w:divBdr>
                <w:top w:val="none" w:sz="0" w:space="0" w:color="auto"/>
                <w:left w:val="none" w:sz="0" w:space="0" w:color="auto"/>
                <w:bottom w:val="none" w:sz="0" w:space="0" w:color="auto"/>
                <w:right w:val="none" w:sz="0" w:space="0" w:color="auto"/>
              </w:divBdr>
            </w:div>
          </w:divsChild>
        </w:div>
        <w:div w:id="1387996214">
          <w:marLeft w:val="0"/>
          <w:marRight w:val="0"/>
          <w:marTop w:val="0"/>
          <w:marBottom w:val="0"/>
          <w:divBdr>
            <w:top w:val="none" w:sz="0" w:space="0" w:color="auto"/>
            <w:left w:val="none" w:sz="0" w:space="0" w:color="auto"/>
            <w:bottom w:val="none" w:sz="0" w:space="0" w:color="auto"/>
            <w:right w:val="none" w:sz="0" w:space="0" w:color="auto"/>
          </w:divBdr>
          <w:divsChild>
            <w:div w:id="420687060">
              <w:marLeft w:val="0"/>
              <w:marRight w:val="0"/>
              <w:marTop w:val="0"/>
              <w:marBottom w:val="0"/>
              <w:divBdr>
                <w:top w:val="none" w:sz="0" w:space="0" w:color="auto"/>
                <w:left w:val="none" w:sz="0" w:space="0" w:color="auto"/>
                <w:bottom w:val="none" w:sz="0" w:space="0" w:color="auto"/>
                <w:right w:val="none" w:sz="0" w:space="0" w:color="auto"/>
              </w:divBdr>
            </w:div>
            <w:div w:id="1493330151">
              <w:marLeft w:val="0"/>
              <w:marRight w:val="0"/>
              <w:marTop w:val="0"/>
              <w:marBottom w:val="0"/>
              <w:divBdr>
                <w:top w:val="none" w:sz="0" w:space="0" w:color="auto"/>
                <w:left w:val="none" w:sz="0" w:space="0" w:color="auto"/>
                <w:bottom w:val="none" w:sz="0" w:space="0" w:color="auto"/>
                <w:right w:val="none" w:sz="0" w:space="0" w:color="auto"/>
              </w:divBdr>
              <w:divsChild>
                <w:div w:id="1058817705">
                  <w:marLeft w:val="0"/>
                  <w:marRight w:val="0"/>
                  <w:marTop w:val="0"/>
                  <w:marBottom w:val="0"/>
                  <w:divBdr>
                    <w:top w:val="none" w:sz="0" w:space="0" w:color="auto"/>
                    <w:left w:val="none" w:sz="0" w:space="0" w:color="auto"/>
                    <w:bottom w:val="none" w:sz="0" w:space="0" w:color="auto"/>
                    <w:right w:val="none" w:sz="0" w:space="0" w:color="auto"/>
                  </w:divBdr>
                  <w:divsChild>
                    <w:div w:id="11922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953">
              <w:marLeft w:val="0"/>
              <w:marRight w:val="0"/>
              <w:marTop w:val="0"/>
              <w:marBottom w:val="0"/>
              <w:divBdr>
                <w:top w:val="none" w:sz="0" w:space="0" w:color="auto"/>
                <w:left w:val="none" w:sz="0" w:space="0" w:color="auto"/>
                <w:bottom w:val="none" w:sz="0" w:space="0" w:color="auto"/>
                <w:right w:val="none" w:sz="0" w:space="0" w:color="auto"/>
              </w:divBdr>
            </w:div>
          </w:divsChild>
        </w:div>
        <w:div w:id="964234295">
          <w:marLeft w:val="0"/>
          <w:marRight w:val="0"/>
          <w:marTop w:val="0"/>
          <w:marBottom w:val="0"/>
          <w:divBdr>
            <w:top w:val="none" w:sz="0" w:space="0" w:color="auto"/>
            <w:left w:val="none" w:sz="0" w:space="0" w:color="auto"/>
            <w:bottom w:val="none" w:sz="0" w:space="0" w:color="auto"/>
            <w:right w:val="none" w:sz="0" w:space="0" w:color="auto"/>
          </w:divBdr>
          <w:divsChild>
            <w:div w:id="2098557408">
              <w:marLeft w:val="0"/>
              <w:marRight w:val="0"/>
              <w:marTop w:val="0"/>
              <w:marBottom w:val="0"/>
              <w:divBdr>
                <w:top w:val="none" w:sz="0" w:space="0" w:color="auto"/>
                <w:left w:val="none" w:sz="0" w:space="0" w:color="auto"/>
                <w:bottom w:val="none" w:sz="0" w:space="0" w:color="auto"/>
                <w:right w:val="none" w:sz="0" w:space="0" w:color="auto"/>
              </w:divBdr>
              <w:divsChild>
                <w:div w:id="1992908766">
                  <w:marLeft w:val="0"/>
                  <w:marRight w:val="0"/>
                  <w:marTop w:val="0"/>
                  <w:marBottom w:val="0"/>
                  <w:divBdr>
                    <w:top w:val="none" w:sz="0" w:space="0" w:color="auto"/>
                    <w:left w:val="none" w:sz="0" w:space="0" w:color="auto"/>
                    <w:bottom w:val="none" w:sz="0" w:space="0" w:color="auto"/>
                    <w:right w:val="none" w:sz="0" w:space="0" w:color="auto"/>
                  </w:divBdr>
                  <w:divsChild>
                    <w:div w:id="10517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1926">
              <w:marLeft w:val="0"/>
              <w:marRight w:val="0"/>
              <w:marTop w:val="0"/>
              <w:marBottom w:val="0"/>
              <w:divBdr>
                <w:top w:val="none" w:sz="0" w:space="0" w:color="auto"/>
                <w:left w:val="none" w:sz="0" w:space="0" w:color="auto"/>
                <w:bottom w:val="none" w:sz="0" w:space="0" w:color="auto"/>
                <w:right w:val="none" w:sz="0" w:space="0" w:color="auto"/>
              </w:divBdr>
            </w:div>
          </w:divsChild>
        </w:div>
        <w:div w:id="1531186227">
          <w:marLeft w:val="0"/>
          <w:marRight w:val="0"/>
          <w:marTop w:val="0"/>
          <w:marBottom w:val="0"/>
          <w:divBdr>
            <w:top w:val="none" w:sz="0" w:space="0" w:color="auto"/>
            <w:left w:val="none" w:sz="0" w:space="0" w:color="auto"/>
            <w:bottom w:val="none" w:sz="0" w:space="0" w:color="auto"/>
            <w:right w:val="none" w:sz="0" w:space="0" w:color="auto"/>
          </w:divBdr>
          <w:divsChild>
            <w:div w:id="1865745714">
              <w:marLeft w:val="0"/>
              <w:marRight w:val="0"/>
              <w:marTop w:val="0"/>
              <w:marBottom w:val="0"/>
              <w:divBdr>
                <w:top w:val="none" w:sz="0" w:space="0" w:color="auto"/>
                <w:left w:val="none" w:sz="0" w:space="0" w:color="auto"/>
                <w:bottom w:val="none" w:sz="0" w:space="0" w:color="auto"/>
                <w:right w:val="none" w:sz="0" w:space="0" w:color="auto"/>
              </w:divBdr>
              <w:divsChild>
                <w:div w:id="1969705225">
                  <w:marLeft w:val="0"/>
                  <w:marRight w:val="0"/>
                  <w:marTop w:val="0"/>
                  <w:marBottom w:val="0"/>
                  <w:divBdr>
                    <w:top w:val="none" w:sz="0" w:space="0" w:color="auto"/>
                    <w:left w:val="none" w:sz="0" w:space="0" w:color="auto"/>
                    <w:bottom w:val="none" w:sz="0" w:space="0" w:color="auto"/>
                    <w:right w:val="none" w:sz="0" w:space="0" w:color="auto"/>
                  </w:divBdr>
                  <w:divsChild>
                    <w:div w:id="9668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958">
              <w:marLeft w:val="0"/>
              <w:marRight w:val="0"/>
              <w:marTop w:val="0"/>
              <w:marBottom w:val="0"/>
              <w:divBdr>
                <w:top w:val="none" w:sz="0" w:space="0" w:color="auto"/>
                <w:left w:val="none" w:sz="0" w:space="0" w:color="auto"/>
                <w:bottom w:val="none" w:sz="0" w:space="0" w:color="auto"/>
                <w:right w:val="none" w:sz="0" w:space="0" w:color="auto"/>
              </w:divBdr>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442">
      <w:bodyDiv w:val="1"/>
      <w:marLeft w:val="0"/>
      <w:marRight w:val="0"/>
      <w:marTop w:val="0"/>
      <w:marBottom w:val="0"/>
      <w:divBdr>
        <w:top w:val="none" w:sz="0" w:space="0" w:color="auto"/>
        <w:left w:val="none" w:sz="0" w:space="0" w:color="auto"/>
        <w:bottom w:val="none" w:sz="0" w:space="0" w:color="auto"/>
        <w:right w:val="none" w:sz="0" w:space="0" w:color="auto"/>
      </w:divBdr>
    </w:div>
    <w:div w:id="1190068758">
      <w:bodyDiv w:val="1"/>
      <w:marLeft w:val="0"/>
      <w:marRight w:val="0"/>
      <w:marTop w:val="0"/>
      <w:marBottom w:val="0"/>
      <w:divBdr>
        <w:top w:val="none" w:sz="0" w:space="0" w:color="auto"/>
        <w:left w:val="none" w:sz="0" w:space="0" w:color="auto"/>
        <w:bottom w:val="none" w:sz="0" w:space="0" w:color="auto"/>
        <w:right w:val="none" w:sz="0" w:space="0" w:color="auto"/>
      </w:divBdr>
    </w:div>
    <w:div w:id="1210652296">
      <w:bodyDiv w:val="1"/>
      <w:marLeft w:val="0"/>
      <w:marRight w:val="0"/>
      <w:marTop w:val="0"/>
      <w:marBottom w:val="0"/>
      <w:divBdr>
        <w:top w:val="none" w:sz="0" w:space="0" w:color="auto"/>
        <w:left w:val="none" w:sz="0" w:space="0" w:color="auto"/>
        <w:bottom w:val="none" w:sz="0" w:space="0" w:color="auto"/>
        <w:right w:val="none" w:sz="0" w:space="0" w:color="auto"/>
      </w:divBdr>
      <w:divsChild>
        <w:div w:id="899943607">
          <w:marLeft w:val="0"/>
          <w:marRight w:val="0"/>
          <w:marTop w:val="0"/>
          <w:marBottom w:val="0"/>
          <w:divBdr>
            <w:top w:val="none" w:sz="0" w:space="0" w:color="auto"/>
            <w:left w:val="none" w:sz="0" w:space="0" w:color="auto"/>
            <w:bottom w:val="none" w:sz="0" w:space="0" w:color="auto"/>
            <w:right w:val="none" w:sz="0" w:space="0" w:color="auto"/>
          </w:divBdr>
          <w:divsChild>
            <w:div w:id="1883981096">
              <w:marLeft w:val="0"/>
              <w:marRight w:val="0"/>
              <w:marTop w:val="0"/>
              <w:marBottom w:val="0"/>
              <w:divBdr>
                <w:top w:val="none" w:sz="0" w:space="0" w:color="auto"/>
                <w:left w:val="none" w:sz="0" w:space="0" w:color="auto"/>
                <w:bottom w:val="none" w:sz="0" w:space="0" w:color="auto"/>
                <w:right w:val="none" w:sz="0" w:space="0" w:color="auto"/>
              </w:divBdr>
              <w:divsChild>
                <w:div w:id="1698651205">
                  <w:marLeft w:val="0"/>
                  <w:marRight w:val="0"/>
                  <w:marTop w:val="0"/>
                  <w:marBottom w:val="0"/>
                  <w:divBdr>
                    <w:top w:val="none" w:sz="0" w:space="0" w:color="auto"/>
                    <w:left w:val="none" w:sz="0" w:space="0" w:color="auto"/>
                    <w:bottom w:val="none" w:sz="0" w:space="0" w:color="auto"/>
                    <w:right w:val="none" w:sz="0" w:space="0" w:color="auto"/>
                  </w:divBdr>
                  <w:divsChild>
                    <w:div w:id="73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128">
              <w:marLeft w:val="0"/>
              <w:marRight w:val="0"/>
              <w:marTop w:val="0"/>
              <w:marBottom w:val="0"/>
              <w:divBdr>
                <w:top w:val="none" w:sz="0" w:space="0" w:color="auto"/>
                <w:left w:val="none" w:sz="0" w:space="0" w:color="auto"/>
                <w:bottom w:val="none" w:sz="0" w:space="0" w:color="auto"/>
                <w:right w:val="none" w:sz="0" w:space="0" w:color="auto"/>
              </w:divBdr>
            </w:div>
            <w:div w:id="999843822">
              <w:marLeft w:val="0"/>
              <w:marRight w:val="0"/>
              <w:marTop w:val="0"/>
              <w:marBottom w:val="0"/>
              <w:divBdr>
                <w:top w:val="none" w:sz="0" w:space="0" w:color="auto"/>
                <w:left w:val="none" w:sz="0" w:space="0" w:color="auto"/>
                <w:bottom w:val="none" w:sz="0" w:space="0" w:color="auto"/>
                <w:right w:val="none" w:sz="0" w:space="0" w:color="auto"/>
              </w:divBdr>
            </w:div>
          </w:divsChild>
        </w:div>
        <w:div w:id="235171405">
          <w:marLeft w:val="0"/>
          <w:marRight w:val="0"/>
          <w:marTop w:val="0"/>
          <w:marBottom w:val="0"/>
          <w:divBdr>
            <w:top w:val="none" w:sz="0" w:space="0" w:color="auto"/>
            <w:left w:val="none" w:sz="0" w:space="0" w:color="auto"/>
            <w:bottom w:val="none" w:sz="0" w:space="0" w:color="auto"/>
            <w:right w:val="none" w:sz="0" w:space="0" w:color="auto"/>
          </w:divBdr>
          <w:divsChild>
            <w:div w:id="86509485">
              <w:marLeft w:val="0"/>
              <w:marRight w:val="0"/>
              <w:marTop w:val="0"/>
              <w:marBottom w:val="0"/>
              <w:divBdr>
                <w:top w:val="none" w:sz="0" w:space="0" w:color="auto"/>
                <w:left w:val="none" w:sz="0" w:space="0" w:color="auto"/>
                <w:bottom w:val="none" w:sz="0" w:space="0" w:color="auto"/>
                <w:right w:val="none" w:sz="0" w:space="0" w:color="auto"/>
              </w:divBdr>
            </w:div>
            <w:div w:id="1779595253">
              <w:marLeft w:val="0"/>
              <w:marRight w:val="0"/>
              <w:marTop w:val="0"/>
              <w:marBottom w:val="0"/>
              <w:divBdr>
                <w:top w:val="none" w:sz="0" w:space="0" w:color="auto"/>
                <w:left w:val="none" w:sz="0" w:space="0" w:color="auto"/>
                <w:bottom w:val="none" w:sz="0" w:space="0" w:color="auto"/>
                <w:right w:val="none" w:sz="0" w:space="0" w:color="auto"/>
              </w:divBdr>
              <w:divsChild>
                <w:div w:id="1347320676">
                  <w:marLeft w:val="0"/>
                  <w:marRight w:val="0"/>
                  <w:marTop w:val="0"/>
                  <w:marBottom w:val="0"/>
                  <w:divBdr>
                    <w:top w:val="none" w:sz="0" w:space="0" w:color="auto"/>
                    <w:left w:val="none" w:sz="0" w:space="0" w:color="auto"/>
                    <w:bottom w:val="none" w:sz="0" w:space="0" w:color="auto"/>
                    <w:right w:val="none" w:sz="0" w:space="0" w:color="auto"/>
                  </w:divBdr>
                  <w:divsChild>
                    <w:div w:id="2474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822">
              <w:marLeft w:val="0"/>
              <w:marRight w:val="0"/>
              <w:marTop w:val="0"/>
              <w:marBottom w:val="0"/>
              <w:divBdr>
                <w:top w:val="none" w:sz="0" w:space="0" w:color="auto"/>
                <w:left w:val="none" w:sz="0" w:space="0" w:color="auto"/>
                <w:bottom w:val="none" w:sz="0" w:space="0" w:color="auto"/>
                <w:right w:val="none" w:sz="0" w:space="0" w:color="auto"/>
              </w:divBdr>
            </w:div>
          </w:divsChild>
        </w:div>
        <w:div w:id="2016104941">
          <w:marLeft w:val="0"/>
          <w:marRight w:val="0"/>
          <w:marTop w:val="0"/>
          <w:marBottom w:val="0"/>
          <w:divBdr>
            <w:top w:val="none" w:sz="0" w:space="0" w:color="auto"/>
            <w:left w:val="none" w:sz="0" w:space="0" w:color="auto"/>
            <w:bottom w:val="none" w:sz="0" w:space="0" w:color="auto"/>
            <w:right w:val="none" w:sz="0" w:space="0" w:color="auto"/>
          </w:divBdr>
          <w:divsChild>
            <w:div w:id="115372640">
              <w:marLeft w:val="0"/>
              <w:marRight w:val="0"/>
              <w:marTop w:val="0"/>
              <w:marBottom w:val="0"/>
              <w:divBdr>
                <w:top w:val="none" w:sz="0" w:space="0" w:color="auto"/>
                <w:left w:val="none" w:sz="0" w:space="0" w:color="auto"/>
                <w:bottom w:val="none" w:sz="0" w:space="0" w:color="auto"/>
                <w:right w:val="none" w:sz="0" w:space="0" w:color="auto"/>
              </w:divBdr>
            </w:div>
            <w:div w:id="2028365034">
              <w:marLeft w:val="0"/>
              <w:marRight w:val="0"/>
              <w:marTop w:val="0"/>
              <w:marBottom w:val="0"/>
              <w:divBdr>
                <w:top w:val="none" w:sz="0" w:space="0" w:color="auto"/>
                <w:left w:val="none" w:sz="0" w:space="0" w:color="auto"/>
                <w:bottom w:val="none" w:sz="0" w:space="0" w:color="auto"/>
                <w:right w:val="none" w:sz="0" w:space="0" w:color="auto"/>
              </w:divBdr>
              <w:divsChild>
                <w:div w:id="1218470338">
                  <w:marLeft w:val="0"/>
                  <w:marRight w:val="0"/>
                  <w:marTop w:val="0"/>
                  <w:marBottom w:val="0"/>
                  <w:divBdr>
                    <w:top w:val="none" w:sz="0" w:space="0" w:color="auto"/>
                    <w:left w:val="none" w:sz="0" w:space="0" w:color="auto"/>
                    <w:bottom w:val="none" w:sz="0" w:space="0" w:color="auto"/>
                    <w:right w:val="none" w:sz="0" w:space="0" w:color="auto"/>
                  </w:divBdr>
                  <w:divsChild>
                    <w:div w:id="11950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214">
              <w:marLeft w:val="0"/>
              <w:marRight w:val="0"/>
              <w:marTop w:val="0"/>
              <w:marBottom w:val="0"/>
              <w:divBdr>
                <w:top w:val="none" w:sz="0" w:space="0" w:color="auto"/>
                <w:left w:val="none" w:sz="0" w:space="0" w:color="auto"/>
                <w:bottom w:val="none" w:sz="0" w:space="0" w:color="auto"/>
                <w:right w:val="none" w:sz="0" w:space="0" w:color="auto"/>
              </w:divBdr>
            </w:div>
          </w:divsChild>
        </w:div>
        <w:div w:id="1560510236">
          <w:marLeft w:val="0"/>
          <w:marRight w:val="0"/>
          <w:marTop w:val="0"/>
          <w:marBottom w:val="0"/>
          <w:divBdr>
            <w:top w:val="none" w:sz="0" w:space="0" w:color="auto"/>
            <w:left w:val="none" w:sz="0" w:space="0" w:color="auto"/>
            <w:bottom w:val="none" w:sz="0" w:space="0" w:color="auto"/>
            <w:right w:val="none" w:sz="0" w:space="0" w:color="auto"/>
          </w:divBdr>
          <w:divsChild>
            <w:div w:id="117917346">
              <w:marLeft w:val="0"/>
              <w:marRight w:val="0"/>
              <w:marTop w:val="0"/>
              <w:marBottom w:val="0"/>
              <w:divBdr>
                <w:top w:val="none" w:sz="0" w:space="0" w:color="auto"/>
                <w:left w:val="none" w:sz="0" w:space="0" w:color="auto"/>
                <w:bottom w:val="none" w:sz="0" w:space="0" w:color="auto"/>
                <w:right w:val="none" w:sz="0" w:space="0" w:color="auto"/>
              </w:divBdr>
            </w:div>
            <w:div w:id="1192376638">
              <w:marLeft w:val="0"/>
              <w:marRight w:val="0"/>
              <w:marTop w:val="0"/>
              <w:marBottom w:val="0"/>
              <w:divBdr>
                <w:top w:val="none" w:sz="0" w:space="0" w:color="auto"/>
                <w:left w:val="none" w:sz="0" w:space="0" w:color="auto"/>
                <w:bottom w:val="none" w:sz="0" w:space="0" w:color="auto"/>
                <w:right w:val="none" w:sz="0" w:space="0" w:color="auto"/>
              </w:divBdr>
              <w:divsChild>
                <w:div w:id="1862744760">
                  <w:marLeft w:val="0"/>
                  <w:marRight w:val="0"/>
                  <w:marTop w:val="0"/>
                  <w:marBottom w:val="0"/>
                  <w:divBdr>
                    <w:top w:val="none" w:sz="0" w:space="0" w:color="auto"/>
                    <w:left w:val="none" w:sz="0" w:space="0" w:color="auto"/>
                    <w:bottom w:val="none" w:sz="0" w:space="0" w:color="auto"/>
                    <w:right w:val="none" w:sz="0" w:space="0" w:color="auto"/>
                  </w:divBdr>
                  <w:divsChild>
                    <w:div w:id="2196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9440">
              <w:marLeft w:val="0"/>
              <w:marRight w:val="0"/>
              <w:marTop w:val="0"/>
              <w:marBottom w:val="0"/>
              <w:divBdr>
                <w:top w:val="none" w:sz="0" w:space="0" w:color="auto"/>
                <w:left w:val="none" w:sz="0" w:space="0" w:color="auto"/>
                <w:bottom w:val="none" w:sz="0" w:space="0" w:color="auto"/>
                <w:right w:val="none" w:sz="0" w:space="0" w:color="auto"/>
              </w:divBdr>
            </w:div>
          </w:divsChild>
        </w:div>
        <w:div w:id="1810515876">
          <w:marLeft w:val="0"/>
          <w:marRight w:val="0"/>
          <w:marTop w:val="0"/>
          <w:marBottom w:val="0"/>
          <w:divBdr>
            <w:top w:val="none" w:sz="0" w:space="0" w:color="auto"/>
            <w:left w:val="none" w:sz="0" w:space="0" w:color="auto"/>
            <w:bottom w:val="none" w:sz="0" w:space="0" w:color="auto"/>
            <w:right w:val="none" w:sz="0" w:space="0" w:color="auto"/>
          </w:divBdr>
          <w:divsChild>
            <w:div w:id="576591764">
              <w:marLeft w:val="0"/>
              <w:marRight w:val="0"/>
              <w:marTop w:val="0"/>
              <w:marBottom w:val="0"/>
              <w:divBdr>
                <w:top w:val="none" w:sz="0" w:space="0" w:color="auto"/>
                <w:left w:val="none" w:sz="0" w:space="0" w:color="auto"/>
                <w:bottom w:val="none" w:sz="0" w:space="0" w:color="auto"/>
                <w:right w:val="none" w:sz="0" w:space="0" w:color="auto"/>
              </w:divBdr>
              <w:divsChild>
                <w:div w:id="128402918">
                  <w:marLeft w:val="0"/>
                  <w:marRight w:val="0"/>
                  <w:marTop w:val="0"/>
                  <w:marBottom w:val="0"/>
                  <w:divBdr>
                    <w:top w:val="none" w:sz="0" w:space="0" w:color="auto"/>
                    <w:left w:val="none" w:sz="0" w:space="0" w:color="auto"/>
                    <w:bottom w:val="none" w:sz="0" w:space="0" w:color="auto"/>
                    <w:right w:val="none" w:sz="0" w:space="0" w:color="auto"/>
                  </w:divBdr>
                  <w:divsChild>
                    <w:div w:id="17725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164">
              <w:marLeft w:val="0"/>
              <w:marRight w:val="0"/>
              <w:marTop w:val="0"/>
              <w:marBottom w:val="0"/>
              <w:divBdr>
                <w:top w:val="none" w:sz="0" w:space="0" w:color="auto"/>
                <w:left w:val="none" w:sz="0" w:space="0" w:color="auto"/>
                <w:bottom w:val="none" w:sz="0" w:space="0" w:color="auto"/>
                <w:right w:val="none" w:sz="0" w:space="0" w:color="auto"/>
              </w:divBdr>
            </w:div>
            <w:div w:id="1775175136">
              <w:marLeft w:val="0"/>
              <w:marRight w:val="0"/>
              <w:marTop w:val="0"/>
              <w:marBottom w:val="0"/>
              <w:divBdr>
                <w:top w:val="none" w:sz="0" w:space="0" w:color="auto"/>
                <w:left w:val="none" w:sz="0" w:space="0" w:color="auto"/>
                <w:bottom w:val="none" w:sz="0" w:space="0" w:color="auto"/>
                <w:right w:val="none" w:sz="0" w:space="0" w:color="auto"/>
              </w:divBdr>
            </w:div>
          </w:divsChild>
        </w:div>
        <w:div w:id="1511143280">
          <w:marLeft w:val="0"/>
          <w:marRight w:val="0"/>
          <w:marTop w:val="0"/>
          <w:marBottom w:val="0"/>
          <w:divBdr>
            <w:top w:val="none" w:sz="0" w:space="0" w:color="auto"/>
            <w:left w:val="none" w:sz="0" w:space="0" w:color="auto"/>
            <w:bottom w:val="none" w:sz="0" w:space="0" w:color="auto"/>
            <w:right w:val="none" w:sz="0" w:space="0" w:color="auto"/>
          </w:divBdr>
          <w:divsChild>
            <w:div w:id="149100250">
              <w:marLeft w:val="0"/>
              <w:marRight w:val="0"/>
              <w:marTop w:val="0"/>
              <w:marBottom w:val="0"/>
              <w:divBdr>
                <w:top w:val="none" w:sz="0" w:space="0" w:color="auto"/>
                <w:left w:val="none" w:sz="0" w:space="0" w:color="auto"/>
                <w:bottom w:val="none" w:sz="0" w:space="0" w:color="auto"/>
                <w:right w:val="none" w:sz="0" w:space="0" w:color="auto"/>
              </w:divBdr>
            </w:div>
            <w:div w:id="328022080">
              <w:marLeft w:val="0"/>
              <w:marRight w:val="0"/>
              <w:marTop w:val="0"/>
              <w:marBottom w:val="0"/>
              <w:divBdr>
                <w:top w:val="none" w:sz="0" w:space="0" w:color="auto"/>
                <w:left w:val="none" w:sz="0" w:space="0" w:color="auto"/>
                <w:bottom w:val="none" w:sz="0" w:space="0" w:color="auto"/>
                <w:right w:val="none" w:sz="0" w:space="0" w:color="auto"/>
              </w:divBdr>
              <w:divsChild>
                <w:div w:id="638148221">
                  <w:marLeft w:val="0"/>
                  <w:marRight w:val="0"/>
                  <w:marTop w:val="0"/>
                  <w:marBottom w:val="0"/>
                  <w:divBdr>
                    <w:top w:val="none" w:sz="0" w:space="0" w:color="auto"/>
                    <w:left w:val="none" w:sz="0" w:space="0" w:color="auto"/>
                    <w:bottom w:val="none" w:sz="0" w:space="0" w:color="auto"/>
                    <w:right w:val="none" w:sz="0" w:space="0" w:color="auto"/>
                  </w:divBdr>
                  <w:divsChild>
                    <w:div w:id="8195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2634">
              <w:marLeft w:val="0"/>
              <w:marRight w:val="0"/>
              <w:marTop w:val="0"/>
              <w:marBottom w:val="0"/>
              <w:divBdr>
                <w:top w:val="none" w:sz="0" w:space="0" w:color="auto"/>
                <w:left w:val="none" w:sz="0" w:space="0" w:color="auto"/>
                <w:bottom w:val="none" w:sz="0" w:space="0" w:color="auto"/>
                <w:right w:val="none" w:sz="0" w:space="0" w:color="auto"/>
              </w:divBdr>
            </w:div>
          </w:divsChild>
        </w:div>
        <w:div w:id="1951812888">
          <w:marLeft w:val="0"/>
          <w:marRight w:val="0"/>
          <w:marTop w:val="0"/>
          <w:marBottom w:val="0"/>
          <w:divBdr>
            <w:top w:val="none" w:sz="0" w:space="0" w:color="auto"/>
            <w:left w:val="none" w:sz="0" w:space="0" w:color="auto"/>
            <w:bottom w:val="none" w:sz="0" w:space="0" w:color="auto"/>
            <w:right w:val="none" w:sz="0" w:space="0" w:color="auto"/>
          </w:divBdr>
          <w:divsChild>
            <w:div w:id="239676756">
              <w:marLeft w:val="0"/>
              <w:marRight w:val="0"/>
              <w:marTop w:val="0"/>
              <w:marBottom w:val="0"/>
              <w:divBdr>
                <w:top w:val="none" w:sz="0" w:space="0" w:color="auto"/>
                <w:left w:val="none" w:sz="0" w:space="0" w:color="auto"/>
                <w:bottom w:val="none" w:sz="0" w:space="0" w:color="auto"/>
                <w:right w:val="none" w:sz="0" w:space="0" w:color="auto"/>
              </w:divBdr>
            </w:div>
            <w:div w:id="1722944848">
              <w:marLeft w:val="0"/>
              <w:marRight w:val="0"/>
              <w:marTop w:val="0"/>
              <w:marBottom w:val="0"/>
              <w:divBdr>
                <w:top w:val="none" w:sz="0" w:space="0" w:color="auto"/>
                <w:left w:val="none" w:sz="0" w:space="0" w:color="auto"/>
                <w:bottom w:val="none" w:sz="0" w:space="0" w:color="auto"/>
                <w:right w:val="none" w:sz="0" w:space="0" w:color="auto"/>
              </w:divBdr>
              <w:divsChild>
                <w:div w:id="686324570">
                  <w:marLeft w:val="0"/>
                  <w:marRight w:val="0"/>
                  <w:marTop w:val="0"/>
                  <w:marBottom w:val="0"/>
                  <w:divBdr>
                    <w:top w:val="none" w:sz="0" w:space="0" w:color="auto"/>
                    <w:left w:val="none" w:sz="0" w:space="0" w:color="auto"/>
                    <w:bottom w:val="none" w:sz="0" w:space="0" w:color="auto"/>
                    <w:right w:val="none" w:sz="0" w:space="0" w:color="auto"/>
                  </w:divBdr>
                  <w:divsChild>
                    <w:div w:id="3987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4491">
              <w:marLeft w:val="0"/>
              <w:marRight w:val="0"/>
              <w:marTop w:val="0"/>
              <w:marBottom w:val="0"/>
              <w:divBdr>
                <w:top w:val="none" w:sz="0" w:space="0" w:color="auto"/>
                <w:left w:val="none" w:sz="0" w:space="0" w:color="auto"/>
                <w:bottom w:val="none" w:sz="0" w:space="0" w:color="auto"/>
                <w:right w:val="none" w:sz="0" w:space="0" w:color="auto"/>
              </w:divBdr>
            </w:div>
          </w:divsChild>
        </w:div>
        <w:div w:id="565459155">
          <w:marLeft w:val="0"/>
          <w:marRight w:val="0"/>
          <w:marTop w:val="0"/>
          <w:marBottom w:val="0"/>
          <w:divBdr>
            <w:top w:val="none" w:sz="0" w:space="0" w:color="auto"/>
            <w:left w:val="none" w:sz="0" w:space="0" w:color="auto"/>
            <w:bottom w:val="none" w:sz="0" w:space="0" w:color="auto"/>
            <w:right w:val="none" w:sz="0" w:space="0" w:color="auto"/>
          </w:divBdr>
          <w:divsChild>
            <w:div w:id="361714586">
              <w:marLeft w:val="0"/>
              <w:marRight w:val="0"/>
              <w:marTop w:val="0"/>
              <w:marBottom w:val="0"/>
              <w:divBdr>
                <w:top w:val="none" w:sz="0" w:space="0" w:color="auto"/>
                <w:left w:val="none" w:sz="0" w:space="0" w:color="auto"/>
                <w:bottom w:val="none" w:sz="0" w:space="0" w:color="auto"/>
                <w:right w:val="none" w:sz="0" w:space="0" w:color="auto"/>
              </w:divBdr>
              <w:divsChild>
                <w:div w:id="2114663618">
                  <w:marLeft w:val="0"/>
                  <w:marRight w:val="0"/>
                  <w:marTop w:val="0"/>
                  <w:marBottom w:val="0"/>
                  <w:divBdr>
                    <w:top w:val="none" w:sz="0" w:space="0" w:color="auto"/>
                    <w:left w:val="none" w:sz="0" w:space="0" w:color="auto"/>
                    <w:bottom w:val="none" w:sz="0" w:space="0" w:color="auto"/>
                    <w:right w:val="none" w:sz="0" w:space="0" w:color="auto"/>
                  </w:divBdr>
                  <w:divsChild>
                    <w:div w:id="9443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3204">
              <w:marLeft w:val="0"/>
              <w:marRight w:val="0"/>
              <w:marTop w:val="0"/>
              <w:marBottom w:val="0"/>
              <w:divBdr>
                <w:top w:val="none" w:sz="0" w:space="0" w:color="auto"/>
                <w:left w:val="none" w:sz="0" w:space="0" w:color="auto"/>
                <w:bottom w:val="none" w:sz="0" w:space="0" w:color="auto"/>
                <w:right w:val="none" w:sz="0" w:space="0" w:color="auto"/>
              </w:divBdr>
            </w:div>
            <w:div w:id="1612593787">
              <w:marLeft w:val="0"/>
              <w:marRight w:val="0"/>
              <w:marTop w:val="0"/>
              <w:marBottom w:val="0"/>
              <w:divBdr>
                <w:top w:val="none" w:sz="0" w:space="0" w:color="auto"/>
                <w:left w:val="none" w:sz="0" w:space="0" w:color="auto"/>
                <w:bottom w:val="none" w:sz="0" w:space="0" w:color="auto"/>
                <w:right w:val="none" w:sz="0" w:space="0" w:color="auto"/>
              </w:divBdr>
            </w:div>
          </w:divsChild>
        </w:div>
        <w:div w:id="383991235">
          <w:marLeft w:val="0"/>
          <w:marRight w:val="0"/>
          <w:marTop w:val="0"/>
          <w:marBottom w:val="0"/>
          <w:divBdr>
            <w:top w:val="none" w:sz="0" w:space="0" w:color="auto"/>
            <w:left w:val="none" w:sz="0" w:space="0" w:color="auto"/>
            <w:bottom w:val="none" w:sz="0" w:space="0" w:color="auto"/>
            <w:right w:val="none" w:sz="0" w:space="0" w:color="auto"/>
          </w:divBdr>
          <w:divsChild>
            <w:div w:id="753362842">
              <w:marLeft w:val="0"/>
              <w:marRight w:val="0"/>
              <w:marTop w:val="0"/>
              <w:marBottom w:val="0"/>
              <w:divBdr>
                <w:top w:val="none" w:sz="0" w:space="0" w:color="auto"/>
                <w:left w:val="none" w:sz="0" w:space="0" w:color="auto"/>
                <w:bottom w:val="none" w:sz="0" w:space="0" w:color="auto"/>
                <w:right w:val="none" w:sz="0" w:space="0" w:color="auto"/>
              </w:divBdr>
              <w:divsChild>
                <w:div w:id="1788084769">
                  <w:marLeft w:val="0"/>
                  <w:marRight w:val="0"/>
                  <w:marTop w:val="0"/>
                  <w:marBottom w:val="0"/>
                  <w:divBdr>
                    <w:top w:val="none" w:sz="0" w:space="0" w:color="auto"/>
                    <w:left w:val="none" w:sz="0" w:space="0" w:color="auto"/>
                    <w:bottom w:val="none" w:sz="0" w:space="0" w:color="auto"/>
                    <w:right w:val="none" w:sz="0" w:space="0" w:color="auto"/>
                  </w:divBdr>
                  <w:divsChild>
                    <w:div w:id="1859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710">
              <w:marLeft w:val="0"/>
              <w:marRight w:val="0"/>
              <w:marTop w:val="0"/>
              <w:marBottom w:val="0"/>
              <w:divBdr>
                <w:top w:val="none" w:sz="0" w:space="0" w:color="auto"/>
                <w:left w:val="none" w:sz="0" w:space="0" w:color="auto"/>
                <w:bottom w:val="none" w:sz="0" w:space="0" w:color="auto"/>
                <w:right w:val="none" w:sz="0" w:space="0" w:color="auto"/>
              </w:divBdr>
            </w:div>
            <w:div w:id="1971207242">
              <w:marLeft w:val="0"/>
              <w:marRight w:val="0"/>
              <w:marTop w:val="0"/>
              <w:marBottom w:val="0"/>
              <w:divBdr>
                <w:top w:val="none" w:sz="0" w:space="0" w:color="auto"/>
                <w:left w:val="none" w:sz="0" w:space="0" w:color="auto"/>
                <w:bottom w:val="none" w:sz="0" w:space="0" w:color="auto"/>
                <w:right w:val="none" w:sz="0" w:space="0" w:color="auto"/>
              </w:divBdr>
            </w:div>
          </w:divsChild>
        </w:div>
        <w:div w:id="869336244">
          <w:marLeft w:val="0"/>
          <w:marRight w:val="0"/>
          <w:marTop w:val="0"/>
          <w:marBottom w:val="0"/>
          <w:divBdr>
            <w:top w:val="none" w:sz="0" w:space="0" w:color="auto"/>
            <w:left w:val="none" w:sz="0" w:space="0" w:color="auto"/>
            <w:bottom w:val="none" w:sz="0" w:space="0" w:color="auto"/>
            <w:right w:val="none" w:sz="0" w:space="0" w:color="auto"/>
          </w:divBdr>
          <w:divsChild>
            <w:div w:id="453905956">
              <w:marLeft w:val="0"/>
              <w:marRight w:val="0"/>
              <w:marTop w:val="0"/>
              <w:marBottom w:val="0"/>
              <w:divBdr>
                <w:top w:val="none" w:sz="0" w:space="0" w:color="auto"/>
                <w:left w:val="none" w:sz="0" w:space="0" w:color="auto"/>
                <w:bottom w:val="none" w:sz="0" w:space="0" w:color="auto"/>
                <w:right w:val="none" w:sz="0" w:space="0" w:color="auto"/>
              </w:divBdr>
            </w:div>
            <w:div w:id="589587659">
              <w:marLeft w:val="0"/>
              <w:marRight w:val="0"/>
              <w:marTop w:val="0"/>
              <w:marBottom w:val="0"/>
              <w:divBdr>
                <w:top w:val="none" w:sz="0" w:space="0" w:color="auto"/>
                <w:left w:val="none" w:sz="0" w:space="0" w:color="auto"/>
                <w:bottom w:val="none" w:sz="0" w:space="0" w:color="auto"/>
                <w:right w:val="none" w:sz="0" w:space="0" w:color="auto"/>
              </w:divBdr>
              <w:divsChild>
                <w:div w:id="557017089">
                  <w:marLeft w:val="0"/>
                  <w:marRight w:val="0"/>
                  <w:marTop w:val="0"/>
                  <w:marBottom w:val="0"/>
                  <w:divBdr>
                    <w:top w:val="none" w:sz="0" w:space="0" w:color="auto"/>
                    <w:left w:val="none" w:sz="0" w:space="0" w:color="auto"/>
                    <w:bottom w:val="none" w:sz="0" w:space="0" w:color="auto"/>
                    <w:right w:val="none" w:sz="0" w:space="0" w:color="auto"/>
                  </w:divBdr>
                  <w:divsChild>
                    <w:div w:id="2016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219">
              <w:marLeft w:val="0"/>
              <w:marRight w:val="0"/>
              <w:marTop w:val="0"/>
              <w:marBottom w:val="0"/>
              <w:divBdr>
                <w:top w:val="none" w:sz="0" w:space="0" w:color="auto"/>
                <w:left w:val="none" w:sz="0" w:space="0" w:color="auto"/>
                <w:bottom w:val="none" w:sz="0" w:space="0" w:color="auto"/>
                <w:right w:val="none" w:sz="0" w:space="0" w:color="auto"/>
              </w:divBdr>
            </w:div>
          </w:divsChild>
        </w:div>
        <w:div w:id="1933321865">
          <w:marLeft w:val="0"/>
          <w:marRight w:val="0"/>
          <w:marTop w:val="0"/>
          <w:marBottom w:val="0"/>
          <w:divBdr>
            <w:top w:val="none" w:sz="0" w:space="0" w:color="auto"/>
            <w:left w:val="none" w:sz="0" w:space="0" w:color="auto"/>
            <w:bottom w:val="none" w:sz="0" w:space="0" w:color="auto"/>
            <w:right w:val="none" w:sz="0" w:space="0" w:color="auto"/>
          </w:divBdr>
          <w:divsChild>
            <w:div w:id="547298002">
              <w:marLeft w:val="0"/>
              <w:marRight w:val="0"/>
              <w:marTop w:val="0"/>
              <w:marBottom w:val="0"/>
              <w:divBdr>
                <w:top w:val="none" w:sz="0" w:space="0" w:color="auto"/>
                <w:left w:val="none" w:sz="0" w:space="0" w:color="auto"/>
                <w:bottom w:val="none" w:sz="0" w:space="0" w:color="auto"/>
                <w:right w:val="none" w:sz="0" w:space="0" w:color="auto"/>
              </w:divBdr>
            </w:div>
            <w:div w:id="1454055223">
              <w:marLeft w:val="0"/>
              <w:marRight w:val="0"/>
              <w:marTop w:val="0"/>
              <w:marBottom w:val="0"/>
              <w:divBdr>
                <w:top w:val="none" w:sz="0" w:space="0" w:color="auto"/>
                <w:left w:val="none" w:sz="0" w:space="0" w:color="auto"/>
                <w:bottom w:val="none" w:sz="0" w:space="0" w:color="auto"/>
                <w:right w:val="none" w:sz="0" w:space="0" w:color="auto"/>
              </w:divBdr>
              <w:divsChild>
                <w:div w:id="574245642">
                  <w:marLeft w:val="0"/>
                  <w:marRight w:val="0"/>
                  <w:marTop w:val="0"/>
                  <w:marBottom w:val="0"/>
                  <w:divBdr>
                    <w:top w:val="none" w:sz="0" w:space="0" w:color="auto"/>
                    <w:left w:val="none" w:sz="0" w:space="0" w:color="auto"/>
                    <w:bottom w:val="none" w:sz="0" w:space="0" w:color="auto"/>
                    <w:right w:val="none" w:sz="0" w:space="0" w:color="auto"/>
                  </w:divBdr>
                  <w:divsChild>
                    <w:div w:id="10348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130">
              <w:marLeft w:val="0"/>
              <w:marRight w:val="0"/>
              <w:marTop w:val="0"/>
              <w:marBottom w:val="0"/>
              <w:divBdr>
                <w:top w:val="none" w:sz="0" w:space="0" w:color="auto"/>
                <w:left w:val="none" w:sz="0" w:space="0" w:color="auto"/>
                <w:bottom w:val="none" w:sz="0" w:space="0" w:color="auto"/>
                <w:right w:val="none" w:sz="0" w:space="0" w:color="auto"/>
              </w:divBdr>
            </w:div>
          </w:divsChild>
        </w:div>
        <w:div w:id="1628052170">
          <w:marLeft w:val="0"/>
          <w:marRight w:val="0"/>
          <w:marTop w:val="0"/>
          <w:marBottom w:val="0"/>
          <w:divBdr>
            <w:top w:val="none" w:sz="0" w:space="0" w:color="auto"/>
            <w:left w:val="none" w:sz="0" w:space="0" w:color="auto"/>
            <w:bottom w:val="none" w:sz="0" w:space="0" w:color="auto"/>
            <w:right w:val="none" w:sz="0" w:space="0" w:color="auto"/>
          </w:divBdr>
          <w:divsChild>
            <w:div w:id="1160464238">
              <w:marLeft w:val="0"/>
              <w:marRight w:val="0"/>
              <w:marTop w:val="0"/>
              <w:marBottom w:val="0"/>
              <w:divBdr>
                <w:top w:val="none" w:sz="0" w:space="0" w:color="auto"/>
                <w:left w:val="none" w:sz="0" w:space="0" w:color="auto"/>
                <w:bottom w:val="none" w:sz="0" w:space="0" w:color="auto"/>
                <w:right w:val="none" w:sz="0" w:space="0" w:color="auto"/>
              </w:divBdr>
              <w:divsChild>
                <w:div w:id="635335369">
                  <w:marLeft w:val="0"/>
                  <w:marRight w:val="0"/>
                  <w:marTop w:val="0"/>
                  <w:marBottom w:val="0"/>
                  <w:divBdr>
                    <w:top w:val="none" w:sz="0" w:space="0" w:color="auto"/>
                    <w:left w:val="none" w:sz="0" w:space="0" w:color="auto"/>
                    <w:bottom w:val="none" w:sz="0" w:space="0" w:color="auto"/>
                    <w:right w:val="none" w:sz="0" w:space="0" w:color="auto"/>
                  </w:divBdr>
                  <w:divsChild>
                    <w:div w:id="11103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4607">
              <w:marLeft w:val="0"/>
              <w:marRight w:val="0"/>
              <w:marTop w:val="0"/>
              <w:marBottom w:val="0"/>
              <w:divBdr>
                <w:top w:val="none" w:sz="0" w:space="0" w:color="auto"/>
                <w:left w:val="none" w:sz="0" w:space="0" w:color="auto"/>
                <w:bottom w:val="none" w:sz="0" w:space="0" w:color="auto"/>
                <w:right w:val="none" w:sz="0" w:space="0" w:color="auto"/>
              </w:divBdr>
            </w:div>
            <w:div w:id="1680965189">
              <w:marLeft w:val="0"/>
              <w:marRight w:val="0"/>
              <w:marTop w:val="0"/>
              <w:marBottom w:val="0"/>
              <w:divBdr>
                <w:top w:val="none" w:sz="0" w:space="0" w:color="auto"/>
                <w:left w:val="none" w:sz="0" w:space="0" w:color="auto"/>
                <w:bottom w:val="none" w:sz="0" w:space="0" w:color="auto"/>
                <w:right w:val="none" w:sz="0" w:space="0" w:color="auto"/>
              </w:divBdr>
            </w:div>
          </w:divsChild>
        </w:div>
        <w:div w:id="703867151">
          <w:marLeft w:val="0"/>
          <w:marRight w:val="0"/>
          <w:marTop w:val="0"/>
          <w:marBottom w:val="0"/>
          <w:divBdr>
            <w:top w:val="none" w:sz="0" w:space="0" w:color="auto"/>
            <w:left w:val="none" w:sz="0" w:space="0" w:color="auto"/>
            <w:bottom w:val="none" w:sz="0" w:space="0" w:color="auto"/>
            <w:right w:val="none" w:sz="0" w:space="0" w:color="auto"/>
          </w:divBdr>
          <w:divsChild>
            <w:div w:id="780075434">
              <w:marLeft w:val="0"/>
              <w:marRight w:val="0"/>
              <w:marTop w:val="0"/>
              <w:marBottom w:val="0"/>
              <w:divBdr>
                <w:top w:val="none" w:sz="0" w:space="0" w:color="auto"/>
                <w:left w:val="none" w:sz="0" w:space="0" w:color="auto"/>
                <w:bottom w:val="none" w:sz="0" w:space="0" w:color="auto"/>
                <w:right w:val="none" w:sz="0" w:space="0" w:color="auto"/>
              </w:divBdr>
              <w:divsChild>
                <w:div w:id="1931814472">
                  <w:marLeft w:val="0"/>
                  <w:marRight w:val="0"/>
                  <w:marTop w:val="0"/>
                  <w:marBottom w:val="0"/>
                  <w:divBdr>
                    <w:top w:val="none" w:sz="0" w:space="0" w:color="auto"/>
                    <w:left w:val="none" w:sz="0" w:space="0" w:color="auto"/>
                    <w:bottom w:val="none" w:sz="0" w:space="0" w:color="auto"/>
                    <w:right w:val="none" w:sz="0" w:space="0" w:color="auto"/>
                  </w:divBdr>
                  <w:divsChild>
                    <w:div w:id="881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8429">
              <w:marLeft w:val="0"/>
              <w:marRight w:val="0"/>
              <w:marTop w:val="0"/>
              <w:marBottom w:val="0"/>
              <w:divBdr>
                <w:top w:val="none" w:sz="0" w:space="0" w:color="auto"/>
                <w:left w:val="none" w:sz="0" w:space="0" w:color="auto"/>
                <w:bottom w:val="none" w:sz="0" w:space="0" w:color="auto"/>
                <w:right w:val="none" w:sz="0" w:space="0" w:color="auto"/>
              </w:divBdr>
            </w:div>
            <w:div w:id="1716391231">
              <w:marLeft w:val="0"/>
              <w:marRight w:val="0"/>
              <w:marTop w:val="0"/>
              <w:marBottom w:val="0"/>
              <w:divBdr>
                <w:top w:val="none" w:sz="0" w:space="0" w:color="auto"/>
                <w:left w:val="none" w:sz="0" w:space="0" w:color="auto"/>
                <w:bottom w:val="none" w:sz="0" w:space="0" w:color="auto"/>
                <w:right w:val="none" w:sz="0" w:space="0" w:color="auto"/>
              </w:divBdr>
            </w:div>
          </w:divsChild>
        </w:div>
        <w:div w:id="1511605100">
          <w:marLeft w:val="0"/>
          <w:marRight w:val="0"/>
          <w:marTop w:val="0"/>
          <w:marBottom w:val="0"/>
          <w:divBdr>
            <w:top w:val="none" w:sz="0" w:space="0" w:color="auto"/>
            <w:left w:val="none" w:sz="0" w:space="0" w:color="auto"/>
            <w:bottom w:val="none" w:sz="0" w:space="0" w:color="auto"/>
            <w:right w:val="none" w:sz="0" w:space="0" w:color="auto"/>
          </w:divBdr>
          <w:divsChild>
            <w:div w:id="989290621">
              <w:marLeft w:val="0"/>
              <w:marRight w:val="0"/>
              <w:marTop w:val="0"/>
              <w:marBottom w:val="0"/>
              <w:divBdr>
                <w:top w:val="none" w:sz="0" w:space="0" w:color="auto"/>
                <w:left w:val="none" w:sz="0" w:space="0" w:color="auto"/>
                <w:bottom w:val="none" w:sz="0" w:space="0" w:color="auto"/>
                <w:right w:val="none" w:sz="0" w:space="0" w:color="auto"/>
              </w:divBdr>
            </w:div>
            <w:div w:id="1085032306">
              <w:marLeft w:val="0"/>
              <w:marRight w:val="0"/>
              <w:marTop w:val="0"/>
              <w:marBottom w:val="0"/>
              <w:divBdr>
                <w:top w:val="none" w:sz="0" w:space="0" w:color="auto"/>
                <w:left w:val="none" w:sz="0" w:space="0" w:color="auto"/>
                <w:bottom w:val="none" w:sz="0" w:space="0" w:color="auto"/>
                <w:right w:val="none" w:sz="0" w:space="0" w:color="auto"/>
              </w:divBdr>
              <w:divsChild>
                <w:div w:id="1481077096">
                  <w:marLeft w:val="0"/>
                  <w:marRight w:val="0"/>
                  <w:marTop w:val="0"/>
                  <w:marBottom w:val="0"/>
                  <w:divBdr>
                    <w:top w:val="none" w:sz="0" w:space="0" w:color="auto"/>
                    <w:left w:val="none" w:sz="0" w:space="0" w:color="auto"/>
                    <w:bottom w:val="none" w:sz="0" w:space="0" w:color="auto"/>
                    <w:right w:val="none" w:sz="0" w:space="0" w:color="auto"/>
                  </w:divBdr>
                  <w:divsChild>
                    <w:div w:id="13638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877">
      <w:bodyDiv w:val="1"/>
      <w:marLeft w:val="0"/>
      <w:marRight w:val="0"/>
      <w:marTop w:val="0"/>
      <w:marBottom w:val="0"/>
      <w:divBdr>
        <w:top w:val="none" w:sz="0" w:space="0" w:color="auto"/>
        <w:left w:val="none" w:sz="0" w:space="0" w:color="auto"/>
        <w:bottom w:val="none" w:sz="0" w:space="0" w:color="auto"/>
        <w:right w:val="none" w:sz="0" w:space="0" w:color="auto"/>
      </w:divBdr>
    </w:div>
    <w:div w:id="1243415125">
      <w:bodyDiv w:val="1"/>
      <w:marLeft w:val="0"/>
      <w:marRight w:val="0"/>
      <w:marTop w:val="0"/>
      <w:marBottom w:val="0"/>
      <w:divBdr>
        <w:top w:val="none" w:sz="0" w:space="0" w:color="auto"/>
        <w:left w:val="none" w:sz="0" w:space="0" w:color="auto"/>
        <w:bottom w:val="none" w:sz="0" w:space="0" w:color="auto"/>
        <w:right w:val="none" w:sz="0" w:space="0" w:color="auto"/>
      </w:divBdr>
    </w:div>
    <w:div w:id="1259825634">
      <w:bodyDiv w:val="1"/>
      <w:marLeft w:val="0"/>
      <w:marRight w:val="0"/>
      <w:marTop w:val="0"/>
      <w:marBottom w:val="0"/>
      <w:divBdr>
        <w:top w:val="none" w:sz="0" w:space="0" w:color="auto"/>
        <w:left w:val="none" w:sz="0" w:space="0" w:color="auto"/>
        <w:bottom w:val="none" w:sz="0" w:space="0" w:color="auto"/>
        <w:right w:val="none" w:sz="0" w:space="0" w:color="auto"/>
      </w:divBdr>
    </w:div>
    <w:div w:id="1272476253">
      <w:bodyDiv w:val="1"/>
      <w:marLeft w:val="0"/>
      <w:marRight w:val="0"/>
      <w:marTop w:val="0"/>
      <w:marBottom w:val="0"/>
      <w:divBdr>
        <w:top w:val="none" w:sz="0" w:space="0" w:color="auto"/>
        <w:left w:val="none" w:sz="0" w:space="0" w:color="auto"/>
        <w:bottom w:val="none" w:sz="0" w:space="0" w:color="auto"/>
        <w:right w:val="none" w:sz="0" w:space="0" w:color="auto"/>
      </w:divBdr>
    </w:div>
    <w:div w:id="1284649519">
      <w:bodyDiv w:val="1"/>
      <w:marLeft w:val="0"/>
      <w:marRight w:val="0"/>
      <w:marTop w:val="0"/>
      <w:marBottom w:val="0"/>
      <w:divBdr>
        <w:top w:val="none" w:sz="0" w:space="0" w:color="auto"/>
        <w:left w:val="none" w:sz="0" w:space="0" w:color="auto"/>
        <w:bottom w:val="none" w:sz="0" w:space="0" w:color="auto"/>
        <w:right w:val="none" w:sz="0" w:space="0" w:color="auto"/>
      </w:divBdr>
    </w:div>
    <w:div w:id="1287617849">
      <w:bodyDiv w:val="1"/>
      <w:marLeft w:val="0"/>
      <w:marRight w:val="0"/>
      <w:marTop w:val="0"/>
      <w:marBottom w:val="0"/>
      <w:divBdr>
        <w:top w:val="none" w:sz="0" w:space="0" w:color="auto"/>
        <w:left w:val="none" w:sz="0" w:space="0" w:color="auto"/>
        <w:bottom w:val="none" w:sz="0" w:space="0" w:color="auto"/>
        <w:right w:val="none" w:sz="0" w:space="0" w:color="auto"/>
      </w:divBdr>
    </w:div>
    <w:div w:id="1318805594">
      <w:bodyDiv w:val="1"/>
      <w:marLeft w:val="0"/>
      <w:marRight w:val="0"/>
      <w:marTop w:val="0"/>
      <w:marBottom w:val="0"/>
      <w:divBdr>
        <w:top w:val="none" w:sz="0" w:space="0" w:color="auto"/>
        <w:left w:val="none" w:sz="0" w:space="0" w:color="auto"/>
        <w:bottom w:val="none" w:sz="0" w:space="0" w:color="auto"/>
        <w:right w:val="none" w:sz="0" w:space="0" w:color="auto"/>
      </w:divBdr>
    </w:div>
    <w:div w:id="1324972115">
      <w:bodyDiv w:val="1"/>
      <w:marLeft w:val="0"/>
      <w:marRight w:val="0"/>
      <w:marTop w:val="0"/>
      <w:marBottom w:val="0"/>
      <w:divBdr>
        <w:top w:val="none" w:sz="0" w:space="0" w:color="auto"/>
        <w:left w:val="none" w:sz="0" w:space="0" w:color="auto"/>
        <w:bottom w:val="none" w:sz="0" w:space="0" w:color="auto"/>
        <w:right w:val="none" w:sz="0" w:space="0" w:color="auto"/>
      </w:divBdr>
    </w:div>
    <w:div w:id="1325477394">
      <w:bodyDiv w:val="1"/>
      <w:marLeft w:val="0"/>
      <w:marRight w:val="0"/>
      <w:marTop w:val="0"/>
      <w:marBottom w:val="0"/>
      <w:divBdr>
        <w:top w:val="none" w:sz="0" w:space="0" w:color="auto"/>
        <w:left w:val="none" w:sz="0" w:space="0" w:color="auto"/>
        <w:bottom w:val="none" w:sz="0" w:space="0" w:color="auto"/>
        <w:right w:val="none" w:sz="0" w:space="0" w:color="auto"/>
      </w:divBdr>
    </w:div>
    <w:div w:id="1345353800">
      <w:bodyDiv w:val="1"/>
      <w:marLeft w:val="0"/>
      <w:marRight w:val="0"/>
      <w:marTop w:val="0"/>
      <w:marBottom w:val="0"/>
      <w:divBdr>
        <w:top w:val="none" w:sz="0" w:space="0" w:color="auto"/>
        <w:left w:val="none" w:sz="0" w:space="0" w:color="auto"/>
        <w:bottom w:val="none" w:sz="0" w:space="0" w:color="auto"/>
        <w:right w:val="none" w:sz="0" w:space="0" w:color="auto"/>
      </w:divBdr>
    </w:div>
    <w:div w:id="1356155162">
      <w:bodyDiv w:val="1"/>
      <w:marLeft w:val="0"/>
      <w:marRight w:val="0"/>
      <w:marTop w:val="0"/>
      <w:marBottom w:val="0"/>
      <w:divBdr>
        <w:top w:val="none" w:sz="0" w:space="0" w:color="auto"/>
        <w:left w:val="none" w:sz="0" w:space="0" w:color="auto"/>
        <w:bottom w:val="none" w:sz="0" w:space="0" w:color="auto"/>
        <w:right w:val="none" w:sz="0" w:space="0" w:color="auto"/>
      </w:divBdr>
    </w:div>
    <w:div w:id="1383820889">
      <w:bodyDiv w:val="1"/>
      <w:marLeft w:val="0"/>
      <w:marRight w:val="0"/>
      <w:marTop w:val="0"/>
      <w:marBottom w:val="0"/>
      <w:divBdr>
        <w:top w:val="none" w:sz="0" w:space="0" w:color="auto"/>
        <w:left w:val="none" w:sz="0" w:space="0" w:color="auto"/>
        <w:bottom w:val="none" w:sz="0" w:space="0" w:color="auto"/>
        <w:right w:val="none" w:sz="0" w:space="0" w:color="auto"/>
      </w:divBdr>
    </w:div>
    <w:div w:id="1385451909">
      <w:bodyDiv w:val="1"/>
      <w:marLeft w:val="0"/>
      <w:marRight w:val="0"/>
      <w:marTop w:val="0"/>
      <w:marBottom w:val="0"/>
      <w:divBdr>
        <w:top w:val="none" w:sz="0" w:space="0" w:color="auto"/>
        <w:left w:val="none" w:sz="0" w:space="0" w:color="auto"/>
        <w:bottom w:val="none" w:sz="0" w:space="0" w:color="auto"/>
        <w:right w:val="none" w:sz="0" w:space="0" w:color="auto"/>
      </w:divBdr>
    </w:div>
    <w:div w:id="1396053710">
      <w:bodyDiv w:val="1"/>
      <w:marLeft w:val="0"/>
      <w:marRight w:val="0"/>
      <w:marTop w:val="0"/>
      <w:marBottom w:val="0"/>
      <w:divBdr>
        <w:top w:val="none" w:sz="0" w:space="0" w:color="auto"/>
        <w:left w:val="none" w:sz="0" w:space="0" w:color="auto"/>
        <w:bottom w:val="none" w:sz="0" w:space="0" w:color="auto"/>
        <w:right w:val="none" w:sz="0" w:space="0" w:color="auto"/>
      </w:divBdr>
    </w:div>
    <w:div w:id="1396390305">
      <w:bodyDiv w:val="1"/>
      <w:marLeft w:val="0"/>
      <w:marRight w:val="0"/>
      <w:marTop w:val="0"/>
      <w:marBottom w:val="0"/>
      <w:divBdr>
        <w:top w:val="none" w:sz="0" w:space="0" w:color="auto"/>
        <w:left w:val="none" w:sz="0" w:space="0" w:color="auto"/>
        <w:bottom w:val="none" w:sz="0" w:space="0" w:color="auto"/>
        <w:right w:val="none" w:sz="0" w:space="0" w:color="auto"/>
      </w:divBdr>
    </w:div>
    <w:div w:id="1401754624">
      <w:bodyDiv w:val="1"/>
      <w:marLeft w:val="0"/>
      <w:marRight w:val="0"/>
      <w:marTop w:val="0"/>
      <w:marBottom w:val="0"/>
      <w:divBdr>
        <w:top w:val="none" w:sz="0" w:space="0" w:color="auto"/>
        <w:left w:val="none" w:sz="0" w:space="0" w:color="auto"/>
        <w:bottom w:val="none" w:sz="0" w:space="0" w:color="auto"/>
        <w:right w:val="none" w:sz="0" w:space="0" w:color="auto"/>
      </w:divBdr>
    </w:div>
    <w:div w:id="1413963089">
      <w:bodyDiv w:val="1"/>
      <w:marLeft w:val="0"/>
      <w:marRight w:val="0"/>
      <w:marTop w:val="0"/>
      <w:marBottom w:val="0"/>
      <w:divBdr>
        <w:top w:val="none" w:sz="0" w:space="0" w:color="auto"/>
        <w:left w:val="none" w:sz="0" w:space="0" w:color="auto"/>
        <w:bottom w:val="none" w:sz="0" w:space="0" w:color="auto"/>
        <w:right w:val="none" w:sz="0" w:space="0" w:color="auto"/>
      </w:divBdr>
    </w:div>
    <w:div w:id="1446580719">
      <w:bodyDiv w:val="1"/>
      <w:marLeft w:val="0"/>
      <w:marRight w:val="0"/>
      <w:marTop w:val="0"/>
      <w:marBottom w:val="0"/>
      <w:divBdr>
        <w:top w:val="none" w:sz="0" w:space="0" w:color="auto"/>
        <w:left w:val="none" w:sz="0" w:space="0" w:color="auto"/>
        <w:bottom w:val="none" w:sz="0" w:space="0" w:color="auto"/>
        <w:right w:val="none" w:sz="0" w:space="0" w:color="auto"/>
      </w:divBdr>
    </w:div>
    <w:div w:id="1455950370">
      <w:bodyDiv w:val="1"/>
      <w:marLeft w:val="0"/>
      <w:marRight w:val="0"/>
      <w:marTop w:val="0"/>
      <w:marBottom w:val="0"/>
      <w:divBdr>
        <w:top w:val="none" w:sz="0" w:space="0" w:color="auto"/>
        <w:left w:val="none" w:sz="0" w:space="0" w:color="auto"/>
        <w:bottom w:val="none" w:sz="0" w:space="0" w:color="auto"/>
        <w:right w:val="none" w:sz="0" w:space="0" w:color="auto"/>
      </w:divBdr>
    </w:div>
    <w:div w:id="1462381888">
      <w:bodyDiv w:val="1"/>
      <w:marLeft w:val="0"/>
      <w:marRight w:val="0"/>
      <w:marTop w:val="0"/>
      <w:marBottom w:val="0"/>
      <w:divBdr>
        <w:top w:val="none" w:sz="0" w:space="0" w:color="auto"/>
        <w:left w:val="none" w:sz="0" w:space="0" w:color="auto"/>
        <w:bottom w:val="none" w:sz="0" w:space="0" w:color="auto"/>
        <w:right w:val="none" w:sz="0" w:space="0" w:color="auto"/>
      </w:divBdr>
    </w:div>
    <w:div w:id="1522207748">
      <w:bodyDiv w:val="1"/>
      <w:marLeft w:val="0"/>
      <w:marRight w:val="0"/>
      <w:marTop w:val="0"/>
      <w:marBottom w:val="0"/>
      <w:divBdr>
        <w:top w:val="none" w:sz="0" w:space="0" w:color="auto"/>
        <w:left w:val="none" w:sz="0" w:space="0" w:color="auto"/>
        <w:bottom w:val="none" w:sz="0" w:space="0" w:color="auto"/>
        <w:right w:val="none" w:sz="0" w:space="0" w:color="auto"/>
      </w:divBdr>
    </w:div>
    <w:div w:id="1527137598">
      <w:bodyDiv w:val="1"/>
      <w:marLeft w:val="0"/>
      <w:marRight w:val="0"/>
      <w:marTop w:val="0"/>
      <w:marBottom w:val="0"/>
      <w:divBdr>
        <w:top w:val="none" w:sz="0" w:space="0" w:color="auto"/>
        <w:left w:val="none" w:sz="0" w:space="0" w:color="auto"/>
        <w:bottom w:val="none" w:sz="0" w:space="0" w:color="auto"/>
        <w:right w:val="none" w:sz="0" w:space="0" w:color="auto"/>
      </w:divBdr>
    </w:div>
    <w:div w:id="1527913889">
      <w:bodyDiv w:val="1"/>
      <w:marLeft w:val="0"/>
      <w:marRight w:val="0"/>
      <w:marTop w:val="0"/>
      <w:marBottom w:val="0"/>
      <w:divBdr>
        <w:top w:val="none" w:sz="0" w:space="0" w:color="auto"/>
        <w:left w:val="none" w:sz="0" w:space="0" w:color="auto"/>
        <w:bottom w:val="none" w:sz="0" w:space="0" w:color="auto"/>
        <w:right w:val="none" w:sz="0" w:space="0" w:color="auto"/>
      </w:divBdr>
    </w:div>
    <w:div w:id="1560937025">
      <w:bodyDiv w:val="1"/>
      <w:marLeft w:val="0"/>
      <w:marRight w:val="0"/>
      <w:marTop w:val="0"/>
      <w:marBottom w:val="0"/>
      <w:divBdr>
        <w:top w:val="none" w:sz="0" w:space="0" w:color="auto"/>
        <w:left w:val="none" w:sz="0" w:space="0" w:color="auto"/>
        <w:bottom w:val="none" w:sz="0" w:space="0" w:color="auto"/>
        <w:right w:val="none" w:sz="0" w:space="0" w:color="auto"/>
      </w:divBdr>
      <w:divsChild>
        <w:div w:id="1492139856">
          <w:marLeft w:val="0"/>
          <w:marRight w:val="0"/>
          <w:marTop w:val="0"/>
          <w:marBottom w:val="0"/>
          <w:divBdr>
            <w:top w:val="none" w:sz="0" w:space="0" w:color="auto"/>
            <w:left w:val="none" w:sz="0" w:space="0" w:color="auto"/>
            <w:bottom w:val="none" w:sz="0" w:space="0" w:color="auto"/>
            <w:right w:val="none" w:sz="0" w:space="0" w:color="auto"/>
          </w:divBdr>
          <w:divsChild>
            <w:div w:id="16128636">
              <w:marLeft w:val="0"/>
              <w:marRight w:val="0"/>
              <w:marTop w:val="0"/>
              <w:marBottom w:val="0"/>
              <w:divBdr>
                <w:top w:val="none" w:sz="0" w:space="0" w:color="auto"/>
                <w:left w:val="none" w:sz="0" w:space="0" w:color="auto"/>
                <w:bottom w:val="none" w:sz="0" w:space="0" w:color="auto"/>
                <w:right w:val="none" w:sz="0" w:space="0" w:color="auto"/>
              </w:divBdr>
              <w:divsChild>
                <w:div w:id="128479613">
                  <w:marLeft w:val="0"/>
                  <w:marRight w:val="0"/>
                  <w:marTop w:val="0"/>
                  <w:marBottom w:val="0"/>
                  <w:divBdr>
                    <w:top w:val="none" w:sz="0" w:space="0" w:color="auto"/>
                    <w:left w:val="none" w:sz="0" w:space="0" w:color="auto"/>
                    <w:bottom w:val="none" w:sz="0" w:space="0" w:color="auto"/>
                    <w:right w:val="none" w:sz="0" w:space="0" w:color="auto"/>
                  </w:divBdr>
                  <w:divsChild>
                    <w:div w:id="150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70288">
              <w:marLeft w:val="0"/>
              <w:marRight w:val="0"/>
              <w:marTop w:val="0"/>
              <w:marBottom w:val="0"/>
              <w:divBdr>
                <w:top w:val="none" w:sz="0" w:space="0" w:color="auto"/>
                <w:left w:val="none" w:sz="0" w:space="0" w:color="auto"/>
                <w:bottom w:val="none" w:sz="0" w:space="0" w:color="auto"/>
                <w:right w:val="none" w:sz="0" w:space="0" w:color="auto"/>
              </w:divBdr>
            </w:div>
            <w:div w:id="1306010309">
              <w:marLeft w:val="0"/>
              <w:marRight w:val="0"/>
              <w:marTop w:val="0"/>
              <w:marBottom w:val="0"/>
              <w:divBdr>
                <w:top w:val="none" w:sz="0" w:space="0" w:color="auto"/>
                <w:left w:val="none" w:sz="0" w:space="0" w:color="auto"/>
                <w:bottom w:val="none" w:sz="0" w:space="0" w:color="auto"/>
                <w:right w:val="none" w:sz="0" w:space="0" w:color="auto"/>
              </w:divBdr>
            </w:div>
          </w:divsChild>
        </w:div>
        <w:div w:id="15472699">
          <w:marLeft w:val="0"/>
          <w:marRight w:val="0"/>
          <w:marTop w:val="0"/>
          <w:marBottom w:val="0"/>
          <w:divBdr>
            <w:top w:val="none" w:sz="0" w:space="0" w:color="auto"/>
            <w:left w:val="none" w:sz="0" w:space="0" w:color="auto"/>
            <w:bottom w:val="none" w:sz="0" w:space="0" w:color="auto"/>
            <w:right w:val="none" w:sz="0" w:space="0" w:color="auto"/>
          </w:divBdr>
          <w:divsChild>
            <w:div w:id="202980336">
              <w:marLeft w:val="0"/>
              <w:marRight w:val="0"/>
              <w:marTop w:val="0"/>
              <w:marBottom w:val="0"/>
              <w:divBdr>
                <w:top w:val="none" w:sz="0" w:space="0" w:color="auto"/>
                <w:left w:val="none" w:sz="0" w:space="0" w:color="auto"/>
                <w:bottom w:val="none" w:sz="0" w:space="0" w:color="auto"/>
                <w:right w:val="none" w:sz="0" w:space="0" w:color="auto"/>
              </w:divBdr>
              <w:divsChild>
                <w:div w:id="42795445">
                  <w:marLeft w:val="0"/>
                  <w:marRight w:val="0"/>
                  <w:marTop w:val="0"/>
                  <w:marBottom w:val="0"/>
                  <w:divBdr>
                    <w:top w:val="none" w:sz="0" w:space="0" w:color="auto"/>
                    <w:left w:val="none" w:sz="0" w:space="0" w:color="auto"/>
                    <w:bottom w:val="none" w:sz="0" w:space="0" w:color="auto"/>
                    <w:right w:val="none" w:sz="0" w:space="0" w:color="auto"/>
                  </w:divBdr>
                  <w:divsChild>
                    <w:div w:id="13372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540">
              <w:marLeft w:val="0"/>
              <w:marRight w:val="0"/>
              <w:marTop w:val="0"/>
              <w:marBottom w:val="0"/>
              <w:divBdr>
                <w:top w:val="none" w:sz="0" w:space="0" w:color="auto"/>
                <w:left w:val="none" w:sz="0" w:space="0" w:color="auto"/>
                <w:bottom w:val="none" w:sz="0" w:space="0" w:color="auto"/>
                <w:right w:val="none" w:sz="0" w:space="0" w:color="auto"/>
              </w:divBdr>
            </w:div>
            <w:div w:id="2087453736">
              <w:marLeft w:val="0"/>
              <w:marRight w:val="0"/>
              <w:marTop w:val="0"/>
              <w:marBottom w:val="0"/>
              <w:divBdr>
                <w:top w:val="none" w:sz="0" w:space="0" w:color="auto"/>
                <w:left w:val="none" w:sz="0" w:space="0" w:color="auto"/>
                <w:bottom w:val="none" w:sz="0" w:space="0" w:color="auto"/>
                <w:right w:val="none" w:sz="0" w:space="0" w:color="auto"/>
              </w:divBdr>
            </w:div>
          </w:divsChild>
        </w:div>
        <w:div w:id="122582304">
          <w:marLeft w:val="0"/>
          <w:marRight w:val="0"/>
          <w:marTop w:val="0"/>
          <w:marBottom w:val="0"/>
          <w:divBdr>
            <w:top w:val="none" w:sz="0" w:space="0" w:color="auto"/>
            <w:left w:val="none" w:sz="0" w:space="0" w:color="auto"/>
            <w:bottom w:val="none" w:sz="0" w:space="0" w:color="auto"/>
            <w:right w:val="none" w:sz="0" w:space="0" w:color="auto"/>
          </w:divBdr>
          <w:divsChild>
            <w:div w:id="1590842847">
              <w:marLeft w:val="0"/>
              <w:marRight w:val="0"/>
              <w:marTop w:val="0"/>
              <w:marBottom w:val="0"/>
              <w:divBdr>
                <w:top w:val="none" w:sz="0" w:space="0" w:color="auto"/>
                <w:left w:val="none" w:sz="0" w:space="0" w:color="auto"/>
                <w:bottom w:val="none" w:sz="0" w:space="0" w:color="auto"/>
                <w:right w:val="none" w:sz="0" w:space="0" w:color="auto"/>
              </w:divBdr>
              <w:divsChild>
                <w:div w:id="19085355">
                  <w:marLeft w:val="0"/>
                  <w:marRight w:val="0"/>
                  <w:marTop w:val="0"/>
                  <w:marBottom w:val="0"/>
                  <w:divBdr>
                    <w:top w:val="none" w:sz="0" w:space="0" w:color="auto"/>
                    <w:left w:val="none" w:sz="0" w:space="0" w:color="auto"/>
                    <w:bottom w:val="none" w:sz="0" w:space="0" w:color="auto"/>
                    <w:right w:val="none" w:sz="0" w:space="0" w:color="auto"/>
                  </w:divBdr>
                  <w:divsChild>
                    <w:div w:id="8118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830">
              <w:marLeft w:val="0"/>
              <w:marRight w:val="0"/>
              <w:marTop w:val="0"/>
              <w:marBottom w:val="0"/>
              <w:divBdr>
                <w:top w:val="none" w:sz="0" w:space="0" w:color="auto"/>
                <w:left w:val="none" w:sz="0" w:space="0" w:color="auto"/>
                <w:bottom w:val="none" w:sz="0" w:space="0" w:color="auto"/>
                <w:right w:val="none" w:sz="0" w:space="0" w:color="auto"/>
              </w:divBdr>
            </w:div>
            <w:div w:id="1754812568">
              <w:marLeft w:val="0"/>
              <w:marRight w:val="0"/>
              <w:marTop w:val="0"/>
              <w:marBottom w:val="0"/>
              <w:divBdr>
                <w:top w:val="none" w:sz="0" w:space="0" w:color="auto"/>
                <w:left w:val="none" w:sz="0" w:space="0" w:color="auto"/>
                <w:bottom w:val="none" w:sz="0" w:space="0" w:color="auto"/>
                <w:right w:val="none" w:sz="0" w:space="0" w:color="auto"/>
              </w:divBdr>
            </w:div>
          </w:divsChild>
        </w:div>
        <w:div w:id="654797848">
          <w:marLeft w:val="0"/>
          <w:marRight w:val="0"/>
          <w:marTop w:val="0"/>
          <w:marBottom w:val="0"/>
          <w:divBdr>
            <w:top w:val="none" w:sz="0" w:space="0" w:color="auto"/>
            <w:left w:val="none" w:sz="0" w:space="0" w:color="auto"/>
            <w:bottom w:val="none" w:sz="0" w:space="0" w:color="auto"/>
            <w:right w:val="none" w:sz="0" w:space="0" w:color="auto"/>
          </w:divBdr>
          <w:divsChild>
            <w:div w:id="1336231073">
              <w:marLeft w:val="0"/>
              <w:marRight w:val="0"/>
              <w:marTop w:val="0"/>
              <w:marBottom w:val="0"/>
              <w:divBdr>
                <w:top w:val="none" w:sz="0" w:space="0" w:color="auto"/>
                <w:left w:val="none" w:sz="0" w:space="0" w:color="auto"/>
                <w:bottom w:val="none" w:sz="0" w:space="0" w:color="auto"/>
                <w:right w:val="none" w:sz="0" w:space="0" w:color="auto"/>
              </w:divBdr>
              <w:divsChild>
                <w:div w:id="698311082">
                  <w:marLeft w:val="0"/>
                  <w:marRight w:val="0"/>
                  <w:marTop w:val="0"/>
                  <w:marBottom w:val="0"/>
                  <w:divBdr>
                    <w:top w:val="none" w:sz="0" w:space="0" w:color="auto"/>
                    <w:left w:val="none" w:sz="0" w:space="0" w:color="auto"/>
                    <w:bottom w:val="none" w:sz="0" w:space="0" w:color="auto"/>
                    <w:right w:val="none" w:sz="0" w:space="0" w:color="auto"/>
                  </w:divBdr>
                  <w:divsChild>
                    <w:div w:id="251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694">
              <w:marLeft w:val="0"/>
              <w:marRight w:val="0"/>
              <w:marTop w:val="0"/>
              <w:marBottom w:val="0"/>
              <w:divBdr>
                <w:top w:val="none" w:sz="0" w:space="0" w:color="auto"/>
                <w:left w:val="none" w:sz="0" w:space="0" w:color="auto"/>
                <w:bottom w:val="none" w:sz="0" w:space="0" w:color="auto"/>
                <w:right w:val="none" w:sz="0" w:space="0" w:color="auto"/>
              </w:divBdr>
            </w:div>
          </w:divsChild>
        </w:div>
        <w:div w:id="342825821">
          <w:marLeft w:val="0"/>
          <w:marRight w:val="0"/>
          <w:marTop w:val="0"/>
          <w:marBottom w:val="0"/>
          <w:divBdr>
            <w:top w:val="none" w:sz="0" w:space="0" w:color="auto"/>
            <w:left w:val="none" w:sz="0" w:space="0" w:color="auto"/>
            <w:bottom w:val="none" w:sz="0" w:space="0" w:color="auto"/>
            <w:right w:val="none" w:sz="0" w:space="0" w:color="auto"/>
          </w:divBdr>
          <w:divsChild>
            <w:div w:id="47195643">
              <w:marLeft w:val="0"/>
              <w:marRight w:val="0"/>
              <w:marTop w:val="0"/>
              <w:marBottom w:val="0"/>
              <w:divBdr>
                <w:top w:val="none" w:sz="0" w:space="0" w:color="auto"/>
                <w:left w:val="none" w:sz="0" w:space="0" w:color="auto"/>
                <w:bottom w:val="none" w:sz="0" w:space="0" w:color="auto"/>
                <w:right w:val="none" w:sz="0" w:space="0" w:color="auto"/>
              </w:divBdr>
            </w:div>
            <w:div w:id="1442645289">
              <w:marLeft w:val="0"/>
              <w:marRight w:val="0"/>
              <w:marTop w:val="0"/>
              <w:marBottom w:val="0"/>
              <w:divBdr>
                <w:top w:val="none" w:sz="0" w:space="0" w:color="auto"/>
                <w:left w:val="none" w:sz="0" w:space="0" w:color="auto"/>
                <w:bottom w:val="none" w:sz="0" w:space="0" w:color="auto"/>
                <w:right w:val="none" w:sz="0" w:space="0" w:color="auto"/>
              </w:divBdr>
              <w:divsChild>
                <w:div w:id="426120562">
                  <w:marLeft w:val="0"/>
                  <w:marRight w:val="0"/>
                  <w:marTop w:val="0"/>
                  <w:marBottom w:val="0"/>
                  <w:divBdr>
                    <w:top w:val="none" w:sz="0" w:space="0" w:color="auto"/>
                    <w:left w:val="none" w:sz="0" w:space="0" w:color="auto"/>
                    <w:bottom w:val="none" w:sz="0" w:space="0" w:color="auto"/>
                    <w:right w:val="none" w:sz="0" w:space="0" w:color="auto"/>
                  </w:divBdr>
                  <w:divsChild>
                    <w:div w:id="11562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1176">
              <w:marLeft w:val="0"/>
              <w:marRight w:val="0"/>
              <w:marTop w:val="0"/>
              <w:marBottom w:val="0"/>
              <w:divBdr>
                <w:top w:val="none" w:sz="0" w:space="0" w:color="auto"/>
                <w:left w:val="none" w:sz="0" w:space="0" w:color="auto"/>
                <w:bottom w:val="none" w:sz="0" w:space="0" w:color="auto"/>
                <w:right w:val="none" w:sz="0" w:space="0" w:color="auto"/>
              </w:divBdr>
            </w:div>
          </w:divsChild>
        </w:div>
        <w:div w:id="50925768">
          <w:marLeft w:val="0"/>
          <w:marRight w:val="0"/>
          <w:marTop w:val="0"/>
          <w:marBottom w:val="0"/>
          <w:divBdr>
            <w:top w:val="none" w:sz="0" w:space="0" w:color="auto"/>
            <w:left w:val="none" w:sz="0" w:space="0" w:color="auto"/>
            <w:bottom w:val="none" w:sz="0" w:space="0" w:color="auto"/>
            <w:right w:val="none" w:sz="0" w:space="0" w:color="auto"/>
          </w:divBdr>
          <w:divsChild>
            <w:div w:id="473566193">
              <w:marLeft w:val="0"/>
              <w:marRight w:val="0"/>
              <w:marTop w:val="0"/>
              <w:marBottom w:val="0"/>
              <w:divBdr>
                <w:top w:val="none" w:sz="0" w:space="0" w:color="auto"/>
                <w:left w:val="none" w:sz="0" w:space="0" w:color="auto"/>
                <w:bottom w:val="none" w:sz="0" w:space="0" w:color="auto"/>
                <w:right w:val="none" w:sz="0" w:space="0" w:color="auto"/>
              </w:divBdr>
              <w:divsChild>
                <w:div w:id="191579335">
                  <w:marLeft w:val="0"/>
                  <w:marRight w:val="0"/>
                  <w:marTop w:val="0"/>
                  <w:marBottom w:val="0"/>
                  <w:divBdr>
                    <w:top w:val="none" w:sz="0" w:space="0" w:color="auto"/>
                    <w:left w:val="none" w:sz="0" w:space="0" w:color="auto"/>
                    <w:bottom w:val="none" w:sz="0" w:space="0" w:color="auto"/>
                    <w:right w:val="none" w:sz="0" w:space="0" w:color="auto"/>
                  </w:divBdr>
                  <w:divsChild>
                    <w:div w:id="8823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2714">
              <w:marLeft w:val="0"/>
              <w:marRight w:val="0"/>
              <w:marTop w:val="0"/>
              <w:marBottom w:val="0"/>
              <w:divBdr>
                <w:top w:val="none" w:sz="0" w:space="0" w:color="auto"/>
                <w:left w:val="none" w:sz="0" w:space="0" w:color="auto"/>
                <w:bottom w:val="none" w:sz="0" w:space="0" w:color="auto"/>
                <w:right w:val="none" w:sz="0" w:space="0" w:color="auto"/>
              </w:divBdr>
            </w:div>
            <w:div w:id="1686518619">
              <w:marLeft w:val="0"/>
              <w:marRight w:val="0"/>
              <w:marTop w:val="0"/>
              <w:marBottom w:val="0"/>
              <w:divBdr>
                <w:top w:val="none" w:sz="0" w:space="0" w:color="auto"/>
                <w:left w:val="none" w:sz="0" w:space="0" w:color="auto"/>
                <w:bottom w:val="none" w:sz="0" w:space="0" w:color="auto"/>
                <w:right w:val="none" w:sz="0" w:space="0" w:color="auto"/>
              </w:divBdr>
            </w:div>
          </w:divsChild>
        </w:div>
        <w:div w:id="1953856506">
          <w:marLeft w:val="0"/>
          <w:marRight w:val="0"/>
          <w:marTop w:val="0"/>
          <w:marBottom w:val="0"/>
          <w:divBdr>
            <w:top w:val="none" w:sz="0" w:space="0" w:color="auto"/>
            <w:left w:val="none" w:sz="0" w:space="0" w:color="auto"/>
            <w:bottom w:val="none" w:sz="0" w:space="0" w:color="auto"/>
            <w:right w:val="none" w:sz="0" w:space="0" w:color="auto"/>
          </w:divBdr>
          <w:divsChild>
            <w:div w:id="71464618">
              <w:marLeft w:val="0"/>
              <w:marRight w:val="0"/>
              <w:marTop w:val="0"/>
              <w:marBottom w:val="0"/>
              <w:divBdr>
                <w:top w:val="none" w:sz="0" w:space="0" w:color="auto"/>
                <w:left w:val="none" w:sz="0" w:space="0" w:color="auto"/>
                <w:bottom w:val="none" w:sz="0" w:space="0" w:color="auto"/>
                <w:right w:val="none" w:sz="0" w:space="0" w:color="auto"/>
              </w:divBdr>
            </w:div>
            <w:div w:id="125204014">
              <w:marLeft w:val="0"/>
              <w:marRight w:val="0"/>
              <w:marTop w:val="0"/>
              <w:marBottom w:val="0"/>
              <w:divBdr>
                <w:top w:val="none" w:sz="0" w:space="0" w:color="auto"/>
                <w:left w:val="none" w:sz="0" w:space="0" w:color="auto"/>
                <w:bottom w:val="none" w:sz="0" w:space="0" w:color="auto"/>
                <w:right w:val="none" w:sz="0" w:space="0" w:color="auto"/>
              </w:divBdr>
            </w:div>
            <w:div w:id="203374566">
              <w:marLeft w:val="0"/>
              <w:marRight w:val="0"/>
              <w:marTop w:val="0"/>
              <w:marBottom w:val="0"/>
              <w:divBdr>
                <w:top w:val="none" w:sz="0" w:space="0" w:color="auto"/>
                <w:left w:val="none" w:sz="0" w:space="0" w:color="auto"/>
                <w:bottom w:val="none" w:sz="0" w:space="0" w:color="auto"/>
                <w:right w:val="none" w:sz="0" w:space="0" w:color="auto"/>
              </w:divBdr>
              <w:divsChild>
                <w:div w:id="1075202447">
                  <w:marLeft w:val="0"/>
                  <w:marRight w:val="0"/>
                  <w:marTop w:val="0"/>
                  <w:marBottom w:val="0"/>
                  <w:divBdr>
                    <w:top w:val="none" w:sz="0" w:space="0" w:color="auto"/>
                    <w:left w:val="none" w:sz="0" w:space="0" w:color="auto"/>
                    <w:bottom w:val="none" w:sz="0" w:space="0" w:color="auto"/>
                    <w:right w:val="none" w:sz="0" w:space="0" w:color="auto"/>
                  </w:divBdr>
                  <w:divsChild>
                    <w:div w:id="19851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4157">
          <w:marLeft w:val="0"/>
          <w:marRight w:val="0"/>
          <w:marTop w:val="0"/>
          <w:marBottom w:val="0"/>
          <w:divBdr>
            <w:top w:val="none" w:sz="0" w:space="0" w:color="auto"/>
            <w:left w:val="none" w:sz="0" w:space="0" w:color="auto"/>
            <w:bottom w:val="none" w:sz="0" w:space="0" w:color="auto"/>
            <w:right w:val="none" w:sz="0" w:space="0" w:color="auto"/>
          </w:divBdr>
          <w:divsChild>
            <w:div w:id="347415234">
              <w:marLeft w:val="0"/>
              <w:marRight w:val="0"/>
              <w:marTop w:val="0"/>
              <w:marBottom w:val="0"/>
              <w:divBdr>
                <w:top w:val="none" w:sz="0" w:space="0" w:color="auto"/>
                <w:left w:val="none" w:sz="0" w:space="0" w:color="auto"/>
                <w:bottom w:val="none" w:sz="0" w:space="0" w:color="auto"/>
                <w:right w:val="none" w:sz="0" w:space="0" w:color="auto"/>
              </w:divBdr>
            </w:div>
            <w:div w:id="451097077">
              <w:marLeft w:val="0"/>
              <w:marRight w:val="0"/>
              <w:marTop w:val="0"/>
              <w:marBottom w:val="0"/>
              <w:divBdr>
                <w:top w:val="none" w:sz="0" w:space="0" w:color="auto"/>
                <w:left w:val="none" w:sz="0" w:space="0" w:color="auto"/>
                <w:bottom w:val="none" w:sz="0" w:space="0" w:color="auto"/>
                <w:right w:val="none" w:sz="0" w:space="0" w:color="auto"/>
              </w:divBdr>
              <w:divsChild>
                <w:div w:id="539704181">
                  <w:marLeft w:val="0"/>
                  <w:marRight w:val="0"/>
                  <w:marTop w:val="0"/>
                  <w:marBottom w:val="0"/>
                  <w:divBdr>
                    <w:top w:val="none" w:sz="0" w:space="0" w:color="auto"/>
                    <w:left w:val="none" w:sz="0" w:space="0" w:color="auto"/>
                    <w:bottom w:val="none" w:sz="0" w:space="0" w:color="auto"/>
                    <w:right w:val="none" w:sz="0" w:space="0" w:color="auto"/>
                  </w:divBdr>
                  <w:divsChild>
                    <w:div w:id="19195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743">
              <w:marLeft w:val="0"/>
              <w:marRight w:val="0"/>
              <w:marTop w:val="0"/>
              <w:marBottom w:val="0"/>
              <w:divBdr>
                <w:top w:val="none" w:sz="0" w:space="0" w:color="auto"/>
                <w:left w:val="none" w:sz="0" w:space="0" w:color="auto"/>
                <w:bottom w:val="none" w:sz="0" w:space="0" w:color="auto"/>
                <w:right w:val="none" w:sz="0" w:space="0" w:color="auto"/>
              </w:divBdr>
            </w:div>
          </w:divsChild>
        </w:div>
        <w:div w:id="1777213856">
          <w:marLeft w:val="0"/>
          <w:marRight w:val="0"/>
          <w:marTop w:val="0"/>
          <w:marBottom w:val="0"/>
          <w:divBdr>
            <w:top w:val="none" w:sz="0" w:space="0" w:color="auto"/>
            <w:left w:val="none" w:sz="0" w:space="0" w:color="auto"/>
            <w:bottom w:val="none" w:sz="0" w:space="0" w:color="auto"/>
            <w:right w:val="none" w:sz="0" w:space="0" w:color="auto"/>
          </w:divBdr>
          <w:divsChild>
            <w:div w:id="156307325">
              <w:marLeft w:val="0"/>
              <w:marRight w:val="0"/>
              <w:marTop w:val="0"/>
              <w:marBottom w:val="0"/>
              <w:divBdr>
                <w:top w:val="none" w:sz="0" w:space="0" w:color="auto"/>
                <w:left w:val="none" w:sz="0" w:space="0" w:color="auto"/>
                <w:bottom w:val="none" w:sz="0" w:space="0" w:color="auto"/>
                <w:right w:val="none" w:sz="0" w:space="0" w:color="auto"/>
              </w:divBdr>
              <w:divsChild>
                <w:div w:id="1871988040">
                  <w:marLeft w:val="0"/>
                  <w:marRight w:val="0"/>
                  <w:marTop w:val="0"/>
                  <w:marBottom w:val="0"/>
                  <w:divBdr>
                    <w:top w:val="none" w:sz="0" w:space="0" w:color="auto"/>
                    <w:left w:val="none" w:sz="0" w:space="0" w:color="auto"/>
                    <w:bottom w:val="none" w:sz="0" w:space="0" w:color="auto"/>
                    <w:right w:val="none" w:sz="0" w:space="0" w:color="auto"/>
                  </w:divBdr>
                  <w:divsChild>
                    <w:div w:id="57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6695">
              <w:marLeft w:val="0"/>
              <w:marRight w:val="0"/>
              <w:marTop w:val="0"/>
              <w:marBottom w:val="0"/>
              <w:divBdr>
                <w:top w:val="none" w:sz="0" w:space="0" w:color="auto"/>
                <w:left w:val="none" w:sz="0" w:space="0" w:color="auto"/>
                <w:bottom w:val="none" w:sz="0" w:space="0" w:color="auto"/>
                <w:right w:val="none" w:sz="0" w:space="0" w:color="auto"/>
              </w:divBdr>
            </w:div>
            <w:div w:id="1621953454">
              <w:marLeft w:val="0"/>
              <w:marRight w:val="0"/>
              <w:marTop w:val="0"/>
              <w:marBottom w:val="0"/>
              <w:divBdr>
                <w:top w:val="none" w:sz="0" w:space="0" w:color="auto"/>
                <w:left w:val="none" w:sz="0" w:space="0" w:color="auto"/>
                <w:bottom w:val="none" w:sz="0" w:space="0" w:color="auto"/>
                <w:right w:val="none" w:sz="0" w:space="0" w:color="auto"/>
              </w:divBdr>
            </w:div>
          </w:divsChild>
        </w:div>
        <w:div w:id="1113282227">
          <w:marLeft w:val="0"/>
          <w:marRight w:val="0"/>
          <w:marTop w:val="0"/>
          <w:marBottom w:val="0"/>
          <w:divBdr>
            <w:top w:val="none" w:sz="0" w:space="0" w:color="auto"/>
            <w:left w:val="none" w:sz="0" w:space="0" w:color="auto"/>
            <w:bottom w:val="none" w:sz="0" w:space="0" w:color="auto"/>
            <w:right w:val="none" w:sz="0" w:space="0" w:color="auto"/>
          </w:divBdr>
          <w:divsChild>
            <w:div w:id="201020710">
              <w:marLeft w:val="0"/>
              <w:marRight w:val="0"/>
              <w:marTop w:val="0"/>
              <w:marBottom w:val="0"/>
              <w:divBdr>
                <w:top w:val="none" w:sz="0" w:space="0" w:color="auto"/>
                <w:left w:val="none" w:sz="0" w:space="0" w:color="auto"/>
                <w:bottom w:val="none" w:sz="0" w:space="0" w:color="auto"/>
                <w:right w:val="none" w:sz="0" w:space="0" w:color="auto"/>
              </w:divBdr>
            </w:div>
            <w:div w:id="767392075">
              <w:marLeft w:val="0"/>
              <w:marRight w:val="0"/>
              <w:marTop w:val="0"/>
              <w:marBottom w:val="0"/>
              <w:divBdr>
                <w:top w:val="none" w:sz="0" w:space="0" w:color="auto"/>
                <w:left w:val="none" w:sz="0" w:space="0" w:color="auto"/>
                <w:bottom w:val="none" w:sz="0" w:space="0" w:color="auto"/>
                <w:right w:val="none" w:sz="0" w:space="0" w:color="auto"/>
              </w:divBdr>
              <w:divsChild>
                <w:div w:id="1065837623">
                  <w:marLeft w:val="0"/>
                  <w:marRight w:val="0"/>
                  <w:marTop w:val="0"/>
                  <w:marBottom w:val="0"/>
                  <w:divBdr>
                    <w:top w:val="none" w:sz="0" w:space="0" w:color="auto"/>
                    <w:left w:val="none" w:sz="0" w:space="0" w:color="auto"/>
                    <w:bottom w:val="none" w:sz="0" w:space="0" w:color="auto"/>
                    <w:right w:val="none" w:sz="0" w:space="0" w:color="auto"/>
                  </w:divBdr>
                  <w:divsChild>
                    <w:div w:id="110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174">
              <w:marLeft w:val="0"/>
              <w:marRight w:val="0"/>
              <w:marTop w:val="0"/>
              <w:marBottom w:val="0"/>
              <w:divBdr>
                <w:top w:val="none" w:sz="0" w:space="0" w:color="auto"/>
                <w:left w:val="none" w:sz="0" w:space="0" w:color="auto"/>
                <w:bottom w:val="none" w:sz="0" w:space="0" w:color="auto"/>
                <w:right w:val="none" w:sz="0" w:space="0" w:color="auto"/>
              </w:divBdr>
            </w:div>
          </w:divsChild>
        </w:div>
        <w:div w:id="507017061">
          <w:marLeft w:val="0"/>
          <w:marRight w:val="0"/>
          <w:marTop w:val="0"/>
          <w:marBottom w:val="0"/>
          <w:divBdr>
            <w:top w:val="none" w:sz="0" w:space="0" w:color="auto"/>
            <w:left w:val="none" w:sz="0" w:space="0" w:color="auto"/>
            <w:bottom w:val="none" w:sz="0" w:space="0" w:color="auto"/>
            <w:right w:val="none" w:sz="0" w:space="0" w:color="auto"/>
          </w:divBdr>
          <w:divsChild>
            <w:div w:id="1593777262">
              <w:marLeft w:val="0"/>
              <w:marRight w:val="0"/>
              <w:marTop w:val="0"/>
              <w:marBottom w:val="0"/>
              <w:divBdr>
                <w:top w:val="none" w:sz="0" w:space="0" w:color="auto"/>
                <w:left w:val="none" w:sz="0" w:space="0" w:color="auto"/>
                <w:bottom w:val="none" w:sz="0" w:space="0" w:color="auto"/>
                <w:right w:val="none" w:sz="0" w:space="0" w:color="auto"/>
              </w:divBdr>
              <w:divsChild>
                <w:div w:id="1953172420">
                  <w:marLeft w:val="0"/>
                  <w:marRight w:val="0"/>
                  <w:marTop w:val="0"/>
                  <w:marBottom w:val="0"/>
                  <w:divBdr>
                    <w:top w:val="none" w:sz="0" w:space="0" w:color="auto"/>
                    <w:left w:val="none" w:sz="0" w:space="0" w:color="auto"/>
                    <w:bottom w:val="none" w:sz="0" w:space="0" w:color="auto"/>
                    <w:right w:val="none" w:sz="0" w:space="0" w:color="auto"/>
                  </w:divBdr>
                  <w:divsChild>
                    <w:div w:id="3203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349">
              <w:marLeft w:val="0"/>
              <w:marRight w:val="0"/>
              <w:marTop w:val="0"/>
              <w:marBottom w:val="0"/>
              <w:divBdr>
                <w:top w:val="none" w:sz="0" w:space="0" w:color="auto"/>
                <w:left w:val="none" w:sz="0" w:space="0" w:color="auto"/>
                <w:bottom w:val="none" w:sz="0" w:space="0" w:color="auto"/>
                <w:right w:val="none" w:sz="0" w:space="0" w:color="auto"/>
              </w:divBdr>
            </w:div>
            <w:div w:id="1047686299">
              <w:marLeft w:val="0"/>
              <w:marRight w:val="0"/>
              <w:marTop w:val="0"/>
              <w:marBottom w:val="0"/>
              <w:divBdr>
                <w:top w:val="none" w:sz="0" w:space="0" w:color="auto"/>
                <w:left w:val="none" w:sz="0" w:space="0" w:color="auto"/>
                <w:bottom w:val="none" w:sz="0" w:space="0" w:color="auto"/>
                <w:right w:val="none" w:sz="0" w:space="0" w:color="auto"/>
              </w:divBdr>
            </w:div>
          </w:divsChild>
        </w:div>
        <w:div w:id="323582295">
          <w:marLeft w:val="0"/>
          <w:marRight w:val="0"/>
          <w:marTop w:val="0"/>
          <w:marBottom w:val="0"/>
          <w:divBdr>
            <w:top w:val="none" w:sz="0" w:space="0" w:color="auto"/>
            <w:left w:val="none" w:sz="0" w:space="0" w:color="auto"/>
            <w:bottom w:val="none" w:sz="0" w:space="0" w:color="auto"/>
            <w:right w:val="none" w:sz="0" w:space="0" w:color="auto"/>
          </w:divBdr>
          <w:divsChild>
            <w:div w:id="486827773">
              <w:marLeft w:val="0"/>
              <w:marRight w:val="0"/>
              <w:marTop w:val="0"/>
              <w:marBottom w:val="0"/>
              <w:divBdr>
                <w:top w:val="none" w:sz="0" w:space="0" w:color="auto"/>
                <w:left w:val="none" w:sz="0" w:space="0" w:color="auto"/>
                <w:bottom w:val="none" w:sz="0" w:space="0" w:color="auto"/>
                <w:right w:val="none" w:sz="0" w:space="0" w:color="auto"/>
              </w:divBdr>
            </w:div>
            <w:div w:id="2111466663">
              <w:marLeft w:val="0"/>
              <w:marRight w:val="0"/>
              <w:marTop w:val="0"/>
              <w:marBottom w:val="0"/>
              <w:divBdr>
                <w:top w:val="none" w:sz="0" w:space="0" w:color="auto"/>
                <w:left w:val="none" w:sz="0" w:space="0" w:color="auto"/>
                <w:bottom w:val="none" w:sz="0" w:space="0" w:color="auto"/>
                <w:right w:val="none" w:sz="0" w:space="0" w:color="auto"/>
              </w:divBdr>
              <w:divsChild>
                <w:div w:id="1922447867">
                  <w:marLeft w:val="0"/>
                  <w:marRight w:val="0"/>
                  <w:marTop w:val="0"/>
                  <w:marBottom w:val="0"/>
                  <w:divBdr>
                    <w:top w:val="none" w:sz="0" w:space="0" w:color="auto"/>
                    <w:left w:val="none" w:sz="0" w:space="0" w:color="auto"/>
                    <w:bottom w:val="none" w:sz="0" w:space="0" w:color="auto"/>
                    <w:right w:val="none" w:sz="0" w:space="0" w:color="auto"/>
                  </w:divBdr>
                  <w:divsChild>
                    <w:div w:id="493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6243">
              <w:marLeft w:val="0"/>
              <w:marRight w:val="0"/>
              <w:marTop w:val="0"/>
              <w:marBottom w:val="0"/>
              <w:divBdr>
                <w:top w:val="none" w:sz="0" w:space="0" w:color="auto"/>
                <w:left w:val="none" w:sz="0" w:space="0" w:color="auto"/>
                <w:bottom w:val="none" w:sz="0" w:space="0" w:color="auto"/>
                <w:right w:val="none" w:sz="0" w:space="0" w:color="auto"/>
              </w:divBdr>
            </w:div>
          </w:divsChild>
        </w:div>
        <w:div w:id="1940403662">
          <w:marLeft w:val="0"/>
          <w:marRight w:val="0"/>
          <w:marTop w:val="0"/>
          <w:marBottom w:val="0"/>
          <w:divBdr>
            <w:top w:val="none" w:sz="0" w:space="0" w:color="auto"/>
            <w:left w:val="none" w:sz="0" w:space="0" w:color="auto"/>
            <w:bottom w:val="none" w:sz="0" w:space="0" w:color="auto"/>
            <w:right w:val="none" w:sz="0" w:space="0" w:color="auto"/>
          </w:divBdr>
          <w:divsChild>
            <w:div w:id="429279775">
              <w:marLeft w:val="0"/>
              <w:marRight w:val="0"/>
              <w:marTop w:val="0"/>
              <w:marBottom w:val="0"/>
              <w:divBdr>
                <w:top w:val="none" w:sz="0" w:space="0" w:color="auto"/>
                <w:left w:val="none" w:sz="0" w:space="0" w:color="auto"/>
                <w:bottom w:val="none" w:sz="0" w:space="0" w:color="auto"/>
                <w:right w:val="none" w:sz="0" w:space="0" w:color="auto"/>
              </w:divBdr>
              <w:divsChild>
                <w:div w:id="1102651121">
                  <w:marLeft w:val="0"/>
                  <w:marRight w:val="0"/>
                  <w:marTop w:val="0"/>
                  <w:marBottom w:val="0"/>
                  <w:divBdr>
                    <w:top w:val="none" w:sz="0" w:space="0" w:color="auto"/>
                    <w:left w:val="none" w:sz="0" w:space="0" w:color="auto"/>
                    <w:bottom w:val="none" w:sz="0" w:space="0" w:color="auto"/>
                    <w:right w:val="none" w:sz="0" w:space="0" w:color="auto"/>
                  </w:divBdr>
                  <w:divsChild>
                    <w:div w:id="16057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3623">
              <w:marLeft w:val="0"/>
              <w:marRight w:val="0"/>
              <w:marTop w:val="0"/>
              <w:marBottom w:val="0"/>
              <w:divBdr>
                <w:top w:val="none" w:sz="0" w:space="0" w:color="auto"/>
                <w:left w:val="none" w:sz="0" w:space="0" w:color="auto"/>
                <w:bottom w:val="none" w:sz="0" w:space="0" w:color="auto"/>
                <w:right w:val="none" w:sz="0" w:space="0" w:color="auto"/>
              </w:divBdr>
            </w:div>
            <w:div w:id="894242503">
              <w:marLeft w:val="0"/>
              <w:marRight w:val="0"/>
              <w:marTop w:val="0"/>
              <w:marBottom w:val="0"/>
              <w:divBdr>
                <w:top w:val="none" w:sz="0" w:space="0" w:color="auto"/>
                <w:left w:val="none" w:sz="0" w:space="0" w:color="auto"/>
                <w:bottom w:val="none" w:sz="0" w:space="0" w:color="auto"/>
                <w:right w:val="none" w:sz="0" w:space="0" w:color="auto"/>
              </w:divBdr>
            </w:div>
          </w:divsChild>
        </w:div>
        <w:div w:id="716055118">
          <w:marLeft w:val="0"/>
          <w:marRight w:val="0"/>
          <w:marTop w:val="0"/>
          <w:marBottom w:val="0"/>
          <w:divBdr>
            <w:top w:val="none" w:sz="0" w:space="0" w:color="auto"/>
            <w:left w:val="none" w:sz="0" w:space="0" w:color="auto"/>
            <w:bottom w:val="none" w:sz="0" w:space="0" w:color="auto"/>
            <w:right w:val="none" w:sz="0" w:space="0" w:color="auto"/>
          </w:divBdr>
          <w:divsChild>
            <w:div w:id="550269839">
              <w:marLeft w:val="0"/>
              <w:marRight w:val="0"/>
              <w:marTop w:val="0"/>
              <w:marBottom w:val="0"/>
              <w:divBdr>
                <w:top w:val="none" w:sz="0" w:space="0" w:color="auto"/>
                <w:left w:val="none" w:sz="0" w:space="0" w:color="auto"/>
                <w:bottom w:val="none" w:sz="0" w:space="0" w:color="auto"/>
                <w:right w:val="none" w:sz="0" w:space="0" w:color="auto"/>
              </w:divBdr>
            </w:div>
            <w:div w:id="720207418">
              <w:marLeft w:val="0"/>
              <w:marRight w:val="0"/>
              <w:marTop w:val="0"/>
              <w:marBottom w:val="0"/>
              <w:divBdr>
                <w:top w:val="none" w:sz="0" w:space="0" w:color="auto"/>
                <w:left w:val="none" w:sz="0" w:space="0" w:color="auto"/>
                <w:bottom w:val="none" w:sz="0" w:space="0" w:color="auto"/>
                <w:right w:val="none" w:sz="0" w:space="0" w:color="auto"/>
              </w:divBdr>
              <w:divsChild>
                <w:div w:id="1177882646">
                  <w:marLeft w:val="0"/>
                  <w:marRight w:val="0"/>
                  <w:marTop w:val="0"/>
                  <w:marBottom w:val="0"/>
                  <w:divBdr>
                    <w:top w:val="none" w:sz="0" w:space="0" w:color="auto"/>
                    <w:left w:val="none" w:sz="0" w:space="0" w:color="auto"/>
                    <w:bottom w:val="none" w:sz="0" w:space="0" w:color="auto"/>
                    <w:right w:val="none" w:sz="0" w:space="0" w:color="auto"/>
                  </w:divBdr>
                  <w:divsChild>
                    <w:div w:id="14557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478">
              <w:marLeft w:val="0"/>
              <w:marRight w:val="0"/>
              <w:marTop w:val="0"/>
              <w:marBottom w:val="0"/>
              <w:divBdr>
                <w:top w:val="none" w:sz="0" w:space="0" w:color="auto"/>
                <w:left w:val="none" w:sz="0" w:space="0" w:color="auto"/>
                <w:bottom w:val="none" w:sz="0" w:space="0" w:color="auto"/>
                <w:right w:val="none" w:sz="0" w:space="0" w:color="auto"/>
              </w:divBdr>
            </w:div>
          </w:divsChild>
        </w:div>
        <w:div w:id="1664698463">
          <w:marLeft w:val="0"/>
          <w:marRight w:val="0"/>
          <w:marTop w:val="0"/>
          <w:marBottom w:val="0"/>
          <w:divBdr>
            <w:top w:val="none" w:sz="0" w:space="0" w:color="auto"/>
            <w:left w:val="none" w:sz="0" w:space="0" w:color="auto"/>
            <w:bottom w:val="none" w:sz="0" w:space="0" w:color="auto"/>
            <w:right w:val="none" w:sz="0" w:space="0" w:color="auto"/>
          </w:divBdr>
          <w:divsChild>
            <w:div w:id="733351556">
              <w:marLeft w:val="0"/>
              <w:marRight w:val="0"/>
              <w:marTop w:val="0"/>
              <w:marBottom w:val="0"/>
              <w:divBdr>
                <w:top w:val="none" w:sz="0" w:space="0" w:color="auto"/>
                <w:left w:val="none" w:sz="0" w:space="0" w:color="auto"/>
                <w:bottom w:val="none" w:sz="0" w:space="0" w:color="auto"/>
                <w:right w:val="none" w:sz="0" w:space="0" w:color="auto"/>
              </w:divBdr>
            </w:div>
            <w:div w:id="1467429919">
              <w:marLeft w:val="0"/>
              <w:marRight w:val="0"/>
              <w:marTop w:val="0"/>
              <w:marBottom w:val="0"/>
              <w:divBdr>
                <w:top w:val="none" w:sz="0" w:space="0" w:color="auto"/>
                <w:left w:val="none" w:sz="0" w:space="0" w:color="auto"/>
                <w:bottom w:val="none" w:sz="0" w:space="0" w:color="auto"/>
                <w:right w:val="none" w:sz="0" w:space="0" w:color="auto"/>
              </w:divBdr>
              <w:divsChild>
                <w:div w:id="1022245027">
                  <w:marLeft w:val="0"/>
                  <w:marRight w:val="0"/>
                  <w:marTop w:val="0"/>
                  <w:marBottom w:val="0"/>
                  <w:divBdr>
                    <w:top w:val="none" w:sz="0" w:space="0" w:color="auto"/>
                    <w:left w:val="none" w:sz="0" w:space="0" w:color="auto"/>
                    <w:bottom w:val="none" w:sz="0" w:space="0" w:color="auto"/>
                    <w:right w:val="none" w:sz="0" w:space="0" w:color="auto"/>
                  </w:divBdr>
                  <w:divsChild>
                    <w:div w:id="2044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1314">
          <w:marLeft w:val="0"/>
          <w:marRight w:val="0"/>
          <w:marTop w:val="0"/>
          <w:marBottom w:val="0"/>
          <w:divBdr>
            <w:top w:val="none" w:sz="0" w:space="0" w:color="auto"/>
            <w:left w:val="none" w:sz="0" w:space="0" w:color="auto"/>
            <w:bottom w:val="none" w:sz="0" w:space="0" w:color="auto"/>
            <w:right w:val="none" w:sz="0" w:space="0" w:color="auto"/>
          </w:divBdr>
          <w:divsChild>
            <w:div w:id="1286618526">
              <w:marLeft w:val="0"/>
              <w:marRight w:val="0"/>
              <w:marTop w:val="0"/>
              <w:marBottom w:val="0"/>
              <w:divBdr>
                <w:top w:val="none" w:sz="0" w:space="0" w:color="auto"/>
                <w:left w:val="none" w:sz="0" w:space="0" w:color="auto"/>
                <w:bottom w:val="none" w:sz="0" w:space="0" w:color="auto"/>
                <w:right w:val="none" w:sz="0" w:space="0" w:color="auto"/>
              </w:divBdr>
            </w:div>
            <w:div w:id="1722442237">
              <w:marLeft w:val="0"/>
              <w:marRight w:val="0"/>
              <w:marTop w:val="0"/>
              <w:marBottom w:val="0"/>
              <w:divBdr>
                <w:top w:val="none" w:sz="0" w:space="0" w:color="auto"/>
                <w:left w:val="none" w:sz="0" w:space="0" w:color="auto"/>
                <w:bottom w:val="none" w:sz="0" w:space="0" w:color="auto"/>
                <w:right w:val="none" w:sz="0" w:space="0" w:color="auto"/>
              </w:divBdr>
              <w:divsChild>
                <w:div w:id="1705666386">
                  <w:marLeft w:val="0"/>
                  <w:marRight w:val="0"/>
                  <w:marTop w:val="0"/>
                  <w:marBottom w:val="0"/>
                  <w:divBdr>
                    <w:top w:val="none" w:sz="0" w:space="0" w:color="auto"/>
                    <w:left w:val="none" w:sz="0" w:space="0" w:color="auto"/>
                    <w:bottom w:val="none" w:sz="0" w:space="0" w:color="auto"/>
                    <w:right w:val="none" w:sz="0" w:space="0" w:color="auto"/>
                  </w:divBdr>
                  <w:divsChild>
                    <w:div w:id="16114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6924">
      <w:bodyDiv w:val="1"/>
      <w:marLeft w:val="0"/>
      <w:marRight w:val="0"/>
      <w:marTop w:val="0"/>
      <w:marBottom w:val="0"/>
      <w:divBdr>
        <w:top w:val="none" w:sz="0" w:space="0" w:color="auto"/>
        <w:left w:val="none" w:sz="0" w:space="0" w:color="auto"/>
        <w:bottom w:val="none" w:sz="0" w:space="0" w:color="auto"/>
        <w:right w:val="none" w:sz="0" w:space="0" w:color="auto"/>
      </w:divBdr>
    </w:div>
    <w:div w:id="1602373160">
      <w:bodyDiv w:val="1"/>
      <w:marLeft w:val="0"/>
      <w:marRight w:val="0"/>
      <w:marTop w:val="0"/>
      <w:marBottom w:val="0"/>
      <w:divBdr>
        <w:top w:val="none" w:sz="0" w:space="0" w:color="auto"/>
        <w:left w:val="none" w:sz="0" w:space="0" w:color="auto"/>
        <w:bottom w:val="none" w:sz="0" w:space="0" w:color="auto"/>
        <w:right w:val="none" w:sz="0" w:space="0" w:color="auto"/>
      </w:divBdr>
    </w:div>
    <w:div w:id="1655798977">
      <w:bodyDiv w:val="1"/>
      <w:marLeft w:val="0"/>
      <w:marRight w:val="0"/>
      <w:marTop w:val="0"/>
      <w:marBottom w:val="0"/>
      <w:divBdr>
        <w:top w:val="none" w:sz="0" w:space="0" w:color="auto"/>
        <w:left w:val="none" w:sz="0" w:space="0" w:color="auto"/>
        <w:bottom w:val="none" w:sz="0" w:space="0" w:color="auto"/>
        <w:right w:val="none" w:sz="0" w:space="0" w:color="auto"/>
      </w:divBdr>
      <w:divsChild>
        <w:div w:id="626009221">
          <w:marLeft w:val="0"/>
          <w:marRight w:val="0"/>
          <w:marTop w:val="0"/>
          <w:marBottom w:val="0"/>
          <w:divBdr>
            <w:top w:val="none" w:sz="0" w:space="0" w:color="auto"/>
            <w:left w:val="none" w:sz="0" w:space="0" w:color="auto"/>
            <w:bottom w:val="none" w:sz="0" w:space="0" w:color="auto"/>
            <w:right w:val="none" w:sz="0" w:space="0" w:color="auto"/>
          </w:divBdr>
          <w:divsChild>
            <w:div w:id="13117116">
              <w:marLeft w:val="0"/>
              <w:marRight w:val="0"/>
              <w:marTop w:val="0"/>
              <w:marBottom w:val="0"/>
              <w:divBdr>
                <w:top w:val="none" w:sz="0" w:space="0" w:color="auto"/>
                <w:left w:val="none" w:sz="0" w:space="0" w:color="auto"/>
                <w:bottom w:val="none" w:sz="0" w:space="0" w:color="auto"/>
                <w:right w:val="none" w:sz="0" w:space="0" w:color="auto"/>
              </w:divBdr>
              <w:divsChild>
                <w:div w:id="571504612">
                  <w:marLeft w:val="0"/>
                  <w:marRight w:val="0"/>
                  <w:marTop w:val="0"/>
                  <w:marBottom w:val="0"/>
                  <w:divBdr>
                    <w:top w:val="none" w:sz="0" w:space="0" w:color="auto"/>
                    <w:left w:val="none" w:sz="0" w:space="0" w:color="auto"/>
                    <w:bottom w:val="none" w:sz="0" w:space="0" w:color="auto"/>
                    <w:right w:val="none" w:sz="0" w:space="0" w:color="auto"/>
                  </w:divBdr>
                  <w:divsChild>
                    <w:div w:id="8978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4717">
              <w:marLeft w:val="0"/>
              <w:marRight w:val="0"/>
              <w:marTop w:val="0"/>
              <w:marBottom w:val="0"/>
              <w:divBdr>
                <w:top w:val="none" w:sz="0" w:space="0" w:color="auto"/>
                <w:left w:val="none" w:sz="0" w:space="0" w:color="auto"/>
                <w:bottom w:val="none" w:sz="0" w:space="0" w:color="auto"/>
                <w:right w:val="none" w:sz="0" w:space="0" w:color="auto"/>
              </w:divBdr>
            </w:div>
            <w:div w:id="1438332222">
              <w:marLeft w:val="0"/>
              <w:marRight w:val="0"/>
              <w:marTop w:val="0"/>
              <w:marBottom w:val="0"/>
              <w:divBdr>
                <w:top w:val="none" w:sz="0" w:space="0" w:color="auto"/>
                <w:left w:val="none" w:sz="0" w:space="0" w:color="auto"/>
                <w:bottom w:val="none" w:sz="0" w:space="0" w:color="auto"/>
                <w:right w:val="none" w:sz="0" w:space="0" w:color="auto"/>
              </w:divBdr>
            </w:div>
          </w:divsChild>
        </w:div>
        <w:div w:id="664168636">
          <w:marLeft w:val="0"/>
          <w:marRight w:val="0"/>
          <w:marTop w:val="0"/>
          <w:marBottom w:val="0"/>
          <w:divBdr>
            <w:top w:val="none" w:sz="0" w:space="0" w:color="auto"/>
            <w:left w:val="none" w:sz="0" w:space="0" w:color="auto"/>
            <w:bottom w:val="none" w:sz="0" w:space="0" w:color="auto"/>
            <w:right w:val="none" w:sz="0" w:space="0" w:color="auto"/>
          </w:divBdr>
          <w:divsChild>
            <w:div w:id="1859349629">
              <w:marLeft w:val="0"/>
              <w:marRight w:val="0"/>
              <w:marTop w:val="0"/>
              <w:marBottom w:val="0"/>
              <w:divBdr>
                <w:top w:val="none" w:sz="0" w:space="0" w:color="auto"/>
                <w:left w:val="none" w:sz="0" w:space="0" w:color="auto"/>
                <w:bottom w:val="none" w:sz="0" w:space="0" w:color="auto"/>
                <w:right w:val="none" w:sz="0" w:space="0" w:color="auto"/>
              </w:divBdr>
              <w:divsChild>
                <w:div w:id="1355498310">
                  <w:marLeft w:val="0"/>
                  <w:marRight w:val="0"/>
                  <w:marTop w:val="0"/>
                  <w:marBottom w:val="0"/>
                  <w:divBdr>
                    <w:top w:val="none" w:sz="0" w:space="0" w:color="auto"/>
                    <w:left w:val="none" w:sz="0" w:space="0" w:color="auto"/>
                    <w:bottom w:val="none" w:sz="0" w:space="0" w:color="auto"/>
                    <w:right w:val="none" w:sz="0" w:space="0" w:color="auto"/>
                  </w:divBdr>
                  <w:divsChild>
                    <w:div w:id="283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6510">
              <w:marLeft w:val="0"/>
              <w:marRight w:val="0"/>
              <w:marTop w:val="0"/>
              <w:marBottom w:val="0"/>
              <w:divBdr>
                <w:top w:val="none" w:sz="0" w:space="0" w:color="auto"/>
                <w:left w:val="none" w:sz="0" w:space="0" w:color="auto"/>
                <w:bottom w:val="none" w:sz="0" w:space="0" w:color="auto"/>
                <w:right w:val="none" w:sz="0" w:space="0" w:color="auto"/>
              </w:divBdr>
            </w:div>
            <w:div w:id="1286812078">
              <w:marLeft w:val="0"/>
              <w:marRight w:val="0"/>
              <w:marTop w:val="0"/>
              <w:marBottom w:val="0"/>
              <w:divBdr>
                <w:top w:val="none" w:sz="0" w:space="0" w:color="auto"/>
                <w:left w:val="none" w:sz="0" w:space="0" w:color="auto"/>
                <w:bottom w:val="none" w:sz="0" w:space="0" w:color="auto"/>
                <w:right w:val="none" w:sz="0" w:space="0" w:color="auto"/>
              </w:divBdr>
            </w:div>
          </w:divsChild>
        </w:div>
        <w:div w:id="34820328">
          <w:marLeft w:val="0"/>
          <w:marRight w:val="0"/>
          <w:marTop w:val="0"/>
          <w:marBottom w:val="0"/>
          <w:divBdr>
            <w:top w:val="none" w:sz="0" w:space="0" w:color="auto"/>
            <w:left w:val="none" w:sz="0" w:space="0" w:color="auto"/>
            <w:bottom w:val="none" w:sz="0" w:space="0" w:color="auto"/>
            <w:right w:val="none" w:sz="0" w:space="0" w:color="auto"/>
          </w:divBdr>
          <w:divsChild>
            <w:div w:id="859658718">
              <w:marLeft w:val="0"/>
              <w:marRight w:val="0"/>
              <w:marTop w:val="0"/>
              <w:marBottom w:val="0"/>
              <w:divBdr>
                <w:top w:val="none" w:sz="0" w:space="0" w:color="auto"/>
                <w:left w:val="none" w:sz="0" w:space="0" w:color="auto"/>
                <w:bottom w:val="none" w:sz="0" w:space="0" w:color="auto"/>
                <w:right w:val="none" w:sz="0" w:space="0" w:color="auto"/>
              </w:divBdr>
              <w:divsChild>
                <w:div w:id="1903833913">
                  <w:marLeft w:val="0"/>
                  <w:marRight w:val="0"/>
                  <w:marTop w:val="0"/>
                  <w:marBottom w:val="0"/>
                  <w:divBdr>
                    <w:top w:val="none" w:sz="0" w:space="0" w:color="auto"/>
                    <w:left w:val="none" w:sz="0" w:space="0" w:color="auto"/>
                    <w:bottom w:val="none" w:sz="0" w:space="0" w:color="auto"/>
                    <w:right w:val="none" w:sz="0" w:space="0" w:color="auto"/>
                  </w:divBdr>
                  <w:divsChild>
                    <w:div w:id="9199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8231">
              <w:marLeft w:val="0"/>
              <w:marRight w:val="0"/>
              <w:marTop w:val="0"/>
              <w:marBottom w:val="0"/>
              <w:divBdr>
                <w:top w:val="none" w:sz="0" w:space="0" w:color="auto"/>
                <w:left w:val="none" w:sz="0" w:space="0" w:color="auto"/>
                <w:bottom w:val="none" w:sz="0" w:space="0" w:color="auto"/>
                <w:right w:val="none" w:sz="0" w:space="0" w:color="auto"/>
              </w:divBdr>
            </w:div>
            <w:div w:id="2014189094">
              <w:marLeft w:val="0"/>
              <w:marRight w:val="0"/>
              <w:marTop w:val="0"/>
              <w:marBottom w:val="0"/>
              <w:divBdr>
                <w:top w:val="none" w:sz="0" w:space="0" w:color="auto"/>
                <w:left w:val="none" w:sz="0" w:space="0" w:color="auto"/>
                <w:bottom w:val="none" w:sz="0" w:space="0" w:color="auto"/>
                <w:right w:val="none" w:sz="0" w:space="0" w:color="auto"/>
              </w:divBdr>
            </w:div>
          </w:divsChild>
        </w:div>
        <w:div w:id="1244143743">
          <w:marLeft w:val="0"/>
          <w:marRight w:val="0"/>
          <w:marTop w:val="0"/>
          <w:marBottom w:val="0"/>
          <w:divBdr>
            <w:top w:val="none" w:sz="0" w:space="0" w:color="auto"/>
            <w:left w:val="none" w:sz="0" w:space="0" w:color="auto"/>
            <w:bottom w:val="none" w:sz="0" w:space="0" w:color="auto"/>
            <w:right w:val="none" w:sz="0" w:space="0" w:color="auto"/>
          </w:divBdr>
          <w:divsChild>
            <w:div w:id="876772180">
              <w:marLeft w:val="0"/>
              <w:marRight w:val="0"/>
              <w:marTop w:val="0"/>
              <w:marBottom w:val="0"/>
              <w:divBdr>
                <w:top w:val="none" w:sz="0" w:space="0" w:color="auto"/>
                <w:left w:val="none" w:sz="0" w:space="0" w:color="auto"/>
                <w:bottom w:val="none" w:sz="0" w:space="0" w:color="auto"/>
                <w:right w:val="none" w:sz="0" w:space="0" w:color="auto"/>
              </w:divBdr>
              <w:divsChild>
                <w:div w:id="224151498">
                  <w:marLeft w:val="0"/>
                  <w:marRight w:val="0"/>
                  <w:marTop w:val="0"/>
                  <w:marBottom w:val="0"/>
                  <w:divBdr>
                    <w:top w:val="none" w:sz="0" w:space="0" w:color="auto"/>
                    <w:left w:val="none" w:sz="0" w:space="0" w:color="auto"/>
                    <w:bottom w:val="none" w:sz="0" w:space="0" w:color="auto"/>
                    <w:right w:val="none" w:sz="0" w:space="0" w:color="auto"/>
                  </w:divBdr>
                  <w:divsChild>
                    <w:div w:id="814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19533">
              <w:marLeft w:val="0"/>
              <w:marRight w:val="0"/>
              <w:marTop w:val="0"/>
              <w:marBottom w:val="0"/>
              <w:divBdr>
                <w:top w:val="none" w:sz="0" w:space="0" w:color="auto"/>
                <w:left w:val="none" w:sz="0" w:space="0" w:color="auto"/>
                <w:bottom w:val="none" w:sz="0" w:space="0" w:color="auto"/>
                <w:right w:val="none" w:sz="0" w:space="0" w:color="auto"/>
              </w:divBdr>
            </w:div>
            <w:div w:id="2100178222">
              <w:marLeft w:val="0"/>
              <w:marRight w:val="0"/>
              <w:marTop w:val="0"/>
              <w:marBottom w:val="0"/>
              <w:divBdr>
                <w:top w:val="none" w:sz="0" w:space="0" w:color="auto"/>
                <w:left w:val="none" w:sz="0" w:space="0" w:color="auto"/>
                <w:bottom w:val="none" w:sz="0" w:space="0" w:color="auto"/>
                <w:right w:val="none" w:sz="0" w:space="0" w:color="auto"/>
              </w:divBdr>
            </w:div>
          </w:divsChild>
        </w:div>
        <w:div w:id="896472714">
          <w:marLeft w:val="0"/>
          <w:marRight w:val="0"/>
          <w:marTop w:val="0"/>
          <w:marBottom w:val="0"/>
          <w:divBdr>
            <w:top w:val="none" w:sz="0" w:space="0" w:color="auto"/>
            <w:left w:val="none" w:sz="0" w:space="0" w:color="auto"/>
            <w:bottom w:val="none" w:sz="0" w:space="0" w:color="auto"/>
            <w:right w:val="none" w:sz="0" w:space="0" w:color="auto"/>
          </w:divBdr>
          <w:divsChild>
            <w:div w:id="93481640">
              <w:marLeft w:val="0"/>
              <w:marRight w:val="0"/>
              <w:marTop w:val="0"/>
              <w:marBottom w:val="0"/>
              <w:divBdr>
                <w:top w:val="none" w:sz="0" w:space="0" w:color="auto"/>
                <w:left w:val="none" w:sz="0" w:space="0" w:color="auto"/>
                <w:bottom w:val="none" w:sz="0" w:space="0" w:color="auto"/>
                <w:right w:val="none" w:sz="0" w:space="0" w:color="auto"/>
              </w:divBdr>
            </w:div>
            <w:div w:id="515390461">
              <w:marLeft w:val="0"/>
              <w:marRight w:val="0"/>
              <w:marTop w:val="0"/>
              <w:marBottom w:val="0"/>
              <w:divBdr>
                <w:top w:val="none" w:sz="0" w:space="0" w:color="auto"/>
                <w:left w:val="none" w:sz="0" w:space="0" w:color="auto"/>
                <w:bottom w:val="none" w:sz="0" w:space="0" w:color="auto"/>
                <w:right w:val="none" w:sz="0" w:space="0" w:color="auto"/>
              </w:divBdr>
              <w:divsChild>
                <w:div w:id="1004013863">
                  <w:marLeft w:val="0"/>
                  <w:marRight w:val="0"/>
                  <w:marTop w:val="0"/>
                  <w:marBottom w:val="0"/>
                  <w:divBdr>
                    <w:top w:val="none" w:sz="0" w:space="0" w:color="auto"/>
                    <w:left w:val="none" w:sz="0" w:space="0" w:color="auto"/>
                    <w:bottom w:val="none" w:sz="0" w:space="0" w:color="auto"/>
                    <w:right w:val="none" w:sz="0" w:space="0" w:color="auto"/>
                  </w:divBdr>
                  <w:divsChild>
                    <w:div w:id="1383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945">
              <w:marLeft w:val="0"/>
              <w:marRight w:val="0"/>
              <w:marTop w:val="0"/>
              <w:marBottom w:val="0"/>
              <w:divBdr>
                <w:top w:val="none" w:sz="0" w:space="0" w:color="auto"/>
                <w:left w:val="none" w:sz="0" w:space="0" w:color="auto"/>
                <w:bottom w:val="none" w:sz="0" w:space="0" w:color="auto"/>
                <w:right w:val="none" w:sz="0" w:space="0" w:color="auto"/>
              </w:divBdr>
            </w:div>
          </w:divsChild>
        </w:div>
        <w:div w:id="122618943">
          <w:marLeft w:val="0"/>
          <w:marRight w:val="0"/>
          <w:marTop w:val="0"/>
          <w:marBottom w:val="0"/>
          <w:divBdr>
            <w:top w:val="none" w:sz="0" w:space="0" w:color="auto"/>
            <w:left w:val="none" w:sz="0" w:space="0" w:color="auto"/>
            <w:bottom w:val="none" w:sz="0" w:space="0" w:color="auto"/>
            <w:right w:val="none" w:sz="0" w:space="0" w:color="auto"/>
          </w:divBdr>
          <w:divsChild>
            <w:div w:id="320894020">
              <w:marLeft w:val="0"/>
              <w:marRight w:val="0"/>
              <w:marTop w:val="0"/>
              <w:marBottom w:val="0"/>
              <w:divBdr>
                <w:top w:val="none" w:sz="0" w:space="0" w:color="auto"/>
                <w:left w:val="none" w:sz="0" w:space="0" w:color="auto"/>
                <w:bottom w:val="none" w:sz="0" w:space="0" w:color="auto"/>
                <w:right w:val="none" w:sz="0" w:space="0" w:color="auto"/>
              </w:divBdr>
            </w:div>
            <w:div w:id="358629408">
              <w:marLeft w:val="0"/>
              <w:marRight w:val="0"/>
              <w:marTop w:val="0"/>
              <w:marBottom w:val="0"/>
              <w:divBdr>
                <w:top w:val="none" w:sz="0" w:space="0" w:color="auto"/>
                <w:left w:val="none" w:sz="0" w:space="0" w:color="auto"/>
                <w:bottom w:val="none" w:sz="0" w:space="0" w:color="auto"/>
                <w:right w:val="none" w:sz="0" w:space="0" w:color="auto"/>
              </w:divBdr>
            </w:div>
            <w:div w:id="1531608480">
              <w:marLeft w:val="0"/>
              <w:marRight w:val="0"/>
              <w:marTop w:val="0"/>
              <w:marBottom w:val="0"/>
              <w:divBdr>
                <w:top w:val="none" w:sz="0" w:space="0" w:color="auto"/>
                <w:left w:val="none" w:sz="0" w:space="0" w:color="auto"/>
                <w:bottom w:val="none" w:sz="0" w:space="0" w:color="auto"/>
                <w:right w:val="none" w:sz="0" w:space="0" w:color="auto"/>
              </w:divBdr>
              <w:divsChild>
                <w:div w:id="2106994820">
                  <w:marLeft w:val="0"/>
                  <w:marRight w:val="0"/>
                  <w:marTop w:val="0"/>
                  <w:marBottom w:val="0"/>
                  <w:divBdr>
                    <w:top w:val="none" w:sz="0" w:space="0" w:color="auto"/>
                    <w:left w:val="none" w:sz="0" w:space="0" w:color="auto"/>
                    <w:bottom w:val="none" w:sz="0" w:space="0" w:color="auto"/>
                    <w:right w:val="none" w:sz="0" w:space="0" w:color="auto"/>
                  </w:divBdr>
                  <w:divsChild>
                    <w:div w:id="8177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71505">
          <w:marLeft w:val="0"/>
          <w:marRight w:val="0"/>
          <w:marTop w:val="0"/>
          <w:marBottom w:val="0"/>
          <w:divBdr>
            <w:top w:val="none" w:sz="0" w:space="0" w:color="auto"/>
            <w:left w:val="none" w:sz="0" w:space="0" w:color="auto"/>
            <w:bottom w:val="none" w:sz="0" w:space="0" w:color="auto"/>
            <w:right w:val="none" w:sz="0" w:space="0" w:color="auto"/>
          </w:divBdr>
          <w:divsChild>
            <w:div w:id="308173386">
              <w:marLeft w:val="0"/>
              <w:marRight w:val="0"/>
              <w:marTop w:val="0"/>
              <w:marBottom w:val="0"/>
              <w:divBdr>
                <w:top w:val="none" w:sz="0" w:space="0" w:color="auto"/>
                <w:left w:val="none" w:sz="0" w:space="0" w:color="auto"/>
                <w:bottom w:val="none" w:sz="0" w:space="0" w:color="auto"/>
                <w:right w:val="none" w:sz="0" w:space="0" w:color="auto"/>
              </w:divBdr>
              <w:divsChild>
                <w:div w:id="151337885">
                  <w:marLeft w:val="0"/>
                  <w:marRight w:val="0"/>
                  <w:marTop w:val="0"/>
                  <w:marBottom w:val="0"/>
                  <w:divBdr>
                    <w:top w:val="none" w:sz="0" w:space="0" w:color="auto"/>
                    <w:left w:val="none" w:sz="0" w:space="0" w:color="auto"/>
                    <w:bottom w:val="none" w:sz="0" w:space="0" w:color="auto"/>
                    <w:right w:val="none" w:sz="0" w:space="0" w:color="auto"/>
                  </w:divBdr>
                  <w:divsChild>
                    <w:div w:id="7006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315">
              <w:marLeft w:val="0"/>
              <w:marRight w:val="0"/>
              <w:marTop w:val="0"/>
              <w:marBottom w:val="0"/>
              <w:divBdr>
                <w:top w:val="none" w:sz="0" w:space="0" w:color="auto"/>
                <w:left w:val="none" w:sz="0" w:space="0" w:color="auto"/>
                <w:bottom w:val="none" w:sz="0" w:space="0" w:color="auto"/>
                <w:right w:val="none" w:sz="0" w:space="0" w:color="auto"/>
              </w:divBdr>
            </w:div>
            <w:div w:id="1491605272">
              <w:marLeft w:val="0"/>
              <w:marRight w:val="0"/>
              <w:marTop w:val="0"/>
              <w:marBottom w:val="0"/>
              <w:divBdr>
                <w:top w:val="none" w:sz="0" w:space="0" w:color="auto"/>
                <w:left w:val="none" w:sz="0" w:space="0" w:color="auto"/>
                <w:bottom w:val="none" w:sz="0" w:space="0" w:color="auto"/>
                <w:right w:val="none" w:sz="0" w:space="0" w:color="auto"/>
              </w:divBdr>
            </w:div>
          </w:divsChild>
        </w:div>
        <w:div w:id="1750735526">
          <w:marLeft w:val="0"/>
          <w:marRight w:val="0"/>
          <w:marTop w:val="0"/>
          <w:marBottom w:val="0"/>
          <w:divBdr>
            <w:top w:val="none" w:sz="0" w:space="0" w:color="auto"/>
            <w:left w:val="none" w:sz="0" w:space="0" w:color="auto"/>
            <w:bottom w:val="none" w:sz="0" w:space="0" w:color="auto"/>
            <w:right w:val="none" w:sz="0" w:space="0" w:color="auto"/>
          </w:divBdr>
          <w:divsChild>
            <w:div w:id="199557977">
              <w:marLeft w:val="0"/>
              <w:marRight w:val="0"/>
              <w:marTop w:val="0"/>
              <w:marBottom w:val="0"/>
              <w:divBdr>
                <w:top w:val="none" w:sz="0" w:space="0" w:color="auto"/>
                <w:left w:val="none" w:sz="0" w:space="0" w:color="auto"/>
                <w:bottom w:val="none" w:sz="0" w:space="0" w:color="auto"/>
                <w:right w:val="none" w:sz="0" w:space="0" w:color="auto"/>
              </w:divBdr>
            </w:div>
            <w:div w:id="1193149234">
              <w:marLeft w:val="0"/>
              <w:marRight w:val="0"/>
              <w:marTop w:val="0"/>
              <w:marBottom w:val="0"/>
              <w:divBdr>
                <w:top w:val="none" w:sz="0" w:space="0" w:color="auto"/>
                <w:left w:val="none" w:sz="0" w:space="0" w:color="auto"/>
                <w:bottom w:val="none" w:sz="0" w:space="0" w:color="auto"/>
                <w:right w:val="none" w:sz="0" w:space="0" w:color="auto"/>
              </w:divBdr>
              <w:divsChild>
                <w:div w:id="318585018">
                  <w:marLeft w:val="0"/>
                  <w:marRight w:val="0"/>
                  <w:marTop w:val="0"/>
                  <w:marBottom w:val="0"/>
                  <w:divBdr>
                    <w:top w:val="none" w:sz="0" w:space="0" w:color="auto"/>
                    <w:left w:val="none" w:sz="0" w:space="0" w:color="auto"/>
                    <w:bottom w:val="none" w:sz="0" w:space="0" w:color="auto"/>
                    <w:right w:val="none" w:sz="0" w:space="0" w:color="auto"/>
                  </w:divBdr>
                  <w:divsChild>
                    <w:div w:id="17043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647">
              <w:marLeft w:val="0"/>
              <w:marRight w:val="0"/>
              <w:marTop w:val="0"/>
              <w:marBottom w:val="0"/>
              <w:divBdr>
                <w:top w:val="none" w:sz="0" w:space="0" w:color="auto"/>
                <w:left w:val="none" w:sz="0" w:space="0" w:color="auto"/>
                <w:bottom w:val="none" w:sz="0" w:space="0" w:color="auto"/>
                <w:right w:val="none" w:sz="0" w:space="0" w:color="auto"/>
              </w:divBdr>
            </w:div>
          </w:divsChild>
        </w:div>
        <w:div w:id="1497067831">
          <w:marLeft w:val="0"/>
          <w:marRight w:val="0"/>
          <w:marTop w:val="0"/>
          <w:marBottom w:val="0"/>
          <w:divBdr>
            <w:top w:val="none" w:sz="0" w:space="0" w:color="auto"/>
            <w:left w:val="none" w:sz="0" w:space="0" w:color="auto"/>
            <w:bottom w:val="none" w:sz="0" w:space="0" w:color="auto"/>
            <w:right w:val="none" w:sz="0" w:space="0" w:color="auto"/>
          </w:divBdr>
          <w:divsChild>
            <w:div w:id="223756008">
              <w:marLeft w:val="0"/>
              <w:marRight w:val="0"/>
              <w:marTop w:val="0"/>
              <w:marBottom w:val="0"/>
              <w:divBdr>
                <w:top w:val="none" w:sz="0" w:space="0" w:color="auto"/>
                <w:left w:val="none" w:sz="0" w:space="0" w:color="auto"/>
                <w:bottom w:val="none" w:sz="0" w:space="0" w:color="auto"/>
                <w:right w:val="none" w:sz="0" w:space="0" w:color="auto"/>
              </w:divBdr>
              <w:divsChild>
                <w:div w:id="1230849563">
                  <w:marLeft w:val="0"/>
                  <w:marRight w:val="0"/>
                  <w:marTop w:val="0"/>
                  <w:marBottom w:val="0"/>
                  <w:divBdr>
                    <w:top w:val="none" w:sz="0" w:space="0" w:color="auto"/>
                    <w:left w:val="none" w:sz="0" w:space="0" w:color="auto"/>
                    <w:bottom w:val="none" w:sz="0" w:space="0" w:color="auto"/>
                    <w:right w:val="none" w:sz="0" w:space="0" w:color="auto"/>
                  </w:divBdr>
                  <w:divsChild>
                    <w:div w:id="399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2542">
              <w:marLeft w:val="0"/>
              <w:marRight w:val="0"/>
              <w:marTop w:val="0"/>
              <w:marBottom w:val="0"/>
              <w:divBdr>
                <w:top w:val="none" w:sz="0" w:space="0" w:color="auto"/>
                <w:left w:val="none" w:sz="0" w:space="0" w:color="auto"/>
                <w:bottom w:val="none" w:sz="0" w:space="0" w:color="auto"/>
                <w:right w:val="none" w:sz="0" w:space="0" w:color="auto"/>
              </w:divBdr>
            </w:div>
            <w:div w:id="1482698427">
              <w:marLeft w:val="0"/>
              <w:marRight w:val="0"/>
              <w:marTop w:val="0"/>
              <w:marBottom w:val="0"/>
              <w:divBdr>
                <w:top w:val="none" w:sz="0" w:space="0" w:color="auto"/>
                <w:left w:val="none" w:sz="0" w:space="0" w:color="auto"/>
                <w:bottom w:val="none" w:sz="0" w:space="0" w:color="auto"/>
                <w:right w:val="none" w:sz="0" w:space="0" w:color="auto"/>
              </w:divBdr>
            </w:div>
          </w:divsChild>
        </w:div>
        <w:div w:id="1648247024">
          <w:marLeft w:val="0"/>
          <w:marRight w:val="0"/>
          <w:marTop w:val="0"/>
          <w:marBottom w:val="0"/>
          <w:divBdr>
            <w:top w:val="none" w:sz="0" w:space="0" w:color="auto"/>
            <w:left w:val="none" w:sz="0" w:space="0" w:color="auto"/>
            <w:bottom w:val="none" w:sz="0" w:space="0" w:color="auto"/>
            <w:right w:val="none" w:sz="0" w:space="0" w:color="auto"/>
          </w:divBdr>
          <w:divsChild>
            <w:div w:id="263418116">
              <w:marLeft w:val="0"/>
              <w:marRight w:val="0"/>
              <w:marTop w:val="0"/>
              <w:marBottom w:val="0"/>
              <w:divBdr>
                <w:top w:val="none" w:sz="0" w:space="0" w:color="auto"/>
                <w:left w:val="none" w:sz="0" w:space="0" w:color="auto"/>
                <w:bottom w:val="none" w:sz="0" w:space="0" w:color="auto"/>
                <w:right w:val="none" w:sz="0" w:space="0" w:color="auto"/>
              </w:divBdr>
            </w:div>
            <w:div w:id="1779716155">
              <w:marLeft w:val="0"/>
              <w:marRight w:val="0"/>
              <w:marTop w:val="0"/>
              <w:marBottom w:val="0"/>
              <w:divBdr>
                <w:top w:val="none" w:sz="0" w:space="0" w:color="auto"/>
                <w:left w:val="none" w:sz="0" w:space="0" w:color="auto"/>
                <w:bottom w:val="none" w:sz="0" w:space="0" w:color="auto"/>
                <w:right w:val="none" w:sz="0" w:space="0" w:color="auto"/>
              </w:divBdr>
              <w:divsChild>
                <w:div w:id="1827360643">
                  <w:marLeft w:val="0"/>
                  <w:marRight w:val="0"/>
                  <w:marTop w:val="0"/>
                  <w:marBottom w:val="0"/>
                  <w:divBdr>
                    <w:top w:val="none" w:sz="0" w:space="0" w:color="auto"/>
                    <w:left w:val="none" w:sz="0" w:space="0" w:color="auto"/>
                    <w:bottom w:val="none" w:sz="0" w:space="0" w:color="auto"/>
                    <w:right w:val="none" w:sz="0" w:space="0" w:color="auto"/>
                  </w:divBdr>
                  <w:divsChild>
                    <w:div w:id="11141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2104">
              <w:marLeft w:val="0"/>
              <w:marRight w:val="0"/>
              <w:marTop w:val="0"/>
              <w:marBottom w:val="0"/>
              <w:divBdr>
                <w:top w:val="none" w:sz="0" w:space="0" w:color="auto"/>
                <w:left w:val="none" w:sz="0" w:space="0" w:color="auto"/>
                <w:bottom w:val="none" w:sz="0" w:space="0" w:color="auto"/>
                <w:right w:val="none" w:sz="0" w:space="0" w:color="auto"/>
              </w:divBdr>
            </w:div>
          </w:divsChild>
        </w:div>
        <w:div w:id="803156342">
          <w:marLeft w:val="0"/>
          <w:marRight w:val="0"/>
          <w:marTop w:val="0"/>
          <w:marBottom w:val="0"/>
          <w:divBdr>
            <w:top w:val="none" w:sz="0" w:space="0" w:color="auto"/>
            <w:left w:val="none" w:sz="0" w:space="0" w:color="auto"/>
            <w:bottom w:val="none" w:sz="0" w:space="0" w:color="auto"/>
            <w:right w:val="none" w:sz="0" w:space="0" w:color="auto"/>
          </w:divBdr>
          <w:divsChild>
            <w:div w:id="269439834">
              <w:marLeft w:val="0"/>
              <w:marRight w:val="0"/>
              <w:marTop w:val="0"/>
              <w:marBottom w:val="0"/>
              <w:divBdr>
                <w:top w:val="none" w:sz="0" w:space="0" w:color="auto"/>
                <w:left w:val="none" w:sz="0" w:space="0" w:color="auto"/>
                <w:bottom w:val="none" w:sz="0" w:space="0" w:color="auto"/>
                <w:right w:val="none" w:sz="0" w:space="0" w:color="auto"/>
              </w:divBdr>
            </w:div>
            <w:div w:id="459568768">
              <w:marLeft w:val="0"/>
              <w:marRight w:val="0"/>
              <w:marTop w:val="0"/>
              <w:marBottom w:val="0"/>
              <w:divBdr>
                <w:top w:val="none" w:sz="0" w:space="0" w:color="auto"/>
                <w:left w:val="none" w:sz="0" w:space="0" w:color="auto"/>
                <w:bottom w:val="none" w:sz="0" w:space="0" w:color="auto"/>
                <w:right w:val="none" w:sz="0" w:space="0" w:color="auto"/>
              </w:divBdr>
              <w:divsChild>
                <w:div w:id="597492303">
                  <w:marLeft w:val="0"/>
                  <w:marRight w:val="0"/>
                  <w:marTop w:val="0"/>
                  <w:marBottom w:val="0"/>
                  <w:divBdr>
                    <w:top w:val="none" w:sz="0" w:space="0" w:color="auto"/>
                    <w:left w:val="none" w:sz="0" w:space="0" w:color="auto"/>
                    <w:bottom w:val="none" w:sz="0" w:space="0" w:color="auto"/>
                    <w:right w:val="none" w:sz="0" w:space="0" w:color="auto"/>
                  </w:divBdr>
                  <w:divsChild>
                    <w:div w:id="13864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937">
              <w:marLeft w:val="0"/>
              <w:marRight w:val="0"/>
              <w:marTop w:val="0"/>
              <w:marBottom w:val="0"/>
              <w:divBdr>
                <w:top w:val="none" w:sz="0" w:space="0" w:color="auto"/>
                <w:left w:val="none" w:sz="0" w:space="0" w:color="auto"/>
                <w:bottom w:val="none" w:sz="0" w:space="0" w:color="auto"/>
                <w:right w:val="none" w:sz="0" w:space="0" w:color="auto"/>
              </w:divBdr>
            </w:div>
          </w:divsChild>
        </w:div>
        <w:div w:id="2028827126">
          <w:marLeft w:val="0"/>
          <w:marRight w:val="0"/>
          <w:marTop w:val="0"/>
          <w:marBottom w:val="0"/>
          <w:divBdr>
            <w:top w:val="none" w:sz="0" w:space="0" w:color="auto"/>
            <w:left w:val="none" w:sz="0" w:space="0" w:color="auto"/>
            <w:bottom w:val="none" w:sz="0" w:space="0" w:color="auto"/>
            <w:right w:val="none" w:sz="0" w:space="0" w:color="auto"/>
          </w:divBdr>
          <w:divsChild>
            <w:div w:id="333455673">
              <w:marLeft w:val="0"/>
              <w:marRight w:val="0"/>
              <w:marTop w:val="0"/>
              <w:marBottom w:val="0"/>
              <w:divBdr>
                <w:top w:val="none" w:sz="0" w:space="0" w:color="auto"/>
                <w:left w:val="none" w:sz="0" w:space="0" w:color="auto"/>
                <w:bottom w:val="none" w:sz="0" w:space="0" w:color="auto"/>
                <w:right w:val="none" w:sz="0" w:space="0" w:color="auto"/>
              </w:divBdr>
              <w:divsChild>
                <w:div w:id="1820266074">
                  <w:marLeft w:val="0"/>
                  <w:marRight w:val="0"/>
                  <w:marTop w:val="0"/>
                  <w:marBottom w:val="0"/>
                  <w:divBdr>
                    <w:top w:val="none" w:sz="0" w:space="0" w:color="auto"/>
                    <w:left w:val="none" w:sz="0" w:space="0" w:color="auto"/>
                    <w:bottom w:val="none" w:sz="0" w:space="0" w:color="auto"/>
                    <w:right w:val="none" w:sz="0" w:space="0" w:color="auto"/>
                  </w:divBdr>
                  <w:divsChild>
                    <w:div w:id="10544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3491">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sChild>
        </w:div>
        <w:div w:id="2126192737">
          <w:marLeft w:val="0"/>
          <w:marRight w:val="0"/>
          <w:marTop w:val="0"/>
          <w:marBottom w:val="0"/>
          <w:divBdr>
            <w:top w:val="none" w:sz="0" w:space="0" w:color="auto"/>
            <w:left w:val="none" w:sz="0" w:space="0" w:color="auto"/>
            <w:bottom w:val="none" w:sz="0" w:space="0" w:color="auto"/>
            <w:right w:val="none" w:sz="0" w:space="0" w:color="auto"/>
          </w:divBdr>
          <w:divsChild>
            <w:div w:id="1690332022">
              <w:marLeft w:val="0"/>
              <w:marRight w:val="0"/>
              <w:marTop w:val="0"/>
              <w:marBottom w:val="0"/>
              <w:divBdr>
                <w:top w:val="none" w:sz="0" w:space="0" w:color="auto"/>
                <w:left w:val="none" w:sz="0" w:space="0" w:color="auto"/>
                <w:bottom w:val="none" w:sz="0" w:space="0" w:color="auto"/>
                <w:right w:val="none" w:sz="0" w:space="0" w:color="auto"/>
              </w:divBdr>
              <w:divsChild>
                <w:div w:id="526913326">
                  <w:marLeft w:val="0"/>
                  <w:marRight w:val="0"/>
                  <w:marTop w:val="0"/>
                  <w:marBottom w:val="0"/>
                  <w:divBdr>
                    <w:top w:val="none" w:sz="0" w:space="0" w:color="auto"/>
                    <w:left w:val="none" w:sz="0" w:space="0" w:color="auto"/>
                    <w:bottom w:val="none" w:sz="0" w:space="0" w:color="auto"/>
                    <w:right w:val="none" w:sz="0" w:space="0" w:color="auto"/>
                  </w:divBdr>
                  <w:divsChild>
                    <w:div w:id="6692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836">
              <w:marLeft w:val="0"/>
              <w:marRight w:val="0"/>
              <w:marTop w:val="0"/>
              <w:marBottom w:val="0"/>
              <w:divBdr>
                <w:top w:val="none" w:sz="0" w:space="0" w:color="auto"/>
                <w:left w:val="none" w:sz="0" w:space="0" w:color="auto"/>
                <w:bottom w:val="none" w:sz="0" w:space="0" w:color="auto"/>
                <w:right w:val="none" w:sz="0" w:space="0" w:color="auto"/>
              </w:divBdr>
            </w:div>
            <w:div w:id="878782887">
              <w:marLeft w:val="0"/>
              <w:marRight w:val="0"/>
              <w:marTop w:val="0"/>
              <w:marBottom w:val="0"/>
              <w:divBdr>
                <w:top w:val="none" w:sz="0" w:space="0" w:color="auto"/>
                <w:left w:val="none" w:sz="0" w:space="0" w:color="auto"/>
                <w:bottom w:val="none" w:sz="0" w:space="0" w:color="auto"/>
                <w:right w:val="none" w:sz="0" w:space="0" w:color="auto"/>
              </w:divBdr>
            </w:div>
          </w:divsChild>
        </w:div>
        <w:div w:id="1531142126">
          <w:marLeft w:val="0"/>
          <w:marRight w:val="0"/>
          <w:marTop w:val="0"/>
          <w:marBottom w:val="0"/>
          <w:divBdr>
            <w:top w:val="none" w:sz="0" w:space="0" w:color="auto"/>
            <w:left w:val="none" w:sz="0" w:space="0" w:color="auto"/>
            <w:bottom w:val="none" w:sz="0" w:space="0" w:color="auto"/>
            <w:right w:val="none" w:sz="0" w:space="0" w:color="auto"/>
          </w:divBdr>
          <w:divsChild>
            <w:div w:id="1836917151">
              <w:marLeft w:val="0"/>
              <w:marRight w:val="0"/>
              <w:marTop w:val="0"/>
              <w:marBottom w:val="0"/>
              <w:divBdr>
                <w:top w:val="none" w:sz="0" w:space="0" w:color="auto"/>
                <w:left w:val="none" w:sz="0" w:space="0" w:color="auto"/>
                <w:bottom w:val="none" w:sz="0" w:space="0" w:color="auto"/>
                <w:right w:val="none" w:sz="0" w:space="0" w:color="auto"/>
              </w:divBdr>
              <w:divsChild>
                <w:div w:id="1551766615">
                  <w:marLeft w:val="0"/>
                  <w:marRight w:val="0"/>
                  <w:marTop w:val="0"/>
                  <w:marBottom w:val="0"/>
                  <w:divBdr>
                    <w:top w:val="none" w:sz="0" w:space="0" w:color="auto"/>
                    <w:left w:val="none" w:sz="0" w:space="0" w:color="auto"/>
                    <w:bottom w:val="none" w:sz="0" w:space="0" w:color="auto"/>
                    <w:right w:val="none" w:sz="0" w:space="0" w:color="auto"/>
                  </w:divBdr>
                  <w:divsChild>
                    <w:div w:id="7601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372">
              <w:marLeft w:val="0"/>
              <w:marRight w:val="0"/>
              <w:marTop w:val="0"/>
              <w:marBottom w:val="0"/>
              <w:divBdr>
                <w:top w:val="none" w:sz="0" w:space="0" w:color="auto"/>
                <w:left w:val="none" w:sz="0" w:space="0" w:color="auto"/>
                <w:bottom w:val="none" w:sz="0" w:space="0" w:color="auto"/>
                <w:right w:val="none" w:sz="0" w:space="0" w:color="auto"/>
              </w:divBdr>
            </w:div>
            <w:div w:id="15970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452">
      <w:bodyDiv w:val="1"/>
      <w:marLeft w:val="0"/>
      <w:marRight w:val="0"/>
      <w:marTop w:val="0"/>
      <w:marBottom w:val="0"/>
      <w:divBdr>
        <w:top w:val="none" w:sz="0" w:space="0" w:color="auto"/>
        <w:left w:val="none" w:sz="0" w:space="0" w:color="auto"/>
        <w:bottom w:val="none" w:sz="0" w:space="0" w:color="auto"/>
        <w:right w:val="none" w:sz="0" w:space="0" w:color="auto"/>
      </w:divBdr>
    </w:div>
    <w:div w:id="1667436358">
      <w:bodyDiv w:val="1"/>
      <w:marLeft w:val="0"/>
      <w:marRight w:val="0"/>
      <w:marTop w:val="0"/>
      <w:marBottom w:val="0"/>
      <w:divBdr>
        <w:top w:val="none" w:sz="0" w:space="0" w:color="auto"/>
        <w:left w:val="none" w:sz="0" w:space="0" w:color="auto"/>
        <w:bottom w:val="none" w:sz="0" w:space="0" w:color="auto"/>
        <w:right w:val="none" w:sz="0" w:space="0" w:color="auto"/>
      </w:divBdr>
    </w:div>
    <w:div w:id="1669477865">
      <w:bodyDiv w:val="1"/>
      <w:marLeft w:val="0"/>
      <w:marRight w:val="0"/>
      <w:marTop w:val="0"/>
      <w:marBottom w:val="0"/>
      <w:divBdr>
        <w:top w:val="none" w:sz="0" w:space="0" w:color="auto"/>
        <w:left w:val="none" w:sz="0" w:space="0" w:color="auto"/>
        <w:bottom w:val="none" w:sz="0" w:space="0" w:color="auto"/>
        <w:right w:val="none" w:sz="0" w:space="0" w:color="auto"/>
      </w:divBdr>
      <w:divsChild>
        <w:div w:id="1656227733">
          <w:marLeft w:val="0"/>
          <w:marRight w:val="0"/>
          <w:marTop w:val="0"/>
          <w:marBottom w:val="0"/>
          <w:divBdr>
            <w:top w:val="none" w:sz="0" w:space="0" w:color="auto"/>
            <w:left w:val="none" w:sz="0" w:space="0" w:color="auto"/>
            <w:bottom w:val="none" w:sz="0" w:space="0" w:color="auto"/>
            <w:right w:val="none" w:sz="0" w:space="0" w:color="auto"/>
          </w:divBdr>
          <w:divsChild>
            <w:div w:id="37052585">
              <w:marLeft w:val="0"/>
              <w:marRight w:val="0"/>
              <w:marTop w:val="0"/>
              <w:marBottom w:val="0"/>
              <w:divBdr>
                <w:top w:val="none" w:sz="0" w:space="0" w:color="auto"/>
                <w:left w:val="none" w:sz="0" w:space="0" w:color="auto"/>
                <w:bottom w:val="none" w:sz="0" w:space="0" w:color="auto"/>
                <w:right w:val="none" w:sz="0" w:space="0" w:color="auto"/>
              </w:divBdr>
            </w:div>
            <w:div w:id="806967919">
              <w:marLeft w:val="0"/>
              <w:marRight w:val="0"/>
              <w:marTop w:val="0"/>
              <w:marBottom w:val="0"/>
              <w:divBdr>
                <w:top w:val="none" w:sz="0" w:space="0" w:color="auto"/>
                <w:left w:val="none" w:sz="0" w:space="0" w:color="auto"/>
                <w:bottom w:val="none" w:sz="0" w:space="0" w:color="auto"/>
                <w:right w:val="none" w:sz="0" w:space="0" w:color="auto"/>
              </w:divBdr>
              <w:divsChild>
                <w:div w:id="1675958448">
                  <w:marLeft w:val="0"/>
                  <w:marRight w:val="0"/>
                  <w:marTop w:val="0"/>
                  <w:marBottom w:val="0"/>
                  <w:divBdr>
                    <w:top w:val="none" w:sz="0" w:space="0" w:color="auto"/>
                    <w:left w:val="none" w:sz="0" w:space="0" w:color="auto"/>
                    <w:bottom w:val="none" w:sz="0" w:space="0" w:color="auto"/>
                    <w:right w:val="none" w:sz="0" w:space="0" w:color="auto"/>
                  </w:divBdr>
                  <w:divsChild>
                    <w:div w:id="877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5746">
              <w:marLeft w:val="0"/>
              <w:marRight w:val="0"/>
              <w:marTop w:val="0"/>
              <w:marBottom w:val="0"/>
              <w:divBdr>
                <w:top w:val="none" w:sz="0" w:space="0" w:color="auto"/>
                <w:left w:val="none" w:sz="0" w:space="0" w:color="auto"/>
                <w:bottom w:val="none" w:sz="0" w:space="0" w:color="auto"/>
                <w:right w:val="none" w:sz="0" w:space="0" w:color="auto"/>
              </w:divBdr>
            </w:div>
          </w:divsChild>
        </w:div>
        <w:div w:id="905454929">
          <w:marLeft w:val="0"/>
          <w:marRight w:val="0"/>
          <w:marTop w:val="0"/>
          <w:marBottom w:val="0"/>
          <w:divBdr>
            <w:top w:val="none" w:sz="0" w:space="0" w:color="auto"/>
            <w:left w:val="none" w:sz="0" w:space="0" w:color="auto"/>
            <w:bottom w:val="none" w:sz="0" w:space="0" w:color="auto"/>
            <w:right w:val="none" w:sz="0" w:space="0" w:color="auto"/>
          </w:divBdr>
          <w:divsChild>
            <w:div w:id="157312519">
              <w:marLeft w:val="0"/>
              <w:marRight w:val="0"/>
              <w:marTop w:val="0"/>
              <w:marBottom w:val="0"/>
              <w:divBdr>
                <w:top w:val="none" w:sz="0" w:space="0" w:color="auto"/>
                <w:left w:val="none" w:sz="0" w:space="0" w:color="auto"/>
                <w:bottom w:val="none" w:sz="0" w:space="0" w:color="auto"/>
                <w:right w:val="none" w:sz="0" w:space="0" w:color="auto"/>
              </w:divBdr>
              <w:divsChild>
                <w:div w:id="68308761">
                  <w:marLeft w:val="0"/>
                  <w:marRight w:val="0"/>
                  <w:marTop w:val="0"/>
                  <w:marBottom w:val="0"/>
                  <w:divBdr>
                    <w:top w:val="none" w:sz="0" w:space="0" w:color="auto"/>
                    <w:left w:val="none" w:sz="0" w:space="0" w:color="auto"/>
                    <w:bottom w:val="none" w:sz="0" w:space="0" w:color="auto"/>
                    <w:right w:val="none" w:sz="0" w:space="0" w:color="auto"/>
                  </w:divBdr>
                  <w:divsChild>
                    <w:div w:id="21261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551">
              <w:marLeft w:val="0"/>
              <w:marRight w:val="0"/>
              <w:marTop w:val="0"/>
              <w:marBottom w:val="0"/>
              <w:divBdr>
                <w:top w:val="none" w:sz="0" w:space="0" w:color="auto"/>
                <w:left w:val="none" w:sz="0" w:space="0" w:color="auto"/>
                <w:bottom w:val="none" w:sz="0" w:space="0" w:color="auto"/>
                <w:right w:val="none" w:sz="0" w:space="0" w:color="auto"/>
              </w:divBdr>
            </w:div>
            <w:div w:id="1484618410">
              <w:marLeft w:val="0"/>
              <w:marRight w:val="0"/>
              <w:marTop w:val="0"/>
              <w:marBottom w:val="0"/>
              <w:divBdr>
                <w:top w:val="none" w:sz="0" w:space="0" w:color="auto"/>
                <w:left w:val="none" w:sz="0" w:space="0" w:color="auto"/>
                <w:bottom w:val="none" w:sz="0" w:space="0" w:color="auto"/>
                <w:right w:val="none" w:sz="0" w:space="0" w:color="auto"/>
              </w:divBdr>
            </w:div>
          </w:divsChild>
        </w:div>
        <w:div w:id="79763668">
          <w:marLeft w:val="0"/>
          <w:marRight w:val="0"/>
          <w:marTop w:val="0"/>
          <w:marBottom w:val="0"/>
          <w:divBdr>
            <w:top w:val="none" w:sz="0" w:space="0" w:color="auto"/>
            <w:left w:val="none" w:sz="0" w:space="0" w:color="auto"/>
            <w:bottom w:val="none" w:sz="0" w:space="0" w:color="auto"/>
            <w:right w:val="none" w:sz="0" w:space="0" w:color="auto"/>
          </w:divBdr>
          <w:divsChild>
            <w:div w:id="210314895">
              <w:marLeft w:val="0"/>
              <w:marRight w:val="0"/>
              <w:marTop w:val="0"/>
              <w:marBottom w:val="0"/>
              <w:divBdr>
                <w:top w:val="none" w:sz="0" w:space="0" w:color="auto"/>
                <w:left w:val="none" w:sz="0" w:space="0" w:color="auto"/>
                <w:bottom w:val="none" w:sz="0" w:space="0" w:color="auto"/>
                <w:right w:val="none" w:sz="0" w:space="0" w:color="auto"/>
              </w:divBdr>
            </w:div>
            <w:div w:id="290291079">
              <w:marLeft w:val="0"/>
              <w:marRight w:val="0"/>
              <w:marTop w:val="0"/>
              <w:marBottom w:val="0"/>
              <w:divBdr>
                <w:top w:val="none" w:sz="0" w:space="0" w:color="auto"/>
                <w:left w:val="none" w:sz="0" w:space="0" w:color="auto"/>
                <w:bottom w:val="none" w:sz="0" w:space="0" w:color="auto"/>
                <w:right w:val="none" w:sz="0" w:space="0" w:color="auto"/>
              </w:divBdr>
              <w:divsChild>
                <w:div w:id="1750149700">
                  <w:marLeft w:val="0"/>
                  <w:marRight w:val="0"/>
                  <w:marTop w:val="0"/>
                  <w:marBottom w:val="0"/>
                  <w:divBdr>
                    <w:top w:val="none" w:sz="0" w:space="0" w:color="auto"/>
                    <w:left w:val="none" w:sz="0" w:space="0" w:color="auto"/>
                    <w:bottom w:val="none" w:sz="0" w:space="0" w:color="auto"/>
                    <w:right w:val="none" w:sz="0" w:space="0" w:color="auto"/>
                  </w:divBdr>
                  <w:divsChild>
                    <w:div w:id="14326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374">
              <w:marLeft w:val="0"/>
              <w:marRight w:val="0"/>
              <w:marTop w:val="0"/>
              <w:marBottom w:val="0"/>
              <w:divBdr>
                <w:top w:val="none" w:sz="0" w:space="0" w:color="auto"/>
                <w:left w:val="none" w:sz="0" w:space="0" w:color="auto"/>
                <w:bottom w:val="none" w:sz="0" w:space="0" w:color="auto"/>
                <w:right w:val="none" w:sz="0" w:space="0" w:color="auto"/>
              </w:divBdr>
            </w:div>
          </w:divsChild>
        </w:div>
        <w:div w:id="1682391972">
          <w:marLeft w:val="0"/>
          <w:marRight w:val="0"/>
          <w:marTop w:val="0"/>
          <w:marBottom w:val="0"/>
          <w:divBdr>
            <w:top w:val="none" w:sz="0" w:space="0" w:color="auto"/>
            <w:left w:val="none" w:sz="0" w:space="0" w:color="auto"/>
            <w:bottom w:val="none" w:sz="0" w:space="0" w:color="auto"/>
            <w:right w:val="none" w:sz="0" w:space="0" w:color="auto"/>
          </w:divBdr>
          <w:divsChild>
            <w:div w:id="1704282332">
              <w:marLeft w:val="0"/>
              <w:marRight w:val="0"/>
              <w:marTop w:val="0"/>
              <w:marBottom w:val="0"/>
              <w:divBdr>
                <w:top w:val="none" w:sz="0" w:space="0" w:color="auto"/>
                <w:left w:val="none" w:sz="0" w:space="0" w:color="auto"/>
                <w:bottom w:val="none" w:sz="0" w:space="0" w:color="auto"/>
                <w:right w:val="none" w:sz="0" w:space="0" w:color="auto"/>
              </w:divBdr>
              <w:divsChild>
                <w:div w:id="1119452051">
                  <w:marLeft w:val="0"/>
                  <w:marRight w:val="0"/>
                  <w:marTop w:val="0"/>
                  <w:marBottom w:val="0"/>
                  <w:divBdr>
                    <w:top w:val="none" w:sz="0" w:space="0" w:color="auto"/>
                    <w:left w:val="none" w:sz="0" w:space="0" w:color="auto"/>
                    <w:bottom w:val="none" w:sz="0" w:space="0" w:color="auto"/>
                    <w:right w:val="none" w:sz="0" w:space="0" w:color="auto"/>
                  </w:divBdr>
                  <w:divsChild>
                    <w:div w:id="194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6531">
              <w:marLeft w:val="0"/>
              <w:marRight w:val="0"/>
              <w:marTop w:val="0"/>
              <w:marBottom w:val="0"/>
              <w:divBdr>
                <w:top w:val="none" w:sz="0" w:space="0" w:color="auto"/>
                <w:left w:val="none" w:sz="0" w:space="0" w:color="auto"/>
                <w:bottom w:val="none" w:sz="0" w:space="0" w:color="auto"/>
                <w:right w:val="none" w:sz="0" w:space="0" w:color="auto"/>
              </w:divBdr>
            </w:div>
            <w:div w:id="1297645149">
              <w:marLeft w:val="0"/>
              <w:marRight w:val="0"/>
              <w:marTop w:val="0"/>
              <w:marBottom w:val="0"/>
              <w:divBdr>
                <w:top w:val="none" w:sz="0" w:space="0" w:color="auto"/>
                <w:left w:val="none" w:sz="0" w:space="0" w:color="auto"/>
                <w:bottom w:val="none" w:sz="0" w:space="0" w:color="auto"/>
                <w:right w:val="none" w:sz="0" w:space="0" w:color="auto"/>
              </w:divBdr>
            </w:div>
          </w:divsChild>
        </w:div>
        <w:div w:id="1470830197">
          <w:marLeft w:val="0"/>
          <w:marRight w:val="0"/>
          <w:marTop w:val="0"/>
          <w:marBottom w:val="0"/>
          <w:divBdr>
            <w:top w:val="none" w:sz="0" w:space="0" w:color="auto"/>
            <w:left w:val="none" w:sz="0" w:space="0" w:color="auto"/>
            <w:bottom w:val="none" w:sz="0" w:space="0" w:color="auto"/>
            <w:right w:val="none" w:sz="0" w:space="0" w:color="auto"/>
          </w:divBdr>
          <w:divsChild>
            <w:div w:id="1543129973">
              <w:marLeft w:val="0"/>
              <w:marRight w:val="0"/>
              <w:marTop w:val="0"/>
              <w:marBottom w:val="0"/>
              <w:divBdr>
                <w:top w:val="none" w:sz="0" w:space="0" w:color="auto"/>
                <w:left w:val="none" w:sz="0" w:space="0" w:color="auto"/>
                <w:bottom w:val="none" w:sz="0" w:space="0" w:color="auto"/>
                <w:right w:val="none" w:sz="0" w:space="0" w:color="auto"/>
              </w:divBdr>
              <w:divsChild>
                <w:div w:id="201868415">
                  <w:marLeft w:val="0"/>
                  <w:marRight w:val="0"/>
                  <w:marTop w:val="0"/>
                  <w:marBottom w:val="0"/>
                  <w:divBdr>
                    <w:top w:val="none" w:sz="0" w:space="0" w:color="auto"/>
                    <w:left w:val="none" w:sz="0" w:space="0" w:color="auto"/>
                    <w:bottom w:val="none" w:sz="0" w:space="0" w:color="auto"/>
                    <w:right w:val="none" w:sz="0" w:space="0" w:color="auto"/>
                  </w:divBdr>
                  <w:divsChild>
                    <w:div w:id="11824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6123">
              <w:marLeft w:val="0"/>
              <w:marRight w:val="0"/>
              <w:marTop w:val="0"/>
              <w:marBottom w:val="0"/>
              <w:divBdr>
                <w:top w:val="none" w:sz="0" w:space="0" w:color="auto"/>
                <w:left w:val="none" w:sz="0" w:space="0" w:color="auto"/>
                <w:bottom w:val="none" w:sz="0" w:space="0" w:color="auto"/>
                <w:right w:val="none" w:sz="0" w:space="0" w:color="auto"/>
              </w:divBdr>
            </w:div>
            <w:div w:id="2090227383">
              <w:marLeft w:val="0"/>
              <w:marRight w:val="0"/>
              <w:marTop w:val="0"/>
              <w:marBottom w:val="0"/>
              <w:divBdr>
                <w:top w:val="none" w:sz="0" w:space="0" w:color="auto"/>
                <w:left w:val="none" w:sz="0" w:space="0" w:color="auto"/>
                <w:bottom w:val="none" w:sz="0" w:space="0" w:color="auto"/>
                <w:right w:val="none" w:sz="0" w:space="0" w:color="auto"/>
              </w:divBdr>
            </w:div>
          </w:divsChild>
        </w:div>
        <w:div w:id="226261686">
          <w:marLeft w:val="0"/>
          <w:marRight w:val="0"/>
          <w:marTop w:val="0"/>
          <w:marBottom w:val="0"/>
          <w:divBdr>
            <w:top w:val="none" w:sz="0" w:space="0" w:color="auto"/>
            <w:left w:val="none" w:sz="0" w:space="0" w:color="auto"/>
            <w:bottom w:val="none" w:sz="0" w:space="0" w:color="auto"/>
            <w:right w:val="none" w:sz="0" w:space="0" w:color="auto"/>
          </w:divBdr>
          <w:divsChild>
            <w:div w:id="373895211">
              <w:marLeft w:val="0"/>
              <w:marRight w:val="0"/>
              <w:marTop w:val="0"/>
              <w:marBottom w:val="0"/>
              <w:divBdr>
                <w:top w:val="none" w:sz="0" w:space="0" w:color="auto"/>
                <w:left w:val="none" w:sz="0" w:space="0" w:color="auto"/>
                <w:bottom w:val="none" w:sz="0" w:space="0" w:color="auto"/>
                <w:right w:val="none" w:sz="0" w:space="0" w:color="auto"/>
              </w:divBdr>
            </w:div>
            <w:div w:id="1349675272">
              <w:marLeft w:val="0"/>
              <w:marRight w:val="0"/>
              <w:marTop w:val="0"/>
              <w:marBottom w:val="0"/>
              <w:divBdr>
                <w:top w:val="none" w:sz="0" w:space="0" w:color="auto"/>
                <w:left w:val="none" w:sz="0" w:space="0" w:color="auto"/>
                <w:bottom w:val="none" w:sz="0" w:space="0" w:color="auto"/>
                <w:right w:val="none" w:sz="0" w:space="0" w:color="auto"/>
              </w:divBdr>
              <w:divsChild>
                <w:div w:id="1473644410">
                  <w:marLeft w:val="0"/>
                  <w:marRight w:val="0"/>
                  <w:marTop w:val="0"/>
                  <w:marBottom w:val="0"/>
                  <w:divBdr>
                    <w:top w:val="none" w:sz="0" w:space="0" w:color="auto"/>
                    <w:left w:val="none" w:sz="0" w:space="0" w:color="auto"/>
                    <w:bottom w:val="none" w:sz="0" w:space="0" w:color="auto"/>
                    <w:right w:val="none" w:sz="0" w:space="0" w:color="auto"/>
                  </w:divBdr>
                  <w:divsChild>
                    <w:div w:id="1971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166">
              <w:marLeft w:val="0"/>
              <w:marRight w:val="0"/>
              <w:marTop w:val="0"/>
              <w:marBottom w:val="0"/>
              <w:divBdr>
                <w:top w:val="none" w:sz="0" w:space="0" w:color="auto"/>
                <w:left w:val="none" w:sz="0" w:space="0" w:color="auto"/>
                <w:bottom w:val="none" w:sz="0" w:space="0" w:color="auto"/>
                <w:right w:val="none" w:sz="0" w:space="0" w:color="auto"/>
              </w:divBdr>
            </w:div>
          </w:divsChild>
        </w:div>
        <w:div w:id="260340509">
          <w:marLeft w:val="0"/>
          <w:marRight w:val="0"/>
          <w:marTop w:val="0"/>
          <w:marBottom w:val="0"/>
          <w:divBdr>
            <w:top w:val="none" w:sz="0" w:space="0" w:color="auto"/>
            <w:left w:val="none" w:sz="0" w:space="0" w:color="auto"/>
            <w:bottom w:val="none" w:sz="0" w:space="0" w:color="auto"/>
            <w:right w:val="none" w:sz="0" w:space="0" w:color="auto"/>
          </w:divBdr>
          <w:divsChild>
            <w:div w:id="390811560">
              <w:marLeft w:val="0"/>
              <w:marRight w:val="0"/>
              <w:marTop w:val="0"/>
              <w:marBottom w:val="0"/>
              <w:divBdr>
                <w:top w:val="none" w:sz="0" w:space="0" w:color="auto"/>
                <w:left w:val="none" w:sz="0" w:space="0" w:color="auto"/>
                <w:bottom w:val="none" w:sz="0" w:space="0" w:color="auto"/>
                <w:right w:val="none" w:sz="0" w:space="0" w:color="auto"/>
              </w:divBdr>
            </w:div>
            <w:div w:id="532891239">
              <w:marLeft w:val="0"/>
              <w:marRight w:val="0"/>
              <w:marTop w:val="0"/>
              <w:marBottom w:val="0"/>
              <w:divBdr>
                <w:top w:val="none" w:sz="0" w:space="0" w:color="auto"/>
                <w:left w:val="none" w:sz="0" w:space="0" w:color="auto"/>
                <w:bottom w:val="none" w:sz="0" w:space="0" w:color="auto"/>
                <w:right w:val="none" w:sz="0" w:space="0" w:color="auto"/>
              </w:divBdr>
            </w:div>
            <w:div w:id="1549878991">
              <w:marLeft w:val="0"/>
              <w:marRight w:val="0"/>
              <w:marTop w:val="0"/>
              <w:marBottom w:val="0"/>
              <w:divBdr>
                <w:top w:val="none" w:sz="0" w:space="0" w:color="auto"/>
                <w:left w:val="none" w:sz="0" w:space="0" w:color="auto"/>
                <w:bottom w:val="none" w:sz="0" w:space="0" w:color="auto"/>
                <w:right w:val="none" w:sz="0" w:space="0" w:color="auto"/>
              </w:divBdr>
              <w:divsChild>
                <w:div w:id="868493300">
                  <w:marLeft w:val="0"/>
                  <w:marRight w:val="0"/>
                  <w:marTop w:val="0"/>
                  <w:marBottom w:val="0"/>
                  <w:divBdr>
                    <w:top w:val="none" w:sz="0" w:space="0" w:color="auto"/>
                    <w:left w:val="none" w:sz="0" w:space="0" w:color="auto"/>
                    <w:bottom w:val="none" w:sz="0" w:space="0" w:color="auto"/>
                    <w:right w:val="none" w:sz="0" w:space="0" w:color="auto"/>
                  </w:divBdr>
                  <w:divsChild>
                    <w:div w:id="17521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1838">
          <w:marLeft w:val="0"/>
          <w:marRight w:val="0"/>
          <w:marTop w:val="0"/>
          <w:marBottom w:val="0"/>
          <w:divBdr>
            <w:top w:val="none" w:sz="0" w:space="0" w:color="auto"/>
            <w:left w:val="none" w:sz="0" w:space="0" w:color="auto"/>
            <w:bottom w:val="none" w:sz="0" w:space="0" w:color="auto"/>
            <w:right w:val="none" w:sz="0" w:space="0" w:color="auto"/>
          </w:divBdr>
          <w:divsChild>
            <w:div w:id="1237397986">
              <w:marLeft w:val="0"/>
              <w:marRight w:val="0"/>
              <w:marTop w:val="0"/>
              <w:marBottom w:val="0"/>
              <w:divBdr>
                <w:top w:val="none" w:sz="0" w:space="0" w:color="auto"/>
                <w:left w:val="none" w:sz="0" w:space="0" w:color="auto"/>
                <w:bottom w:val="none" w:sz="0" w:space="0" w:color="auto"/>
                <w:right w:val="none" w:sz="0" w:space="0" w:color="auto"/>
              </w:divBdr>
              <w:divsChild>
                <w:div w:id="447118360">
                  <w:marLeft w:val="0"/>
                  <w:marRight w:val="0"/>
                  <w:marTop w:val="0"/>
                  <w:marBottom w:val="0"/>
                  <w:divBdr>
                    <w:top w:val="none" w:sz="0" w:space="0" w:color="auto"/>
                    <w:left w:val="none" w:sz="0" w:space="0" w:color="auto"/>
                    <w:bottom w:val="none" w:sz="0" w:space="0" w:color="auto"/>
                    <w:right w:val="none" w:sz="0" w:space="0" w:color="auto"/>
                  </w:divBdr>
                  <w:divsChild>
                    <w:div w:id="18672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2589">
              <w:marLeft w:val="0"/>
              <w:marRight w:val="0"/>
              <w:marTop w:val="0"/>
              <w:marBottom w:val="0"/>
              <w:divBdr>
                <w:top w:val="none" w:sz="0" w:space="0" w:color="auto"/>
                <w:left w:val="none" w:sz="0" w:space="0" w:color="auto"/>
                <w:bottom w:val="none" w:sz="0" w:space="0" w:color="auto"/>
                <w:right w:val="none" w:sz="0" w:space="0" w:color="auto"/>
              </w:divBdr>
            </w:div>
            <w:div w:id="1216116090">
              <w:marLeft w:val="0"/>
              <w:marRight w:val="0"/>
              <w:marTop w:val="0"/>
              <w:marBottom w:val="0"/>
              <w:divBdr>
                <w:top w:val="none" w:sz="0" w:space="0" w:color="auto"/>
                <w:left w:val="none" w:sz="0" w:space="0" w:color="auto"/>
                <w:bottom w:val="none" w:sz="0" w:space="0" w:color="auto"/>
                <w:right w:val="none" w:sz="0" w:space="0" w:color="auto"/>
              </w:divBdr>
            </w:div>
          </w:divsChild>
        </w:div>
        <w:div w:id="482282542">
          <w:marLeft w:val="0"/>
          <w:marRight w:val="0"/>
          <w:marTop w:val="0"/>
          <w:marBottom w:val="0"/>
          <w:divBdr>
            <w:top w:val="none" w:sz="0" w:space="0" w:color="auto"/>
            <w:left w:val="none" w:sz="0" w:space="0" w:color="auto"/>
            <w:bottom w:val="none" w:sz="0" w:space="0" w:color="auto"/>
            <w:right w:val="none" w:sz="0" w:space="0" w:color="auto"/>
          </w:divBdr>
          <w:divsChild>
            <w:div w:id="1342927502">
              <w:marLeft w:val="0"/>
              <w:marRight w:val="0"/>
              <w:marTop w:val="0"/>
              <w:marBottom w:val="0"/>
              <w:divBdr>
                <w:top w:val="none" w:sz="0" w:space="0" w:color="auto"/>
                <w:left w:val="none" w:sz="0" w:space="0" w:color="auto"/>
                <w:bottom w:val="none" w:sz="0" w:space="0" w:color="auto"/>
                <w:right w:val="none" w:sz="0" w:space="0" w:color="auto"/>
              </w:divBdr>
              <w:divsChild>
                <w:div w:id="392777202">
                  <w:marLeft w:val="0"/>
                  <w:marRight w:val="0"/>
                  <w:marTop w:val="0"/>
                  <w:marBottom w:val="0"/>
                  <w:divBdr>
                    <w:top w:val="none" w:sz="0" w:space="0" w:color="auto"/>
                    <w:left w:val="none" w:sz="0" w:space="0" w:color="auto"/>
                    <w:bottom w:val="none" w:sz="0" w:space="0" w:color="auto"/>
                    <w:right w:val="none" w:sz="0" w:space="0" w:color="auto"/>
                  </w:divBdr>
                  <w:divsChild>
                    <w:div w:id="18417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1831">
              <w:marLeft w:val="0"/>
              <w:marRight w:val="0"/>
              <w:marTop w:val="0"/>
              <w:marBottom w:val="0"/>
              <w:divBdr>
                <w:top w:val="none" w:sz="0" w:space="0" w:color="auto"/>
                <w:left w:val="none" w:sz="0" w:space="0" w:color="auto"/>
                <w:bottom w:val="none" w:sz="0" w:space="0" w:color="auto"/>
                <w:right w:val="none" w:sz="0" w:space="0" w:color="auto"/>
              </w:divBdr>
            </w:div>
            <w:div w:id="1236670293">
              <w:marLeft w:val="0"/>
              <w:marRight w:val="0"/>
              <w:marTop w:val="0"/>
              <w:marBottom w:val="0"/>
              <w:divBdr>
                <w:top w:val="none" w:sz="0" w:space="0" w:color="auto"/>
                <w:left w:val="none" w:sz="0" w:space="0" w:color="auto"/>
                <w:bottom w:val="none" w:sz="0" w:space="0" w:color="auto"/>
                <w:right w:val="none" w:sz="0" w:space="0" w:color="auto"/>
              </w:divBdr>
            </w:div>
          </w:divsChild>
        </w:div>
        <w:div w:id="1814056512">
          <w:marLeft w:val="0"/>
          <w:marRight w:val="0"/>
          <w:marTop w:val="0"/>
          <w:marBottom w:val="0"/>
          <w:divBdr>
            <w:top w:val="none" w:sz="0" w:space="0" w:color="auto"/>
            <w:left w:val="none" w:sz="0" w:space="0" w:color="auto"/>
            <w:bottom w:val="none" w:sz="0" w:space="0" w:color="auto"/>
            <w:right w:val="none" w:sz="0" w:space="0" w:color="auto"/>
          </w:divBdr>
          <w:divsChild>
            <w:div w:id="398942688">
              <w:marLeft w:val="0"/>
              <w:marRight w:val="0"/>
              <w:marTop w:val="0"/>
              <w:marBottom w:val="0"/>
              <w:divBdr>
                <w:top w:val="none" w:sz="0" w:space="0" w:color="auto"/>
                <w:left w:val="none" w:sz="0" w:space="0" w:color="auto"/>
                <w:bottom w:val="none" w:sz="0" w:space="0" w:color="auto"/>
                <w:right w:val="none" w:sz="0" w:space="0" w:color="auto"/>
              </w:divBdr>
            </w:div>
            <w:div w:id="582304089">
              <w:marLeft w:val="0"/>
              <w:marRight w:val="0"/>
              <w:marTop w:val="0"/>
              <w:marBottom w:val="0"/>
              <w:divBdr>
                <w:top w:val="none" w:sz="0" w:space="0" w:color="auto"/>
                <w:left w:val="none" w:sz="0" w:space="0" w:color="auto"/>
                <w:bottom w:val="none" w:sz="0" w:space="0" w:color="auto"/>
                <w:right w:val="none" w:sz="0" w:space="0" w:color="auto"/>
              </w:divBdr>
              <w:divsChild>
                <w:div w:id="1601991325">
                  <w:marLeft w:val="0"/>
                  <w:marRight w:val="0"/>
                  <w:marTop w:val="0"/>
                  <w:marBottom w:val="0"/>
                  <w:divBdr>
                    <w:top w:val="none" w:sz="0" w:space="0" w:color="auto"/>
                    <w:left w:val="none" w:sz="0" w:space="0" w:color="auto"/>
                    <w:bottom w:val="none" w:sz="0" w:space="0" w:color="auto"/>
                    <w:right w:val="none" w:sz="0" w:space="0" w:color="auto"/>
                  </w:divBdr>
                  <w:divsChild>
                    <w:div w:id="4595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814">
              <w:marLeft w:val="0"/>
              <w:marRight w:val="0"/>
              <w:marTop w:val="0"/>
              <w:marBottom w:val="0"/>
              <w:divBdr>
                <w:top w:val="none" w:sz="0" w:space="0" w:color="auto"/>
                <w:left w:val="none" w:sz="0" w:space="0" w:color="auto"/>
                <w:bottom w:val="none" w:sz="0" w:space="0" w:color="auto"/>
                <w:right w:val="none" w:sz="0" w:space="0" w:color="auto"/>
              </w:divBdr>
            </w:div>
          </w:divsChild>
        </w:div>
        <w:div w:id="410539864">
          <w:marLeft w:val="0"/>
          <w:marRight w:val="0"/>
          <w:marTop w:val="0"/>
          <w:marBottom w:val="0"/>
          <w:divBdr>
            <w:top w:val="none" w:sz="0" w:space="0" w:color="auto"/>
            <w:left w:val="none" w:sz="0" w:space="0" w:color="auto"/>
            <w:bottom w:val="none" w:sz="0" w:space="0" w:color="auto"/>
            <w:right w:val="none" w:sz="0" w:space="0" w:color="auto"/>
          </w:divBdr>
          <w:divsChild>
            <w:div w:id="1697848672">
              <w:marLeft w:val="0"/>
              <w:marRight w:val="0"/>
              <w:marTop w:val="0"/>
              <w:marBottom w:val="0"/>
              <w:divBdr>
                <w:top w:val="none" w:sz="0" w:space="0" w:color="auto"/>
                <w:left w:val="none" w:sz="0" w:space="0" w:color="auto"/>
                <w:bottom w:val="none" w:sz="0" w:space="0" w:color="auto"/>
                <w:right w:val="none" w:sz="0" w:space="0" w:color="auto"/>
              </w:divBdr>
              <w:divsChild>
                <w:div w:id="1030691557">
                  <w:marLeft w:val="0"/>
                  <w:marRight w:val="0"/>
                  <w:marTop w:val="0"/>
                  <w:marBottom w:val="0"/>
                  <w:divBdr>
                    <w:top w:val="none" w:sz="0" w:space="0" w:color="auto"/>
                    <w:left w:val="none" w:sz="0" w:space="0" w:color="auto"/>
                    <w:bottom w:val="none" w:sz="0" w:space="0" w:color="auto"/>
                    <w:right w:val="none" w:sz="0" w:space="0" w:color="auto"/>
                  </w:divBdr>
                  <w:divsChild>
                    <w:div w:id="8791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713">
              <w:marLeft w:val="0"/>
              <w:marRight w:val="0"/>
              <w:marTop w:val="0"/>
              <w:marBottom w:val="0"/>
              <w:divBdr>
                <w:top w:val="none" w:sz="0" w:space="0" w:color="auto"/>
                <w:left w:val="none" w:sz="0" w:space="0" w:color="auto"/>
                <w:bottom w:val="none" w:sz="0" w:space="0" w:color="auto"/>
                <w:right w:val="none" w:sz="0" w:space="0" w:color="auto"/>
              </w:divBdr>
            </w:div>
            <w:div w:id="2006082988">
              <w:marLeft w:val="0"/>
              <w:marRight w:val="0"/>
              <w:marTop w:val="0"/>
              <w:marBottom w:val="0"/>
              <w:divBdr>
                <w:top w:val="none" w:sz="0" w:space="0" w:color="auto"/>
                <w:left w:val="none" w:sz="0" w:space="0" w:color="auto"/>
                <w:bottom w:val="none" w:sz="0" w:space="0" w:color="auto"/>
                <w:right w:val="none" w:sz="0" w:space="0" w:color="auto"/>
              </w:divBdr>
            </w:div>
          </w:divsChild>
        </w:div>
        <w:div w:id="1254703811">
          <w:marLeft w:val="0"/>
          <w:marRight w:val="0"/>
          <w:marTop w:val="0"/>
          <w:marBottom w:val="0"/>
          <w:divBdr>
            <w:top w:val="none" w:sz="0" w:space="0" w:color="auto"/>
            <w:left w:val="none" w:sz="0" w:space="0" w:color="auto"/>
            <w:bottom w:val="none" w:sz="0" w:space="0" w:color="auto"/>
            <w:right w:val="none" w:sz="0" w:space="0" w:color="auto"/>
          </w:divBdr>
          <w:divsChild>
            <w:div w:id="1358889626">
              <w:marLeft w:val="0"/>
              <w:marRight w:val="0"/>
              <w:marTop w:val="0"/>
              <w:marBottom w:val="0"/>
              <w:divBdr>
                <w:top w:val="none" w:sz="0" w:space="0" w:color="auto"/>
                <w:left w:val="none" w:sz="0" w:space="0" w:color="auto"/>
                <w:bottom w:val="none" w:sz="0" w:space="0" w:color="auto"/>
                <w:right w:val="none" w:sz="0" w:space="0" w:color="auto"/>
              </w:divBdr>
              <w:divsChild>
                <w:div w:id="590240586">
                  <w:marLeft w:val="0"/>
                  <w:marRight w:val="0"/>
                  <w:marTop w:val="0"/>
                  <w:marBottom w:val="0"/>
                  <w:divBdr>
                    <w:top w:val="none" w:sz="0" w:space="0" w:color="auto"/>
                    <w:left w:val="none" w:sz="0" w:space="0" w:color="auto"/>
                    <w:bottom w:val="none" w:sz="0" w:space="0" w:color="auto"/>
                    <w:right w:val="none" w:sz="0" w:space="0" w:color="auto"/>
                  </w:divBdr>
                  <w:divsChild>
                    <w:div w:id="15754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7161">
              <w:marLeft w:val="0"/>
              <w:marRight w:val="0"/>
              <w:marTop w:val="0"/>
              <w:marBottom w:val="0"/>
              <w:divBdr>
                <w:top w:val="none" w:sz="0" w:space="0" w:color="auto"/>
                <w:left w:val="none" w:sz="0" w:space="0" w:color="auto"/>
                <w:bottom w:val="none" w:sz="0" w:space="0" w:color="auto"/>
                <w:right w:val="none" w:sz="0" w:space="0" w:color="auto"/>
              </w:divBdr>
            </w:div>
            <w:div w:id="1255898593">
              <w:marLeft w:val="0"/>
              <w:marRight w:val="0"/>
              <w:marTop w:val="0"/>
              <w:marBottom w:val="0"/>
              <w:divBdr>
                <w:top w:val="none" w:sz="0" w:space="0" w:color="auto"/>
                <w:left w:val="none" w:sz="0" w:space="0" w:color="auto"/>
                <w:bottom w:val="none" w:sz="0" w:space="0" w:color="auto"/>
                <w:right w:val="none" w:sz="0" w:space="0" w:color="auto"/>
              </w:divBdr>
            </w:div>
          </w:divsChild>
        </w:div>
        <w:div w:id="1344741833">
          <w:marLeft w:val="0"/>
          <w:marRight w:val="0"/>
          <w:marTop w:val="0"/>
          <w:marBottom w:val="0"/>
          <w:divBdr>
            <w:top w:val="none" w:sz="0" w:space="0" w:color="auto"/>
            <w:left w:val="none" w:sz="0" w:space="0" w:color="auto"/>
            <w:bottom w:val="none" w:sz="0" w:space="0" w:color="auto"/>
            <w:right w:val="none" w:sz="0" w:space="0" w:color="auto"/>
          </w:divBdr>
          <w:divsChild>
            <w:div w:id="609706649">
              <w:marLeft w:val="0"/>
              <w:marRight w:val="0"/>
              <w:marTop w:val="0"/>
              <w:marBottom w:val="0"/>
              <w:divBdr>
                <w:top w:val="none" w:sz="0" w:space="0" w:color="auto"/>
                <w:left w:val="none" w:sz="0" w:space="0" w:color="auto"/>
                <w:bottom w:val="none" w:sz="0" w:space="0" w:color="auto"/>
                <w:right w:val="none" w:sz="0" w:space="0" w:color="auto"/>
              </w:divBdr>
            </w:div>
            <w:div w:id="768813354">
              <w:marLeft w:val="0"/>
              <w:marRight w:val="0"/>
              <w:marTop w:val="0"/>
              <w:marBottom w:val="0"/>
              <w:divBdr>
                <w:top w:val="none" w:sz="0" w:space="0" w:color="auto"/>
                <w:left w:val="none" w:sz="0" w:space="0" w:color="auto"/>
                <w:bottom w:val="none" w:sz="0" w:space="0" w:color="auto"/>
                <w:right w:val="none" w:sz="0" w:space="0" w:color="auto"/>
              </w:divBdr>
            </w:div>
            <w:div w:id="988561200">
              <w:marLeft w:val="0"/>
              <w:marRight w:val="0"/>
              <w:marTop w:val="0"/>
              <w:marBottom w:val="0"/>
              <w:divBdr>
                <w:top w:val="none" w:sz="0" w:space="0" w:color="auto"/>
                <w:left w:val="none" w:sz="0" w:space="0" w:color="auto"/>
                <w:bottom w:val="none" w:sz="0" w:space="0" w:color="auto"/>
                <w:right w:val="none" w:sz="0" w:space="0" w:color="auto"/>
              </w:divBdr>
              <w:divsChild>
                <w:div w:id="850337782">
                  <w:marLeft w:val="0"/>
                  <w:marRight w:val="0"/>
                  <w:marTop w:val="0"/>
                  <w:marBottom w:val="0"/>
                  <w:divBdr>
                    <w:top w:val="none" w:sz="0" w:space="0" w:color="auto"/>
                    <w:left w:val="none" w:sz="0" w:space="0" w:color="auto"/>
                    <w:bottom w:val="none" w:sz="0" w:space="0" w:color="auto"/>
                    <w:right w:val="none" w:sz="0" w:space="0" w:color="auto"/>
                  </w:divBdr>
                  <w:divsChild>
                    <w:div w:id="78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5158">
          <w:marLeft w:val="0"/>
          <w:marRight w:val="0"/>
          <w:marTop w:val="0"/>
          <w:marBottom w:val="0"/>
          <w:divBdr>
            <w:top w:val="none" w:sz="0" w:space="0" w:color="auto"/>
            <w:left w:val="none" w:sz="0" w:space="0" w:color="auto"/>
            <w:bottom w:val="none" w:sz="0" w:space="0" w:color="auto"/>
            <w:right w:val="none" w:sz="0" w:space="0" w:color="auto"/>
          </w:divBdr>
          <w:divsChild>
            <w:div w:id="1085346173">
              <w:marLeft w:val="0"/>
              <w:marRight w:val="0"/>
              <w:marTop w:val="0"/>
              <w:marBottom w:val="0"/>
              <w:divBdr>
                <w:top w:val="none" w:sz="0" w:space="0" w:color="auto"/>
                <w:left w:val="none" w:sz="0" w:space="0" w:color="auto"/>
                <w:bottom w:val="none" w:sz="0" w:space="0" w:color="auto"/>
                <w:right w:val="none" w:sz="0" w:space="0" w:color="auto"/>
              </w:divBdr>
              <w:divsChild>
                <w:div w:id="1998460871">
                  <w:marLeft w:val="0"/>
                  <w:marRight w:val="0"/>
                  <w:marTop w:val="0"/>
                  <w:marBottom w:val="0"/>
                  <w:divBdr>
                    <w:top w:val="none" w:sz="0" w:space="0" w:color="auto"/>
                    <w:left w:val="none" w:sz="0" w:space="0" w:color="auto"/>
                    <w:bottom w:val="none" w:sz="0" w:space="0" w:color="auto"/>
                    <w:right w:val="none" w:sz="0" w:space="0" w:color="auto"/>
                  </w:divBdr>
                  <w:divsChild>
                    <w:div w:id="18425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10035">
              <w:marLeft w:val="0"/>
              <w:marRight w:val="0"/>
              <w:marTop w:val="0"/>
              <w:marBottom w:val="0"/>
              <w:divBdr>
                <w:top w:val="none" w:sz="0" w:space="0" w:color="auto"/>
                <w:left w:val="none" w:sz="0" w:space="0" w:color="auto"/>
                <w:bottom w:val="none" w:sz="0" w:space="0" w:color="auto"/>
                <w:right w:val="none" w:sz="0" w:space="0" w:color="auto"/>
              </w:divBdr>
            </w:div>
            <w:div w:id="21370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629">
      <w:bodyDiv w:val="1"/>
      <w:marLeft w:val="0"/>
      <w:marRight w:val="0"/>
      <w:marTop w:val="0"/>
      <w:marBottom w:val="0"/>
      <w:divBdr>
        <w:top w:val="none" w:sz="0" w:space="0" w:color="auto"/>
        <w:left w:val="none" w:sz="0" w:space="0" w:color="auto"/>
        <w:bottom w:val="none" w:sz="0" w:space="0" w:color="auto"/>
        <w:right w:val="none" w:sz="0" w:space="0" w:color="auto"/>
      </w:divBdr>
    </w:div>
    <w:div w:id="1737047947">
      <w:bodyDiv w:val="1"/>
      <w:marLeft w:val="0"/>
      <w:marRight w:val="0"/>
      <w:marTop w:val="0"/>
      <w:marBottom w:val="0"/>
      <w:divBdr>
        <w:top w:val="none" w:sz="0" w:space="0" w:color="auto"/>
        <w:left w:val="none" w:sz="0" w:space="0" w:color="auto"/>
        <w:bottom w:val="none" w:sz="0" w:space="0" w:color="auto"/>
        <w:right w:val="none" w:sz="0" w:space="0" w:color="auto"/>
      </w:divBdr>
    </w:div>
    <w:div w:id="1740516639">
      <w:bodyDiv w:val="1"/>
      <w:marLeft w:val="0"/>
      <w:marRight w:val="0"/>
      <w:marTop w:val="0"/>
      <w:marBottom w:val="0"/>
      <w:divBdr>
        <w:top w:val="none" w:sz="0" w:space="0" w:color="auto"/>
        <w:left w:val="none" w:sz="0" w:space="0" w:color="auto"/>
        <w:bottom w:val="none" w:sz="0" w:space="0" w:color="auto"/>
        <w:right w:val="none" w:sz="0" w:space="0" w:color="auto"/>
      </w:divBdr>
    </w:div>
    <w:div w:id="1746300128">
      <w:bodyDiv w:val="1"/>
      <w:marLeft w:val="0"/>
      <w:marRight w:val="0"/>
      <w:marTop w:val="0"/>
      <w:marBottom w:val="0"/>
      <w:divBdr>
        <w:top w:val="none" w:sz="0" w:space="0" w:color="auto"/>
        <w:left w:val="none" w:sz="0" w:space="0" w:color="auto"/>
        <w:bottom w:val="none" w:sz="0" w:space="0" w:color="auto"/>
        <w:right w:val="none" w:sz="0" w:space="0" w:color="auto"/>
      </w:divBdr>
    </w:div>
    <w:div w:id="1836647850">
      <w:bodyDiv w:val="1"/>
      <w:marLeft w:val="0"/>
      <w:marRight w:val="0"/>
      <w:marTop w:val="0"/>
      <w:marBottom w:val="0"/>
      <w:divBdr>
        <w:top w:val="none" w:sz="0" w:space="0" w:color="auto"/>
        <w:left w:val="none" w:sz="0" w:space="0" w:color="auto"/>
        <w:bottom w:val="none" w:sz="0" w:space="0" w:color="auto"/>
        <w:right w:val="none" w:sz="0" w:space="0" w:color="auto"/>
      </w:divBdr>
      <w:divsChild>
        <w:div w:id="490173246">
          <w:marLeft w:val="0"/>
          <w:marRight w:val="0"/>
          <w:marTop w:val="0"/>
          <w:marBottom w:val="0"/>
          <w:divBdr>
            <w:top w:val="none" w:sz="0" w:space="0" w:color="auto"/>
            <w:left w:val="none" w:sz="0" w:space="0" w:color="auto"/>
            <w:bottom w:val="none" w:sz="0" w:space="0" w:color="auto"/>
            <w:right w:val="none" w:sz="0" w:space="0" w:color="auto"/>
          </w:divBdr>
          <w:divsChild>
            <w:div w:id="1006598225">
              <w:marLeft w:val="0"/>
              <w:marRight w:val="0"/>
              <w:marTop w:val="0"/>
              <w:marBottom w:val="0"/>
              <w:divBdr>
                <w:top w:val="none" w:sz="0" w:space="0" w:color="auto"/>
                <w:left w:val="none" w:sz="0" w:space="0" w:color="auto"/>
                <w:bottom w:val="none" w:sz="0" w:space="0" w:color="auto"/>
                <w:right w:val="none" w:sz="0" w:space="0" w:color="auto"/>
              </w:divBdr>
              <w:divsChild>
                <w:div w:id="902984673">
                  <w:marLeft w:val="0"/>
                  <w:marRight w:val="0"/>
                  <w:marTop w:val="0"/>
                  <w:marBottom w:val="0"/>
                  <w:divBdr>
                    <w:top w:val="none" w:sz="0" w:space="0" w:color="auto"/>
                    <w:left w:val="none" w:sz="0" w:space="0" w:color="auto"/>
                    <w:bottom w:val="none" w:sz="0" w:space="0" w:color="auto"/>
                    <w:right w:val="none" w:sz="0" w:space="0" w:color="auto"/>
                  </w:divBdr>
                  <w:divsChild>
                    <w:div w:id="8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2401">
              <w:marLeft w:val="0"/>
              <w:marRight w:val="0"/>
              <w:marTop w:val="0"/>
              <w:marBottom w:val="0"/>
              <w:divBdr>
                <w:top w:val="none" w:sz="0" w:space="0" w:color="auto"/>
                <w:left w:val="none" w:sz="0" w:space="0" w:color="auto"/>
                <w:bottom w:val="none" w:sz="0" w:space="0" w:color="auto"/>
                <w:right w:val="none" w:sz="0" w:space="0" w:color="auto"/>
              </w:divBdr>
            </w:div>
            <w:div w:id="1736582557">
              <w:marLeft w:val="0"/>
              <w:marRight w:val="0"/>
              <w:marTop w:val="0"/>
              <w:marBottom w:val="0"/>
              <w:divBdr>
                <w:top w:val="none" w:sz="0" w:space="0" w:color="auto"/>
                <w:left w:val="none" w:sz="0" w:space="0" w:color="auto"/>
                <w:bottom w:val="none" w:sz="0" w:space="0" w:color="auto"/>
                <w:right w:val="none" w:sz="0" w:space="0" w:color="auto"/>
              </w:divBdr>
            </w:div>
          </w:divsChild>
        </w:div>
        <w:div w:id="1052575996">
          <w:marLeft w:val="0"/>
          <w:marRight w:val="0"/>
          <w:marTop w:val="0"/>
          <w:marBottom w:val="0"/>
          <w:divBdr>
            <w:top w:val="none" w:sz="0" w:space="0" w:color="auto"/>
            <w:left w:val="none" w:sz="0" w:space="0" w:color="auto"/>
            <w:bottom w:val="none" w:sz="0" w:space="0" w:color="auto"/>
            <w:right w:val="none" w:sz="0" w:space="0" w:color="auto"/>
          </w:divBdr>
          <w:divsChild>
            <w:div w:id="6830678">
              <w:marLeft w:val="0"/>
              <w:marRight w:val="0"/>
              <w:marTop w:val="0"/>
              <w:marBottom w:val="0"/>
              <w:divBdr>
                <w:top w:val="none" w:sz="0" w:space="0" w:color="auto"/>
                <w:left w:val="none" w:sz="0" w:space="0" w:color="auto"/>
                <w:bottom w:val="none" w:sz="0" w:space="0" w:color="auto"/>
                <w:right w:val="none" w:sz="0" w:space="0" w:color="auto"/>
              </w:divBdr>
              <w:divsChild>
                <w:div w:id="1828202145">
                  <w:marLeft w:val="0"/>
                  <w:marRight w:val="0"/>
                  <w:marTop w:val="0"/>
                  <w:marBottom w:val="0"/>
                  <w:divBdr>
                    <w:top w:val="none" w:sz="0" w:space="0" w:color="auto"/>
                    <w:left w:val="none" w:sz="0" w:space="0" w:color="auto"/>
                    <w:bottom w:val="none" w:sz="0" w:space="0" w:color="auto"/>
                    <w:right w:val="none" w:sz="0" w:space="0" w:color="auto"/>
                  </w:divBdr>
                  <w:divsChild>
                    <w:div w:id="452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6208">
              <w:marLeft w:val="0"/>
              <w:marRight w:val="0"/>
              <w:marTop w:val="0"/>
              <w:marBottom w:val="0"/>
              <w:divBdr>
                <w:top w:val="none" w:sz="0" w:space="0" w:color="auto"/>
                <w:left w:val="none" w:sz="0" w:space="0" w:color="auto"/>
                <w:bottom w:val="none" w:sz="0" w:space="0" w:color="auto"/>
                <w:right w:val="none" w:sz="0" w:space="0" w:color="auto"/>
              </w:divBdr>
            </w:div>
            <w:div w:id="2139106232">
              <w:marLeft w:val="0"/>
              <w:marRight w:val="0"/>
              <w:marTop w:val="0"/>
              <w:marBottom w:val="0"/>
              <w:divBdr>
                <w:top w:val="none" w:sz="0" w:space="0" w:color="auto"/>
                <w:left w:val="none" w:sz="0" w:space="0" w:color="auto"/>
                <w:bottom w:val="none" w:sz="0" w:space="0" w:color="auto"/>
                <w:right w:val="none" w:sz="0" w:space="0" w:color="auto"/>
              </w:divBdr>
            </w:div>
          </w:divsChild>
        </w:div>
        <w:div w:id="1821456345">
          <w:marLeft w:val="0"/>
          <w:marRight w:val="0"/>
          <w:marTop w:val="0"/>
          <w:marBottom w:val="0"/>
          <w:divBdr>
            <w:top w:val="none" w:sz="0" w:space="0" w:color="auto"/>
            <w:left w:val="none" w:sz="0" w:space="0" w:color="auto"/>
            <w:bottom w:val="none" w:sz="0" w:space="0" w:color="auto"/>
            <w:right w:val="none" w:sz="0" w:space="0" w:color="auto"/>
          </w:divBdr>
          <w:divsChild>
            <w:div w:id="1015764969">
              <w:marLeft w:val="0"/>
              <w:marRight w:val="0"/>
              <w:marTop w:val="0"/>
              <w:marBottom w:val="0"/>
              <w:divBdr>
                <w:top w:val="none" w:sz="0" w:space="0" w:color="auto"/>
                <w:left w:val="none" w:sz="0" w:space="0" w:color="auto"/>
                <w:bottom w:val="none" w:sz="0" w:space="0" w:color="auto"/>
                <w:right w:val="none" w:sz="0" w:space="0" w:color="auto"/>
              </w:divBdr>
              <w:divsChild>
                <w:div w:id="154498925">
                  <w:marLeft w:val="0"/>
                  <w:marRight w:val="0"/>
                  <w:marTop w:val="0"/>
                  <w:marBottom w:val="0"/>
                  <w:divBdr>
                    <w:top w:val="none" w:sz="0" w:space="0" w:color="auto"/>
                    <w:left w:val="none" w:sz="0" w:space="0" w:color="auto"/>
                    <w:bottom w:val="none" w:sz="0" w:space="0" w:color="auto"/>
                    <w:right w:val="none" w:sz="0" w:space="0" w:color="auto"/>
                  </w:divBdr>
                  <w:divsChild>
                    <w:div w:id="156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6090">
              <w:marLeft w:val="0"/>
              <w:marRight w:val="0"/>
              <w:marTop w:val="0"/>
              <w:marBottom w:val="0"/>
              <w:divBdr>
                <w:top w:val="none" w:sz="0" w:space="0" w:color="auto"/>
                <w:left w:val="none" w:sz="0" w:space="0" w:color="auto"/>
                <w:bottom w:val="none" w:sz="0" w:space="0" w:color="auto"/>
                <w:right w:val="none" w:sz="0" w:space="0" w:color="auto"/>
              </w:divBdr>
            </w:div>
            <w:div w:id="1319647022">
              <w:marLeft w:val="0"/>
              <w:marRight w:val="0"/>
              <w:marTop w:val="0"/>
              <w:marBottom w:val="0"/>
              <w:divBdr>
                <w:top w:val="none" w:sz="0" w:space="0" w:color="auto"/>
                <w:left w:val="none" w:sz="0" w:space="0" w:color="auto"/>
                <w:bottom w:val="none" w:sz="0" w:space="0" w:color="auto"/>
                <w:right w:val="none" w:sz="0" w:space="0" w:color="auto"/>
              </w:divBdr>
            </w:div>
          </w:divsChild>
        </w:div>
        <w:div w:id="848175097">
          <w:marLeft w:val="0"/>
          <w:marRight w:val="0"/>
          <w:marTop w:val="0"/>
          <w:marBottom w:val="0"/>
          <w:divBdr>
            <w:top w:val="none" w:sz="0" w:space="0" w:color="auto"/>
            <w:left w:val="none" w:sz="0" w:space="0" w:color="auto"/>
            <w:bottom w:val="none" w:sz="0" w:space="0" w:color="auto"/>
            <w:right w:val="none" w:sz="0" w:space="0" w:color="auto"/>
          </w:divBdr>
          <w:divsChild>
            <w:div w:id="20982421">
              <w:marLeft w:val="0"/>
              <w:marRight w:val="0"/>
              <w:marTop w:val="0"/>
              <w:marBottom w:val="0"/>
              <w:divBdr>
                <w:top w:val="none" w:sz="0" w:space="0" w:color="auto"/>
                <w:left w:val="none" w:sz="0" w:space="0" w:color="auto"/>
                <w:bottom w:val="none" w:sz="0" w:space="0" w:color="auto"/>
                <w:right w:val="none" w:sz="0" w:space="0" w:color="auto"/>
              </w:divBdr>
              <w:divsChild>
                <w:div w:id="284124787">
                  <w:marLeft w:val="0"/>
                  <w:marRight w:val="0"/>
                  <w:marTop w:val="0"/>
                  <w:marBottom w:val="0"/>
                  <w:divBdr>
                    <w:top w:val="none" w:sz="0" w:space="0" w:color="auto"/>
                    <w:left w:val="none" w:sz="0" w:space="0" w:color="auto"/>
                    <w:bottom w:val="none" w:sz="0" w:space="0" w:color="auto"/>
                    <w:right w:val="none" w:sz="0" w:space="0" w:color="auto"/>
                  </w:divBdr>
                  <w:divsChild>
                    <w:div w:id="11105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387">
              <w:marLeft w:val="0"/>
              <w:marRight w:val="0"/>
              <w:marTop w:val="0"/>
              <w:marBottom w:val="0"/>
              <w:divBdr>
                <w:top w:val="none" w:sz="0" w:space="0" w:color="auto"/>
                <w:left w:val="none" w:sz="0" w:space="0" w:color="auto"/>
                <w:bottom w:val="none" w:sz="0" w:space="0" w:color="auto"/>
                <w:right w:val="none" w:sz="0" w:space="0" w:color="auto"/>
              </w:divBdr>
            </w:div>
            <w:div w:id="862980425">
              <w:marLeft w:val="0"/>
              <w:marRight w:val="0"/>
              <w:marTop w:val="0"/>
              <w:marBottom w:val="0"/>
              <w:divBdr>
                <w:top w:val="none" w:sz="0" w:space="0" w:color="auto"/>
                <w:left w:val="none" w:sz="0" w:space="0" w:color="auto"/>
                <w:bottom w:val="none" w:sz="0" w:space="0" w:color="auto"/>
                <w:right w:val="none" w:sz="0" w:space="0" w:color="auto"/>
              </w:divBdr>
            </w:div>
          </w:divsChild>
        </w:div>
        <w:div w:id="684480851">
          <w:marLeft w:val="0"/>
          <w:marRight w:val="0"/>
          <w:marTop w:val="0"/>
          <w:marBottom w:val="0"/>
          <w:divBdr>
            <w:top w:val="none" w:sz="0" w:space="0" w:color="auto"/>
            <w:left w:val="none" w:sz="0" w:space="0" w:color="auto"/>
            <w:bottom w:val="none" w:sz="0" w:space="0" w:color="auto"/>
            <w:right w:val="none" w:sz="0" w:space="0" w:color="auto"/>
          </w:divBdr>
          <w:divsChild>
            <w:div w:id="1858035582">
              <w:marLeft w:val="0"/>
              <w:marRight w:val="0"/>
              <w:marTop w:val="0"/>
              <w:marBottom w:val="0"/>
              <w:divBdr>
                <w:top w:val="none" w:sz="0" w:space="0" w:color="auto"/>
                <w:left w:val="none" w:sz="0" w:space="0" w:color="auto"/>
                <w:bottom w:val="none" w:sz="0" w:space="0" w:color="auto"/>
                <w:right w:val="none" w:sz="0" w:space="0" w:color="auto"/>
              </w:divBdr>
              <w:divsChild>
                <w:div w:id="38207811">
                  <w:marLeft w:val="0"/>
                  <w:marRight w:val="0"/>
                  <w:marTop w:val="0"/>
                  <w:marBottom w:val="0"/>
                  <w:divBdr>
                    <w:top w:val="none" w:sz="0" w:space="0" w:color="auto"/>
                    <w:left w:val="none" w:sz="0" w:space="0" w:color="auto"/>
                    <w:bottom w:val="none" w:sz="0" w:space="0" w:color="auto"/>
                    <w:right w:val="none" w:sz="0" w:space="0" w:color="auto"/>
                  </w:divBdr>
                  <w:divsChild>
                    <w:div w:id="924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55">
              <w:marLeft w:val="0"/>
              <w:marRight w:val="0"/>
              <w:marTop w:val="0"/>
              <w:marBottom w:val="0"/>
              <w:divBdr>
                <w:top w:val="none" w:sz="0" w:space="0" w:color="auto"/>
                <w:left w:val="none" w:sz="0" w:space="0" w:color="auto"/>
                <w:bottom w:val="none" w:sz="0" w:space="0" w:color="auto"/>
                <w:right w:val="none" w:sz="0" w:space="0" w:color="auto"/>
              </w:divBdr>
            </w:div>
            <w:div w:id="1178235543">
              <w:marLeft w:val="0"/>
              <w:marRight w:val="0"/>
              <w:marTop w:val="0"/>
              <w:marBottom w:val="0"/>
              <w:divBdr>
                <w:top w:val="none" w:sz="0" w:space="0" w:color="auto"/>
                <w:left w:val="none" w:sz="0" w:space="0" w:color="auto"/>
                <w:bottom w:val="none" w:sz="0" w:space="0" w:color="auto"/>
                <w:right w:val="none" w:sz="0" w:space="0" w:color="auto"/>
              </w:divBdr>
            </w:div>
          </w:divsChild>
        </w:div>
        <w:div w:id="2077163958">
          <w:marLeft w:val="0"/>
          <w:marRight w:val="0"/>
          <w:marTop w:val="0"/>
          <w:marBottom w:val="0"/>
          <w:divBdr>
            <w:top w:val="none" w:sz="0" w:space="0" w:color="auto"/>
            <w:left w:val="none" w:sz="0" w:space="0" w:color="auto"/>
            <w:bottom w:val="none" w:sz="0" w:space="0" w:color="auto"/>
            <w:right w:val="none" w:sz="0" w:space="0" w:color="auto"/>
          </w:divBdr>
          <w:divsChild>
            <w:div w:id="640235434">
              <w:marLeft w:val="0"/>
              <w:marRight w:val="0"/>
              <w:marTop w:val="0"/>
              <w:marBottom w:val="0"/>
              <w:divBdr>
                <w:top w:val="none" w:sz="0" w:space="0" w:color="auto"/>
                <w:left w:val="none" w:sz="0" w:space="0" w:color="auto"/>
                <w:bottom w:val="none" w:sz="0" w:space="0" w:color="auto"/>
                <w:right w:val="none" w:sz="0" w:space="0" w:color="auto"/>
              </w:divBdr>
              <w:divsChild>
                <w:div w:id="90322398">
                  <w:marLeft w:val="0"/>
                  <w:marRight w:val="0"/>
                  <w:marTop w:val="0"/>
                  <w:marBottom w:val="0"/>
                  <w:divBdr>
                    <w:top w:val="none" w:sz="0" w:space="0" w:color="auto"/>
                    <w:left w:val="none" w:sz="0" w:space="0" w:color="auto"/>
                    <w:bottom w:val="none" w:sz="0" w:space="0" w:color="auto"/>
                    <w:right w:val="none" w:sz="0" w:space="0" w:color="auto"/>
                  </w:divBdr>
                  <w:divsChild>
                    <w:div w:id="20324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7431">
              <w:marLeft w:val="0"/>
              <w:marRight w:val="0"/>
              <w:marTop w:val="0"/>
              <w:marBottom w:val="0"/>
              <w:divBdr>
                <w:top w:val="none" w:sz="0" w:space="0" w:color="auto"/>
                <w:left w:val="none" w:sz="0" w:space="0" w:color="auto"/>
                <w:bottom w:val="none" w:sz="0" w:space="0" w:color="auto"/>
                <w:right w:val="none" w:sz="0" w:space="0" w:color="auto"/>
              </w:divBdr>
            </w:div>
            <w:div w:id="1042292735">
              <w:marLeft w:val="0"/>
              <w:marRight w:val="0"/>
              <w:marTop w:val="0"/>
              <w:marBottom w:val="0"/>
              <w:divBdr>
                <w:top w:val="none" w:sz="0" w:space="0" w:color="auto"/>
                <w:left w:val="none" w:sz="0" w:space="0" w:color="auto"/>
                <w:bottom w:val="none" w:sz="0" w:space="0" w:color="auto"/>
                <w:right w:val="none" w:sz="0" w:space="0" w:color="auto"/>
              </w:divBdr>
            </w:div>
          </w:divsChild>
        </w:div>
        <w:div w:id="1044208285">
          <w:marLeft w:val="0"/>
          <w:marRight w:val="0"/>
          <w:marTop w:val="0"/>
          <w:marBottom w:val="0"/>
          <w:divBdr>
            <w:top w:val="none" w:sz="0" w:space="0" w:color="auto"/>
            <w:left w:val="none" w:sz="0" w:space="0" w:color="auto"/>
            <w:bottom w:val="none" w:sz="0" w:space="0" w:color="auto"/>
            <w:right w:val="none" w:sz="0" w:space="0" w:color="auto"/>
          </w:divBdr>
          <w:divsChild>
            <w:div w:id="127207169">
              <w:marLeft w:val="0"/>
              <w:marRight w:val="0"/>
              <w:marTop w:val="0"/>
              <w:marBottom w:val="0"/>
              <w:divBdr>
                <w:top w:val="none" w:sz="0" w:space="0" w:color="auto"/>
                <w:left w:val="none" w:sz="0" w:space="0" w:color="auto"/>
                <w:bottom w:val="none" w:sz="0" w:space="0" w:color="auto"/>
                <w:right w:val="none" w:sz="0" w:space="0" w:color="auto"/>
              </w:divBdr>
            </w:div>
            <w:div w:id="1313027269">
              <w:marLeft w:val="0"/>
              <w:marRight w:val="0"/>
              <w:marTop w:val="0"/>
              <w:marBottom w:val="0"/>
              <w:divBdr>
                <w:top w:val="none" w:sz="0" w:space="0" w:color="auto"/>
                <w:left w:val="none" w:sz="0" w:space="0" w:color="auto"/>
                <w:bottom w:val="none" w:sz="0" w:space="0" w:color="auto"/>
                <w:right w:val="none" w:sz="0" w:space="0" w:color="auto"/>
              </w:divBdr>
              <w:divsChild>
                <w:div w:id="272522732">
                  <w:marLeft w:val="0"/>
                  <w:marRight w:val="0"/>
                  <w:marTop w:val="0"/>
                  <w:marBottom w:val="0"/>
                  <w:divBdr>
                    <w:top w:val="none" w:sz="0" w:space="0" w:color="auto"/>
                    <w:left w:val="none" w:sz="0" w:space="0" w:color="auto"/>
                    <w:bottom w:val="none" w:sz="0" w:space="0" w:color="auto"/>
                    <w:right w:val="none" w:sz="0" w:space="0" w:color="auto"/>
                  </w:divBdr>
                  <w:divsChild>
                    <w:div w:id="5132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5710">
              <w:marLeft w:val="0"/>
              <w:marRight w:val="0"/>
              <w:marTop w:val="0"/>
              <w:marBottom w:val="0"/>
              <w:divBdr>
                <w:top w:val="none" w:sz="0" w:space="0" w:color="auto"/>
                <w:left w:val="none" w:sz="0" w:space="0" w:color="auto"/>
                <w:bottom w:val="none" w:sz="0" w:space="0" w:color="auto"/>
                <w:right w:val="none" w:sz="0" w:space="0" w:color="auto"/>
              </w:divBdr>
            </w:div>
          </w:divsChild>
        </w:div>
        <w:div w:id="1848981053">
          <w:marLeft w:val="0"/>
          <w:marRight w:val="0"/>
          <w:marTop w:val="0"/>
          <w:marBottom w:val="0"/>
          <w:divBdr>
            <w:top w:val="none" w:sz="0" w:space="0" w:color="auto"/>
            <w:left w:val="none" w:sz="0" w:space="0" w:color="auto"/>
            <w:bottom w:val="none" w:sz="0" w:space="0" w:color="auto"/>
            <w:right w:val="none" w:sz="0" w:space="0" w:color="auto"/>
          </w:divBdr>
          <w:divsChild>
            <w:div w:id="560796851">
              <w:marLeft w:val="0"/>
              <w:marRight w:val="0"/>
              <w:marTop w:val="0"/>
              <w:marBottom w:val="0"/>
              <w:divBdr>
                <w:top w:val="none" w:sz="0" w:space="0" w:color="auto"/>
                <w:left w:val="none" w:sz="0" w:space="0" w:color="auto"/>
                <w:bottom w:val="none" w:sz="0" w:space="0" w:color="auto"/>
                <w:right w:val="none" w:sz="0" w:space="0" w:color="auto"/>
              </w:divBdr>
              <w:divsChild>
                <w:div w:id="1750542656">
                  <w:marLeft w:val="0"/>
                  <w:marRight w:val="0"/>
                  <w:marTop w:val="0"/>
                  <w:marBottom w:val="0"/>
                  <w:divBdr>
                    <w:top w:val="none" w:sz="0" w:space="0" w:color="auto"/>
                    <w:left w:val="none" w:sz="0" w:space="0" w:color="auto"/>
                    <w:bottom w:val="none" w:sz="0" w:space="0" w:color="auto"/>
                    <w:right w:val="none" w:sz="0" w:space="0" w:color="auto"/>
                  </w:divBdr>
                  <w:divsChild>
                    <w:div w:id="152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5492">
              <w:marLeft w:val="0"/>
              <w:marRight w:val="0"/>
              <w:marTop w:val="0"/>
              <w:marBottom w:val="0"/>
              <w:divBdr>
                <w:top w:val="none" w:sz="0" w:space="0" w:color="auto"/>
                <w:left w:val="none" w:sz="0" w:space="0" w:color="auto"/>
                <w:bottom w:val="none" w:sz="0" w:space="0" w:color="auto"/>
                <w:right w:val="none" w:sz="0" w:space="0" w:color="auto"/>
              </w:divBdr>
            </w:div>
            <w:div w:id="1187140103">
              <w:marLeft w:val="0"/>
              <w:marRight w:val="0"/>
              <w:marTop w:val="0"/>
              <w:marBottom w:val="0"/>
              <w:divBdr>
                <w:top w:val="none" w:sz="0" w:space="0" w:color="auto"/>
                <w:left w:val="none" w:sz="0" w:space="0" w:color="auto"/>
                <w:bottom w:val="none" w:sz="0" w:space="0" w:color="auto"/>
                <w:right w:val="none" w:sz="0" w:space="0" w:color="auto"/>
              </w:divBdr>
            </w:div>
          </w:divsChild>
        </w:div>
        <w:div w:id="1226724739">
          <w:marLeft w:val="0"/>
          <w:marRight w:val="0"/>
          <w:marTop w:val="0"/>
          <w:marBottom w:val="0"/>
          <w:divBdr>
            <w:top w:val="none" w:sz="0" w:space="0" w:color="auto"/>
            <w:left w:val="none" w:sz="0" w:space="0" w:color="auto"/>
            <w:bottom w:val="none" w:sz="0" w:space="0" w:color="auto"/>
            <w:right w:val="none" w:sz="0" w:space="0" w:color="auto"/>
          </w:divBdr>
          <w:divsChild>
            <w:div w:id="290132862">
              <w:marLeft w:val="0"/>
              <w:marRight w:val="0"/>
              <w:marTop w:val="0"/>
              <w:marBottom w:val="0"/>
              <w:divBdr>
                <w:top w:val="none" w:sz="0" w:space="0" w:color="auto"/>
                <w:left w:val="none" w:sz="0" w:space="0" w:color="auto"/>
                <w:bottom w:val="none" w:sz="0" w:space="0" w:color="auto"/>
                <w:right w:val="none" w:sz="0" w:space="0" w:color="auto"/>
              </w:divBdr>
            </w:div>
            <w:div w:id="326179992">
              <w:marLeft w:val="0"/>
              <w:marRight w:val="0"/>
              <w:marTop w:val="0"/>
              <w:marBottom w:val="0"/>
              <w:divBdr>
                <w:top w:val="none" w:sz="0" w:space="0" w:color="auto"/>
                <w:left w:val="none" w:sz="0" w:space="0" w:color="auto"/>
                <w:bottom w:val="none" w:sz="0" w:space="0" w:color="auto"/>
                <w:right w:val="none" w:sz="0" w:space="0" w:color="auto"/>
              </w:divBdr>
              <w:divsChild>
                <w:div w:id="1744176556">
                  <w:marLeft w:val="0"/>
                  <w:marRight w:val="0"/>
                  <w:marTop w:val="0"/>
                  <w:marBottom w:val="0"/>
                  <w:divBdr>
                    <w:top w:val="none" w:sz="0" w:space="0" w:color="auto"/>
                    <w:left w:val="none" w:sz="0" w:space="0" w:color="auto"/>
                    <w:bottom w:val="none" w:sz="0" w:space="0" w:color="auto"/>
                    <w:right w:val="none" w:sz="0" w:space="0" w:color="auto"/>
                  </w:divBdr>
                  <w:divsChild>
                    <w:div w:id="14064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20535">
          <w:marLeft w:val="0"/>
          <w:marRight w:val="0"/>
          <w:marTop w:val="0"/>
          <w:marBottom w:val="0"/>
          <w:divBdr>
            <w:top w:val="none" w:sz="0" w:space="0" w:color="auto"/>
            <w:left w:val="none" w:sz="0" w:space="0" w:color="auto"/>
            <w:bottom w:val="none" w:sz="0" w:space="0" w:color="auto"/>
            <w:right w:val="none" w:sz="0" w:space="0" w:color="auto"/>
          </w:divBdr>
          <w:divsChild>
            <w:div w:id="328867908">
              <w:marLeft w:val="0"/>
              <w:marRight w:val="0"/>
              <w:marTop w:val="0"/>
              <w:marBottom w:val="0"/>
              <w:divBdr>
                <w:top w:val="none" w:sz="0" w:space="0" w:color="auto"/>
                <w:left w:val="none" w:sz="0" w:space="0" w:color="auto"/>
                <w:bottom w:val="none" w:sz="0" w:space="0" w:color="auto"/>
                <w:right w:val="none" w:sz="0" w:space="0" w:color="auto"/>
              </w:divBdr>
            </w:div>
            <w:div w:id="1419326735">
              <w:marLeft w:val="0"/>
              <w:marRight w:val="0"/>
              <w:marTop w:val="0"/>
              <w:marBottom w:val="0"/>
              <w:divBdr>
                <w:top w:val="none" w:sz="0" w:space="0" w:color="auto"/>
                <w:left w:val="none" w:sz="0" w:space="0" w:color="auto"/>
                <w:bottom w:val="none" w:sz="0" w:space="0" w:color="auto"/>
                <w:right w:val="none" w:sz="0" w:space="0" w:color="auto"/>
              </w:divBdr>
              <w:divsChild>
                <w:div w:id="1418553707">
                  <w:marLeft w:val="0"/>
                  <w:marRight w:val="0"/>
                  <w:marTop w:val="0"/>
                  <w:marBottom w:val="0"/>
                  <w:divBdr>
                    <w:top w:val="none" w:sz="0" w:space="0" w:color="auto"/>
                    <w:left w:val="none" w:sz="0" w:space="0" w:color="auto"/>
                    <w:bottom w:val="none" w:sz="0" w:space="0" w:color="auto"/>
                    <w:right w:val="none" w:sz="0" w:space="0" w:color="auto"/>
                  </w:divBdr>
                  <w:divsChild>
                    <w:div w:id="7104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6152">
              <w:marLeft w:val="0"/>
              <w:marRight w:val="0"/>
              <w:marTop w:val="0"/>
              <w:marBottom w:val="0"/>
              <w:divBdr>
                <w:top w:val="none" w:sz="0" w:space="0" w:color="auto"/>
                <w:left w:val="none" w:sz="0" w:space="0" w:color="auto"/>
                <w:bottom w:val="none" w:sz="0" w:space="0" w:color="auto"/>
                <w:right w:val="none" w:sz="0" w:space="0" w:color="auto"/>
              </w:divBdr>
            </w:div>
          </w:divsChild>
        </w:div>
        <w:div w:id="619607366">
          <w:marLeft w:val="0"/>
          <w:marRight w:val="0"/>
          <w:marTop w:val="0"/>
          <w:marBottom w:val="0"/>
          <w:divBdr>
            <w:top w:val="none" w:sz="0" w:space="0" w:color="auto"/>
            <w:left w:val="none" w:sz="0" w:space="0" w:color="auto"/>
            <w:bottom w:val="none" w:sz="0" w:space="0" w:color="auto"/>
            <w:right w:val="none" w:sz="0" w:space="0" w:color="auto"/>
          </w:divBdr>
          <w:divsChild>
            <w:div w:id="482041378">
              <w:marLeft w:val="0"/>
              <w:marRight w:val="0"/>
              <w:marTop w:val="0"/>
              <w:marBottom w:val="0"/>
              <w:divBdr>
                <w:top w:val="none" w:sz="0" w:space="0" w:color="auto"/>
                <w:left w:val="none" w:sz="0" w:space="0" w:color="auto"/>
                <w:bottom w:val="none" w:sz="0" w:space="0" w:color="auto"/>
                <w:right w:val="none" w:sz="0" w:space="0" w:color="auto"/>
              </w:divBdr>
              <w:divsChild>
                <w:div w:id="1529637809">
                  <w:marLeft w:val="0"/>
                  <w:marRight w:val="0"/>
                  <w:marTop w:val="0"/>
                  <w:marBottom w:val="0"/>
                  <w:divBdr>
                    <w:top w:val="none" w:sz="0" w:space="0" w:color="auto"/>
                    <w:left w:val="none" w:sz="0" w:space="0" w:color="auto"/>
                    <w:bottom w:val="none" w:sz="0" w:space="0" w:color="auto"/>
                    <w:right w:val="none" w:sz="0" w:space="0" w:color="auto"/>
                  </w:divBdr>
                  <w:divsChild>
                    <w:div w:id="3608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474">
              <w:marLeft w:val="0"/>
              <w:marRight w:val="0"/>
              <w:marTop w:val="0"/>
              <w:marBottom w:val="0"/>
              <w:divBdr>
                <w:top w:val="none" w:sz="0" w:space="0" w:color="auto"/>
                <w:left w:val="none" w:sz="0" w:space="0" w:color="auto"/>
                <w:bottom w:val="none" w:sz="0" w:space="0" w:color="auto"/>
                <w:right w:val="none" w:sz="0" w:space="0" w:color="auto"/>
              </w:divBdr>
            </w:div>
          </w:divsChild>
        </w:div>
        <w:div w:id="1779793108">
          <w:marLeft w:val="0"/>
          <w:marRight w:val="0"/>
          <w:marTop w:val="0"/>
          <w:marBottom w:val="0"/>
          <w:divBdr>
            <w:top w:val="none" w:sz="0" w:space="0" w:color="auto"/>
            <w:left w:val="none" w:sz="0" w:space="0" w:color="auto"/>
            <w:bottom w:val="none" w:sz="0" w:space="0" w:color="auto"/>
            <w:right w:val="none" w:sz="0" w:space="0" w:color="auto"/>
          </w:divBdr>
          <w:divsChild>
            <w:div w:id="393508521">
              <w:marLeft w:val="0"/>
              <w:marRight w:val="0"/>
              <w:marTop w:val="0"/>
              <w:marBottom w:val="0"/>
              <w:divBdr>
                <w:top w:val="none" w:sz="0" w:space="0" w:color="auto"/>
                <w:left w:val="none" w:sz="0" w:space="0" w:color="auto"/>
                <w:bottom w:val="none" w:sz="0" w:space="0" w:color="auto"/>
                <w:right w:val="none" w:sz="0" w:space="0" w:color="auto"/>
              </w:divBdr>
            </w:div>
            <w:div w:id="1396464293">
              <w:marLeft w:val="0"/>
              <w:marRight w:val="0"/>
              <w:marTop w:val="0"/>
              <w:marBottom w:val="0"/>
              <w:divBdr>
                <w:top w:val="none" w:sz="0" w:space="0" w:color="auto"/>
                <w:left w:val="none" w:sz="0" w:space="0" w:color="auto"/>
                <w:bottom w:val="none" w:sz="0" w:space="0" w:color="auto"/>
                <w:right w:val="none" w:sz="0" w:space="0" w:color="auto"/>
              </w:divBdr>
              <w:divsChild>
                <w:div w:id="610280773">
                  <w:marLeft w:val="0"/>
                  <w:marRight w:val="0"/>
                  <w:marTop w:val="0"/>
                  <w:marBottom w:val="0"/>
                  <w:divBdr>
                    <w:top w:val="none" w:sz="0" w:space="0" w:color="auto"/>
                    <w:left w:val="none" w:sz="0" w:space="0" w:color="auto"/>
                    <w:bottom w:val="none" w:sz="0" w:space="0" w:color="auto"/>
                    <w:right w:val="none" w:sz="0" w:space="0" w:color="auto"/>
                  </w:divBdr>
                  <w:divsChild>
                    <w:div w:id="21084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062">
              <w:marLeft w:val="0"/>
              <w:marRight w:val="0"/>
              <w:marTop w:val="0"/>
              <w:marBottom w:val="0"/>
              <w:divBdr>
                <w:top w:val="none" w:sz="0" w:space="0" w:color="auto"/>
                <w:left w:val="none" w:sz="0" w:space="0" w:color="auto"/>
                <w:bottom w:val="none" w:sz="0" w:space="0" w:color="auto"/>
                <w:right w:val="none" w:sz="0" w:space="0" w:color="auto"/>
              </w:divBdr>
            </w:div>
          </w:divsChild>
        </w:div>
        <w:div w:id="951473490">
          <w:marLeft w:val="0"/>
          <w:marRight w:val="0"/>
          <w:marTop w:val="0"/>
          <w:marBottom w:val="0"/>
          <w:divBdr>
            <w:top w:val="none" w:sz="0" w:space="0" w:color="auto"/>
            <w:left w:val="none" w:sz="0" w:space="0" w:color="auto"/>
            <w:bottom w:val="none" w:sz="0" w:space="0" w:color="auto"/>
            <w:right w:val="none" w:sz="0" w:space="0" w:color="auto"/>
          </w:divBdr>
          <w:divsChild>
            <w:div w:id="428308283">
              <w:marLeft w:val="0"/>
              <w:marRight w:val="0"/>
              <w:marTop w:val="0"/>
              <w:marBottom w:val="0"/>
              <w:divBdr>
                <w:top w:val="none" w:sz="0" w:space="0" w:color="auto"/>
                <w:left w:val="none" w:sz="0" w:space="0" w:color="auto"/>
                <w:bottom w:val="none" w:sz="0" w:space="0" w:color="auto"/>
                <w:right w:val="none" w:sz="0" w:space="0" w:color="auto"/>
              </w:divBdr>
            </w:div>
            <w:div w:id="905336467">
              <w:marLeft w:val="0"/>
              <w:marRight w:val="0"/>
              <w:marTop w:val="0"/>
              <w:marBottom w:val="0"/>
              <w:divBdr>
                <w:top w:val="none" w:sz="0" w:space="0" w:color="auto"/>
                <w:left w:val="none" w:sz="0" w:space="0" w:color="auto"/>
                <w:bottom w:val="none" w:sz="0" w:space="0" w:color="auto"/>
                <w:right w:val="none" w:sz="0" w:space="0" w:color="auto"/>
              </w:divBdr>
              <w:divsChild>
                <w:div w:id="1868176024">
                  <w:marLeft w:val="0"/>
                  <w:marRight w:val="0"/>
                  <w:marTop w:val="0"/>
                  <w:marBottom w:val="0"/>
                  <w:divBdr>
                    <w:top w:val="none" w:sz="0" w:space="0" w:color="auto"/>
                    <w:left w:val="none" w:sz="0" w:space="0" w:color="auto"/>
                    <w:bottom w:val="none" w:sz="0" w:space="0" w:color="auto"/>
                    <w:right w:val="none" w:sz="0" w:space="0" w:color="auto"/>
                  </w:divBdr>
                  <w:divsChild>
                    <w:div w:id="846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3783">
              <w:marLeft w:val="0"/>
              <w:marRight w:val="0"/>
              <w:marTop w:val="0"/>
              <w:marBottom w:val="0"/>
              <w:divBdr>
                <w:top w:val="none" w:sz="0" w:space="0" w:color="auto"/>
                <w:left w:val="none" w:sz="0" w:space="0" w:color="auto"/>
                <w:bottom w:val="none" w:sz="0" w:space="0" w:color="auto"/>
                <w:right w:val="none" w:sz="0" w:space="0" w:color="auto"/>
              </w:divBdr>
            </w:div>
          </w:divsChild>
        </w:div>
        <w:div w:id="1910264726">
          <w:marLeft w:val="0"/>
          <w:marRight w:val="0"/>
          <w:marTop w:val="0"/>
          <w:marBottom w:val="0"/>
          <w:divBdr>
            <w:top w:val="none" w:sz="0" w:space="0" w:color="auto"/>
            <w:left w:val="none" w:sz="0" w:space="0" w:color="auto"/>
            <w:bottom w:val="none" w:sz="0" w:space="0" w:color="auto"/>
            <w:right w:val="none" w:sz="0" w:space="0" w:color="auto"/>
          </w:divBdr>
          <w:divsChild>
            <w:div w:id="645664233">
              <w:marLeft w:val="0"/>
              <w:marRight w:val="0"/>
              <w:marTop w:val="0"/>
              <w:marBottom w:val="0"/>
              <w:divBdr>
                <w:top w:val="none" w:sz="0" w:space="0" w:color="auto"/>
                <w:left w:val="none" w:sz="0" w:space="0" w:color="auto"/>
                <w:bottom w:val="none" w:sz="0" w:space="0" w:color="auto"/>
                <w:right w:val="none" w:sz="0" w:space="0" w:color="auto"/>
              </w:divBdr>
            </w:div>
            <w:div w:id="939948880">
              <w:marLeft w:val="0"/>
              <w:marRight w:val="0"/>
              <w:marTop w:val="0"/>
              <w:marBottom w:val="0"/>
              <w:divBdr>
                <w:top w:val="none" w:sz="0" w:space="0" w:color="auto"/>
                <w:left w:val="none" w:sz="0" w:space="0" w:color="auto"/>
                <w:bottom w:val="none" w:sz="0" w:space="0" w:color="auto"/>
                <w:right w:val="none" w:sz="0" w:space="0" w:color="auto"/>
              </w:divBdr>
              <w:divsChild>
                <w:div w:id="1104883049">
                  <w:marLeft w:val="0"/>
                  <w:marRight w:val="0"/>
                  <w:marTop w:val="0"/>
                  <w:marBottom w:val="0"/>
                  <w:divBdr>
                    <w:top w:val="none" w:sz="0" w:space="0" w:color="auto"/>
                    <w:left w:val="none" w:sz="0" w:space="0" w:color="auto"/>
                    <w:bottom w:val="none" w:sz="0" w:space="0" w:color="auto"/>
                    <w:right w:val="none" w:sz="0" w:space="0" w:color="auto"/>
                  </w:divBdr>
                  <w:divsChild>
                    <w:div w:id="7680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1327">
              <w:marLeft w:val="0"/>
              <w:marRight w:val="0"/>
              <w:marTop w:val="0"/>
              <w:marBottom w:val="0"/>
              <w:divBdr>
                <w:top w:val="none" w:sz="0" w:space="0" w:color="auto"/>
                <w:left w:val="none" w:sz="0" w:space="0" w:color="auto"/>
                <w:bottom w:val="none" w:sz="0" w:space="0" w:color="auto"/>
                <w:right w:val="none" w:sz="0" w:space="0" w:color="auto"/>
              </w:divBdr>
            </w:div>
          </w:divsChild>
        </w:div>
        <w:div w:id="1573854659">
          <w:marLeft w:val="0"/>
          <w:marRight w:val="0"/>
          <w:marTop w:val="0"/>
          <w:marBottom w:val="0"/>
          <w:divBdr>
            <w:top w:val="none" w:sz="0" w:space="0" w:color="auto"/>
            <w:left w:val="none" w:sz="0" w:space="0" w:color="auto"/>
            <w:bottom w:val="none" w:sz="0" w:space="0" w:color="auto"/>
            <w:right w:val="none" w:sz="0" w:space="0" w:color="auto"/>
          </w:divBdr>
          <w:divsChild>
            <w:div w:id="1801074449">
              <w:marLeft w:val="0"/>
              <w:marRight w:val="0"/>
              <w:marTop w:val="0"/>
              <w:marBottom w:val="0"/>
              <w:divBdr>
                <w:top w:val="none" w:sz="0" w:space="0" w:color="auto"/>
                <w:left w:val="none" w:sz="0" w:space="0" w:color="auto"/>
                <w:bottom w:val="none" w:sz="0" w:space="0" w:color="auto"/>
                <w:right w:val="none" w:sz="0" w:space="0" w:color="auto"/>
              </w:divBdr>
              <w:divsChild>
                <w:div w:id="1513757287">
                  <w:marLeft w:val="0"/>
                  <w:marRight w:val="0"/>
                  <w:marTop w:val="0"/>
                  <w:marBottom w:val="0"/>
                  <w:divBdr>
                    <w:top w:val="none" w:sz="0" w:space="0" w:color="auto"/>
                    <w:left w:val="none" w:sz="0" w:space="0" w:color="auto"/>
                    <w:bottom w:val="none" w:sz="0" w:space="0" w:color="auto"/>
                    <w:right w:val="none" w:sz="0" w:space="0" w:color="auto"/>
                  </w:divBdr>
                  <w:divsChild>
                    <w:div w:id="6523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082">
              <w:marLeft w:val="0"/>
              <w:marRight w:val="0"/>
              <w:marTop w:val="0"/>
              <w:marBottom w:val="0"/>
              <w:divBdr>
                <w:top w:val="none" w:sz="0" w:space="0" w:color="auto"/>
                <w:left w:val="none" w:sz="0" w:space="0" w:color="auto"/>
                <w:bottom w:val="none" w:sz="0" w:space="0" w:color="auto"/>
                <w:right w:val="none" w:sz="0" w:space="0" w:color="auto"/>
              </w:divBdr>
            </w:div>
          </w:divsChild>
        </w:div>
        <w:div w:id="660238139">
          <w:marLeft w:val="0"/>
          <w:marRight w:val="0"/>
          <w:marTop w:val="0"/>
          <w:marBottom w:val="0"/>
          <w:divBdr>
            <w:top w:val="none" w:sz="0" w:space="0" w:color="auto"/>
            <w:left w:val="none" w:sz="0" w:space="0" w:color="auto"/>
            <w:bottom w:val="none" w:sz="0" w:space="0" w:color="auto"/>
            <w:right w:val="none" w:sz="0" w:space="0" w:color="auto"/>
          </w:divBdr>
          <w:divsChild>
            <w:div w:id="864706492">
              <w:marLeft w:val="0"/>
              <w:marRight w:val="0"/>
              <w:marTop w:val="0"/>
              <w:marBottom w:val="0"/>
              <w:divBdr>
                <w:top w:val="none" w:sz="0" w:space="0" w:color="auto"/>
                <w:left w:val="none" w:sz="0" w:space="0" w:color="auto"/>
                <w:bottom w:val="none" w:sz="0" w:space="0" w:color="auto"/>
                <w:right w:val="none" w:sz="0" w:space="0" w:color="auto"/>
              </w:divBdr>
              <w:divsChild>
                <w:div w:id="1098520889">
                  <w:marLeft w:val="0"/>
                  <w:marRight w:val="0"/>
                  <w:marTop w:val="0"/>
                  <w:marBottom w:val="0"/>
                  <w:divBdr>
                    <w:top w:val="none" w:sz="0" w:space="0" w:color="auto"/>
                    <w:left w:val="none" w:sz="0" w:space="0" w:color="auto"/>
                    <w:bottom w:val="none" w:sz="0" w:space="0" w:color="auto"/>
                    <w:right w:val="none" w:sz="0" w:space="0" w:color="auto"/>
                  </w:divBdr>
                  <w:divsChild>
                    <w:div w:id="14372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026">
              <w:marLeft w:val="0"/>
              <w:marRight w:val="0"/>
              <w:marTop w:val="0"/>
              <w:marBottom w:val="0"/>
              <w:divBdr>
                <w:top w:val="none" w:sz="0" w:space="0" w:color="auto"/>
                <w:left w:val="none" w:sz="0" w:space="0" w:color="auto"/>
                <w:bottom w:val="none" w:sz="0" w:space="0" w:color="auto"/>
                <w:right w:val="none" w:sz="0" w:space="0" w:color="auto"/>
              </w:divBdr>
            </w:div>
            <w:div w:id="1702196004">
              <w:marLeft w:val="0"/>
              <w:marRight w:val="0"/>
              <w:marTop w:val="0"/>
              <w:marBottom w:val="0"/>
              <w:divBdr>
                <w:top w:val="none" w:sz="0" w:space="0" w:color="auto"/>
                <w:left w:val="none" w:sz="0" w:space="0" w:color="auto"/>
                <w:bottom w:val="none" w:sz="0" w:space="0" w:color="auto"/>
                <w:right w:val="none" w:sz="0" w:space="0" w:color="auto"/>
              </w:divBdr>
            </w:div>
          </w:divsChild>
        </w:div>
        <w:div w:id="1346052080">
          <w:marLeft w:val="0"/>
          <w:marRight w:val="0"/>
          <w:marTop w:val="0"/>
          <w:marBottom w:val="0"/>
          <w:divBdr>
            <w:top w:val="none" w:sz="0" w:space="0" w:color="auto"/>
            <w:left w:val="none" w:sz="0" w:space="0" w:color="auto"/>
            <w:bottom w:val="none" w:sz="0" w:space="0" w:color="auto"/>
            <w:right w:val="none" w:sz="0" w:space="0" w:color="auto"/>
          </w:divBdr>
          <w:divsChild>
            <w:div w:id="1372880253">
              <w:marLeft w:val="0"/>
              <w:marRight w:val="0"/>
              <w:marTop w:val="0"/>
              <w:marBottom w:val="0"/>
              <w:divBdr>
                <w:top w:val="none" w:sz="0" w:space="0" w:color="auto"/>
                <w:left w:val="none" w:sz="0" w:space="0" w:color="auto"/>
                <w:bottom w:val="none" w:sz="0" w:space="0" w:color="auto"/>
                <w:right w:val="none" w:sz="0" w:space="0" w:color="auto"/>
              </w:divBdr>
              <w:divsChild>
                <w:div w:id="771898851">
                  <w:marLeft w:val="0"/>
                  <w:marRight w:val="0"/>
                  <w:marTop w:val="0"/>
                  <w:marBottom w:val="0"/>
                  <w:divBdr>
                    <w:top w:val="none" w:sz="0" w:space="0" w:color="auto"/>
                    <w:left w:val="none" w:sz="0" w:space="0" w:color="auto"/>
                    <w:bottom w:val="none" w:sz="0" w:space="0" w:color="auto"/>
                    <w:right w:val="none" w:sz="0" w:space="0" w:color="auto"/>
                  </w:divBdr>
                  <w:divsChild>
                    <w:div w:id="1619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994">
              <w:marLeft w:val="0"/>
              <w:marRight w:val="0"/>
              <w:marTop w:val="0"/>
              <w:marBottom w:val="0"/>
              <w:divBdr>
                <w:top w:val="none" w:sz="0" w:space="0" w:color="auto"/>
                <w:left w:val="none" w:sz="0" w:space="0" w:color="auto"/>
                <w:bottom w:val="none" w:sz="0" w:space="0" w:color="auto"/>
                <w:right w:val="none" w:sz="0" w:space="0" w:color="auto"/>
              </w:divBdr>
            </w:div>
            <w:div w:id="14087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9893">
      <w:bodyDiv w:val="1"/>
      <w:marLeft w:val="0"/>
      <w:marRight w:val="0"/>
      <w:marTop w:val="0"/>
      <w:marBottom w:val="0"/>
      <w:divBdr>
        <w:top w:val="none" w:sz="0" w:space="0" w:color="auto"/>
        <w:left w:val="none" w:sz="0" w:space="0" w:color="auto"/>
        <w:bottom w:val="none" w:sz="0" w:space="0" w:color="auto"/>
        <w:right w:val="none" w:sz="0" w:space="0" w:color="auto"/>
      </w:divBdr>
    </w:div>
    <w:div w:id="1950354219">
      <w:bodyDiv w:val="1"/>
      <w:marLeft w:val="0"/>
      <w:marRight w:val="0"/>
      <w:marTop w:val="0"/>
      <w:marBottom w:val="0"/>
      <w:divBdr>
        <w:top w:val="none" w:sz="0" w:space="0" w:color="auto"/>
        <w:left w:val="none" w:sz="0" w:space="0" w:color="auto"/>
        <w:bottom w:val="none" w:sz="0" w:space="0" w:color="auto"/>
        <w:right w:val="none" w:sz="0" w:space="0" w:color="auto"/>
      </w:divBdr>
    </w:div>
    <w:div w:id="1986007471">
      <w:bodyDiv w:val="1"/>
      <w:marLeft w:val="0"/>
      <w:marRight w:val="0"/>
      <w:marTop w:val="0"/>
      <w:marBottom w:val="0"/>
      <w:divBdr>
        <w:top w:val="none" w:sz="0" w:space="0" w:color="auto"/>
        <w:left w:val="none" w:sz="0" w:space="0" w:color="auto"/>
        <w:bottom w:val="none" w:sz="0" w:space="0" w:color="auto"/>
        <w:right w:val="none" w:sz="0" w:space="0" w:color="auto"/>
      </w:divBdr>
    </w:div>
    <w:div w:id="2075227671">
      <w:bodyDiv w:val="1"/>
      <w:marLeft w:val="0"/>
      <w:marRight w:val="0"/>
      <w:marTop w:val="0"/>
      <w:marBottom w:val="0"/>
      <w:divBdr>
        <w:top w:val="none" w:sz="0" w:space="0" w:color="auto"/>
        <w:left w:val="none" w:sz="0" w:space="0" w:color="auto"/>
        <w:bottom w:val="none" w:sz="0" w:space="0" w:color="auto"/>
        <w:right w:val="none" w:sz="0" w:space="0" w:color="auto"/>
      </w:divBdr>
    </w:div>
    <w:div w:id="2082176348">
      <w:bodyDiv w:val="1"/>
      <w:marLeft w:val="0"/>
      <w:marRight w:val="0"/>
      <w:marTop w:val="0"/>
      <w:marBottom w:val="0"/>
      <w:divBdr>
        <w:top w:val="none" w:sz="0" w:space="0" w:color="auto"/>
        <w:left w:val="none" w:sz="0" w:space="0" w:color="auto"/>
        <w:bottom w:val="none" w:sz="0" w:space="0" w:color="auto"/>
        <w:right w:val="none" w:sz="0" w:space="0" w:color="auto"/>
      </w:divBdr>
    </w:div>
    <w:div w:id="208378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36EB991CCB064409402AEBB4BAAB6A4" ma:contentTypeVersion="6" ma:contentTypeDescription="Crear nuevo documento." ma:contentTypeScope="" ma:versionID="61306279f0f73a4de50cdd1dafcc8576">
  <xsd:schema xmlns:xsd="http://www.w3.org/2001/XMLSchema" xmlns:xs="http://www.w3.org/2001/XMLSchema" xmlns:p="http://schemas.microsoft.com/office/2006/metadata/properties" xmlns:ns3="9fa76c67-392f-4f29-8459-394b513c3d96" targetNamespace="http://schemas.microsoft.com/office/2006/metadata/properties" ma:root="true" ma:fieldsID="cd4bd2f7c626a4dd58c2b2f13f30a4f3" ns3:_="">
    <xsd:import namespace="9fa76c67-392f-4f29-8459-394b513c3d9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a76c67-392f-4f29-8459-394b513c3d9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fa76c67-392f-4f29-8459-394b513c3d96" xsi:nil="true"/>
  </documentManagement>
</p:properties>
</file>

<file path=customXml/itemProps1.xml><?xml version="1.0" encoding="utf-8"?>
<ds:datastoreItem xmlns:ds="http://schemas.openxmlformats.org/officeDocument/2006/customXml" ds:itemID="{9E983764-414B-4C7E-8B2D-428412E80CA0}">
  <ds:schemaRefs>
    <ds:schemaRef ds:uri="http://schemas.openxmlformats.org/officeDocument/2006/bibliography"/>
  </ds:schemaRefs>
</ds:datastoreItem>
</file>

<file path=customXml/itemProps2.xml><?xml version="1.0" encoding="utf-8"?>
<ds:datastoreItem xmlns:ds="http://schemas.openxmlformats.org/officeDocument/2006/customXml" ds:itemID="{7AEEFFED-5425-443F-83C4-5328937FD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a76c67-392f-4f29-8459-394b513c3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D29E98-A510-4BEC-A1D9-068364170846}">
  <ds:schemaRefs>
    <ds:schemaRef ds:uri="http://schemas.microsoft.com/sharepoint/v3/contenttype/forms"/>
  </ds:schemaRefs>
</ds:datastoreItem>
</file>

<file path=customXml/itemProps4.xml><?xml version="1.0" encoding="utf-8"?>
<ds:datastoreItem xmlns:ds="http://schemas.openxmlformats.org/officeDocument/2006/customXml" ds:itemID="{A0136C47-BE2E-4CAF-92AE-9A062304B58C}">
  <ds:schemaRef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9fa76c67-392f-4f29-8459-394b513c3d9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5275</Words>
  <Characters>29017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34224</CharactersWithSpaces>
  <SharedDoc>false</SharedDoc>
  <HLinks>
    <vt:vector size="204" baseType="variant">
      <vt:variant>
        <vt:i4>1048628</vt:i4>
      </vt:variant>
      <vt:variant>
        <vt:i4>200</vt:i4>
      </vt:variant>
      <vt:variant>
        <vt:i4>0</vt:i4>
      </vt:variant>
      <vt:variant>
        <vt:i4>5</vt:i4>
      </vt:variant>
      <vt:variant>
        <vt:lpwstr/>
      </vt:variant>
      <vt:variant>
        <vt:lpwstr>_Toc192977006</vt:lpwstr>
      </vt:variant>
      <vt:variant>
        <vt:i4>1048628</vt:i4>
      </vt:variant>
      <vt:variant>
        <vt:i4>194</vt:i4>
      </vt:variant>
      <vt:variant>
        <vt:i4>0</vt:i4>
      </vt:variant>
      <vt:variant>
        <vt:i4>5</vt:i4>
      </vt:variant>
      <vt:variant>
        <vt:lpwstr/>
      </vt:variant>
      <vt:variant>
        <vt:lpwstr>_Toc192977005</vt:lpwstr>
      </vt:variant>
      <vt:variant>
        <vt:i4>1048628</vt:i4>
      </vt:variant>
      <vt:variant>
        <vt:i4>188</vt:i4>
      </vt:variant>
      <vt:variant>
        <vt:i4>0</vt:i4>
      </vt:variant>
      <vt:variant>
        <vt:i4>5</vt:i4>
      </vt:variant>
      <vt:variant>
        <vt:lpwstr/>
      </vt:variant>
      <vt:variant>
        <vt:lpwstr>_Toc192977004</vt:lpwstr>
      </vt:variant>
      <vt:variant>
        <vt:i4>1048628</vt:i4>
      </vt:variant>
      <vt:variant>
        <vt:i4>182</vt:i4>
      </vt:variant>
      <vt:variant>
        <vt:i4>0</vt:i4>
      </vt:variant>
      <vt:variant>
        <vt:i4>5</vt:i4>
      </vt:variant>
      <vt:variant>
        <vt:lpwstr/>
      </vt:variant>
      <vt:variant>
        <vt:lpwstr>_Toc192977003</vt:lpwstr>
      </vt:variant>
      <vt:variant>
        <vt:i4>1048628</vt:i4>
      </vt:variant>
      <vt:variant>
        <vt:i4>176</vt:i4>
      </vt:variant>
      <vt:variant>
        <vt:i4>0</vt:i4>
      </vt:variant>
      <vt:variant>
        <vt:i4>5</vt:i4>
      </vt:variant>
      <vt:variant>
        <vt:lpwstr/>
      </vt:variant>
      <vt:variant>
        <vt:lpwstr>_Toc192977002</vt:lpwstr>
      </vt:variant>
      <vt:variant>
        <vt:i4>1048628</vt:i4>
      </vt:variant>
      <vt:variant>
        <vt:i4>170</vt:i4>
      </vt:variant>
      <vt:variant>
        <vt:i4>0</vt:i4>
      </vt:variant>
      <vt:variant>
        <vt:i4>5</vt:i4>
      </vt:variant>
      <vt:variant>
        <vt:lpwstr/>
      </vt:variant>
      <vt:variant>
        <vt:lpwstr>_Toc192977001</vt:lpwstr>
      </vt:variant>
      <vt:variant>
        <vt:i4>1048628</vt:i4>
      </vt:variant>
      <vt:variant>
        <vt:i4>164</vt:i4>
      </vt:variant>
      <vt:variant>
        <vt:i4>0</vt:i4>
      </vt:variant>
      <vt:variant>
        <vt:i4>5</vt:i4>
      </vt:variant>
      <vt:variant>
        <vt:lpwstr/>
      </vt:variant>
      <vt:variant>
        <vt:lpwstr>_Toc192977000</vt:lpwstr>
      </vt:variant>
      <vt:variant>
        <vt:i4>1572925</vt:i4>
      </vt:variant>
      <vt:variant>
        <vt:i4>158</vt:i4>
      </vt:variant>
      <vt:variant>
        <vt:i4>0</vt:i4>
      </vt:variant>
      <vt:variant>
        <vt:i4>5</vt:i4>
      </vt:variant>
      <vt:variant>
        <vt:lpwstr/>
      </vt:variant>
      <vt:variant>
        <vt:lpwstr>_Toc192976999</vt:lpwstr>
      </vt:variant>
      <vt:variant>
        <vt:i4>1572925</vt:i4>
      </vt:variant>
      <vt:variant>
        <vt:i4>152</vt:i4>
      </vt:variant>
      <vt:variant>
        <vt:i4>0</vt:i4>
      </vt:variant>
      <vt:variant>
        <vt:i4>5</vt:i4>
      </vt:variant>
      <vt:variant>
        <vt:lpwstr/>
      </vt:variant>
      <vt:variant>
        <vt:lpwstr>_Toc192976998</vt:lpwstr>
      </vt:variant>
      <vt:variant>
        <vt:i4>1572925</vt:i4>
      </vt:variant>
      <vt:variant>
        <vt:i4>146</vt:i4>
      </vt:variant>
      <vt:variant>
        <vt:i4>0</vt:i4>
      </vt:variant>
      <vt:variant>
        <vt:i4>5</vt:i4>
      </vt:variant>
      <vt:variant>
        <vt:lpwstr/>
      </vt:variant>
      <vt:variant>
        <vt:lpwstr>_Toc192976997</vt:lpwstr>
      </vt:variant>
      <vt:variant>
        <vt:i4>1572925</vt:i4>
      </vt:variant>
      <vt:variant>
        <vt:i4>140</vt:i4>
      </vt:variant>
      <vt:variant>
        <vt:i4>0</vt:i4>
      </vt:variant>
      <vt:variant>
        <vt:i4>5</vt:i4>
      </vt:variant>
      <vt:variant>
        <vt:lpwstr/>
      </vt:variant>
      <vt:variant>
        <vt:lpwstr>_Toc192976996</vt:lpwstr>
      </vt:variant>
      <vt:variant>
        <vt:i4>1572925</vt:i4>
      </vt:variant>
      <vt:variant>
        <vt:i4>134</vt:i4>
      </vt:variant>
      <vt:variant>
        <vt:i4>0</vt:i4>
      </vt:variant>
      <vt:variant>
        <vt:i4>5</vt:i4>
      </vt:variant>
      <vt:variant>
        <vt:lpwstr/>
      </vt:variant>
      <vt:variant>
        <vt:lpwstr>_Toc192976995</vt:lpwstr>
      </vt:variant>
      <vt:variant>
        <vt:i4>1572925</vt:i4>
      </vt:variant>
      <vt:variant>
        <vt:i4>128</vt:i4>
      </vt:variant>
      <vt:variant>
        <vt:i4>0</vt:i4>
      </vt:variant>
      <vt:variant>
        <vt:i4>5</vt:i4>
      </vt:variant>
      <vt:variant>
        <vt:lpwstr/>
      </vt:variant>
      <vt:variant>
        <vt:lpwstr>_Toc192976994</vt:lpwstr>
      </vt:variant>
      <vt:variant>
        <vt:i4>1572925</vt:i4>
      </vt:variant>
      <vt:variant>
        <vt:i4>122</vt:i4>
      </vt:variant>
      <vt:variant>
        <vt:i4>0</vt:i4>
      </vt:variant>
      <vt:variant>
        <vt:i4>5</vt:i4>
      </vt:variant>
      <vt:variant>
        <vt:lpwstr/>
      </vt:variant>
      <vt:variant>
        <vt:lpwstr>_Toc192976993</vt:lpwstr>
      </vt:variant>
      <vt:variant>
        <vt:i4>1572925</vt:i4>
      </vt:variant>
      <vt:variant>
        <vt:i4>116</vt:i4>
      </vt:variant>
      <vt:variant>
        <vt:i4>0</vt:i4>
      </vt:variant>
      <vt:variant>
        <vt:i4>5</vt:i4>
      </vt:variant>
      <vt:variant>
        <vt:lpwstr/>
      </vt:variant>
      <vt:variant>
        <vt:lpwstr>_Toc192976992</vt:lpwstr>
      </vt:variant>
      <vt:variant>
        <vt:i4>1572925</vt:i4>
      </vt:variant>
      <vt:variant>
        <vt:i4>110</vt:i4>
      </vt:variant>
      <vt:variant>
        <vt:i4>0</vt:i4>
      </vt:variant>
      <vt:variant>
        <vt:i4>5</vt:i4>
      </vt:variant>
      <vt:variant>
        <vt:lpwstr/>
      </vt:variant>
      <vt:variant>
        <vt:lpwstr>_Toc192976991</vt:lpwstr>
      </vt:variant>
      <vt:variant>
        <vt:i4>1572925</vt:i4>
      </vt:variant>
      <vt:variant>
        <vt:i4>104</vt:i4>
      </vt:variant>
      <vt:variant>
        <vt:i4>0</vt:i4>
      </vt:variant>
      <vt:variant>
        <vt:i4>5</vt:i4>
      </vt:variant>
      <vt:variant>
        <vt:lpwstr/>
      </vt:variant>
      <vt:variant>
        <vt:lpwstr>_Toc192976990</vt:lpwstr>
      </vt:variant>
      <vt:variant>
        <vt:i4>1638461</vt:i4>
      </vt:variant>
      <vt:variant>
        <vt:i4>98</vt:i4>
      </vt:variant>
      <vt:variant>
        <vt:i4>0</vt:i4>
      </vt:variant>
      <vt:variant>
        <vt:i4>5</vt:i4>
      </vt:variant>
      <vt:variant>
        <vt:lpwstr/>
      </vt:variant>
      <vt:variant>
        <vt:lpwstr>_Toc192976989</vt:lpwstr>
      </vt:variant>
      <vt:variant>
        <vt:i4>1638461</vt:i4>
      </vt:variant>
      <vt:variant>
        <vt:i4>92</vt:i4>
      </vt:variant>
      <vt:variant>
        <vt:i4>0</vt:i4>
      </vt:variant>
      <vt:variant>
        <vt:i4>5</vt:i4>
      </vt:variant>
      <vt:variant>
        <vt:lpwstr/>
      </vt:variant>
      <vt:variant>
        <vt:lpwstr>_Toc192976988</vt:lpwstr>
      </vt:variant>
      <vt:variant>
        <vt:i4>1638461</vt:i4>
      </vt:variant>
      <vt:variant>
        <vt:i4>86</vt:i4>
      </vt:variant>
      <vt:variant>
        <vt:i4>0</vt:i4>
      </vt:variant>
      <vt:variant>
        <vt:i4>5</vt:i4>
      </vt:variant>
      <vt:variant>
        <vt:lpwstr/>
      </vt:variant>
      <vt:variant>
        <vt:lpwstr>_Toc192976987</vt:lpwstr>
      </vt:variant>
      <vt:variant>
        <vt:i4>1638461</vt:i4>
      </vt:variant>
      <vt:variant>
        <vt:i4>80</vt:i4>
      </vt:variant>
      <vt:variant>
        <vt:i4>0</vt:i4>
      </vt:variant>
      <vt:variant>
        <vt:i4>5</vt:i4>
      </vt:variant>
      <vt:variant>
        <vt:lpwstr/>
      </vt:variant>
      <vt:variant>
        <vt:lpwstr>_Toc192976986</vt:lpwstr>
      </vt:variant>
      <vt:variant>
        <vt:i4>1638461</vt:i4>
      </vt:variant>
      <vt:variant>
        <vt:i4>74</vt:i4>
      </vt:variant>
      <vt:variant>
        <vt:i4>0</vt:i4>
      </vt:variant>
      <vt:variant>
        <vt:i4>5</vt:i4>
      </vt:variant>
      <vt:variant>
        <vt:lpwstr/>
      </vt:variant>
      <vt:variant>
        <vt:lpwstr>_Toc192976985</vt:lpwstr>
      </vt:variant>
      <vt:variant>
        <vt:i4>1638461</vt:i4>
      </vt:variant>
      <vt:variant>
        <vt:i4>68</vt:i4>
      </vt:variant>
      <vt:variant>
        <vt:i4>0</vt:i4>
      </vt:variant>
      <vt:variant>
        <vt:i4>5</vt:i4>
      </vt:variant>
      <vt:variant>
        <vt:lpwstr/>
      </vt:variant>
      <vt:variant>
        <vt:lpwstr>_Toc192976984</vt:lpwstr>
      </vt:variant>
      <vt:variant>
        <vt:i4>1638461</vt:i4>
      </vt:variant>
      <vt:variant>
        <vt:i4>62</vt:i4>
      </vt:variant>
      <vt:variant>
        <vt:i4>0</vt:i4>
      </vt:variant>
      <vt:variant>
        <vt:i4>5</vt:i4>
      </vt:variant>
      <vt:variant>
        <vt:lpwstr/>
      </vt:variant>
      <vt:variant>
        <vt:lpwstr>_Toc192976983</vt:lpwstr>
      </vt:variant>
      <vt:variant>
        <vt:i4>1638461</vt:i4>
      </vt:variant>
      <vt:variant>
        <vt:i4>56</vt:i4>
      </vt:variant>
      <vt:variant>
        <vt:i4>0</vt:i4>
      </vt:variant>
      <vt:variant>
        <vt:i4>5</vt:i4>
      </vt:variant>
      <vt:variant>
        <vt:lpwstr/>
      </vt:variant>
      <vt:variant>
        <vt:lpwstr>_Toc192976982</vt:lpwstr>
      </vt:variant>
      <vt:variant>
        <vt:i4>1638461</vt:i4>
      </vt:variant>
      <vt:variant>
        <vt:i4>50</vt:i4>
      </vt:variant>
      <vt:variant>
        <vt:i4>0</vt:i4>
      </vt:variant>
      <vt:variant>
        <vt:i4>5</vt:i4>
      </vt:variant>
      <vt:variant>
        <vt:lpwstr/>
      </vt:variant>
      <vt:variant>
        <vt:lpwstr>_Toc192976981</vt:lpwstr>
      </vt:variant>
      <vt:variant>
        <vt:i4>1638461</vt:i4>
      </vt:variant>
      <vt:variant>
        <vt:i4>44</vt:i4>
      </vt:variant>
      <vt:variant>
        <vt:i4>0</vt:i4>
      </vt:variant>
      <vt:variant>
        <vt:i4>5</vt:i4>
      </vt:variant>
      <vt:variant>
        <vt:lpwstr/>
      </vt:variant>
      <vt:variant>
        <vt:lpwstr>_Toc192976980</vt:lpwstr>
      </vt:variant>
      <vt:variant>
        <vt:i4>1441853</vt:i4>
      </vt:variant>
      <vt:variant>
        <vt:i4>38</vt:i4>
      </vt:variant>
      <vt:variant>
        <vt:i4>0</vt:i4>
      </vt:variant>
      <vt:variant>
        <vt:i4>5</vt:i4>
      </vt:variant>
      <vt:variant>
        <vt:lpwstr/>
      </vt:variant>
      <vt:variant>
        <vt:lpwstr>_Toc192976979</vt:lpwstr>
      </vt:variant>
      <vt:variant>
        <vt:i4>1441853</vt:i4>
      </vt:variant>
      <vt:variant>
        <vt:i4>32</vt:i4>
      </vt:variant>
      <vt:variant>
        <vt:i4>0</vt:i4>
      </vt:variant>
      <vt:variant>
        <vt:i4>5</vt:i4>
      </vt:variant>
      <vt:variant>
        <vt:lpwstr/>
      </vt:variant>
      <vt:variant>
        <vt:lpwstr>_Toc192976978</vt:lpwstr>
      </vt:variant>
      <vt:variant>
        <vt:i4>1441853</vt:i4>
      </vt:variant>
      <vt:variant>
        <vt:i4>26</vt:i4>
      </vt:variant>
      <vt:variant>
        <vt:i4>0</vt:i4>
      </vt:variant>
      <vt:variant>
        <vt:i4>5</vt:i4>
      </vt:variant>
      <vt:variant>
        <vt:lpwstr/>
      </vt:variant>
      <vt:variant>
        <vt:lpwstr>_Toc192976977</vt:lpwstr>
      </vt:variant>
      <vt:variant>
        <vt:i4>1441853</vt:i4>
      </vt:variant>
      <vt:variant>
        <vt:i4>20</vt:i4>
      </vt:variant>
      <vt:variant>
        <vt:i4>0</vt:i4>
      </vt:variant>
      <vt:variant>
        <vt:i4>5</vt:i4>
      </vt:variant>
      <vt:variant>
        <vt:lpwstr/>
      </vt:variant>
      <vt:variant>
        <vt:lpwstr>_Toc192976976</vt:lpwstr>
      </vt:variant>
      <vt:variant>
        <vt:i4>1441853</vt:i4>
      </vt:variant>
      <vt:variant>
        <vt:i4>14</vt:i4>
      </vt:variant>
      <vt:variant>
        <vt:i4>0</vt:i4>
      </vt:variant>
      <vt:variant>
        <vt:i4>5</vt:i4>
      </vt:variant>
      <vt:variant>
        <vt:lpwstr/>
      </vt:variant>
      <vt:variant>
        <vt:lpwstr>_Toc192976975</vt:lpwstr>
      </vt:variant>
      <vt:variant>
        <vt:i4>1441853</vt:i4>
      </vt:variant>
      <vt:variant>
        <vt:i4>8</vt:i4>
      </vt:variant>
      <vt:variant>
        <vt:i4>0</vt:i4>
      </vt:variant>
      <vt:variant>
        <vt:i4>5</vt:i4>
      </vt:variant>
      <vt:variant>
        <vt:lpwstr/>
      </vt:variant>
      <vt:variant>
        <vt:lpwstr>_Toc192976974</vt:lpwstr>
      </vt:variant>
      <vt:variant>
        <vt:i4>1441853</vt:i4>
      </vt:variant>
      <vt:variant>
        <vt:i4>2</vt:i4>
      </vt:variant>
      <vt:variant>
        <vt:i4>0</vt:i4>
      </vt:variant>
      <vt:variant>
        <vt:i4>5</vt:i4>
      </vt:variant>
      <vt:variant>
        <vt:lpwstr/>
      </vt:variant>
      <vt:variant>
        <vt:lpwstr>_Toc192976973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Melqui Alexander Romero Veru</cp:lastModifiedBy>
  <cp:revision>2</cp:revision>
  <dcterms:created xsi:type="dcterms:W3CDTF">2025-03-16T06:25:00Z</dcterms:created>
  <dcterms:modified xsi:type="dcterms:W3CDTF">2025-03-16T06:25:00Z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para Microsoft 365</vt:lpwstr>
  </property>
  <property fmtid="{D5CDD505-2E9C-101B-9397-08002B2CF9AE}" pid="4" name="LastSaved">
    <vt:filetime>2025-03-01T00:00:00Z</vt:filetime>
  </property>
  <property fmtid="{D5CDD505-2E9C-101B-9397-08002B2CF9AE}" pid="5" name="Producer">
    <vt:lpwstr>Microsoft® Word para Microsoft 365</vt:lpwstr>
  </property>
  <property fmtid="{D5CDD505-2E9C-101B-9397-08002B2CF9AE}" pid="6" name="ContentTypeId">
    <vt:lpwstr>0x010100836EB991CCB064409402AEBB4BAAB6A4</vt:lpwstr>
  </property>
</Properties>
</file>