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023219"/>
        <w:docPartObj>
          <w:docPartGallery w:val="Cover Pages"/>
          <w:docPartUnique/>
        </w:docPartObj>
      </w:sdtPr>
      <w:sdtEndPr/>
      <w:sdtContent>
        <w:p w:rsidR="00CB6F12" w:rsidRDefault="00CB6F12">
          <w:r>
            <w:rPr>
              <w:noProof/>
              <w:lang w:eastAsia="es-MX"/>
            </w:rPr>
            <mc:AlternateContent>
              <mc:Choice Requires="wpg">
                <w:drawing>
                  <wp:anchor distT="0" distB="0" distL="114300" distR="114300" simplePos="0" relativeHeight="251659264" behindDoc="1" locked="0" layoutInCell="1" allowOverlap="1" wp14:anchorId="2CDE9585" wp14:editId="721AEA9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B6F12" w:rsidRDefault="00CB6F12">
                                    <w:pPr>
                                      <w:pStyle w:val="Sinespaciado"/>
                                      <w:rPr>
                                        <w:color w:val="FFFFFF" w:themeColor="background1"/>
                                        <w:sz w:val="48"/>
                                        <w:szCs w:val="48"/>
                                      </w:rPr>
                                    </w:pPr>
                                    <w:r>
                                      <w:rPr>
                                        <w:color w:val="FFFFFF" w:themeColor="background1"/>
                                        <w:sz w:val="48"/>
                                        <w:szCs w:val="48"/>
                                      </w:rPr>
                                      <w:t>Proyecto</w:t>
                                    </w:r>
                                  </w:p>
                                  <w:p w:rsidR="00372B45" w:rsidRDefault="00372B45">
                                    <w:pPr>
                                      <w:pStyle w:val="Sinespaciado"/>
                                      <w:rPr>
                                        <w:color w:val="FFFFFF" w:themeColor="background1"/>
                                        <w:sz w:val="48"/>
                                        <w:szCs w:val="48"/>
                                      </w:rPr>
                                    </w:pPr>
                                    <w:r>
                                      <w:rPr>
                                        <w:color w:val="FFFFFF" w:themeColor="background1"/>
                                        <w:sz w:val="48"/>
                                        <w:szCs w:val="48"/>
                                      </w:rPr>
                                      <w:t>Ingeniería En Sistemas Computacionales</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55751523"/>
                                    <w:dataBinding w:prefixMappings="xmlns:ns0='http://purl.org/dc/elements/1.1/' xmlns:ns1='http://schemas.openxmlformats.org/package/2006/metadata/core-properties' " w:xpath="/ns1:coreProperties[1]/ns0:title[1]" w:storeItemID="{6C3C8BC8-F283-45AE-878A-BAB7291924A1}"/>
                                    <w:text/>
                                  </w:sdtPr>
                                  <w:sdtEndPr/>
                                  <w:sdtContent>
                                    <w:p w:rsidR="00CB6F12" w:rsidRDefault="00CB6F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GEOLOCALIZACION</w:t>
                                      </w:r>
                                    </w:p>
                                  </w:sdtContent>
                                </w:sdt>
                                <w:sdt>
                                  <w:sdtPr>
                                    <w:rPr>
                                      <w:color w:val="5B9BD5" w:themeColor="accent1"/>
                                      <w:sz w:val="36"/>
                                      <w:szCs w:val="36"/>
                                    </w:rPr>
                                    <w:alias w:val="Subtítulo"/>
                                    <w:tag w:val=""/>
                                    <w:id w:val="-1702933686"/>
                                    <w:dataBinding w:prefixMappings="xmlns:ns0='http://purl.org/dc/elements/1.1/' xmlns:ns1='http://schemas.openxmlformats.org/package/2006/metadata/core-properties' " w:xpath="/ns1:coreProperties[1]/ns0:subject[1]" w:storeItemID="{6C3C8BC8-F283-45AE-878A-BAB7291924A1}"/>
                                    <w:text/>
                                  </w:sdtPr>
                                  <w:sdtEndPr/>
                                  <w:sdtContent>
                                    <w:p w:rsidR="00CB6F12" w:rsidRDefault="00CB6F12">
                                      <w:pPr>
                                        <w:pStyle w:val="Sinespaciado"/>
                                        <w:spacing w:before="120"/>
                                        <w:rPr>
                                          <w:color w:val="5B9BD5" w:themeColor="accent1"/>
                                          <w:sz w:val="36"/>
                                          <w:szCs w:val="36"/>
                                        </w:rPr>
                                      </w:pPr>
                                      <w:r>
                                        <w:rPr>
                                          <w:color w:val="5B9BD5" w:themeColor="accent1"/>
                                          <w:sz w:val="36"/>
                                          <w:szCs w:val="36"/>
                                        </w:rPr>
                                        <w:t>CLEYBERTH CASTRO CANO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DE9585"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B6F12" w:rsidRDefault="00CB6F12">
                              <w:pPr>
                                <w:pStyle w:val="Sinespaciado"/>
                                <w:rPr>
                                  <w:color w:val="FFFFFF" w:themeColor="background1"/>
                                  <w:sz w:val="48"/>
                                  <w:szCs w:val="48"/>
                                </w:rPr>
                              </w:pPr>
                              <w:r>
                                <w:rPr>
                                  <w:color w:val="FFFFFF" w:themeColor="background1"/>
                                  <w:sz w:val="48"/>
                                  <w:szCs w:val="48"/>
                                </w:rPr>
                                <w:t>Proyecto</w:t>
                              </w:r>
                            </w:p>
                            <w:p w:rsidR="00372B45" w:rsidRDefault="00372B45">
                              <w:pPr>
                                <w:pStyle w:val="Sinespaciado"/>
                                <w:rPr>
                                  <w:color w:val="FFFFFF" w:themeColor="background1"/>
                                  <w:sz w:val="48"/>
                                  <w:szCs w:val="48"/>
                                </w:rPr>
                              </w:pPr>
                              <w:r>
                                <w:rPr>
                                  <w:color w:val="FFFFFF" w:themeColor="background1"/>
                                  <w:sz w:val="48"/>
                                  <w:szCs w:val="48"/>
                                </w:rPr>
                                <w:t>Ingeniería En Sistemas Computacionales</w:t>
                              </w: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55751523"/>
                              <w:dataBinding w:prefixMappings="xmlns:ns0='http://purl.org/dc/elements/1.1/' xmlns:ns1='http://schemas.openxmlformats.org/package/2006/metadata/core-properties' " w:xpath="/ns1:coreProperties[1]/ns0:title[1]" w:storeItemID="{6C3C8BC8-F283-45AE-878A-BAB7291924A1}"/>
                              <w:text/>
                            </w:sdtPr>
                            <w:sdtEndPr/>
                            <w:sdtContent>
                              <w:p w:rsidR="00CB6F12" w:rsidRDefault="00CB6F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GEOLOCALIZACION</w:t>
                                </w:r>
                              </w:p>
                            </w:sdtContent>
                          </w:sdt>
                          <w:sdt>
                            <w:sdtPr>
                              <w:rPr>
                                <w:color w:val="5B9BD5" w:themeColor="accent1"/>
                                <w:sz w:val="36"/>
                                <w:szCs w:val="36"/>
                              </w:rPr>
                              <w:alias w:val="Subtítulo"/>
                              <w:tag w:val=""/>
                              <w:id w:val="-1702933686"/>
                              <w:dataBinding w:prefixMappings="xmlns:ns0='http://purl.org/dc/elements/1.1/' xmlns:ns1='http://schemas.openxmlformats.org/package/2006/metadata/core-properties' " w:xpath="/ns1:coreProperties[1]/ns0:subject[1]" w:storeItemID="{6C3C8BC8-F283-45AE-878A-BAB7291924A1}"/>
                              <w:text/>
                            </w:sdtPr>
                            <w:sdtEndPr/>
                            <w:sdtContent>
                              <w:p w:rsidR="00CB6F12" w:rsidRDefault="00CB6F12">
                                <w:pPr>
                                  <w:pStyle w:val="Sinespaciado"/>
                                  <w:spacing w:before="120"/>
                                  <w:rPr>
                                    <w:color w:val="5B9BD5" w:themeColor="accent1"/>
                                    <w:sz w:val="36"/>
                                    <w:szCs w:val="36"/>
                                  </w:rPr>
                                </w:pPr>
                                <w:r>
                                  <w:rPr>
                                    <w:color w:val="5B9BD5" w:themeColor="accent1"/>
                                    <w:sz w:val="36"/>
                                    <w:szCs w:val="36"/>
                                  </w:rPr>
                                  <w:t>CLEYBERTH CASTRO CANO</w:t>
                                </w:r>
                              </w:p>
                            </w:sdtContent>
                          </w:sdt>
                        </w:txbxContent>
                      </v:textbox>
                    </v:shape>
                    <w10:wrap anchorx="page" anchory="page"/>
                  </v:group>
                </w:pict>
              </mc:Fallback>
            </mc:AlternateContent>
          </w:r>
        </w:p>
        <w:p w:rsidR="00CB6F12" w:rsidRDefault="00CB6F12" w:rsidP="00372B45">
          <w:pPr>
            <w:tabs>
              <w:tab w:val="left" w:pos="930"/>
              <w:tab w:val="center" w:pos="4419"/>
            </w:tabs>
            <w:jc w:val="center"/>
          </w:pPr>
          <w:r>
            <w:br w:type="page"/>
          </w:r>
        </w:p>
      </w:sdtContent>
    </w:sdt>
    <w:p w:rsidR="001E5CEB" w:rsidRPr="00D31BAD" w:rsidRDefault="00CB6F12" w:rsidP="00D31BAD">
      <w:pPr>
        <w:jc w:val="center"/>
        <w:rPr>
          <w:rFonts w:ascii="Arial" w:hAnsi="Arial" w:cs="Arial"/>
          <w:b/>
          <w:sz w:val="40"/>
        </w:rPr>
      </w:pPr>
      <w:r w:rsidRPr="00D31BAD">
        <w:rPr>
          <w:rFonts w:ascii="Arial" w:hAnsi="Arial" w:cs="Arial"/>
          <w:b/>
          <w:sz w:val="40"/>
        </w:rPr>
        <w:lastRenderedPageBreak/>
        <w:t>Marcador por geolocalización</w:t>
      </w:r>
    </w:p>
    <w:p w:rsidR="00D31BAD" w:rsidRPr="00D31BAD" w:rsidRDefault="00D31BAD" w:rsidP="00D31BAD">
      <w:pPr>
        <w:rPr>
          <w:rFonts w:ascii="Arial" w:hAnsi="Arial" w:cs="Arial"/>
          <w:b/>
          <w:sz w:val="36"/>
        </w:rPr>
      </w:pPr>
      <w:r w:rsidRPr="00D31BAD">
        <w:rPr>
          <w:rFonts w:ascii="Arial" w:hAnsi="Arial" w:cs="Arial"/>
          <w:b/>
          <w:sz w:val="36"/>
        </w:rPr>
        <w:t>Descripción de la problemática</w:t>
      </w:r>
    </w:p>
    <w:p w:rsidR="00D31BAD" w:rsidRDefault="00D31BAD" w:rsidP="00D31BAD">
      <w:pPr>
        <w:rPr>
          <w:rFonts w:ascii="Arial" w:hAnsi="Arial" w:cs="Arial"/>
          <w:i/>
          <w:sz w:val="24"/>
        </w:rPr>
      </w:pPr>
      <w:r>
        <w:rPr>
          <w:rFonts w:ascii="Arial" w:hAnsi="Arial" w:cs="Arial"/>
          <w:i/>
          <w:sz w:val="24"/>
        </w:rPr>
        <w:t>Identificación del problema: Al registrar los diferentes sitios a nuestra base de datos, es complicado saber con exactitud la ubicación registrada, esto ocasionaría confusión en los sitios registrados.</w:t>
      </w:r>
    </w:p>
    <w:p w:rsidR="00D31BAD" w:rsidRDefault="00D31BAD" w:rsidP="00D31BAD">
      <w:pPr>
        <w:rPr>
          <w:rFonts w:ascii="Arial" w:hAnsi="Arial" w:cs="Arial"/>
          <w:i/>
          <w:sz w:val="24"/>
        </w:rPr>
      </w:pPr>
      <w:r>
        <w:rPr>
          <w:rFonts w:ascii="Arial" w:hAnsi="Arial" w:cs="Arial"/>
          <w:i/>
          <w:sz w:val="24"/>
        </w:rPr>
        <w:t>Y de igual forma, visualizar que sitio se está marcando, ya que no se aprecia con claridad qué tipo de sitio se registró.</w:t>
      </w:r>
    </w:p>
    <w:p w:rsidR="00D31BAD" w:rsidRPr="00AB49A7" w:rsidRDefault="00D31BAD" w:rsidP="00D31BAD">
      <w:pPr>
        <w:pStyle w:val="Prrafodelista"/>
        <w:numPr>
          <w:ilvl w:val="1"/>
          <w:numId w:val="1"/>
        </w:numPr>
        <w:rPr>
          <w:rFonts w:ascii="Arial" w:hAnsi="Arial" w:cs="Arial"/>
          <w:b/>
          <w:sz w:val="32"/>
        </w:rPr>
      </w:pPr>
      <w:r w:rsidRPr="00AB49A7">
        <w:rPr>
          <w:rFonts w:ascii="Arial" w:hAnsi="Arial" w:cs="Arial"/>
          <w:b/>
          <w:sz w:val="32"/>
        </w:rPr>
        <w:t>Justificación del proyecto</w:t>
      </w:r>
    </w:p>
    <w:p w:rsidR="00D31BAD" w:rsidRDefault="00D31BAD" w:rsidP="00D31BAD">
      <w:pPr>
        <w:rPr>
          <w:rFonts w:ascii="Arial" w:hAnsi="Arial" w:cs="Arial"/>
          <w:sz w:val="24"/>
        </w:rPr>
      </w:pPr>
      <w:r>
        <w:rPr>
          <w:rFonts w:ascii="Arial" w:hAnsi="Arial" w:cs="Arial"/>
          <w:sz w:val="24"/>
        </w:rPr>
        <w:t xml:space="preserve"> Al desarrollar este proyecto mejorara la perspectiva de visualización de los sitios antes guardados, de tal manera que esto permite identificar los sitios antes mencionados, con su respectivo marcador, que diferenciara cada lugar marcado.</w:t>
      </w:r>
    </w:p>
    <w:p w:rsidR="00D31BAD" w:rsidRPr="001E5CEB" w:rsidRDefault="00D31BAD" w:rsidP="00D31BAD">
      <w:pPr>
        <w:rPr>
          <w:rFonts w:ascii="Arial" w:hAnsi="Arial" w:cs="Arial"/>
          <w:sz w:val="24"/>
        </w:rPr>
      </w:pPr>
      <w:r>
        <w:rPr>
          <w:rFonts w:ascii="Arial" w:hAnsi="Arial" w:cs="Arial"/>
          <w:sz w:val="24"/>
        </w:rPr>
        <w:t>Esto hará que sea más gráfico y de esta manera, ser más útil para el usuario.</w:t>
      </w:r>
    </w:p>
    <w:p w:rsidR="00D31BAD" w:rsidRPr="00AB49A7" w:rsidRDefault="00D31BAD" w:rsidP="00D31BAD">
      <w:pPr>
        <w:pStyle w:val="Prrafodelista"/>
        <w:numPr>
          <w:ilvl w:val="1"/>
          <w:numId w:val="1"/>
        </w:numPr>
        <w:rPr>
          <w:rFonts w:ascii="Arial" w:hAnsi="Arial" w:cs="Arial"/>
          <w:b/>
          <w:sz w:val="32"/>
        </w:rPr>
      </w:pPr>
      <w:r w:rsidRPr="00AB49A7">
        <w:rPr>
          <w:rFonts w:ascii="Arial" w:hAnsi="Arial" w:cs="Arial"/>
          <w:b/>
          <w:sz w:val="32"/>
        </w:rPr>
        <w:t>Objetivo general del proyecto</w:t>
      </w:r>
    </w:p>
    <w:p w:rsidR="00D31BAD" w:rsidRPr="00AB49A7" w:rsidRDefault="00D31BAD" w:rsidP="00D31BAD">
      <w:pPr>
        <w:rPr>
          <w:rFonts w:ascii="Arial" w:hAnsi="Arial" w:cs="Arial"/>
          <w:sz w:val="24"/>
        </w:rPr>
      </w:pPr>
      <w:r>
        <w:rPr>
          <w:rFonts w:ascii="Arial" w:hAnsi="Arial" w:cs="Arial"/>
          <w:sz w:val="24"/>
        </w:rPr>
        <w:t>Desarrollar un módulo, que nos permita marcar una ubicación en específico, almacenándola en nuestra base de datos, asignándole un marcador especifico, para así poder identificarlo de manera más rápida, esto con el fin de facilitar el registro de las diferentes ubicaciones.</w:t>
      </w:r>
    </w:p>
    <w:p w:rsidR="00D31BAD" w:rsidRPr="00AB49A7" w:rsidRDefault="00D31BAD" w:rsidP="00D31BAD">
      <w:pPr>
        <w:pStyle w:val="Prrafodelista"/>
        <w:numPr>
          <w:ilvl w:val="1"/>
          <w:numId w:val="1"/>
        </w:numPr>
        <w:rPr>
          <w:rFonts w:ascii="Arial" w:hAnsi="Arial" w:cs="Arial"/>
          <w:b/>
          <w:sz w:val="32"/>
        </w:rPr>
      </w:pPr>
      <w:r w:rsidRPr="00AB49A7">
        <w:rPr>
          <w:rFonts w:ascii="Arial" w:hAnsi="Arial" w:cs="Arial"/>
          <w:b/>
          <w:sz w:val="32"/>
        </w:rPr>
        <w:t xml:space="preserve">Objetivos específicos </w:t>
      </w:r>
    </w:p>
    <w:p w:rsidR="00D31BAD" w:rsidRPr="00AB49A7" w:rsidRDefault="00D31BAD" w:rsidP="00D31BAD">
      <w:pPr>
        <w:pStyle w:val="Prrafodelista"/>
        <w:numPr>
          <w:ilvl w:val="0"/>
          <w:numId w:val="2"/>
        </w:numPr>
        <w:rPr>
          <w:rFonts w:ascii="Arial" w:hAnsi="Arial" w:cs="Arial"/>
          <w:b/>
          <w:sz w:val="24"/>
        </w:rPr>
      </w:pPr>
      <w:r>
        <w:rPr>
          <w:rFonts w:ascii="Arial" w:hAnsi="Arial" w:cs="Arial"/>
          <w:sz w:val="24"/>
        </w:rPr>
        <w:t xml:space="preserve">Registrar y personalizar ubicación. </w:t>
      </w:r>
    </w:p>
    <w:p w:rsidR="00D31BAD" w:rsidRPr="00AB49A7" w:rsidRDefault="00D31BAD" w:rsidP="00D31BAD">
      <w:pPr>
        <w:pStyle w:val="Prrafodelista"/>
        <w:numPr>
          <w:ilvl w:val="0"/>
          <w:numId w:val="2"/>
        </w:numPr>
        <w:rPr>
          <w:rFonts w:ascii="Arial" w:hAnsi="Arial" w:cs="Arial"/>
          <w:b/>
          <w:sz w:val="24"/>
        </w:rPr>
      </w:pPr>
      <w:r>
        <w:rPr>
          <w:rFonts w:ascii="Arial" w:hAnsi="Arial" w:cs="Arial"/>
          <w:sz w:val="24"/>
        </w:rPr>
        <w:t>Visualizarlo en el mapa</w:t>
      </w:r>
    </w:p>
    <w:p w:rsidR="00D31BAD" w:rsidRPr="00AB49A7" w:rsidRDefault="00D31BAD" w:rsidP="00D31BAD">
      <w:pPr>
        <w:pStyle w:val="Prrafodelista"/>
        <w:numPr>
          <w:ilvl w:val="0"/>
          <w:numId w:val="2"/>
        </w:numPr>
        <w:rPr>
          <w:rFonts w:ascii="Arial" w:hAnsi="Arial" w:cs="Arial"/>
          <w:b/>
          <w:sz w:val="24"/>
        </w:rPr>
      </w:pPr>
      <w:r>
        <w:rPr>
          <w:rFonts w:ascii="Arial" w:hAnsi="Arial" w:cs="Arial"/>
          <w:sz w:val="24"/>
        </w:rPr>
        <w:t>Guardarlo de manera directa a nuestra base de datos.</w:t>
      </w:r>
    </w:p>
    <w:p w:rsidR="00D31BAD" w:rsidRDefault="00D31BAD" w:rsidP="00D31BAD">
      <w:pPr>
        <w:pStyle w:val="Prrafodelista"/>
        <w:numPr>
          <w:ilvl w:val="1"/>
          <w:numId w:val="1"/>
        </w:numPr>
        <w:rPr>
          <w:rFonts w:ascii="Arial" w:hAnsi="Arial" w:cs="Arial"/>
          <w:b/>
          <w:sz w:val="24"/>
        </w:rPr>
      </w:pPr>
      <w:r w:rsidRPr="00AB49A7">
        <w:rPr>
          <w:rFonts w:ascii="Arial" w:hAnsi="Arial" w:cs="Arial"/>
          <w:b/>
          <w:sz w:val="32"/>
        </w:rPr>
        <w:t>Alcances y limitaciones del proyecto</w:t>
      </w:r>
    </w:p>
    <w:p w:rsidR="00D31BAD" w:rsidRDefault="00D31BAD" w:rsidP="00D31BAD">
      <w:pPr>
        <w:pStyle w:val="Prrafodelista"/>
        <w:ind w:left="405"/>
        <w:rPr>
          <w:rFonts w:ascii="Arial" w:hAnsi="Arial" w:cs="Arial"/>
          <w:sz w:val="24"/>
        </w:rPr>
      </w:pPr>
      <w:r>
        <w:rPr>
          <w:rFonts w:ascii="Arial" w:hAnsi="Arial" w:cs="Arial"/>
          <w:sz w:val="24"/>
        </w:rPr>
        <w:t>Alcances</w:t>
      </w:r>
    </w:p>
    <w:p w:rsidR="00D31BAD" w:rsidRDefault="00D31BAD" w:rsidP="00D31BAD">
      <w:pPr>
        <w:pStyle w:val="Prrafodelista"/>
        <w:numPr>
          <w:ilvl w:val="0"/>
          <w:numId w:val="3"/>
        </w:numPr>
        <w:rPr>
          <w:rFonts w:ascii="Arial" w:hAnsi="Arial" w:cs="Arial"/>
          <w:sz w:val="24"/>
        </w:rPr>
      </w:pPr>
      <w:r>
        <w:rPr>
          <w:rFonts w:ascii="Arial" w:hAnsi="Arial" w:cs="Arial"/>
          <w:sz w:val="24"/>
        </w:rPr>
        <w:t xml:space="preserve">Desarrollar el sitio web responsivo </w:t>
      </w:r>
    </w:p>
    <w:p w:rsidR="00D31BAD" w:rsidRDefault="00D31BAD" w:rsidP="00D31BAD">
      <w:pPr>
        <w:pStyle w:val="Prrafodelista"/>
        <w:numPr>
          <w:ilvl w:val="0"/>
          <w:numId w:val="3"/>
        </w:numPr>
        <w:rPr>
          <w:rFonts w:ascii="Arial" w:hAnsi="Arial" w:cs="Arial"/>
          <w:sz w:val="24"/>
        </w:rPr>
      </w:pPr>
      <w:r>
        <w:rPr>
          <w:rFonts w:ascii="Arial" w:hAnsi="Arial" w:cs="Arial"/>
          <w:sz w:val="24"/>
        </w:rPr>
        <w:t>Crear base de datos en MySQL</w:t>
      </w:r>
    </w:p>
    <w:p w:rsidR="00D31BAD" w:rsidRDefault="00D31BAD" w:rsidP="00D31BAD">
      <w:pPr>
        <w:pStyle w:val="Prrafodelista"/>
        <w:numPr>
          <w:ilvl w:val="0"/>
          <w:numId w:val="3"/>
        </w:numPr>
        <w:rPr>
          <w:rFonts w:ascii="Arial" w:hAnsi="Arial" w:cs="Arial"/>
          <w:sz w:val="24"/>
        </w:rPr>
      </w:pPr>
      <w:r>
        <w:rPr>
          <w:rFonts w:ascii="Arial" w:hAnsi="Arial" w:cs="Arial"/>
          <w:sz w:val="24"/>
        </w:rPr>
        <w:t xml:space="preserve">Se desarrollara para Chrome y Firefox </w:t>
      </w:r>
    </w:p>
    <w:p w:rsidR="00D31BAD" w:rsidRDefault="00D31BAD" w:rsidP="00D31BAD">
      <w:pPr>
        <w:pStyle w:val="Prrafodelista"/>
        <w:ind w:left="765"/>
        <w:rPr>
          <w:rFonts w:ascii="Arial" w:hAnsi="Arial" w:cs="Arial"/>
          <w:sz w:val="24"/>
        </w:rPr>
      </w:pPr>
    </w:p>
    <w:p w:rsidR="00D31BAD" w:rsidRDefault="00D31BAD" w:rsidP="00D31BAD">
      <w:pPr>
        <w:ind w:left="405"/>
        <w:rPr>
          <w:rFonts w:ascii="Arial" w:hAnsi="Arial" w:cs="Arial"/>
          <w:sz w:val="24"/>
        </w:rPr>
      </w:pPr>
      <w:r>
        <w:rPr>
          <w:rFonts w:ascii="Arial" w:hAnsi="Arial" w:cs="Arial"/>
          <w:sz w:val="24"/>
        </w:rPr>
        <w:t xml:space="preserve">Limitaciones </w:t>
      </w:r>
    </w:p>
    <w:p w:rsidR="00D31BAD" w:rsidRPr="00AB49A7" w:rsidRDefault="00D31BAD" w:rsidP="00D31BAD">
      <w:pPr>
        <w:pStyle w:val="Prrafodelista"/>
        <w:numPr>
          <w:ilvl w:val="0"/>
          <w:numId w:val="3"/>
        </w:numPr>
        <w:rPr>
          <w:rFonts w:ascii="Arial" w:hAnsi="Arial" w:cs="Arial"/>
          <w:sz w:val="24"/>
        </w:rPr>
      </w:pPr>
      <w:r>
        <w:rPr>
          <w:rFonts w:ascii="Arial" w:hAnsi="Arial" w:cs="Arial"/>
          <w:sz w:val="24"/>
        </w:rPr>
        <w:t>No se implementara curso para el manejo del software</w:t>
      </w:r>
    </w:p>
    <w:p w:rsidR="00D31BAD" w:rsidRDefault="00D31BAD" w:rsidP="00D31BAD">
      <w:pPr>
        <w:rPr>
          <w:rFonts w:ascii="Arial" w:hAnsi="Arial" w:cs="Arial"/>
          <w:b/>
          <w:sz w:val="36"/>
        </w:rPr>
      </w:pPr>
    </w:p>
    <w:p w:rsidR="00D31BAD" w:rsidRDefault="00D31BAD" w:rsidP="00D31BAD">
      <w:pPr>
        <w:rPr>
          <w:rFonts w:ascii="Arial" w:hAnsi="Arial" w:cs="Arial"/>
          <w:b/>
          <w:sz w:val="36"/>
        </w:rPr>
      </w:pPr>
    </w:p>
    <w:p w:rsidR="00D31BAD" w:rsidRDefault="00D31BAD" w:rsidP="00D31BAD">
      <w:pPr>
        <w:rPr>
          <w:rFonts w:ascii="Arial" w:hAnsi="Arial" w:cs="Arial"/>
          <w:b/>
          <w:sz w:val="36"/>
        </w:rPr>
      </w:pPr>
    </w:p>
    <w:p w:rsidR="00D31BAD" w:rsidRPr="00AB49A7" w:rsidRDefault="00D31BAD" w:rsidP="00D31BAD">
      <w:pPr>
        <w:rPr>
          <w:rFonts w:ascii="Arial" w:hAnsi="Arial" w:cs="Arial"/>
          <w:b/>
          <w:sz w:val="36"/>
        </w:rPr>
      </w:pPr>
      <w:r w:rsidRPr="00AB49A7">
        <w:rPr>
          <w:rFonts w:ascii="Arial" w:hAnsi="Arial" w:cs="Arial"/>
          <w:b/>
          <w:sz w:val="36"/>
        </w:rPr>
        <w:lastRenderedPageBreak/>
        <w:t>Marco teórico</w:t>
      </w:r>
    </w:p>
    <w:p w:rsidR="00D31BAD" w:rsidRPr="00AB49A7" w:rsidRDefault="00D31BAD" w:rsidP="00D31BAD">
      <w:pPr>
        <w:rPr>
          <w:rFonts w:ascii="Arial" w:hAnsi="Arial" w:cs="Arial"/>
          <w:b/>
          <w:sz w:val="32"/>
        </w:rPr>
      </w:pPr>
      <w:r w:rsidRPr="00AB49A7">
        <w:rPr>
          <w:rFonts w:ascii="Arial" w:hAnsi="Arial" w:cs="Arial"/>
          <w:b/>
          <w:sz w:val="32"/>
        </w:rPr>
        <w:t>2.1 Herramientas a emplear</w:t>
      </w:r>
    </w:p>
    <w:p w:rsidR="00D31BAD" w:rsidRPr="00AB49A7" w:rsidRDefault="00D31BAD" w:rsidP="00D31BAD">
      <w:pPr>
        <w:rPr>
          <w:rFonts w:ascii="Arial" w:hAnsi="Arial" w:cs="Arial"/>
          <w:sz w:val="24"/>
        </w:rPr>
      </w:pPr>
      <w:r w:rsidRPr="00AB49A7">
        <w:rPr>
          <w:rFonts w:ascii="Arial" w:hAnsi="Arial" w:cs="Arial"/>
          <w:sz w:val="24"/>
        </w:rPr>
        <w:t>-</w:t>
      </w:r>
      <w:r>
        <w:rPr>
          <w:rFonts w:ascii="Arial" w:hAnsi="Arial" w:cs="Arial"/>
          <w:sz w:val="24"/>
        </w:rPr>
        <w:t xml:space="preserve"> </w:t>
      </w:r>
      <w:r w:rsidRPr="00AB49A7">
        <w:rPr>
          <w:rFonts w:ascii="Arial" w:hAnsi="Arial" w:cs="Arial"/>
          <w:sz w:val="24"/>
        </w:rPr>
        <w:t xml:space="preserve"> MySQL para la creación de base de datos, pero aún no se especifica la versión. </w:t>
      </w:r>
    </w:p>
    <w:p w:rsidR="00D31BAD" w:rsidRDefault="00D31BAD" w:rsidP="00D31BAD">
      <w:pPr>
        <w:rPr>
          <w:rFonts w:ascii="Arial" w:hAnsi="Arial" w:cs="Arial"/>
          <w:sz w:val="24"/>
        </w:rPr>
      </w:pPr>
      <w:r w:rsidRPr="00AB49A7">
        <w:rPr>
          <w:rFonts w:ascii="Arial" w:hAnsi="Arial" w:cs="Arial"/>
          <w:sz w:val="24"/>
        </w:rPr>
        <w:t>-  HTML5 para la creación de hoja o interfaz final del usuario</w:t>
      </w:r>
      <w:r>
        <w:rPr>
          <w:rFonts w:ascii="Arial" w:hAnsi="Arial" w:cs="Arial"/>
          <w:sz w:val="24"/>
        </w:rPr>
        <w:t>.</w:t>
      </w:r>
    </w:p>
    <w:p w:rsidR="00D31BAD" w:rsidRDefault="00D31BAD" w:rsidP="00D31BAD">
      <w:pPr>
        <w:rPr>
          <w:rFonts w:ascii="Arial" w:hAnsi="Arial" w:cs="Arial"/>
          <w:sz w:val="24"/>
        </w:rPr>
      </w:pPr>
      <w:r>
        <w:rPr>
          <w:rFonts w:ascii="Arial" w:hAnsi="Arial" w:cs="Arial"/>
          <w:sz w:val="24"/>
        </w:rPr>
        <w:t xml:space="preserve">-  </w:t>
      </w:r>
      <w:r w:rsidRPr="00AB49A7">
        <w:rPr>
          <w:rFonts w:ascii="Arial" w:hAnsi="Arial" w:cs="Arial"/>
          <w:sz w:val="24"/>
        </w:rPr>
        <w:t>PHP para el manejo de procesos y control del sitio, no establecida.</w:t>
      </w:r>
    </w:p>
    <w:p w:rsidR="00D31BAD" w:rsidRDefault="00D31BAD" w:rsidP="00D31BAD">
      <w:pPr>
        <w:rPr>
          <w:rFonts w:ascii="Arial" w:hAnsi="Arial" w:cs="Arial"/>
          <w:sz w:val="24"/>
        </w:rPr>
      </w:pPr>
      <w:r>
        <w:rPr>
          <w:rFonts w:ascii="Arial" w:hAnsi="Arial" w:cs="Arial"/>
          <w:sz w:val="24"/>
        </w:rPr>
        <w:t xml:space="preserve">- </w:t>
      </w:r>
      <w:r>
        <w:t xml:space="preserve"> </w:t>
      </w:r>
      <w:r w:rsidRPr="00AB49A7">
        <w:rPr>
          <w:rFonts w:ascii="Arial" w:hAnsi="Arial" w:cs="Arial"/>
          <w:sz w:val="24"/>
        </w:rPr>
        <w:t>JavaScript para efectos o dinamismo del sitio web.</w:t>
      </w:r>
    </w:p>
    <w:p w:rsidR="00D31BAD" w:rsidRDefault="00D31BAD" w:rsidP="00D31BAD">
      <w:pPr>
        <w:rPr>
          <w:rFonts w:ascii="Arial" w:hAnsi="Arial" w:cs="Arial"/>
          <w:sz w:val="24"/>
        </w:rPr>
      </w:pPr>
      <w:r>
        <w:rPr>
          <w:rFonts w:ascii="Arial" w:hAnsi="Arial" w:cs="Arial"/>
          <w:sz w:val="24"/>
        </w:rPr>
        <w:t xml:space="preserve">- API Google </w:t>
      </w:r>
      <w:proofErr w:type="spellStart"/>
      <w:r>
        <w:rPr>
          <w:rFonts w:ascii="Arial" w:hAnsi="Arial" w:cs="Arial"/>
          <w:sz w:val="24"/>
        </w:rPr>
        <w:t>Maps</w:t>
      </w:r>
      <w:proofErr w:type="spellEnd"/>
    </w:p>
    <w:p w:rsidR="00D31BAD" w:rsidRPr="00D31BAD" w:rsidRDefault="00D31BAD" w:rsidP="00D31BAD">
      <w:pPr>
        <w:rPr>
          <w:rFonts w:ascii="Arial" w:hAnsi="Arial" w:cs="Arial"/>
          <w:b/>
          <w:sz w:val="32"/>
        </w:rPr>
      </w:pPr>
      <w:r w:rsidRPr="00D31BAD">
        <w:rPr>
          <w:rFonts w:ascii="Arial" w:hAnsi="Arial" w:cs="Arial"/>
          <w:b/>
          <w:sz w:val="32"/>
        </w:rPr>
        <w:t xml:space="preserve">2.2 Conceptos clave </w:t>
      </w:r>
    </w:p>
    <w:p w:rsidR="00D31BAD" w:rsidRPr="0072712E" w:rsidRDefault="00D31BAD" w:rsidP="00D31BAD">
      <w:pPr>
        <w:rPr>
          <w:rFonts w:ascii="Arial" w:hAnsi="Arial" w:cs="Arial"/>
          <w:sz w:val="24"/>
        </w:rPr>
      </w:pPr>
      <w:r w:rsidRPr="0072712E">
        <w:rPr>
          <w:rFonts w:ascii="Arial" w:hAnsi="Arial" w:cs="Arial"/>
          <w:sz w:val="24"/>
        </w:rPr>
        <w:t xml:space="preserve">- HTML. - Es un lenguaje de programación que se utiliza para el desarrollo de páginas de Internet. Se trata de la sigla que corresponde a HyperText Markup Language, es decir, Lenguaje de Marcas de Hipertexto, que podría ser traducido como Lenguaje de Formato de Documentos para Hipertexto. </w:t>
      </w:r>
    </w:p>
    <w:p w:rsidR="00D31BAD" w:rsidRDefault="00D31BAD" w:rsidP="00D31BAD">
      <w:pPr>
        <w:rPr>
          <w:rFonts w:ascii="Arial" w:hAnsi="Arial" w:cs="Arial"/>
          <w:sz w:val="24"/>
        </w:rPr>
      </w:pPr>
      <w:r w:rsidRPr="0072712E">
        <w:rPr>
          <w:rFonts w:ascii="Arial" w:hAnsi="Arial" w:cs="Arial"/>
          <w:sz w:val="24"/>
        </w:rPr>
        <w:t>- PHP. - Identifica a un lenguaje de programación que nació como Personal Home Page (PHP) Tools. Fue desarrollado por el programador de origen danés Rasmus Lerdorf en 1994 con el propósito de facilitar el diseño de páginas web de carácter dinámico.</w:t>
      </w:r>
    </w:p>
    <w:p w:rsidR="00D31BAD" w:rsidRDefault="00D31BAD" w:rsidP="00D31BAD">
      <w:pPr>
        <w:rPr>
          <w:rFonts w:ascii="Arial" w:hAnsi="Arial" w:cs="Arial"/>
          <w:sz w:val="24"/>
        </w:rPr>
      </w:pPr>
      <w:r>
        <w:t xml:space="preserve">- </w:t>
      </w:r>
      <w:r w:rsidRPr="0072712E">
        <w:rPr>
          <w:rFonts w:ascii="Arial" w:hAnsi="Arial" w:cs="Arial"/>
          <w:sz w:val="24"/>
        </w:rPr>
        <w:t>Base de datos. - Una base de datos es una herramienta para recopilar y organizar información. En las bases de datos, se puede almacenar información sobre personas, productos, pedidos o cualquier otra cosa.</w:t>
      </w:r>
    </w:p>
    <w:p w:rsidR="00D31BAD" w:rsidRPr="0072712E" w:rsidRDefault="00D31BAD" w:rsidP="00D31BAD">
      <w:pPr>
        <w:rPr>
          <w:rFonts w:ascii="Arial" w:hAnsi="Arial" w:cs="Arial"/>
          <w:sz w:val="24"/>
        </w:rPr>
      </w:pPr>
      <w:r>
        <w:rPr>
          <w:rFonts w:ascii="Arial" w:hAnsi="Arial" w:cs="Arial"/>
          <w:sz w:val="24"/>
        </w:rPr>
        <w:t xml:space="preserve">- API GOOGLE MAPS.- </w:t>
      </w:r>
      <w:r w:rsidRPr="0072712E">
        <w:rPr>
          <w:rFonts w:ascii="Arial" w:hAnsi="Arial" w:cs="Arial"/>
          <w:sz w:val="24"/>
        </w:rPr>
        <w:t> API web nativas de Google para visualizar mapas y acceder a funciones completas de asignación, como indicaciones precisas y Street View. Independientemente de que escribas JavaScript incluso en tus sueños o no sepas redactar ni una sola línea de código, nosotros nos ocupamos.</w:t>
      </w:r>
    </w:p>
    <w:p w:rsidR="00D31BAD" w:rsidRPr="00D31BAD" w:rsidRDefault="00D31BAD" w:rsidP="00D31BAD">
      <w:pPr>
        <w:rPr>
          <w:rFonts w:ascii="Arial" w:hAnsi="Arial" w:cs="Arial"/>
          <w:b/>
          <w:sz w:val="36"/>
        </w:rPr>
      </w:pPr>
      <w:r w:rsidRPr="00D31BAD">
        <w:rPr>
          <w:rFonts w:ascii="Arial" w:hAnsi="Arial" w:cs="Arial"/>
          <w:b/>
          <w:sz w:val="36"/>
        </w:rPr>
        <w:t>Metodología (Área de software)</w:t>
      </w:r>
      <w:r w:rsidRPr="00D31BAD">
        <w:rPr>
          <w:rFonts w:ascii="Arial" w:hAnsi="Arial" w:cs="Arial"/>
          <w:b/>
          <w:sz w:val="36"/>
        </w:rPr>
        <w:tab/>
      </w:r>
    </w:p>
    <w:p w:rsidR="00D31BAD" w:rsidRDefault="00D31BAD" w:rsidP="00D31BAD">
      <w:pPr>
        <w:rPr>
          <w:rFonts w:ascii="Arial" w:hAnsi="Arial" w:cs="Arial"/>
          <w:b/>
          <w:sz w:val="32"/>
        </w:rPr>
      </w:pPr>
      <w:r w:rsidRPr="00D31BAD">
        <w:rPr>
          <w:rFonts w:ascii="Arial" w:hAnsi="Arial" w:cs="Arial"/>
          <w:b/>
          <w:sz w:val="32"/>
        </w:rPr>
        <w:t>3.1 Descripción del proyecto</w:t>
      </w:r>
    </w:p>
    <w:p w:rsidR="00D31BAD" w:rsidRDefault="00D31BAD" w:rsidP="00D31BAD">
      <w:pPr>
        <w:rPr>
          <w:rFonts w:ascii="Arial" w:hAnsi="Arial" w:cs="Arial"/>
          <w:i/>
          <w:sz w:val="24"/>
        </w:rPr>
      </w:pPr>
      <w:r>
        <w:rPr>
          <w:rFonts w:ascii="Arial" w:hAnsi="Arial" w:cs="Arial"/>
          <w:i/>
          <w:sz w:val="24"/>
        </w:rPr>
        <w:t>Describir a detalle el proyecto a desarrollar</w:t>
      </w:r>
    </w:p>
    <w:p w:rsidR="00D31BAD" w:rsidRDefault="00D31BAD" w:rsidP="00D31BAD">
      <w:pPr>
        <w:rPr>
          <w:rFonts w:ascii="Arial" w:hAnsi="Arial" w:cs="Arial"/>
          <w:sz w:val="24"/>
        </w:rPr>
      </w:pPr>
      <w:r>
        <w:rPr>
          <w:rFonts w:ascii="Arial" w:hAnsi="Arial" w:cs="Arial"/>
          <w:sz w:val="24"/>
        </w:rPr>
        <w:t xml:space="preserve">Se desarrollará un sitio web implementando el API de google </w:t>
      </w:r>
      <w:proofErr w:type="spellStart"/>
      <w:r>
        <w:rPr>
          <w:rFonts w:ascii="Arial" w:hAnsi="Arial" w:cs="Arial"/>
          <w:sz w:val="24"/>
        </w:rPr>
        <w:t>maps</w:t>
      </w:r>
      <w:proofErr w:type="spellEnd"/>
      <w:r>
        <w:rPr>
          <w:rFonts w:ascii="Arial" w:hAnsi="Arial" w:cs="Arial"/>
          <w:sz w:val="24"/>
        </w:rPr>
        <w:t xml:space="preserve">, cuya finalidad será el de registrar un control de diferentes ubicaciones, con una descripción </w:t>
      </w:r>
      <w:r w:rsidR="00D65AA8">
        <w:rPr>
          <w:rFonts w:ascii="Arial" w:hAnsi="Arial" w:cs="Arial"/>
          <w:sz w:val="24"/>
        </w:rPr>
        <w:t>y una marca de manera personalizada.</w:t>
      </w:r>
    </w:p>
    <w:p w:rsidR="00D65AA8" w:rsidRDefault="00D65AA8" w:rsidP="00D31BAD">
      <w:pPr>
        <w:rPr>
          <w:rFonts w:ascii="Arial" w:hAnsi="Arial" w:cs="Arial"/>
          <w:sz w:val="24"/>
        </w:rPr>
      </w:pPr>
      <w:r>
        <w:rPr>
          <w:rFonts w:ascii="Arial" w:hAnsi="Arial" w:cs="Arial"/>
          <w:sz w:val="24"/>
        </w:rPr>
        <w:t>VISTA- Registro ubicación.</w:t>
      </w:r>
    </w:p>
    <w:p w:rsidR="00D65AA8" w:rsidRDefault="00D65AA8" w:rsidP="00D31BAD">
      <w:pPr>
        <w:rPr>
          <w:rFonts w:ascii="Arial" w:hAnsi="Arial" w:cs="Arial"/>
          <w:sz w:val="24"/>
        </w:rPr>
      </w:pPr>
      <w:r>
        <w:rPr>
          <w:rFonts w:ascii="Arial" w:hAnsi="Arial" w:cs="Arial"/>
          <w:sz w:val="24"/>
        </w:rPr>
        <w:t>Esta vista permite registrar una ubicación, que será subida de manera inmediata a nuestra base de datos hosteada</w:t>
      </w:r>
    </w:p>
    <w:p w:rsidR="00D65AA8" w:rsidRDefault="00D65AA8" w:rsidP="00D31BAD">
      <w:pPr>
        <w:rPr>
          <w:rFonts w:ascii="Arial" w:hAnsi="Arial" w:cs="Arial"/>
          <w:sz w:val="24"/>
        </w:rPr>
      </w:pPr>
      <w:r>
        <w:rPr>
          <w:rFonts w:ascii="Arial" w:hAnsi="Arial" w:cs="Arial"/>
          <w:sz w:val="24"/>
        </w:rPr>
        <w:lastRenderedPageBreak/>
        <w:t>VISTA – Visualización del sitio registrado.</w:t>
      </w:r>
    </w:p>
    <w:p w:rsidR="00D65AA8" w:rsidRPr="00D31BAD" w:rsidRDefault="00D65AA8" w:rsidP="00D31BAD">
      <w:pPr>
        <w:rPr>
          <w:rFonts w:ascii="Arial" w:hAnsi="Arial" w:cs="Arial"/>
          <w:sz w:val="24"/>
        </w:rPr>
      </w:pPr>
      <w:r>
        <w:rPr>
          <w:rFonts w:ascii="Arial" w:hAnsi="Arial" w:cs="Arial"/>
          <w:sz w:val="24"/>
        </w:rPr>
        <w:t>Aquí se podrá visualizar en un mapa el sitio previamente registrado.  .</w:t>
      </w:r>
    </w:p>
    <w:p w:rsidR="00D31BAD" w:rsidRPr="00D31BAD" w:rsidRDefault="00D31BAD" w:rsidP="00D31BAD">
      <w:pPr>
        <w:rPr>
          <w:rFonts w:ascii="Arial" w:hAnsi="Arial" w:cs="Arial"/>
          <w:b/>
          <w:sz w:val="32"/>
        </w:rPr>
      </w:pPr>
    </w:p>
    <w:p w:rsidR="00D31BAD" w:rsidRPr="00D31BAD" w:rsidRDefault="00D31BAD" w:rsidP="00D31BAD">
      <w:pPr>
        <w:rPr>
          <w:rFonts w:ascii="Arial" w:hAnsi="Arial" w:cs="Arial"/>
          <w:b/>
          <w:sz w:val="32"/>
        </w:rPr>
      </w:pPr>
      <w:r w:rsidRPr="00D31BAD">
        <w:rPr>
          <w:rFonts w:ascii="Arial" w:hAnsi="Arial" w:cs="Arial"/>
          <w:b/>
          <w:sz w:val="32"/>
        </w:rPr>
        <w:t>3.1.1 Funcionalidades del proyecto</w:t>
      </w:r>
    </w:p>
    <w:p w:rsidR="00D31BAD" w:rsidRDefault="00D31BAD" w:rsidP="00D31BAD">
      <w:pPr>
        <w:rPr>
          <w:rFonts w:ascii="Arial" w:hAnsi="Arial" w:cs="Arial"/>
          <w:sz w:val="24"/>
        </w:rPr>
      </w:pPr>
      <w:r>
        <w:rPr>
          <w:rFonts w:ascii="Arial" w:hAnsi="Arial" w:cs="Arial"/>
          <w:sz w:val="24"/>
        </w:rPr>
        <w:t>Función: Registra diferentes sitios en un mapa, los almacena en la base de datos, te permite visualizarlos de manera automática en el mapa, con su respectiva descripción del lugar, así como personalizar el sitio marcado con un icono.</w:t>
      </w:r>
    </w:p>
    <w:p w:rsidR="003F0684" w:rsidRDefault="003F0684" w:rsidP="00D31BAD">
      <w:pPr>
        <w:rPr>
          <w:rFonts w:ascii="Arial" w:hAnsi="Arial" w:cs="Arial"/>
          <w:sz w:val="24"/>
        </w:rPr>
      </w:pPr>
    </w:p>
    <w:p w:rsidR="003F0684" w:rsidRPr="003F0684" w:rsidRDefault="003F0684" w:rsidP="00D31BAD">
      <w:pPr>
        <w:rPr>
          <w:rFonts w:ascii="Arial" w:hAnsi="Arial" w:cs="Arial"/>
          <w:b/>
          <w:sz w:val="24"/>
        </w:rPr>
      </w:pPr>
      <w:r>
        <w:rPr>
          <w:rFonts w:ascii="Arial" w:hAnsi="Arial" w:cs="Arial"/>
          <w:b/>
          <w:sz w:val="24"/>
        </w:rPr>
        <w:t xml:space="preserve">Diseño </w:t>
      </w:r>
    </w:p>
    <w:p w:rsidR="00D31BAD" w:rsidRDefault="003F0684" w:rsidP="00D31BAD">
      <w:pPr>
        <w:rPr>
          <w:rFonts w:ascii="Arial" w:hAnsi="Arial" w:cs="Arial"/>
          <w:sz w:val="24"/>
        </w:rPr>
      </w:pPr>
      <w:r>
        <w:rPr>
          <w:noProof/>
          <w:lang w:eastAsia="es-MX"/>
        </w:rPr>
        <w:drawing>
          <wp:inline distT="0" distB="0" distL="0" distR="0" wp14:anchorId="686B8CC6" wp14:editId="24A81092">
            <wp:extent cx="4295775" cy="3838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3838575"/>
                    </a:xfrm>
                    <a:prstGeom prst="rect">
                      <a:avLst/>
                    </a:prstGeom>
                  </pic:spPr>
                </pic:pic>
              </a:graphicData>
            </a:graphic>
          </wp:inline>
        </w:drawing>
      </w:r>
    </w:p>
    <w:p w:rsidR="00D31BAD" w:rsidRDefault="00D31BAD" w:rsidP="00D31BAD">
      <w:pPr>
        <w:rPr>
          <w:rFonts w:ascii="Arial" w:hAnsi="Arial" w:cs="Arial"/>
          <w:sz w:val="24"/>
        </w:rPr>
      </w:pPr>
      <w:r>
        <w:rPr>
          <w:rFonts w:ascii="Arial" w:hAnsi="Arial" w:cs="Arial"/>
          <w:sz w:val="24"/>
        </w:rPr>
        <w:t>Se puede observar en la imagen detalladamente el sitio que se guardó, con su respectiva descripción del lugar.</w:t>
      </w:r>
    </w:p>
    <w:p w:rsidR="004A3A9C" w:rsidRDefault="004A3A9C" w:rsidP="00D31BAD">
      <w:pPr>
        <w:rPr>
          <w:rFonts w:ascii="Arial" w:hAnsi="Arial" w:cs="Arial"/>
          <w:b/>
          <w:sz w:val="24"/>
        </w:rPr>
      </w:pPr>
    </w:p>
    <w:p w:rsidR="004A3A9C" w:rsidRDefault="004A3A9C" w:rsidP="00D31BAD">
      <w:pPr>
        <w:rPr>
          <w:rFonts w:ascii="Arial" w:hAnsi="Arial" w:cs="Arial"/>
          <w:b/>
          <w:sz w:val="24"/>
        </w:rPr>
      </w:pPr>
    </w:p>
    <w:p w:rsidR="004A3A9C" w:rsidRDefault="004A3A9C" w:rsidP="00D31BAD">
      <w:pPr>
        <w:rPr>
          <w:rFonts w:ascii="Arial" w:hAnsi="Arial" w:cs="Arial"/>
          <w:b/>
          <w:sz w:val="24"/>
        </w:rPr>
      </w:pPr>
    </w:p>
    <w:p w:rsidR="004A3A9C" w:rsidRDefault="004A3A9C" w:rsidP="00D31BAD">
      <w:pPr>
        <w:rPr>
          <w:rFonts w:ascii="Arial" w:hAnsi="Arial" w:cs="Arial"/>
          <w:b/>
          <w:sz w:val="24"/>
        </w:rPr>
      </w:pPr>
    </w:p>
    <w:p w:rsidR="004A3A9C" w:rsidRDefault="004A3A9C" w:rsidP="00D31BAD">
      <w:pPr>
        <w:rPr>
          <w:rFonts w:ascii="Arial" w:hAnsi="Arial" w:cs="Arial"/>
          <w:b/>
          <w:sz w:val="24"/>
        </w:rPr>
      </w:pPr>
      <w:r>
        <w:rPr>
          <w:rFonts w:ascii="Arial" w:hAnsi="Arial" w:cs="Arial"/>
          <w:b/>
          <w:sz w:val="24"/>
        </w:rPr>
        <w:lastRenderedPageBreak/>
        <w:t>Base de datos</w:t>
      </w:r>
    </w:p>
    <w:p w:rsidR="004A3A9C" w:rsidRPr="004A3A9C" w:rsidRDefault="004A3A9C" w:rsidP="00D31BAD">
      <w:pPr>
        <w:rPr>
          <w:rFonts w:ascii="Arial" w:hAnsi="Arial" w:cs="Arial"/>
          <w:sz w:val="24"/>
        </w:rPr>
      </w:pPr>
    </w:p>
    <w:p w:rsidR="00372B45" w:rsidRDefault="004A3A9C" w:rsidP="004A3A9C">
      <w:pPr>
        <w:pStyle w:val="Prrafodelista"/>
        <w:ind w:left="405"/>
        <w:rPr>
          <w:rFonts w:ascii="Arial" w:hAnsi="Arial" w:cs="Arial"/>
          <w:sz w:val="24"/>
        </w:rPr>
      </w:pPr>
      <w:r>
        <w:rPr>
          <w:noProof/>
          <w:lang w:eastAsia="es-MX"/>
        </w:rPr>
        <w:drawing>
          <wp:inline distT="0" distB="0" distL="0" distR="0" wp14:anchorId="502A778A" wp14:editId="041D6F9C">
            <wp:extent cx="5612130" cy="12839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83970"/>
                    </a:xfrm>
                    <a:prstGeom prst="rect">
                      <a:avLst/>
                    </a:prstGeom>
                  </pic:spPr>
                </pic:pic>
              </a:graphicData>
            </a:graphic>
          </wp:inline>
        </w:drawing>
      </w:r>
    </w:p>
    <w:p w:rsidR="004E1A31" w:rsidRDefault="00776350" w:rsidP="004A3A9C">
      <w:pPr>
        <w:pStyle w:val="Prrafodelista"/>
        <w:ind w:left="405"/>
        <w:rPr>
          <w:rFonts w:ascii="Arial" w:hAnsi="Arial" w:cs="Arial"/>
          <w:sz w:val="24"/>
        </w:rPr>
      </w:pPr>
      <w:r>
        <w:rPr>
          <w:rFonts w:ascii="Arial" w:hAnsi="Arial" w:cs="Arial"/>
          <w:sz w:val="24"/>
        </w:rPr>
        <w:t xml:space="preserve">Tabla </w:t>
      </w:r>
      <w:proofErr w:type="spellStart"/>
      <w:r>
        <w:rPr>
          <w:rFonts w:ascii="Arial" w:hAnsi="Arial" w:cs="Arial"/>
          <w:sz w:val="24"/>
        </w:rPr>
        <w:t>markers</w:t>
      </w:r>
      <w:proofErr w:type="spellEnd"/>
      <w:r>
        <w:rPr>
          <w:rFonts w:ascii="Arial" w:hAnsi="Arial" w:cs="Arial"/>
          <w:sz w:val="24"/>
        </w:rPr>
        <w:t xml:space="preserve"> en la cual se guardan los marcadores con su </w:t>
      </w:r>
      <w:proofErr w:type="spellStart"/>
      <w:r>
        <w:rPr>
          <w:rFonts w:ascii="Arial" w:hAnsi="Arial" w:cs="Arial"/>
          <w:sz w:val="24"/>
        </w:rPr>
        <w:t>informacion</w:t>
      </w:r>
      <w:proofErr w:type="spellEnd"/>
      <w:r>
        <w:rPr>
          <w:rFonts w:ascii="Arial" w:hAnsi="Arial" w:cs="Arial"/>
          <w:sz w:val="24"/>
        </w:rPr>
        <w:t>.</w:t>
      </w:r>
    </w:p>
    <w:p w:rsidR="004E1A31" w:rsidRDefault="004E1A31" w:rsidP="004A3A9C">
      <w:pPr>
        <w:pStyle w:val="Prrafodelista"/>
        <w:ind w:left="405"/>
        <w:rPr>
          <w:rFonts w:ascii="Arial" w:hAnsi="Arial" w:cs="Arial"/>
          <w:sz w:val="24"/>
        </w:rPr>
      </w:pPr>
    </w:p>
    <w:p w:rsidR="004E1A31" w:rsidRDefault="004E1A31" w:rsidP="004E1A31">
      <w:pPr>
        <w:rPr>
          <w:rFonts w:ascii="Arial" w:hAnsi="Arial" w:cs="Arial"/>
          <w:b/>
          <w:sz w:val="24"/>
        </w:rPr>
      </w:pPr>
      <w:r>
        <w:rPr>
          <w:rFonts w:ascii="Arial" w:hAnsi="Arial" w:cs="Arial"/>
          <w:b/>
          <w:sz w:val="24"/>
        </w:rPr>
        <w:t>Codificación</w:t>
      </w:r>
    </w:p>
    <w:p w:rsidR="004E1A31" w:rsidRDefault="00776350" w:rsidP="004E1A31">
      <w:pPr>
        <w:rPr>
          <w:rFonts w:ascii="Arial" w:hAnsi="Arial" w:cs="Arial"/>
          <w:sz w:val="24"/>
        </w:rPr>
      </w:pPr>
      <w:r>
        <w:rPr>
          <w:noProof/>
          <w:lang w:eastAsia="es-MX"/>
        </w:rPr>
        <w:drawing>
          <wp:inline distT="0" distB="0" distL="0" distR="0" wp14:anchorId="3DCA8D8F" wp14:editId="00F26A8F">
            <wp:extent cx="4714875" cy="2409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409825"/>
                    </a:xfrm>
                    <a:prstGeom prst="rect">
                      <a:avLst/>
                    </a:prstGeom>
                  </pic:spPr>
                </pic:pic>
              </a:graphicData>
            </a:graphic>
          </wp:inline>
        </w:drawing>
      </w:r>
    </w:p>
    <w:p w:rsidR="00776350" w:rsidRDefault="00776350" w:rsidP="004E1A31">
      <w:pPr>
        <w:rPr>
          <w:rFonts w:ascii="Arial" w:hAnsi="Arial" w:cs="Arial"/>
          <w:sz w:val="24"/>
        </w:rPr>
      </w:pPr>
      <w:r>
        <w:rPr>
          <w:rFonts w:ascii="Arial" w:hAnsi="Arial" w:cs="Arial"/>
          <w:sz w:val="24"/>
        </w:rPr>
        <w:t>Con el código anterior acodamos los campos obtenidos con sus valores y generamos un archivo XML para su posterior llamada en el mapa.</w:t>
      </w:r>
    </w:p>
    <w:p w:rsidR="00776350" w:rsidRDefault="00776350" w:rsidP="004E1A31">
      <w:pPr>
        <w:rPr>
          <w:rFonts w:ascii="Arial" w:hAnsi="Arial" w:cs="Arial"/>
          <w:sz w:val="24"/>
        </w:rPr>
      </w:pPr>
      <w:r>
        <w:rPr>
          <w:noProof/>
          <w:lang w:eastAsia="es-MX"/>
        </w:rPr>
        <w:lastRenderedPageBreak/>
        <w:drawing>
          <wp:inline distT="0" distB="0" distL="0" distR="0" wp14:anchorId="27F32F02" wp14:editId="4DF8A787">
            <wp:extent cx="5191125" cy="3762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762375"/>
                    </a:xfrm>
                    <a:prstGeom prst="rect">
                      <a:avLst/>
                    </a:prstGeom>
                  </pic:spPr>
                </pic:pic>
              </a:graphicData>
            </a:graphic>
          </wp:inline>
        </w:drawing>
      </w:r>
    </w:p>
    <w:p w:rsidR="00776350" w:rsidRDefault="00776350" w:rsidP="004E1A31">
      <w:pPr>
        <w:rPr>
          <w:rFonts w:ascii="Arial" w:hAnsi="Arial" w:cs="Arial"/>
          <w:sz w:val="24"/>
        </w:rPr>
      </w:pPr>
      <w:r>
        <w:rPr>
          <w:rFonts w:ascii="Arial" w:hAnsi="Arial" w:cs="Arial"/>
          <w:sz w:val="24"/>
        </w:rPr>
        <w:t>Aquí definimos la ubicación de nuestros iconos para personalizar nuestros marcadores, y te acuerdo al tipo seleccionamos el diseño o color.</w:t>
      </w:r>
    </w:p>
    <w:p w:rsidR="00776350" w:rsidRDefault="001874ED" w:rsidP="004E1A31">
      <w:pPr>
        <w:rPr>
          <w:rFonts w:ascii="Arial" w:hAnsi="Arial" w:cs="Arial"/>
          <w:sz w:val="24"/>
        </w:rPr>
      </w:pPr>
      <w:r>
        <w:rPr>
          <w:noProof/>
          <w:lang w:eastAsia="es-MX"/>
        </w:rPr>
        <w:drawing>
          <wp:inline distT="0" distB="0" distL="0" distR="0" wp14:anchorId="35495CD7" wp14:editId="4D7EEB63">
            <wp:extent cx="4591050" cy="2743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2743200"/>
                    </a:xfrm>
                    <a:prstGeom prst="rect">
                      <a:avLst/>
                    </a:prstGeom>
                  </pic:spPr>
                </pic:pic>
              </a:graphicData>
            </a:graphic>
          </wp:inline>
        </w:drawing>
      </w:r>
    </w:p>
    <w:p w:rsidR="001874ED" w:rsidRDefault="00DF5F1C" w:rsidP="004E1A31">
      <w:pPr>
        <w:rPr>
          <w:rFonts w:ascii="Arial" w:hAnsi="Arial" w:cs="Arial"/>
          <w:sz w:val="24"/>
        </w:rPr>
      </w:pPr>
      <w:r>
        <w:rPr>
          <w:rFonts w:ascii="Arial" w:hAnsi="Arial" w:cs="Arial"/>
          <w:sz w:val="24"/>
        </w:rPr>
        <w:t xml:space="preserve">Se pasa la </w:t>
      </w:r>
      <w:proofErr w:type="spellStart"/>
      <w:r>
        <w:rPr>
          <w:rFonts w:ascii="Arial" w:hAnsi="Arial" w:cs="Arial"/>
          <w:sz w:val="24"/>
        </w:rPr>
        <w:t>url</w:t>
      </w:r>
      <w:proofErr w:type="spellEnd"/>
      <w:r>
        <w:rPr>
          <w:rFonts w:ascii="Arial" w:hAnsi="Arial" w:cs="Arial"/>
          <w:sz w:val="24"/>
        </w:rPr>
        <w:t xml:space="preserve">, </w:t>
      </w:r>
      <w:r w:rsidRPr="00DF5F1C">
        <w:rPr>
          <w:rFonts w:ascii="Arial" w:hAnsi="Arial" w:cs="Arial"/>
          <w:sz w:val="24"/>
        </w:rPr>
        <w:t>indica la función a la que llama la secuencia de comandos cuando el XML regresa a JavaScript</w:t>
      </w:r>
      <w:r>
        <w:rPr>
          <w:rFonts w:ascii="Arial" w:hAnsi="Arial" w:cs="Arial"/>
          <w:sz w:val="24"/>
        </w:rPr>
        <w:t>.</w:t>
      </w:r>
    </w:p>
    <w:p w:rsidR="00100059" w:rsidRDefault="00100059" w:rsidP="004E1A31">
      <w:pPr>
        <w:rPr>
          <w:rFonts w:ascii="Arial" w:hAnsi="Arial" w:cs="Arial"/>
          <w:sz w:val="24"/>
        </w:rPr>
      </w:pPr>
    </w:p>
    <w:p w:rsidR="00100059" w:rsidRDefault="00100059" w:rsidP="004E1A31">
      <w:pPr>
        <w:rPr>
          <w:rFonts w:ascii="Arial" w:hAnsi="Arial" w:cs="Arial"/>
          <w:sz w:val="24"/>
        </w:rPr>
      </w:pPr>
    </w:p>
    <w:p w:rsidR="00100059" w:rsidRDefault="00100059" w:rsidP="004E1A31">
      <w:pPr>
        <w:rPr>
          <w:rFonts w:ascii="Arial" w:hAnsi="Arial" w:cs="Arial"/>
          <w:sz w:val="24"/>
        </w:rPr>
      </w:pPr>
      <w:r>
        <w:rPr>
          <w:noProof/>
          <w:lang w:eastAsia="es-MX"/>
        </w:rPr>
        <w:lastRenderedPageBreak/>
        <w:drawing>
          <wp:inline distT="0" distB="0" distL="0" distR="0" wp14:anchorId="6BBD2732" wp14:editId="4265CBFF">
            <wp:extent cx="5612130" cy="11817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81735"/>
                    </a:xfrm>
                    <a:prstGeom prst="rect">
                      <a:avLst/>
                    </a:prstGeom>
                  </pic:spPr>
                </pic:pic>
              </a:graphicData>
            </a:graphic>
          </wp:inline>
        </w:drawing>
      </w:r>
    </w:p>
    <w:p w:rsidR="00100059" w:rsidRDefault="00100059" w:rsidP="004E1A31">
      <w:pPr>
        <w:rPr>
          <w:rFonts w:ascii="Arial" w:hAnsi="Arial" w:cs="Arial"/>
          <w:sz w:val="24"/>
        </w:rPr>
      </w:pPr>
      <w:r>
        <w:rPr>
          <w:rFonts w:ascii="Arial" w:hAnsi="Arial" w:cs="Arial"/>
          <w:sz w:val="24"/>
        </w:rPr>
        <w:t>Aquí inicializamos el mapa definimos el centro, el zoom y el tipo de mapa.</w:t>
      </w:r>
    </w:p>
    <w:p w:rsidR="00100059" w:rsidRDefault="004F4CDF" w:rsidP="004E1A31">
      <w:pPr>
        <w:rPr>
          <w:rFonts w:ascii="Arial" w:hAnsi="Arial" w:cs="Arial"/>
          <w:sz w:val="24"/>
        </w:rPr>
      </w:pPr>
      <w:r>
        <w:rPr>
          <w:noProof/>
          <w:lang w:eastAsia="es-MX"/>
        </w:rPr>
        <w:drawing>
          <wp:inline distT="0" distB="0" distL="0" distR="0" wp14:anchorId="62A0E452" wp14:editId="62C44C0C">
            <wp:extent cx="5612130" cy="16649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64970"/>
                    </a:xfrm>
                    <a:prstGeom prst="rect">
                      <a:avLst/>
                    </a:prstGeom>
                  </pic:spPr>
                </pic:pic>
              </a:graphicData>
            </a:graphic>
          </wp:inline>
        </w:drawing>
      </w:r>
    </w:p>
    <w:p w:rsidR="004F4CDF" w:rsidRDefault="004F4CDF" w:rsidP="004E1A31">
      <w:pPr>
        <w:rPr>
          <w:rFonts w:ascii="Arial" w:hAnsi="Arial" w:cs="Arial"/>
          <w:sz w:val="24"/>
        </w:rPr>
      </w:pPr>
    </w:p>
    <w:p w:rsidR="004F4CDF" w:rsidRDefault="004F4CDF" w:rsidP="004E1A31">
      <w:pPr>
        <w:rPr>
          <w:rFonts w:ascii="Arial" w:hAnsi="Arial" w:cs="Arial"/>
          <w:sz w:val="24"/>
        </w:rPr>
      </w:pPr>
      <w:r>
        <w:rPr>
          <w:rFonts w:ascii="Arial" w:hAnsi="Arial" w:cs="Arial"/>
          <w:sz w:val="24"/>
        </w:rPr>
        <w:t xml:space="preserve">Llamamos a la función para bajar el </w:t>
      </w:r>
      <w:proofErr w:type="spellStart"/>
      <w:r>
        <w:rPr>
          <w:rFonts w:ascii="Arial" w:hAnsi="Arial" w:cs="Arial"/>
          <w:sz w:val="24"/>
        </w:rPr>
        <w:t>url</w:t>
      </w:r>
      <w:proofErr w:type="spellEnd"/>
      <w:r>
        <w:rPr>
          <w:rFonts w:ascii="Arial" w:hAnsi="Arial" w:cs="Arial"/>
          <w:sz w:val="24"/>
        </w:rPr>
        <w:t xml:space="preserve"> del </w:t>
      </w:r>
      <w:proofErr w:type="spellStart"/>
      <w:r>
        <w:rPr>
          <w:rFonts w:ascii="Arial" w:hAnsi="Arial" w:cs="Arial"/>
          <w:sz w:val="24"/>
        </w:rPr>
        <w:t>xml</w:t>
      </w:r>
      <w:proofErr w:type="spellEnd"/>
      <w:r>
        <w:rPr>
          <w:rFonts w:ascii="Arial" w:hAnsi="Arial" w:cs="Arial"/>
          <w:sz w:val="24"/>
        </w:rPr>
        <w:t xml:space="preserve"> y asignamos los atributos a las variables correspondientes.</w:t>
      </w:r>
    </w:p>
    <w:p w:rsidR="004F4CDF" w:rsidRDefault="004F4CDF" w:rsidP="004E1A31">
      <w:pPr>
        <w:rPr>
          <w:rFonts w:ascii="Arial" w:hAnsi="Arial" w:cs="Arial"/>
          <w:sz w:val="24"/>
        </w:rPr>
      </w:pPr>
      <w:r>
        <w:rPr>
          <w:noProof/>
          <w:lang w:eastAsia="es-MX"/>
        </w:rPr>
        <w:drawing>
          <wp:inline distT="0" distB="0" distL="0" distR="0" wp14:anchorId="5B140E77" wp14:editId="203C1BCE">
            <wp:extent cx="5612130" cy="279209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92095"/>
                    </a:xfrm>
                    <a:prstGeom prst="rect">
                      <a:avLst/>
                    </a:prstGeom>
                  </pic:spPr>
                </pic:pic>
              </a:graphicData>
            </a:graphic>
          </wp:inline>
        </w:drawing>
      </w:r>
    </w:p>
    <w:p w:rsidR="00024562" w:rsidRDefault="00024562" w:rsidP="004E1A31">
      <w:pPr>
        <w:rPr>
          <w:rFonts w:ascii="Arial" w:hAnsi="Arial" w:cs="Arial"/>
          <w:sz w:val="24"/>
        </w:rPr>
      </w:pPr>
      <w:r>
        <w:rPr>
          <w:rFonts w:ascii="Arial" w:hAnsi="Arial" w:cs="Arial"/>
          <w:sz w:val="24"/>
        </w:rPr>
        <w:t>Llenamos las ventanas de información.</w:t>
      </w:r>
    </w:p>
    <w:p w:rsidR="00024562" w:rsidRDefault="00024562">
      <w:pPr>
        <w:rPr>
          <w:rFonts w:ascii="Arial" w:hAnsi="Arial" w:cs="Arial"/>
          <w:sz w:val="24"/>
        </w:rPr>
      </w:pPr>
      <w:r>
        <w:rPr>
          <w:rFonts w:ascii="Arial" w:hAnsi="Arial" w:cs="Arial"/>
          <w:sz w:val="24"/>
        </w:rPr>
        <w:br w:type="page"/>
      </w:r>
    </w:p>
    <w:p w:rsidR="00024562" w:rsidRDefault="00024562" w:rsidP="004E1A31">
      <w:pPr>
        <w:rPr>
          <w:rFonts w:ascii="Arial" w:hAnsi="Arial" w:cs="Arial"/>
          <w:sz w:val="24"/>
        </w:rPr>
      </w:pPr>
      <w:r>
        <w:rPr>
          <w:noProof/>
          <w:lang w:eastAsia="es-MX"/>
        </w:rPr>
        <w:lastRenderedPageBreak/>
        <w:drawing>
          <wp:inline distT="0" distB="0" distL="0" distR="0" wp14:anchorId="4D5DB49D" wp14:editId="5206E84A">
            <wp:extent cx="5612130" cy="105791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7910"/>
                    </a:xfrm>
                    <a:prstGeom prst="rect">
                      <a:avLst/>
                    </a:prstGeom>
                  </pic:spPr>
                </pic:pic>
              </a:graphicData>
            </a:graphic>
          </wp:inline>
        </w:drawing>
      </w:r>
    </w:p>
    <w:p w:rsidR="00024562" w:rsidRDefault="00024562" w:rsidP="004E1A31">
      <w:pPr>
        <w:rPr>
          <w:rFonts w:ascii="Arial" w:hAnsi="Arial" w:cs="Arial"/>
          <w:sz w:val="24"/>
        </w:rPr>
      </w:pPr>
      <w:r>
        <w:rPr>
          <w:rFonts w:ascii="Arial" w:hAnsi="Arial" w:cs="Arial"/>
          <w:sz w:val="24"/>
        </w:rPr>
        <w:t xml:space="preserve">Le agregamos un </w:t>
      </w:r>
      <w:proofErr w:type="spellStart"/>
      <w:r>
        <w:rPr>
          <w:rFonts w:ascii="Arial" w:hAnsi="Arial" w:cs="Arial"/>
          <w:sz w:val="24"/>
        </w:rPr>
        <w:t>listener</w:t>
      </w:r>
      <w:proofErr w:type="spellEnd"/>
      <w:r>
        <w:rPr>
          <w:rFonts w:ascii="Arial" w:hAnsi="Arial" w:cs="Arial"/>
          <w:sz w:val="24"/>
        </w:rPr>
        <w:t xml:space="preserve"> a cada marcado creado para hacer </w:t>
      </w:r>
      <w:proofErr w:type="spellStart"/>
      <w:r>
        <w:rPr>
          <w:rFonts w:ascii="Arial" w:hAnsi="Arial" w:cs="Arial"/>
          <w:sz w:val="24"/>
        </w:rPr>
        <w:t>click</w:t>
      </w:r>
      <w:proofErr w:type="spellEnd"/>
      <w:r>
        <w:rPr>
          <w:rFonts w:ascii="Arial" w:hAnsi="Arial" w:cs="Arial"/>
          <w:sz w:val="24"/>
        </w:rPr>
        <w:t xml:space="preserve"> nos muestre la ventana de informacion.</w:t>
      </w:r>
      <w:bookmarkStart w:id="0" w:name="_GoBack"/>
      <w:bookmarkEnd w:id="0"/>
    </w:p>
    <w:p w:rsidR="00024562" w:rsidRPr="00776350" w:rsidRDefault="00024562" w:rsidP="004E1A31">
      <w:pPr>
        <w:rPr>
          <w:rFonts w:ascii="Arial" w:hAnsi="Arial" w:cs="Arial"/>
          <w:sz w:val="24"/>
        </w:rPr>
      </w:pPr>
    </w:p>
    <w:sectPr w:rsidR="00024562" w:rsidRPr="00776350" w:rsidSect="00CB6F12">
      <w:pgSz w:w="12240" w:h="15840"/>
      <w:pgMar w:top="1417" w:right="1701" w:bottom="1417" w:left="1701" w:header="708" w:footer="708" w:gutter="0"/>
      <w:pgBorders w:offsetFrom="page">
        <w:top w:val="single" w:sz="24" w:space="24" w:color="A8D08D" w:themeColor="accent6" w:themeTint="99"/>
        <w:left w:val="single" w:sz="24" w:space="24" w:color="A8D08D" w:themeColor="accent6" w:themeTint="99"/>
        <w:bottom w:val="single" w:sz="24" w:space="24" w:color="A8D08D" w:themeColor="accent6" w:themeTint="99"/>
        <w:right w:val="single" w:sz="24" w:space="24" w:color="A8D08D" w:themeColor="accent6"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734"/>
    <w:multiLevelType w:val="hybridMultilevel"/>
    <w:tmpl w:val="0C1E5E4C"/>
    <w:lvl w:ilvl="0" w:tplc="F2FA232E">
      <w:start w:val="3"/>
      <w:numFmt w:val="bullet"/>
      <w:lvlText w:val=""/>
      <w:lvlJc w:val="left"/>
      <w:pPr>
        <w:ind w:left="765" w:hanging="360"/>
      </w:pPr>
      <w:rPr>
        <w:rFonts w:ascii="Symbol" w:eastAsiaTheme="minorHAnsi" w:hAnsi="Symbol" w:cs="Aria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0FC77C3C"/>
    <w:multiLevelType w:val="multilevel"/>
    <w:tmpl w:val="5B3A5E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DEB670B"/>
    <w:multiLevelType w:val="hybridMultilevel"/>
    <w:tmpl w:val="FED00564"/>
    <w:lvl w:ilvl="0" w:tplc="D6262350">
      <w:start w:val="3"/>
      <w:numFmt w:val="bullet"/>
      <w:lvlText w:val="-"/>
      <w:lvlJc w:val="left"/>
      <w:pPr>
        <w:ind w:left="765" w:hanging="360"/>
      </w:pPr>
      <w:rPr>
        <w:rFonts w:ascii="Arial" w:eastAsiaTheme="minorHAnsi" w:hAnsi="Arial" w:cs="Aria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12"/>
    <w:rsid w:val="00024562"/>
    <w:rsid w:val="00100059"/>
    <w:rsid w:val="001874ED"/>
    <w:rsid w:val="001E5CEB"/>
    <w:rsid w:val="00372B45"/>
    <w:rsid w:val="003F0684"/>
    <w:rsid w:val="0048735E"/>
    <w:rsid w:val="004A3A9C"/>
    <w:rsid w:val="004E1A31"/>
    <w:rsid w:val="004F4CDF"/>
    <w:rsid w:val="006926FF"/>
    <w:rsid w:val="0072712E"/>
    <w:rsid w:val="00776350"/>
    <w:rsid w:val="008F668F"/>
    <w:rsid w:val="00AB49A7"/>
    <w:rsid w:val="00B97CA3"/>
    <w:rsid w:val="00CB6F12"/>
    <w:rsid w:val="00D31BAD"/>
    <w:rsid w:val="00D65AA8"/>
    <w:rsid w:val="00DF5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80CD9-A483-4023-875D-10839DD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6F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6F12"/>
    <w:rPr>
      <w:rFonts w:eastAsiaTheme="minorEastAsia"/>
      <w:lang w:eastAsia="es-MX"/>
    </w:rPr>
  </w:style>
  <w:style w:type="paragraph" w:styleId="Textodeglobo">
    <w:name w:val="Balloon Text"/>
    <w:basedOn w:val="Normal"/>
    <w:link w:val="TextodegloboCar"/>
    <w:uiPriority w:val="99"/>
    <w:semiHidden/>
    <w:unhideWhenUsed/>
    <w:rsid w:val="00372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B45"/>
    <w:rPr>
      <w:rFonts w:ascii="Tahoma" w:hAnsi="Tahoma" w:cs="Tahoma"/>
      <w:sz w:val="16"/>
      <w:szCs w:val="16"/>
    </w:rPr>
  </w:style>
  <w:style w:type="paragraph" w:styleId="Prrafodelista">
    <w:name w:val="List Paragraph"/>
    <w:basedOn w:val="Normal"/>
    <w:uiPriority w:val="34"/>
    <w:qFormat/>
    <w:rsid w:val="0037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704</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GEOLOCALIZACION</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GEOLOCALIZACION</dc:title>
  <dc:subject>CLEYBERTH CASTRO CANO</dc:subject>
  <dc:creator>Cley</dc:creator>
  <cp:lastModifiedBy>Cley</cp:lastModifiedBy>
  <cp:revision>8</cp:revision>
  <dcterms:created xsi:type="dcterms:W3CDTF">2017-07-13T08:53:00Z</dcterms:created>
  <dcterms:modified xsi:type="dcterms:W3CDTF">2017-07-14T00:04:00Z</dcterms:modified>
</cp:coreProperties>
</file>