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B891" w14:textId="30A6DFE8" w:rsidR="007A7FCF" w:rsidRDefault="007A7FCF" w:rsidP="007A7FCF">
      <w:bookmarkStart w:id="0" w:name="_Toc180959480"/>
      <w:r>
        <w:t>Melody Abapo</w:t>
      </w:r>
    </w:p>
    <w:p w14:paraId="4FF91C48" w14:textId="70BAB8B6" w:rsidR="007A7FCF" w:rsidRDefault="007A7FCF" w:rsidP="007A7FCF">
      <w:r>
        <w:t>Formula Sheet</w:t>
      </w:r>
    </w:p>
    <w:p w14:paraId="229CB265" w14:textId="77777777" w:rsidR="007A7FCF" w:rsidRDefault="007A7FCF" w:rsidP="007A7FCF"/>
    <w:p w14:paraId="21F3C057" w14:textId="6CD6B1A5" w:rsidR="00F340B7" w:rsidRPr="007A7FCF" w:rsidRDefault="00135AB3" w:rsidP="007A7FCF">
      <w:pPr>
        <w:rPr>
          <w:b/>
          <w:bCs/>
        </w:rPr>
      </w:pPr>
      <w:r w:rsidRPr="007A7FCF">
        <w:rPr>
          <w:b/>
          <w:bCs/>
        </w:rPr>
        <w:t>Def</w:t>
      </w:r>
      <w:r w:rsidR="009922C0" w:rsidRPr="007A7FCF">
        <w:rPr>
          <w:b/>
          <w:bCs/>
        </w:rPr>
        <w:t>inition</w:t>
      </w:r>
      <w:r w:rsidR="002A4250" w:rsidRPr="007A7FCF">
        <w:rPr>
          <w:b/>
          <w:bCs/>
        </w:rPr>
        <w:t xml:space="preserve"> 1.1</w:t>
      </w:r>
      <w:r w:rsidRPr="007A7FCF">
        <w:rPr>
          <w:b/>
          <w:bCs/>
        </w:rPr>
        <w:t>: Mean</w:t>
      </w:r>
      <w:bookmarkEnd w:id="0"/>
    </w:p>
    <w:p w14:paraId="22F83C09" w14:textId="77777777" w:rsidR="002A4250" w:rsidRPr="008932AD" w:rsidRDefault="00000000" w:rsidP="007A7FCF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4CB6BB5" w14:textId="458113AD" w:rsidR="002A4250" w:rsidRPr="007A7FCF" w:rsidRDefault="00135AB3" w:rsidP="007A7FCF">
      <w:pPr>
        <w:rPr>
          <w:b/>
          <w:bCs/>
        </w:rPr>
      </w:pPr>
      <w:bookmarkStart w:id="1" w:name="_Toc180959481"/>
      <w:r w:rsidRPr="007A7FCF">
        <w:rPr>
          <w:b/>
          <w:bCs/>
        </w:rPr>
        <w:t>Def</w:t>
      </w:r>
      <w:r w:rsidR="00EB7CAD" w:rsidRPr="007A7FCF">
        <w:rPr>
          <w:b/>
          <w:bCs/>
        </w:rPr>
        <w:t>inition</w:t>
      </w:r>
      <w:r w:rsidR="002A4250" w:rsidRPr="007A7FCF">
        <w:rPr>
          <w:b/>
          <w:bCs/>
        </w:rPr>
        <w:t xml:space="preserve"> 1.2</w:t>
      </w:r>
      <w:r w:rsidRPr="007A7FCF">
        <w:rPr>
          <w:b/>
          <w:bCs/>
        </w:rPr>
        <w:t>: Variance</w:t>
      </w:r>
      <w:bookmarkEnd w:id="1"/>
    </w:p>
    <w:p w14:paraId="264DCD5C" w14:textId="77777777" w:rsidR="009922C0" w:rsidRPr="008932AD" w:rsidRDefault="00000000" w:rsidP="007A7FCF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A0FC5F6" w14:textId="0705E25D" w:rsidR="00EB7CAD" w:rsidRPr="00DE0D9A" w:rsidRDefault="004502CC" w:rsidP="007A7FCF">
      <w:pPr>
        <w:rPr>
          <w:rFonts w:eastAsiaTheme="minorEastAsia"/>
          <w:b/>
          <w:bCs/>
        </w:rPr>
      </w:pPr>
      <w:bookmarkStart w:id="2" w:name="_Toc180959482"/>
      <w:r w:rsidRPr="007A7FCF">
        <w:rPr>
          <w:rFonts w:eastAsiaTheme="minorEastAsia"/>
          <w:b/>
          <w:bCs/>
        </w:rPr>
        <w:t>Def</w:t>
      </w:r>
      <w:r w:rsidR="00EB7CAD" w:rsidRPr="007A7FCF">
        <w:rPr>
          <w:rFonts w:eastAsiaTheme="minorEastAsia"/>
          <w:b/>
          <w:bCs/>
        </w:rPr>
        <w:t>inition</w:t>
      </w:r>
      <w:r w:rsidR="00D614E5" w:rsidRPr="007A7FCF">
        <w:rPr>
          <w:rFonts w:eastAsiaTheme="minorEastAsia"/>
          <w:b/>
          <w:bCs/>
        </w:rPr>
        <w:t xml:space="preserve"> 1.3: Standard D</w:t>
      </w:r>
      <w:r w:rsidRPr="007A7FCF">
        <w:rPr>
          <w:rFonts w:eastAsiaTheme="minorEastAsia"/>
          <w:b/>
          <w:bCs/>
        </w:rPr>
        <w:t>eviation</w:t>
      </w:r>
      <w:bookmarkEnd w:id="2"/>
    </w:p>
    <w:p w14:paraId="3A2A3B9E" w14:textId="77777777" w:rsidR="00EB7CAD" w:rsidRPr="008932AD" w:rsidRDefault="004502CC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13E00A8" w14:textId="59B08311" w:rsidR="00E01671" w:rsidRPr="00846844" w:rsidRDefault="00E01671" w:rsidP="007A7F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ABE1DB" w14:textId="5AD2BE14" w:rsidR="009922C0" w:rsidRPr="00DE0D9A" w:rsidRDefault="001B7B63" w:rsidP="007A7FCF">
      <w:pPr>
        <w:rPr>
          <w:b/>
          <w:bCs/>
        </w:rPr>
      </w:pPr>
      <w:bookmarkStart w:id="3" w:name="_Toc180959483"/>
      <w:r w:rsidRPr="00DE0D9A">
        <w:rPr>
          <w:b/>
          <w:bCs/>
        </w:rPr>
        <w:t>Definition 2.7</w:t>
      </w:r>
      <w:r w:rsidR="00B91E64" w:rsidRPr="00DE0D9A">
        <w:rPr>
          <w:b/>
          <w:bCs/>
        </w:rPr>
        <w:t xml:space="preserve"> and Theorem 2.2</w:t>
      </w:r>
      <w:r w:rsidRPr="00DE0D9A">
        <w:rPr>
          <w:b/>
          <w:bCs/>
        </w:rPr>
        <w:t>: Permutation</w:t>
      </w:r>
      <w:r w:rsidR="00B91E64" w:rsidRPr="00DE0D9A">
        <w:rPr>
          <w:b/>
          <w:bCs/>
        </w:rPr>
        <w:t xml:space="preserve"> </w:t>
      </w:r>
      <w:bookmarkEnd w:id="3"/>
    </w:p>
    <w:p w14:paraId="5F794A70" w14:textId="77777777" w:rsidR="009970A8" w:rsidRPr="008932AD" w:rsidRDefault="00000000" w:rsidP="007A7FCF">
      <w:pPr>
        <w:rPr>
          <w:vertAlign w:val="superscript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/>
                  <w:vertAlign w:val="super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r</m:t>
              </m:r>
            </m:sub>
            <m:sup>
              <m:r>
                <w:rPr>
                  <w:rFonts w:ascii="Cambria Math" w:hAnsi="Cambria Math"/>
                  <w:vertAlign w:val="superscript"/>
                </w:rPr>
                <m:t>n</m:t>
              </m:r>
            </m:sup>
          </m:sSubSup>
          <m:r>
            <w:rPr>
              <w:rFonts w:ascii="Cambria Math" w:hAnsi="Cambria Math"/>
              <w:vertAlign w:val="superscript"/>
            </w:rPr>
            <m:t>=n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n-2</m:t>
              </m:r>
            </m:e>
          </m:d>
          <m:r>
            <w:rPr>
              <w:rFonts w:ascii="Cambria Math" w:hAnsi="Cambria Math"/>
              <w:vertAlign w:val="superscript"/>
            </w:rPr>
            <m:t>…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n-r+1</m:t>
              </m:r>
            </m:e>
          </m:d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n-r</m:t>
                  </m:r>
                </m:e>
              </m:d>
              <m:r>
                <w:rPr>
                  <w:rFonts w:ascii="Cambria Math" w:hAnsi="Cambria Math"/>
                  <w:vertAlign w:val="superscript"/>
                </w:rPr>
                <m:t>!</m:t>
              </m:r>
            </m:den>
          </m:f>
        </m:oMath>
      </m:oMathPara>
    </w:p>
    <w:p w14:paraId="4B299E00" w14:textId="6D8217F6" w:rsidR="00B91E64" w:rsidRPr="00DE0D9A" w:rsidRDefault="009A517B" w:rsidP="007A7FCF">
      <w:pPr>
        <w:rPr>
          <w:b/>
          <w:bCs/>
        </w:rPr>
      </w:pPr>
      <w:bookmarkStart w:id="4" w:name="_Toc180959484"/>
      <w:r w:rsidRPr="00DE0D9A">
        <w:rPr>
          <w:b/>
          <w:bCs/>
        </w:rPr>
        <w:t>Theorem 2.3:</w:t>
      </w:r>
      <w:r w:rsidR="0043735D" w:rsidRPr="00DE0D9A">
        <w:rPr>
          <w:b/>
          <w:bCs/>
        </w:rPr>
        <w:t xml:space="preserve"> Number of Subsets of Various Sizes That Can Be Formed</w:t>
      </w:r>
      <w:bookmarkEnd w:id="4"/>
    </w:p>
    <w:p w14:paraId="7982E8B1" w14:textId="77777777" w:rsidR="00B63534" w:rsidRPr="008932AD" w:rsidRDefault="0043735D" w:rsidP="007A7FCF">
      <m:oMathPara>
        <m:oMathParaPr>
          <m:jc m:val="center"/>
        </m:oMathParaPr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E25CF2E" w14:textId="1AB9279A" w:rsidR="00AF664F" w:rsidRPr="00DE0D9A" w:rsidRDefault="00AF664F" w:rsidP="007A7FCF">
      <w:pPr>
        <w:rPr>
          <w:b/>
          <w:bCs/>
        </w:rPr>
      </w:pPr>
      <w:bookmarkStart w:id="5" w:name="_Toc180959485"/>
      <w:r w:rsidRPr="00DE0D9A">
        <w:rPr>
          <w:b/>
          <w:bCs/>
        </w:rPr>
        <w:t xml:space="preserve">Definition 2.8 and Theorem 2.4: Combination </w:t>
      </w:r>
      <w:bookmarkEnd w:id="5"/>
    </w:p>
    <w:p w14:paraId="72B1A62C" w14:textId="77777777" w:rsidR="003A26EA" w:rsidRPr="008932AD" w:rsidRDefault="00000000" w:rsidP="007A7FCF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2440DE19" w14:textId="6AFD97B0" w:rsidR="005D24E4" w:rsidRPr="00DE0D9A" w:rsidRDefault="005D24E4" w:rsidP="007A7FCF">
      <w:pPr>
        <w:rPr>
          <w:b/>
          <w:bCs/>
        </w:rPr>
      </w:pPr>
      <w:bookmarkStart w:id="6" w:name="_Toc180959486"/>
      <w:r w:rsidRPr="00DE0D9A">
        <w:rPr>
          <w:b/>
          <w:bCs/>
        </w:rPr>
        <w:t xml:space="preserve">Definition 2.9: Conditional Probability </w:t>
      </w:r>
      <w:bookmarkEnd w:id="6"/>
    </w:p>
    <w:p w14:paraId="5ED8EC3D" w14:textId="77777777" w:rsidR="00465A52" w:rsidRPr="008932AD" w:rsidRDefault="00465A52" w:rsidP="007A7FCF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6B5F003C" w14:textId="0CED0758" w:rsidR="00216341" w:rsidRPr="00DE0D9A" w:rsidRDefault="00D20290" w:rsidP="007A7FCF">
      <w:pPr>
        <w:rPr>
          <w:b/>
          <w:bCs/>
        </w:rPr>
      </w:pPr>
      <w:bookmarkStart w:id="7" w:name="_Toc180959487"/>
      <w:r w:rsidRPr="00DE0D9A">
        <w:rPr>
          <w:b/>
          <w:bCs/>
        </w:rPr>
        <w:t xml:space="preserve">Definition 2.10: Independent Events </w:t>
      </w:r>
      <w:bookmarkEnd w:id="7"/>
    </w:p>
    <w:p w14:paraId="23C5B53C" w14:textId="77777777" w:rsidR="00E3209B" w:rsidRPr="008932AD" w:rsidRDefault="00D20290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2C68BAC" w14:textId="77777777" w:rsidR="00E3209B" w:rsidRPr="008932AD" w:rsidRDefault="00D20290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=P(B)</m:t>
          </m:r>
        </m:oMath>
      </m:oMathPara>
    </w:p>
    <w:p w14:paraId="45E92D43" w14:textId="1E1AC5BA" w:rsidR="00DE0D9A" w:rsidRDefault="00D20290" w:rsidP="007A7F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042028C5" w14:textId="77777777" w:rsidR="00DE0D9A" w:rsidRDefault="00DE0D9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C4B9DB" w14:textId="77777777" w:rsidR="00D20290" w:rsidRPr="008932AD" w:rsidRDefault="00D20290" w:rsidP="007A7FCF">
      <w:pPr>
        <w:rPr>
          <w:rFonts w:eastAsiaTheme="minorEastAsia"/>
        </w:rPr>
      </w:pPr>
    </w:p>
    <w:p w14:paraId="5D555FD3" w14:textId="26E89B39" w:rsidR="00D20290" w:rsidRPr="00DE0D9A" w:rsidRDefault="00D20290" w:rsidP="007A7FCF">
      <w:pPr>
        <w:rPr>
          <w:b/>
          <w:bCs/>
        </w:rPr>
      </w:pPr>
      <w:bookmarkStart w:id="8" w:name="_Toc180959488"/>
      <w:r w:rsidRPr="00DE0D9A">
        <w:rPr>
          <w:b/>
          <w:bCs/>
        </w:rPr>
        <w:t xml:space="preserve">Theorem 2.5: The Multiplicative Law of Probability </w:t>
      </w:r>
      <w:bookmarkEnd w:id="8"/>
    </w:p>
    <w:p w14:paraId="2F4A115F" w14:textId="77777777" w:rsidR="00AD037A" w:rsidRPr="008932AD" w:rsidRDefault="00AD037A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7893CAF" w14:textId="77777777" w:rsidR="00AD037A" w:rsidRPr="008932AD" w:rsidRDefault="00AD037A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                  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P(A|B)</m:t>
          </m:r>
        </m:oMath>
      </m:oMathPara>
    </w:p>
    <w:p w14:paraId="02FF1046" w14:textId="77777777" w:rsidR="00AD037A" w:rsidRPr="008932AD" w:rsidRDefault="00AD037A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=P(A)P(B)</m:t>
          </m:r>
        </m:oMath>
      </m:oMathPara>
    </w:p>
    <w:p w14:paraId="0E1FFA51" w14:textId="117A4A4E" w:rsidR="00AD037A" w:rsidRPr="00DE0D9A" w:rsidRDefault="0017607C" w:rsidP="007A7FCF">
      <w:pPr>
        <w:rPr>
          <w:b/>
          <w:bCs/>
        </w:rPr>
      </w:pPr>
      <w:bookmarkStart w:id="9" w:name="_Toc180959489"/>
      <w:r w:rsidRPr="00DE0D9A">
        <w:rPr>
          <w:b/>
          <w:bCs/>
        </w:rPr>
        <w:t>Theorem 2.6: The Additive Law of Probability</w:t>
      </w:r>
      <w:r w:rsidR="000A0A27" w:rsidRPr="00DE0D9A">
        <w:rPr>
          <w:b/>
          <w:bCs/>
        </w:rPr>
        <w:t xml:space="preserve"> </w:t>
      </w:r>
      <w:bookmarkEnd w:id="9"/>
    </w:p>
    <w:p w14:paraId="5A843BA7" w14:textId="77777777" w:rsidR="0017607C" w:rsidRPr="008932AD" w:rsidRDefault="0017607C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14:paraId="50F95811" w14:textId="77777777" w:rsidR="0017607C" w:rsidRPr="008932AD" w:rsidRDefault="0017607C" w:rsidP="007A7FCF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14:paraId="08B45A46" w14:textId="64D72CE2" w:rsidR="000A0A27" w:rsidRPr="00DE0D9A" w:rsidRDefault="000A0A27" w:rsidP="007A7FCF">
      <w:pPr>
        <w:rPr>
          <w:b/>
          <w:bCs/>
        </w:rPr>
      </w:pPr>
      <w:bookmarkStart w:id="10" w:name="_Toc180959490"/>
      <w:r w:rsidRPr="00DE0D9A">
        <w:rPr>
          <w:b/>
          <w:bCs/>
        </w:rPr>
        <w:t xml:space="preserve">Theorem 2.7: Probability of an Event and its Complement </w:t>
      </w:r>
      <w:bookmarkEnd w:id="10"/>
    </w:p>
    <w:p w14:paraId="0416A37C" w14:textId="77777777" w:rsidR="000A0A27" w:rsidRPr="008932AD" w:rsidRDefault="000A0A27" w:rsidP="007A7FCF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=1-P(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328573A" w14:textId="77777777" w:rsidR="00DE0D9A" w:rsidRDefault="00717BF1" w:rsidP="007A7FCF">
      <w:pPr>
        <w:rPr>
          <w:b/>
          <w:bCs/>
        </w:rPr>
      </w:pPr>
      <w:bookmarkStart w:id="11" w:name="_Toc180959491"/>
      <w:r w:rsidRPr="00DE0D9A">
        <w:rPr>
          <w:b/>
          <w:bCs/>
        </w:rPr>
        <w:t>Definition 2.11: Partition</w:t>
      </w:r>
      <w:r w:rsidR="00A54550" w:rsidRPr="00DE0D9A">
        <w:rPr>
          <w:b/>
          <w:bCs/>
        </w:rPr>
        <w:t xml:space="preserve"> </w:t>
      </w:r>
      <w:bookmarkEnd w:id="11"/>
    </w:p>
    <w:p w14:paraId="0FDCCECA" w14:textId="77777777" w:rsidR="00717BF1" w:rsidRDefault="00717BF1" w:rsidP="007A7F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∪…∪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24F5C379" w14:textId="77777777" w:rsidR="00717BF1" w:rsidRDefault="00000000" w:rsidP="00DE0D9A">
      <w:pPr>
        <w:ind w:left="2880"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 w:rsidR="00717BF1"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i≠j</m:t>
        </m:r>
      </m:oMath>
      <w:r w:rsidR="00717BF1">
        <w:rPr>
          <w:rFonts w:eastAsiaTheme="minorEastAsia"/>
        </w:rPr>
        <w:t>.</w:t>
      </w:r>
    </w:p>
    <w:p w14:paraId="7CE18439" w14:textId="50E4EBA2" w:rsidR="000A0A27" w:rsidRPr="00DE0D9A" w:rsidRDefault="000A0A27" w:rsidP="007A7FCF">
      <w:pPr>
        <w:rPr>
          <w:b/>
          <w:bCs/>
        </w:rPr>
      </w:pPr>
      <w:bookmarkStart w:id="12" w:name="_Toc180959492"/>
      <w:r w:rsidRPr="00DE0D9A">
        <w:rPr>
          <w:b/>
          <w:bCs/>
        </w:rPr>
        <w:t>Theorem 2.8: Decomposition</w:t>
      </w:r>
      <w:r w:rsidR="00A54550" w:rsidRPr="00DE0D9A">
        <w:rPr>
          <w:b/>
          <w:bCs/>
        </w:rPr>
        <w:t xml:space="preserve"> </w:t>
      </w:r>
      <w:bookmarkEnd w:id="12"/>
    </w:p>
    <w:p w14:paraId="2D3CD439" w14:textId="77777777" w:rsidR="00A54550" w:rsidRPr="008932AD" w:rsidRDefault="00A54550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1A64CFA" w14:textId="5343D9F4" w:rsidR="00A54550" w:rsidRPr="00DE0D9A" w:rsidRDefault="00A54550" w:rsidP="007A7FCF">
      <w:pPr>
        <w:rPr>
          <w:b/>
          <w:bCs/>
        </w:rPr>
      </w:pPr>
      <w:bookmarkStart w:id="13" w:name="_Toc180959493"/>
      <w:r w:rsidRPr="00DE0D9A">
        <w:rPr>
          <w:b/>
          <w:bCs/>
        </w:rPr>
        <w:t xml:space="preserve">Theorem 2.9: Bayes’ </w:t>
      </w:r>
      <w:bookmarkEnd w:id="13"/>
      <w:r w:rsidR="00DE0D9A" w:rsidRPr="00DE0D9A">
        <w:rPr>
          <w:b/>
          <w:bCs/>
        </w:rPr>
        <w:t>Theorem</w:t>
      </w:r>
    </w:p>
    <w:p w14:paraId="43E7C708" w14:textId="77777777" w:rsidR="00A54550" w:rsidRPr="008932AD" w:rsidRDefault="00262DEA" w:rsidP="007A7FCF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DCB5BB8" w14:textId="76EF78C7" w:rsidR="009970A8" w:rsidRPr="00DE0D9A" w:rsidRDefault="009970A8" w:rsidP="007A7FCF">
      <w:pPr>
        <w:rPr>
          <w:b/>
          <w:bCs/>
        </w:rPr>
      </w:pPr>
      <w:bookmarkStart w:id="14" w:name="_Toc180959494"/>
      <w:r w:rsidRPr="00DE0D9A">
        <w:rPr>
          <w:b/>
          <w:bCs/>
        </w:rPr>
        <w:t>Definition 3.4: Expected Value</w:t>
      </w:r>
      <w:r w:rsidR="00B91E64" w:rsidRPr="00DE0D9A">
        <w:rPr>
          <w:b/>
          <w:bCs/>
        </w:rPr>
        <w:t xml:space="preserve"> </w:t>
      </w:r>
      <w:bookmarkEnd w:id="14"/>
    </w:p>
    <w:p w14:paraId="7159610B" w14:textId="77777777" w:rsidR="005D24E4" w:rsidRPr="008932AD" w:rsidRDefault="009970A8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yp(y)</m:t>
              </m:r>
            </m:e>
          </m:nary>
        </m:oMath>
      </m:oMathPara>
    </w:p>
    <w:p w14:paraId="0CECC53B" w14:textId="0B407D72" w:rsidR="00192FC2" w:rsidRPr="00DE0D9A" w:rsidRDefault="00192FC2" w:rsidP="007A7FCF">
      <w:pPr>
        <w:rPr>
          <w:b/>
          <w:bCs/>
        </w:rPr>
      </w:pPr>
      <w:bookmarkStart w:id="15" w:name="_Toc180959495"/>
      <w:r w:rsidRPr="00DE0D9A">
        <w:rPr>
          <w:b/>
          <w:bCs/>
        </w:rPr>
        <w:t>Theorem 3.2</w:t>
      </w:r>
      <w:r w:rsidR="003140E6" w:rsidRPr="00DE0D9A">
        <w:rPr>
          <w:b/>
          <w:bCs/>
        </w:rPr>
        <w:t xml:space="preserve">: Expected Value of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3140E6" w:rsidRPr="00DE0D9A">
        <w:rPr>
          <w:b/>
          <w:bCs/>
        </w:rPr>
        <w:t xml:space="preserve"> </w:t>
      </w:r>
      <w:bookmarkEnd w:id="15"/>
    </w:p>
    <w:p w14:paraId="139A0286" w14:textId="77777777" w:rsidR="00175066" w:rsidRPr="008932AD" w:rsidRDefault="00175066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165F9C88" w14:textId="669B9E98" w:rsidR="00175066" w:rsidRPr="00DE0D9A" w:rsidRDefault="00175066" w:rsidP="007A7FCF">
      <w:pPr>
        <w:rPr>
          <w:rFonts w:eastAsiaTheme="minorEastAsia"/>
          <w:b/>
          <w:bCs/>
        </w:rPr>
      </w:pPr>
      <w:bookmarkStart w:id="16" w:name="_Toc180959496"/>
      <w:r w:rsidRPr="00DE0D9A">
        <w:rPr>
          <w:rFonts w:eastAsiaTheme="minorEastAsia"/>
          <w:b/>
          <w:bCs/>
        </w:rPr>
        <w:t>Def</w:t>
      </w:r>
      <w:r w:rsidR="005256C4" w:rsidRPr="00DE0D9A">
        <w:rPr>
          <w:rFonts w:eastAsiaTheme="minorEastAsia"/>
          <w:b/>
          <w:bCs/>
        </w:rPr>
        <w:t xml:space="preserve">inition 3.5: Variance of a Random Variable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DE0D9A">
        <w:rPr>
          <w:rFonts w:eastAsiaTheme="minorEastAsia"/>
          <w:b/>
          <w:bCs/>
        </w:rPr>
        <w:t xml:space="preserve"> </w:t>
      </w:r>
      <w:bookmarkEnd w:id="16"/>
    </w:p>
    <w:p w14:paraId="6E92DFCA" w14:textId="77777777" w:rsidR="00175066" w:rsidRPr="008932AD" w:rsidRDefault="00175066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=E[</m:t>
          </m:r>
          <m:r>
            <w:rPr>
              <w:rFonts w:ascii="Cambria Math" w:eastAsiaTheme="minorEastAsia" w:hAnsi="Cambria Math"/>
            </w:rPr>
            <m:t>(Y-μ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51721CDD" w14:textId="7203B2E7" w:rsidR="00CD02C2" w:rsidRDefault="00DE0D9A" w:rsidP="007A7FCF">
      <w:pPr>
        <w:rPr>
          <w:rFonts w:eastAsiaTheme="minorEastAsia"/>
        </w:rPr>
      </w:pPr>
      <w:bookmarkStart w:id="17" w:name="_Toc180959497"/>
      <w:r>
        <w:rPr>
          <w:rFonts w:eastAsiaTheme="minorEastAsia"/>
        </w:rPr>
        <w:br w:type="page"/>
      </w:r>
      <w:bookmarkEnd w:id="17"/>
    </w:p>
    <w:p w14:paraId="646B1F30" w14:textId="11578D58" w:rsidR="004171B7" w:rsidRPr="00DE0D9A" w:rsidRDefault="00CD02C2" w:rsidP="00DE0D9A">
      <w:pPr>
        <w:rPr>
          <w:rFonts w:eastAsiaTheme="minorEastAsia"/>
          <w:b/>
          <w:bCs/>
        </w:rPr>
      </w:pPr>
      <w:bookmarkStart w:id="18" w:name="_Toc180959498"/>
      <w:r w:rsidRPr="00DE0D9A">
        <w:rPr>
          <w:b/>
          <w:bCs/>
        </w:rPr>
        <w:lastRenderedPageBreak/>
        <w:t xml:space="preserve">Theorem 3.4: </w:t>
      </w:r>
      <w:r w:rsidR="00A47446" w:rsidRPr="00DE0D9A">
        <w:rPr>
          <w:b/>
          <w:bCs/>
        </w:rPr>
        <w:t xml:space="preserve">Mean or </w:t>
      </w:r>
      <w:r w:rsidRPr="00DE0D9A">
        <w:rPr>
          <w:b/>
          <w:bCs/>
        </w:rPr>
        <w:t>Expected Valu</w:t>
      </w:r>
      <w:r w:rsidR="00D614E5" w:rsidRPr="00DE0D9A">
        <w:rPr>
          <w:b/>
          <w:bCs/>
        </w:rPr>
        <w:t>e of the Product of a C</w:t>
      </w:r>
      <w:r w:rsidRPr="00DE0D9A">
        <w:rPr>
          <w:b/>
          <w:bCs/>
        </w:rPr>
        <w:t xml:space="preserve">onstant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D614E5" w:rsidRPr="00DE0D9A">
        <w:rPr>
          <w:b/>
          <w:bCs/>
        </w:rPr>
        <w:t xml:space="preserve"> Times a F</w:t>
      </w:r>
      <w:r w:rsidRPr="00DE0D9A">
        <w:rPr>
          <w:b/>
          <w:bCs/>
        </w:rPr>
        <w:t>uncti</w:t>
      </w:r>
      <w:r w:rsidR="00D614E5" w:rsidRPr="00DE0D9A">
        <w:rPr>
          <w:b/>
          <w:bCs/>
        </w:rPr>
        <w:t>on of a Random V</w:t>
      </w:r>
      <w:r w:rsidRPr="00DE0D9A">
        <w:rPr>
          <w:b/>
          <w:bCs/>
        </w:rPr>
        <w:t>ariable</w:t>
      </w:r>
      <w:r w:rsidR="005077F7" w:rsidRPr="00DE0D9A">
        <w:rPr>
          <w:b/>
          <w:bCs/>
        </w:rPr>
        <w:t xml:space="preserve"> is Equal to the Constant Times the Expected Value of the Function of the Variable</w:t>
      </w:r>
      <w:r w:rsidR="00D614E5" w:rsidRPr="00DE0D9A">
        <w:rPr>
          <w:b/>
          <w:bCs/>
        </w:rPr>
        <w:t xml:space="preserve"> </w:t>
      </w:r>
      <w:bookmarkEnd w:id="18"/>
    </w:p>
    <w:p w14:paraId="7C9872B0" w14:textId="77777777" w:rsidR="00D614E5" w:rsidRPr="008932AD" w:rsidRDefault="00D614E5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7F74CC9C" w14:textId="086FC308" w:rsidR="00D614E5" w:rsidRPr="00DE0D9A" w:rsidRDefault="00D614E5" w:rsidP="007A7FCF">
      <w:pPr>
        <w:rPr>
          <w:rFonts w:eastAsiaTheme="minorEastAsia"/>
          <w:b/>
          <w:bCs/>
        </w:rPr>
      </w:pPr>
      <w:bookmarkStart w:id="19" w:name="_Toc180959499"/>
      <w:r w:rsidRPr="00DE0D9A">
        <w:rPr>
          <w:rFonts w:eastAsiaTheme="minorEastAsia"/>
          <w:b/>
          <w:bCs/>
        </w:rPr>
        <w:t xml:space="preserve">Theorem 3.5: Mean or Expected Value of </w:t>
      </w:r>
      <w:r w:rsidR="00616F29" w:rsidRPr="00DE0D9A">
        <w:rPr>
          <w:rFonts w:eastAsiaTheme="minorEastAsia"/>
          <w:b/>
          <w:bCs/>
        </w:rPr>
        <w:t>a Sum of F</w:t>
      </w:r>
      <w:r w:rsidR="00E85602" w:rsidRPr="00DE0D9A">
        <w:rPr>
          <w:rFonts w:eastAsiaTheme="minorEastAsia"/>
          <w:b/>
          <w:bCs/>
        </w:rPr>
        <w:t>unctions of a Random V</w:t>
      </w:r>
      <w:r w:rsidRPr="00DE0D9A">
        <w:rPr>
          <w:rFonts w:eastAsiaTheme="minorEastAsia"/>
          <w:b/>
          <w:bCs/>
        </w:rPr>
        <w:t xml:space="preserve">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DE0D9A">
        <w:rPr>
          <w:rFonts w:eastAsiaTheme="minorEastAsia"/>
          <w:b/>
          <w:bCs/>
        </w:rPr>
        <w:t xml:space="preserve"> </w:t>
      </w:r>
      <w:r w:rsidR="00616F29" w:rsidRPr="00DE0D9A">
        <w:rPr>
          <w:rFonts w:eastAsiaTheme="minorEastAsia"/>
          <w:b/>
          <w:bCs/>
        </w:rPr>
        <w:t>is Equal to the Sum of Their Respective Expected Values</w:t>
      </w:r>
      <w:r w:rsidRPr="00DE0D9A">
        <w:rPr>
          <w:rFonts w:eastAsiaTheme="minorEastAsia"/>
          <w:b/>
          <w:bCs/>
        </w:rPr>
        <w:t xml:space="preserve"> </w:t>
      </w:r>
      <w:bookmarkEnd w:id="19"/>
    </w:p>
    <w:p w14:paraId="5DB37D9B" w14:textId="77777777" w:rsidR="00616F29" w:rsidRPr="008932AD" w:rsidRDefault="007B57D7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 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+…+E[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4FBEEB75" w14:textId="77777777" w:rsidR="00DE0D9A" w:rsidRDefault="001E4679" w:rsidP="007A7FCF">
      <w:pPr>
        <w:rPr>
          <w:b/>
          <w:bCs/>
        </w:rPr>
      </w:pPr>
      <w:bookmarkStart w:id="20" w:name="_Toc180959500"/>
      <w:r w:rsidRPr="00DE0D9A">
        <w:rPr>
          <w:b/>
          <w:bCs/>
        </w:rPr>
        <w:t>Theorem 3.6: Variance of a Discrete Random Variable</w:t>
      </w:r>
      <w:bookmarkEnd w:id="20"/>
    </w:p>
    <w:p w14:paraId="01E07874" w14:textId="77777777" w:rsidR="001E4679" w:rsidRPr="008932AD" w:rsidRDefault="008932AD" w:rsidP="007A7FC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79A23B" w14:textId="1738DA9E" w:rsidR="008932AD" w:rsidRPr="00DE0D9A" w:rsidRDefault="008932AD" w:rsidP="007A7FCF">
      <w:pPr>
        <w:rPr>
          <w:b/>
          <w:bCs/>
        </w:rPr>
      </w:pPr>
      <w:bookmarkStart w:id="21" w:name="_Toc180959501"/>
      <w:r w:rsidRPr="00DE0D9A">
        <w:rPr>
          <w:b/>
          <w:bCs/>
        </w:rPr>
        <w:t xml:space="preserve">Definition 3.7: Binomial Distribution </w:t>
      </w:r>
      <w:bookmarkEnd w:id="21"/>
    </w:p>
    <w:p w14:paraId="629EBB8D" w14:textId="77777777" w:rsidR="008932AD" w:rsidRDefault="008932AD" w:rsidP="00DE0D9A">
      <w:pPr>
        <w:ind w:left="2160" w:firstLine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  <w:r w:rsidR="00563ADD">
        <w:rPr>
          <w:rFonts w:eastAsiaTheme="minorEastAsia"/>
        </w:rPr>
        <w:t>,</w:t>
      </w:r>
      <w:r w:rsidR="00563AD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y=0, 1, 2, …, 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0≤p≤1</m:t>
        </m:r>
      </m:oMath>
    </w:p>
    <w:p w14:paraId="7E8DE929" w14:textId="03CD868D" w:rsidR="000A39E9" w:rsidRPr="00DE0D9A" w:rsidRDefault="000A39E9" w:rsidP="007A7FCF">
      <w:pPr>
        <w:rPr>
          <w:b/>
          <w:bCs/>
        </w:rPr>
      </w:pPr>
      <w:bookmarkStart w:id="22" w:name="_Toc180959502"/>
      <w:r w:rsidRPr="00DE0D9A">
        <w:rPr>
          <w:b/>
          <w:bCs/>
        </w:rPr>
        <w:t>Theorem 3.7: Mean and Variance Associated with a Binomial Random Variable</w:t>
      </w:r>
      <w:r w:rsidR="00E750D0" w:rsidRPr="00DE0D9A">
        <w:rPr>
          <w:b/>
          <w:bCs/>
        </w:rPr>
        <w:t xml:space="preserve"> </w:t>
      </w:r>
      <w:bookmarkEnd w:id="22"/>
    </w:p>
    <w:p w14:paraId="3FB22CE6" w14:textId="77777777" w:rsidR="000A39E9" w:rsidRDefault="000A39E9" w:rsidP="00DE0D9A">
      <w:pPr>
        <w:ind w:left="2160" w:firstLine="720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=np</m:t>
        </m:r>
      </m:oMath>
      <w:r>
        <w:rPr>
          <w:rFonts w:eastAsiaTheme="minorEastAsia"/>
        </w:rPr>
        <w:t xml:space="preserve"> </w:t>
      </w:r>
      <w:r w:rsidR="00B75888">
        <w:rPr>
          <w:rFonts w:eastAsiaTheme="minorEastAsia"/>
        </w:rPr>
        <w:tab/>
        <w:t>and</w:t>
      </w:r>
      <w:r w:rsidR="00B75888">
        <w:rPr>
          <w:rFonts w:eastAsiaTheme="minorEastAsia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</w:p>
    <w:p w14:paraId="31714B39" w14:textId="591CE161" w:rsidR="000A39E9" w:rsidRPr="00DE0D9A" w:rsidRDefault="000A39E9" w:rsidP="007A7FCF">
      <w:pPr>
        <w:rPr>
          <w:b/>
          <w:bCs/>
        </w:rPr>
      </w:pPr>
      <w:bookmarkStart w:id="23" w:name="_Toc180959503"/>
      <w:r w:rsidRPr="00DE0D9A">
        <w:rPr>
          <w:b/>
          <w:bCs/>
        </w:rPr>
        <w:t>Definition 3.8: Geometric Probability Distribution</w:t>
      </w:r>
      <w:bookmarkEnd w:id="23"/>
    </w:p>
    <w:p w14:paraId="074EE359" w14:textId="77777777" w:rsidR="00607F13" w:rsidRDefault="00563ADD" w:rsidP="00DE0D9A">
      <w:pPr>
        <w:ind w:left="2160" w:firstLine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 w:rsidR="00B75888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y=1, 2, 3, …, 0≤p≤1</m:t>
        </m:r>
      </m:oMath>
    </w:p>
    <w:p w14:paraId="787490B0" w14:textId="35624A80" w:rsidR="00E750D0" w:rsidRPr="00DE0D9A" w:rsidRDefault="00E750D0" w:rsidP="007A7FCF">
      <w:pPr>
        <w:rPr>
          <w:b/>
          <w:bCs/>
        </w:rPr>
      </w:pPr>
      <w:bookmarkStart w:id="24" w:name="_Toc180959504"/>
      <w:r w:rsidRPr="00DE0D9A">
        <w:rPr>
          <w:b/>
          <w:bCs/>
        </w:rPr>
        <w:t xml:space="preserve">Theorem 3.8: The Mean of a Random Variable with a Geometric Distribution is Equal to </w:t>
      </w:r>
      <m:oMath>
        <m:r>
          <m:rPr>
            <m:sty m:val="bi"/>
          </m:rPr>
          <w:rPr>
            <w:rFonts w:ascii="Cambria Math" w:hAnsi="Cambria Math"/>
          </w:rPr>
          <m:t>1/p</m:t>
        </m:r>
      </m:oMath>
      <w:r w:rsidR="007A4D91" w:rsidRPr="00DE0D9A">
        <w:rPr>
          <w:b/>
          <w:bCs/>
        </w:rPr>
        <w:t xml:space="preserve"> </w:t>
      </w:r>
      <w:bookmarkEnd w:id="24"/>
    </w:p>
    <w:p w14:paraId="6427335F" w14:textId="77777777" w:rsidR="00E750D0" w:rsidRPr="00E750D0" w:rsidRDefault="00B75888" w:rsidP="00DE0D9A">
      <w:pPr>
        <w:ind w:left="2160" w:firstLine="720"/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B344DA">
        <w:rPr>
          <w:rFonts w:eastAsiaTheme="minorEastAsia"/>
        </w:rPr>
        <w:tab/>
      </w:r>
      <w:r w:rsidR="00B344DA">
        <w:rPr>
          <w:rFonts w:eastAsiaTheme="minorEastAsia"/>
        </w:rPr>
        <w:tab/>
      </w:r>
      <w:r>
        <w:rPr>
          <w:rFonts w:eastAsiaTheme="minorEastAsia"/>
        </w:rPr>
        <w:t>and</w:t>
      </w:r>
      <w:r w:rsidR="00B344DA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sectPr w:rsidR="00E750D0" w:rsidRPr="00E7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77A05"/>
    <w:multiLevelType w:val="hybridMultilevel"/>
    <w:tmpl w:val="6F021CF6"/>
    <w:lvl w:ilvl="0" w:tplc="BB68FC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5435"/>
    <w:multiLevelType w:val="hybridMultilevel"/>
    <w:tmpl w:val="90D2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74172">
    <w:abstractNumId w:val="0"/>
  </w:num>
  <w:num w:numId="2" w16cid:durableId="7648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43"/>
    <w:rsid w:val="00027B63"/>
    <w:rsid w:val="000651C9"/>
    <w:rsid w:val="000A0A27"/>
    <w:rsid w:val="000A39E9"/>
    <w:rsid w:val="000C7F9F"/>
    <w:rsid w:val="000E6C44"/>
    <w:rsid w:val="00135AB3"/>
    <w:rsid w:val="00175066"/>
    <w:rsid w:val="0017607C"/>
    <w:rsid w:val="00192FC2"/>
    <w:rsid w:val="00194743"/>
    <w:rsid w:val="001A3A6C"/>
    <w:rsid w:val="001B0C7E"/>
    <w:rsid w:val="001B57F1"/>
    <w:rsid w:val="001B7B63"/>
    <w:rsid w:val="001E4679"/>
    <w:rsid w:val="001E52AA"/>
    <w:rsid w:val="0020053C"/>
    <w:rsid w:val="00216341"/>
    <w:rsid w:val="00227964"/>
    <w:rsid w:val="00262DEA"/>
    <w:rsid w:val="002A4250"/>
    <w:rsid w:val="002C0BEA"/>
    <w:rsid w:val="003140E6"/>
    <w:rsid w:val="00361164"/>
    <w:rsid w:val="0038462C"/>
    <w:rsid w:val="003A26EA"/>
    <w:rsid w:val="00415CE5"/>
    <w:rsid w:val="004171B7"/>
    <w:rsid w:val="0043735D"/>
    <w:rsid w:val="004502CC"/>
    <w:rsid w:val="00465A52"/>
    <w:rsid w:val="005077F7"/>
    <w:rsid w:val="005256C4"/>
    <w:rsid w:val="0054042A"/>
    <w:rsid w:val="00563ADD"/>
    <w:rsid w:val="005D24E4"/>
    <w:rsid w:val="00607F13"/>
    <w:rsid w:val="00616F29"/>
    <w:rsid w:val="00683452"/>
    <w:rsid w:val="0069587A"/>
    <w:rsid w:val="006B11C1"/>
    <w:rsid w:val="006C2089"/>
    <w:rsid w:val="00717BF1"/>
    <w:rsid w:val="00780518"/>
    <w:rsid w:val="00794332"/>
    <w:rsid w:val="007A00DA"/>
    <w:rsid w:val="007A4D91"/>
    <w:rsid w:val="007A7FCF"/>
    <w:rsid w:val="007B57D7"/>
    <w:rsid w:val="007F0671"/>
    <w:rsid w:val="00846844"/>
    <w:rsid w:val="00850FEB"/>
    <w:rsid w:val="008778CC"/>
    <w:rsid w:val="008932AD"/>
    <w:rsid w:val="00957276"/>
    <w:rsid w:val="0098332E"/>
    <w:rsid w:val="00984F69"/>
    <w:rsid w:val="009922C0"/>
    <w:rsid w:val="009970A8"/>
    <w:rsid w:val="009A517B"/>
    <w:rsid w:val="009D6D36"/>
    <w:rsid w:val="009E5F48"/>
    <w:rsid w:val="00A01538"/>
    <w:rsid w:val="00A47446"/>
    <w:rsid w:val="00A54550"/>
    <w:rsid w:val="00A64D84"/>
    <w:rsid w:val="00AD037A"/>
    <w:rsid w:val="00AD3D06"/>
    <w:rsid w:val="00AF04E8"/>
    <w:rsid w:val="00AF664F"/>
    <w:rsid w:val="00B2760D"/>
    <w:rsid w:val="00B344DA"/>
    <w:rsid w:val="00B63534"/>
    <w:rsid w:val="00B75888"/>
    <w:rsid w:val="00B80E8D"/>
    <w:rsid w:val="00B91E64"/>
    <w:rsid w:val="00BD4EC4"/>
    <w:rsid w:val="00BE07E5"/>
    <w:rsid w:val="00C62797"/>
    <w:rsid w:val="00CD02C2"/>
    <w:rsid w:val="00CD3798"/>
    <w:rsid w:val="00D20290"/>
    <w:rsid w:val="00D33A30"/>
    <w:rsid w:val="00D34C34"/>
    <w:rsid w:val="00D614E5"/>
    <w:rsid w:val="00DE0D9A"/>
    <w:rsid w:val="00DF1FF8"/>
    <w:rsid w:val="00E01671"/>
    <w:rsid w:val="00E3209B"/>
    <w:rsid w:val="00E63373"/>
    <w:rsid w:val="00E6535B"/>
    <w:rsid w:val="00E750D0"/>
    <w:rsid w:val="00E85602"/>
    <w:rsid w:val="00EB7CAD"/>
    <w:rsid w:val="00F32FE9"/>
    <w:rsid w:val="00F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4137"/>
  <w15:chartTrackingRefBased/>
  <w15:docId w15:val="{96EE8FF3-05B8-4A31-AB3B-6723DDE2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50"/>
  </w:style>
  <w:style w:type="paragraph" w:styleId="Heading1">
    <w:name w:val="heading 1"/>
    <w:basedOn w:val="Normal"/>
    <w:next w:val="Normal"/>
    <w:link w:val="Heading1Char"/>
    <w:uiPriority w:val="9"/>
    <w:qFormat/>
    <w:rsid w:val="00E01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25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01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D6D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6D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6D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1B59E-A6FD-498D-9EAD-C93573CAC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Melody Alexandra T Abapo</cp:lastModifiedBy>
  <cp:revision>3</cp:revision>
  <dcterms:created xsi:type="dcterms:W3CDTF">2024-10-28T21:03:00Z</dcterms:created>
  <dcterms:modified xsi:type="dcterms:W3CDTF">2024-10-28T21:04:00Z</dcterms:modified>
</cp:coreProperties>
</file>