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D1C2D" w14:textId="2B3E81EE" w:rsidR="003F1F28" w:rsidRPr="003B7D73" w:rsidRDefault="003B7D7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Part 1. </w:t>
      </w:r>
      <w:bookmarkStart w:id="0" w:name="_GoBack"/>
      <w:bookmarkEnd w:id="0"/>
      <w:r>
        <w:rPr>
          <w:rFonts w:ascii="Times New Roman" w:hAnsi="Times New Roman" w:cs="Times New Roman"/>
          <w:b/>
        </w:rPr>
        <w:t>Feature Extraction</w:t>
      </w:r>
      <w:r w:rsidR="00C52830" w:rsidRPr="003B7D73">
        <w:rPr>
          <w:rFonts w:ascii="Times New Roman" w:hAnsi="Times New Roman" w:cs="Times New Roman"/>
          <w:b/>
        </w:rPr>
        <w:t>:</w:t>
      </w:r>
    </w:p>
    <w:p w14:paraId="1EAEAA6A" w14:textId="77777777" w:rsidR="00C52830" w:rsidRDefault="00C528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break down the task of lane detection, we used a two-step approach. First,</w:t>
      </w:r>
      <w:r w:rsidR="00702A1E">
        <w:rPr>
          <w:rFonts w:ascii="Times New Roman" w:hAnsi="Times New Roman" w:cs="Times New Roman"/>
        </w:rPr>
        <w:t xml:space="preserve"> we processed the image to find interesting points i.e. pixels that exhibit strong intensity gradients from their surrounding neighbor pixels. These pixels are known as </w:t>
      </w:r>
      <w:proofErr w:type="spellStart"/>
      <w:r w:rsidR="00702A1E">
        <w:rPr>
          <w:rFonts w:ascii="Times New Roman" w:hAnsi="Times New Roman" w:cs="Times New Roman"/>
        </w:rPr>
        <w:t>keypoint</w:t>
      </w:r>
      <w:proofErr w:type="spellEnd"/>
      <w:r w:rsidR="00702A1E">
        <w:rPr>
          <w:rFonts w:ascii="Times New Roman" w:hAnsi="Times New Roman" w:cs="Times New Roman"/>
        </w:rPr>
        <w:t xml:space="preserve"> pixels and are to be used as feature descriptors for the image.</w:t>
      </w:r>
    </w:p>
    <w:p w14:paraId="2DCC6399" w14:textId="6A956A63" w:rsidR="00702A1E" w:rsidRDefault="001809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Instead of using first-order gradients to identify </w:t>
      </w:r>
      <w:proofErr w:type="spellStart"/>
      <w:r w:rsidR="001A3ABE">
        <w:rPr>
          <w:rFonts w:ascii="Times New Roman" w:hAnsi="Times New Roman" w:cs="Times New Roman"/>
        </w:rPr>
        <w:t>keypoints</w:t>
      </w:r>
      <w:proofErr w:type="spellEnd"/>
      <w:r>
        <w:rPr>
          <w:rFonts w:ascii="Times New Roman" w:hAnsi="Times New Roman" w:cs="Times New Roman"/>
        </w:rPr>
        <w:t>, as is usually done with edge detection algorithms</w:t>
      </w:r>
      <w:r w:rsidR="001A3ABE">
        <w:rPr>
          <w:rFonts w:ascii="Times New Roman" w:hAnsi="Times New Roman" w:cs="Times New Roman"/>
        </w:rPr>
        <w:t xml:space="preserve"> [1]</w:t>
      </w:r>
      <w:r>
        <w:rPr>
          <w:rFonts w:ascii="Times New Roman" w:hAnsi="Times New Roman" w:cs="Times New Roman"/>
        </w:rPr>
        <w:t>,</w:t>
      </w:r>
      <w:r w:rsidR="001A3ABE">
        <w:rPr>
          <w:rFonts w:ascii="Times New Roman" w:hAnsi="Times New Roman" w:cs="Times New Roman"/>
        </w:rPr>
        <w:t xml:space="preserve"> we found the second-order derivatives</w:t>
      </w:r>
      <w:r w:rsidR="00225951">
        <w:rPr>
          <w:rFonts w:ascii="Times New Roman" w:hAnsi="Times New Roman" w:cs="Times New Roman"/>
        </w:rPr>
        <w:t xml:space="preserve"> </w:t>
      </w:r>
      <w:proofErr w:type="spellStart"/>
      <w:r w:rsidR="00225951" w:rsidRPr="00225951">
        <w:rPr>
          <w:rFonts w:ascii="Times New Roman" w:hAnsi="Times New Roman" w:cs="Times New Roman"/>
          <w:i/>
        </w:rPr>
        <w:t>I</w:t>
      </w:r>
      <w:r w:rsidR="00225951" w:rsidRPr="00225951">
        <w:rPr>
          <w:rFonts w:ascii="Times New Roman" w:hAnsi="Times New Roman" w:cs="Times New Roman"/>
          <w:i/>
          <w:vertAlign w:val="subscript"/>
        </w:rPr>
        <w:t>xx</w:t>
      </w:r>
      <w:proofErr w:type="spellEnd"/>
      <w:r w:rsidR="00225951">
        <w:rPr>
          <w:rFonts w:ascii="Times New Roman" w:hAnsi="Times New Roman" w:cs="Times New Roman"/>
        </w:rPr>
        <w:t xml:space="preserve">, </w:t>
      </w:r>
      <w:proofErr w:type="spellStart"/>
      <w:r w:rsidR="00225951">
        <w:rPr>
          <w:rFonts w:ascii="Times New Roman" w:hAnsi="Times New Roman" w:cs="Times New Roman"/>
        </w:rPr>
        <w:t>I</w:t>
      </w:r>
      <w:r w:rsidR="00225951" w:rsidRPr="00225951">
        <w:rPr>
          <w:rFonts w:ascii="Times New Roman" w:hAnsi="Times New Roman" w:cs="Times New Roman"/>
          <w:vertAlign w:val="subscript"/>
        </w:rPr>
        <w:t>yy</w:t>
      </w:r>
      <w:proofErr w:type="spellEnd"/>
      <w:r w:rsidR="00225951">
        <w:rPr>
          <w:rFonts w:ascii="Times New Roman" w:hAnsi="Times New Roman" w:cs="Times New Roman"/>
        </w:rPr>
        <w:t xml:space="preserve"> and </w:t>
      </w:r>
      <w:proofErr w:type="spellStart"/>
      <w:r w:rsidR="00225951">
        <w:rPr>
          <w:rFonts w:ascii="Times New Roman" w:hAnsi="Times New Roman" w:cs="Times New Roman"/>
        </w:rPr>
        <w:t>I</w:t>
      </w:r>
      <w:r w:rsidR="00225951" w:rsidRPr="00225951">
        <w:rPr>
          <w:rFonts w:ascii="Times New Roman" w:hAnsi="Times New Roman" w:cs="Times New Roman"/>
          <w:vertAlign w:val="subscript"/>
        </w:rPr>
        <w:t>xy</w:t>
      </w:r>
      <w:proofErr w:type="spellEnd"/>
      <w:r w:rsidR="001A3ABE">
        <w:rPr>
          <w:rFonts w:ascii="Times New Roman" w:hAnsi="Times New Roman" w:cs="Times New Roman"/>
        </w:rPr>
        <w:t xml:space="preserve"> in both horizontal and vertical directions of all pixels in the image</w:t>
      </w:r>
      <w:r w:rsidR="00A74FFC">
        <w:rPr>
          <w:rFonts w:ascii="Times New Roman" w:hAnsi="Times New Roman" w:cs="Times New Roman"/>
        </w:rPr>
        <w:t xml:space="preserve"> [2]</w:t>
      </w:r>
      <w:r w:rsidR="001A3ABE">
        <w:rPr>
          <w:rFonts w:ascii="Times New Roman" w:hAnsi="Times New Roman" w:cs="Times New Roman"/>
        </w:rPr>
        <w:t xml:space="preserve">. </w:t>
      </w:r>
      <w:r w:rsidR="0084164E">
        <w:rPr>
          <w:rFonts w:ascii="Times New Roman" w:hAnsi="Times New Roman" w:cs="Times New Roman"/>
        </w:rPr>
        <w:t xml:space="preserve">Since, derivative computations are sensitive to image noise, we combined the Hessian matrix </w:t>
      </w:r>
      <w:r w:rsidR="00225951" w:rsidRPr="00225951">
        <w:rPr>
          <w:rFonts w:ascii="Times New Roman" w:hAnsi="Times New Roman" w:cs="Times New Roman"/>
          <w:i/>
        </w:rPr>
        <w:t>H</w:t>
      </w:r>
      <w:r w:rsidR="00225951">
        <w:rPr>
          <w:rFonts w:ascii="Times New Roman" w:hAnsi="Times New Roman" w:cs="Times New Roman"/>
        </w:rPr>
        <w:t xml:space="preserve"> </w:t>
      </w:r>
      <w:r w:rsidR="0084164E">
        <w:rPr>
          <w:rFonts w:ascii="Times New Roman" w:hAnsi="Times New Roman" w:cs="Times New Roman"/>
        </w:rPr>
        <w:t xml:space="preserve">computation with a Gaussian smoothing filtering step with a tuning parameter of </w:t>
      </w:r>
      <w:r w:rsidR="0084164E" w:rsidRPr="00F15AC1">
        <w:rPr>
          <w:rFonts w:ascii="Times New Roman" w:hAnsi="Times New Roman" w:cs="Times New Roman"/>
          <w:i/>
        </w:rPr>
        <w:t>sigma</w:t>
      </w:r>
      <w:r w:rsidR="00F15AC1" w:rsidRPr="00F15AC1">
        <w:rPr>
          <w:rFonts w:ascii="Times New Roman" w:hAnsi="Times New Roman" w:cs="Times New Roman"/>
          <w:i/>
        </w:rPr>
        <w:t xml:space="preserve"> (σ)</w:t>
      </w:r>
      <w:r w:rsidR="00D1713F">
        <w:rPr>
          <w:rFonts w:ascii="Times New Roman" w:hAnsi="Times New Roman" w:cs="Times New Roman"/>
        </w:rPr>
        <w:t xml:space="preserve"> as shown in equation </w:t>
      </w:r>
      <w:r w:rsidR="00312DEE">
        <w:rPr>
          <w:rFonts w:ascii="Times New Roman" w:hAnsi="Times New Roman" w:cs="Times New Roman"/>
        </w:rPr>
        <w:t>1</w:t>
      </w:r>
      <w:r w:rsidR="00D1713F">
        <w:rPr>
          <w:rFonts w:ascii="Times New Roman" w:hAnsi="Times New Roman" w:cs="Times New Roman"/>
        </w:rPr>
        <w:t>.</w:t>
      </w:r>
    </w:p>
    <w:p w14:paraId="4E30192A" w14:textId="3D077EEB" w:rsidR="00DD3282" w:rsidRDefault="00661A2C" w:rsidP="00DD3282">
      <w:pPr>
        <w:jc w:val="center"/>
        <w:rPr>
          <w:rFonts w:ascii="Times New Roman" w:eastAsiaTheme="minorEastAsia" w:hAnsi="Times New Roman" w:cs="Times New Roman"/>
        </w:rPr>
      </w:pPr>
      <m:oMath>
        <m:r>
          <w:rPr>
            <w:rFonts w:ascii="Cambria Math" w:hAnsi="Cambria Math" w:cs="Times New Roman"/>
          </w:rPr>
          <m:t>H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x,σ</m:t>
            </m:r>
          </m:e>
        </m:d>
        <m:r>
          <w:rPr>
            <w:rFonts w:ascii="Cambria Math" w:eastAsiaTheme="minorEastAsia" w:hAnsi="Cambria Math" w:cs="Times New Roman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xx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(x,σ)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xy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(x,σ)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yx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(x,σ)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yy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(x,σ)</m:t>
                  </m:r>
                </m:e>
              </m:mr>
            </m:m>
          </m:e>
        </m:d>
      </m:oMath>
      <w:r w:rsidR="00DD3282">
        <w:rPr>
          <w:rFonts w:ascii="Times New Roman" w:eastAsiaTheme="minorEastAsia" w:hAnsi="Times New Roman" w:cs="Times New Roman"/>
        </w:rPr>
        <w:t xml:space="preserve">                              </w:t>
      </w:r>
      <w:r w:rsidR="00DD3282" w:rsidRPr="009727F3">
        <w:rPr>
          <w:rFonts w:ascii="Times New Roman" w:eastAsiaTheme="minorEastAsia" w:hAnsi="Times New Roman" w:cs="Times New Roman"/>
        </w:rPr>
        <w:t>(1)</w:t>
      </w:r>
    </w:p>
    <w:p w14:paraId="6E4940C7" w14:textId="7B875C84" w:rsidR="00DD3282" w:rsidRDefault="008900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determinant </w:t>
      </w:r>
      <w:r w:rsidR="002F4A3A">
        <w:rPr>
          <w:rFonts w:ascii="Times New Roman" w:hAnsi="Times New Roman" w:cs="Times New Roman"/>
        </w:rPr>
        <w:t xml:space="preserve">image </w:t>
      </w:r>
      <w:r>
        <w:rPr>
          <w:rFonts w:ascii="Times New Roman" w:hAnsi="Times New Roman" w:cs="Times New Roman"/>
        </w:rPr>
        <w:t xml:space="preserve">of the </w:t>
      </w:r>
      <w:r w:rsidR="002F4A3A">
        <w:rPr>
          <w:rFonts w:ascii="Times New Roman" w:hAnsi="Times New Roman" w:cs="Times New Roman"/>
        </w:rPr>
        <w:t xml:space="preserve">Hessian matrix was computed for each pixel with a 3x3 window non-maximum suppression to preserve the maximum determinant value in that window. A thresholding step was followed to select the final </w:t>
      </w:r>
      <w:proofErr w:type="spellStart"/>
      <w:r w:rsidR="002F4A3A">
        <w:rPr>
          <w:rFonts w:ascii="Times New Roman" w:hAnsi="Times New Roman" w:cs="Times New Roman"/>
        </w:rPr>
        <w:t>keypoints</w:t>
      </w:r>
      <w:proofErr w:type="spellEnd"/>
      <w:r w:rsidR="002F4A3A">
        <w:rPr>
          <w:rFonts w:ascii="Times New Roman" w:hAnsi="Times New Roman" w:cs="Times New Roman"/>
        </w:rPr>
        <w:t>.</w:t>
      </w:r>
      <w:r w:rsidR="001C4797">
        <w:rPr>
          <w:rFonts w:ascii="Times New Roman" w:hAnsi="Times New Roman" w:cs="Times New Roman"/>
        </w:rPr>
        <w:t xml:space="preserve"> Figures 1 through 7</w:t>
      </w:r>
      <w:r w:rsidR="00BE665C">
        <w:rPr>
          <w:rFonts w:ascii="Times New Roman" w:hAnsi="Times New Roman" w:cs="Times New Roman"/>
        </w:rPr>
        <w:t xml:space="preserve"> show the interest points detected with varying Gaussian </w:t>
      </w:r>
      <w:r w:rsidR="00BE665C" w:rsidRPr="00BE665C">
        <w:rPr>
          <w:rFonts w:ascii="Times New Roman" w:hAnsi="Times New Roman" w:cs="Times New Roman"/>
        </w:rPr>
        <w:t>sigma</w:t>
      </w:r>
      <w:r w:rsidR="00BE665C" w:rsidRPr="00F15AC1">
        <w:rPr>
          <w:rFonts w:ascii="Times New Roman" w:hAnsi="Times New Roman" w:cs="Times New Roman"/>
          <w:i/>
        </w:rPr>
        <w:t xml:space="preserve"> (σ)</w:t>
      </w:r>
      <w:r w:rsidR="00BE665C">
        <w:rPr>
          <w:rFonts w:ascii="Times New Roman" w:hAnsi="Times New Roman" w:cs="Times New Roman"/>
        </w:rPr>
        <w:t xml:space="preserve"> and threshold </w:t>
      </w:r>
      <w:r w:rsidR="00BE665C" w:rsidRPr="00BE665C">
        <w:rPr>
          <w:rFonts w:ascii="Times New Roman" w:hAnsi="Times New Roman" w:cs="Times New Roman"/>
          <w:i/>
        </w:rPr>
        <w:t>(θ)</w:t>
      </w:r>
      <w:r w:rsidR="005E5E67">
        <w:rPr>
          <w:rFonts w:ascii="Times New Roman" w:hAnsi="Times New Roman" w:cs="Times New Roman"/>
        </w:rPr>
        <w:t>.</w:t>
      </w:r>
      <w:r w:rsidR="00305C0B">
        <w:rPr>
          <w:rFonts w:ascii="Times New Roman" w:hAnsi="Times New Roman" w:cs="Times New Roman"/>
        </w:rPr>
        <w:t xml:space="preserve"> </w:t>
      </w:r>
      <w:r w:rsidR="00445F31">
        <w:rPr>
          <w:rFonts w:ascii="Times New Roman" w:hAnsi="Times New Roman" w:cs="Times New Roman"/>
        </w:rPr>
        <w:t>Figures 1 through 6</w:t>
      </w:r>
      <w:r w:rsidR="00305C0B">
        <w:rPr>
          <w:rFonts w:ascii="Times New Roman" w:hAnsi="Times New Roman" w:cs="Times New Roman"/>
        </w:rPr>
        <w:t xml:space="preserve"> show camera images taken at night while figures </w:t>
      </w:r>
      <w:r w:rsidR="00445F31">
        <w:rPr>
          <w:rFonts w:ascii="Times New Roman" w:hAnsi="Times New Roman" w:cs="Times New Roman"/>
        </w:rPr>
        <w:t>7 and 8</w:t>
      </w:r>
      <w:r w:rsidR="00305C0B">
        <w:rPr>
          <w:rFonts w:ascii="Times New Roman" w:hAnsi="Times New Roman" w:cs="Times New Roman"/>
        </w:rPr>
        <w:t xml:space="preserve"> are different images taken during the day.</w:t>
      </w:r>
    </w:p>
    <w:p w14:paraId="07B13885" w14:textId="69F6AFEF" w:rsidR="00C6535B" w:rsidRDefault="00F9371E">
      <w:pPr>
        <w:rPr>
          <w:rFonts w:ascii="Times New Roman" w:hAnsi="Times New Roman" w:cs="Times New Roman"/>
        </w:rPr>
      </w:pPr>
      <w:r w:rsidRPr="00C36EE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05B4554" wp14:editId="5772182E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3168015" cy="12807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254" cy="128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A4E7F" w14:textId="38CCB080" w:rsidR="00C36EEF" w:rsidRDefault="00F9371E" w:rsidP="00F9371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1: σ = 0.5, θ = 0.5</w:t>
      </w:r>
    </w:p>
    <w:p w14:paraId="1FC7386F" w14:textId="77777777" w:rsidR="00F9371E" w:rsidRDefault="00F9371E" w:rsidP="00F9371E">
      <w:pPr>
        <w:jc w:val="center"/>
        <w:rPr>
          <w:rFonts w:ascii="Times New Roman" w:hAnsi="Times New Roman" w:cs="Times New Roman"/>
        </w:rPr>
      </w:pPr>
    </w:p>
    <w:p w14:paraId="2019F759" w14:textId="77777777" w:rsidR="00F9371E" w:rsidRDefault="00F9371E" w:rsidP="00F9371E">
      <w:pPr>
        <w:jc w:val="center"/>
        <w:rPr>
          <w:rFonts w:ascii="Times New Roman" w:hAnsi="Times New Roman" w:cs="Times New Roman"/>
        </w:rPr>
      </w:pPr>
    </w:p>
    <w:p w14:paraId="72B8AAF6" w14:textId="77777777" w:rsidR="00F9371E" w:rsidRDefault="00F9371E" w:rsidP="00F9371E">
      <w:pPr>
        <w:jc w:val="center"/>
        <w:rPr>
          <w:rFonts w:ascii="Times New Roman" w:hAnsi="Times New Roman" w:cs="Times New Roman"/>
        </w:rPr>
      </w:pPr>
    </w:p>
    <w:p w14:paraId="3AFC06C0" w14:textId="77777777" w:rsidR="00F9371E" w:rsidRDefault="00F9371E" w:rsidP="00F9371E">
      <w:pPr>
        <w:jc w:val="center"/>
        <w:rPr>
          <w:rFonts w:ascii="Times New Roman" w:hAnsi="Times New Roman" w:cs="Times New Roman"/>
        </w:rPr>
      </w:pPr>
    </w:p>
    <w:p w14:paraId="256F2048" w14:textId="4AB3C6E6" w:rsidR="00F9371E" w:rsidRDefault="00F9371E" w:rsidP="00F9371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                 </w:t>
      </w:r>
      <w:r w:rsidR="00EA44FE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Figure 2: σ = 0.5, θ = 0.3</w:t>
      </w:r>
    </w:p>
    <w:p w14:paraId="4F1B0A6C" w14:textId="4A6C75F3" w:rsidR="00432949" w:rsidRDefault="00C36EEF" w:rsidP="00432949">
      <w:pPr>
        <w:rPr>
          <w:rFonts w:ascii="Times New Roman" w:hAnsi="Times New Roman" w:cs="Times New Roman"/>
        </w:rPr>
      </w:pPr>
      <w:r w:rsidRPr="00C36EEF">
        <w:rPr>
          <w:rFonts w:ascii="Times New Roman" w:hAnsi="Times New Roman" w:cs="Times New Roman"/>
          <w:noProof/>
        </w:rPr>
        <w:drawing>
          <wp:inline distT="0" distB="0" distL="0" distR="0" wp14:anchorId="36152DFF" wp14:editId="5247D42C">
            <wp:extent cx="3211290" cy="12811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377" cy="13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2949" w:rsidRPr="00432949">
        <w:rPr>
          <w:rFonts w:ascii="Times New Roman" w:hAnsi="Times New Roman" w:cs="Times New Roman"/>
        </w:rPr>
        <w:t xml:space="preserve"> </w:t>
      </w:r>
      <w:r w:rsidR="00432949">
        <w:rPr>
          <w:rFonts w:ascii="Times New Roman" w:hAnsi="Times New Roman" w:cs="Times New Roman"/>
        </w:rPr>
        <w:t xml:space="preserve">                   Figure 3: σ = 0.5, θ = 0.8</w:t>
      </w:r>
    </w:p>
    <w:p w14:paraId="3880448C" w14:textId="57545F02" w:rsidR="00F9371E" w:rsidRDefault="00F9371E">
      <w:pPr>
        <w:rPr>
          <w:rFonts w:ascii="Times New Roman" w:hAnsi="Times New Roman" w:cs="Times New Roman"/>
        </w:rPr>
      </w:pPr>
    </w:p>
    <w:p w14:paraId="17B4C75A" w14:textId="04720B88" w:rsidR="00F844A6" w:rsidRDefault="00D224C1">
      <w:pPr>
        <w:rPr>
          <w:rFonts w:ascii="Times New Roman" w:hAnsi="Times New Roman" w:cs="Times New Roman"/>
        </w:rPr>
      </w:pPr>
      <w:r w:rsidRPr="00D224C1">
        <w:rPr>
          <w:rFonts w:ascii="Times New Roman" w:hAnsi="Times New Roman" w:cs="Times New Roman"/>
          <w:noProof/>
        </w:rPr>
        <w:drawing>
          <wp:inline distT="0" distB="0" distL="0" distR="0" wp14:anchorId="74A48E44" wp14:editId="57C01BC4">
            <wp:extent cx="3211195" cy="121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69" cy="122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0C79" w14:textId="77777777" w:rsidR="00550CBB" w:rsidRDefault="00550CBB" w:rsidP="00550CB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                                                                         </w:t>
      </w:r>
    </w:p>
    <w:p w14:paraId="6BC9B09B" w14:textId="3E18A47F" w:rsidR="00550CBB" w:rsidRDefault="00550CBB" w:rsidP="00550CB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          Figure 4: σ = 0.3, θ = 0.3</w:t>
      </w:r>
    </w:p>
    <w:p w14:paraId="2C5E2D87" w14:textId="15E35147" w:rsidR="00D224C1" w:rsidRDefault="00550CBB" w:rsidP="00D224C1">
      <w:pPr>
        <w:rPr>
          <w:rFonts w:ascii="Times New Roman" w:hAnsi="Times New Roman" w:cs="Times New Roman"/>
        </w:rPr>
      </w:pPr>
      <w:r w:rsidRPr="00FC4A98">
        <w:rPr>
          <w:rFonts w:ascii="Times New Roman" w:hAnsi="Times New Roman" w:cs="Times New Roman"/>
          <w:noProof/>
        </w:rPr>
        <w:drawing>
          <wp:inline distT="0" distB="0" distL="0" distR="0" wp14:anchorId="0491DA32" wp14:editId="509CD4BF">
            <wp:extent cx="3347596" cy="14379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064" cy="144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0C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       Figure 5: σ = 0.8, θ = 0.4</w:t>
      </w:r>
    </w:p>
    <w:p w14:paraId="6B06D065" w14:textId="35F9C632" w:rsidR="000F7053" w:rsidRDefault="000F7053" w:rsidP="00FC4A98">
      <w:pPr>
        <w:rPr>
          <w:rFonts w:ascii="Times New Roman" w:hAnsi="Times New Roman" w:cs="Times New Roman"/>
        </w:rPr>
      </w:pPr>
      <w:r w:rsidRPr="000F7053">
        <w:rPr>
          <w:rFonts w:ascii="Times New Roman" w:hAnsi="Times New Roman" w:cs="Times New Roman"/>
          <w:noProof/>
        </w:rPr>
        <w:drawing>
          <wp:inline distT="0" distB="0" distL="0" distR="0" wp14:anchorId="34FA68C7" wp14:editId="7F18007A">
            <wp:extent cx="3427609" cy="13954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655" cy="142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0CBB" w:rsidRPr="00550CBB">
        <w:rPr>
          <w:rFonts w:ascii="Times New Roman" w:hAnsi="Times New Roman" w:cs="Times New Roman"/>
        </w:rPr>
        <w:t xml:space="preserve"> </w:t>
      </w:r>
      <w:r w:rsidR="00550CBB">
        <w:rPr>
          <w:rFonts w:ascii="Times New Roman" w:hAnsi="Times New Roman" w:cs="Times New Roman"/>
        </w:rPr>
        <w:t xml:space="preserve">        Figure 6: σ = 0.3, θ = 0.4</w:t>
      </w:r>
    </w:p>
    <w:p w14:paraId="0372ADE9" w14:textId="4DE035A8" w:rsidR="00644847" w:rsidRDefault="00644847" w:rsidP="00FC4A98">
      <w:pPr>
        <w:rPr>
          <w:rFonts w:ascii="Times New Roman" w:hAnsi="Times New Roman" w:cs="Times New Roman"/>
        </w:rPr>
      </w:pPr>
      <w:r w:rsidRPr="00644847">
        <w:rPr>
          <w:rFonts w:ascii="Times New Roman" w:hAnsi="Times New Roman" w:cs="Times New Roman"/>
          <w:noProof/>
        </w:rPr>
        <w:drawing>
          <wp:inline distT="0" distB="0" distL="0" distR="0" wp14:anchorId="63F53409" wp14:editId="31F1BE7C">
            <wp:extent cx="3579495" cy="13568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865" cy="139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3724" w14:textId="3BA4B752" w:rsidR="00445F31" w:rsidRDefault="00445F31" w:rsidP="00550CB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            Figure 7: σ = 0.3, θ = 0.4</w:t>
      </w:r>
    </w:p>
    <w:p w14:paraId="7150ADE3" w14:textId="2A7F4430" w:rsidR="00AD4B5A" w:rsidRDefault="005E26B5" w:rsidP="00644847">
      <w:pPr>
        <w:rPr>
          <w:rFonts w:ascii="Times New Roman" w:hAnsi="Times New Roman" w:cs="Times New Roman"/>
        </w:rPr>
      </w:pPr>
      <w:r w:rsidRPr="005E26B5">
        <w:rPr>
          <w:rFonts w:ascii="Times New Roman" w:hAnsi="Times New Roman" w:cs="Times New Roman"/>
          <w:noProof/>
        </w:rPr>
        <w:drawing>
          <wp:inline distT="0" distB="0" distL="0" distR="0" wp14:anchorId="75D60CEB" wp14:editId="7DA4C70C">
            <wp:extent cx="3577493" cy="14614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593" cy="148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BBBD0" w14:textId="77777777" w:rsidR="00550CBB" w:rsidRDefault="00445F31" w:rsidP="00445F3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           </w:t>
      </w:r>
    </w:p>
    <w:p w14:paraId="67A9275D" w14:textId="77777777" w:rsidR="00550CBB" w:rsidRDefault="00550CBB" w:rsidP="00445F31">
      <w:pPr>
        <w:jc w:val="center"/>
        <w:rPr>
          <w:rFonts w:ascii="Times New Roman" w:hAnsi="Times New Roman" w:cs="Times New Roman"/>
        </w:rPr>
      </w:pPr>
    </w:p>
    <w:p w14:paraId="5F580D93" w14:textId="77777777" w:rsidR="00550CBB" w:rsidRDefault="00550CBB" w:rsidP="00445F31">
      <w:pPr>
        <w:jc w:val="center"/>
        <w:rPr>
          <w:rFonts w:ascii="Times New Roman" w:hAnsi="Times New Roman" w:cs="Times New Roman"/>
        </w:rPr>
      </w:pPr>
    </w:p>
    <w:p w14:paraId="500DA4BB" w14:textId="77777777" w:rsidR="00550CBB" w:rsidRDefault="00550CBB" w:rsidP="00445F31">
      <w:pPr>
        <w:jc w:val="center"/>
        <w:rPr>
          <w:rFonts w:ascii="Times New Roman" w:hAnsi="Times New Roman" w:cs="Times New Roman"/>
        </w:rPr>
      </w:pPr>
    </w:p>
    <w:p w14:paraId="5EC158DE" w14:textId="65BF1BF1" w:rsidR="008D75D0" w:rsidRDefault="00550CBB" w:rsidP="003229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                                                                                  </w:t>
      </w:r>
      <w:r w:rsidR="0032297D">
        <w:rPr>
          <w:rFonts w:ascii="Times New Roman" w:hAnsi="Times New Roman" w:cs="Times New Roman"/>
        </w:rPr>
        <w:t xml:space="preserve">                      </w:t>
      </w:r>
      <w:r w:rsidR="00445F31">
        <w:rPr>
          <w:rFonts w:ascii="Times New Roman" w:hAnsi="Times New Roman" w:cs="Times New Roman"/>
        </w:rPr>
        <w:t>Figure 8: σ = 0.5, θ = 0.5</w:t>
      </w:r>
      <w:r w:rsidR="008D75D0">
        <w:rPr>
          <w:noProof/>
        </w:rPr>
        <w:drawing>
          <wp:inline distT="0" distB="0" distL="0" distR="0" wp14:anchorId="2B262F86" wp14:editId="57D09F4A">
            <wp:extent cx="3086100" cy="1437264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3273" cy="149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5D0">
        <w:rPr>
          <w:rFonts w:ascii="Times New Roman" w:hAnsi="Times New Roman" w:cs="Times New Roman"/>
        </w:rPr>
        <w:tab/>
      </w:r>
    </w:p>
    <w:p w14:paraId="066EFF18" w14:textId="23932363" w:rsidR="008D75D0" w:rsidRDefault="008D75D0" w:rsidP="008D75D0">
      <w:pPr>
        <w:tabs>
          <w:tab w:val="left" w:pos="6623"/>
        </w:tabs>
        <w:rPr>
          <w:rFonts w:ascii="Times New Roman" w:hAnsi="Times New Roman" w:cs="Times New Roman"/>
        </w:rPr>
      </w:pPr>
    </w:p>
    <w:p w14:paraId="61353770" w14:textId="2EDFBB76" w:rsidR="005E26B5" w:rsidRPr="00FC58CB" w:rsidRDefault="0063422E" w:rsidP="00644847">
      <w:pPr>
        <w:rPr>
          <w:rFonts w:ascii="Times New Roman" w:hAnsi="Times New Roman" w:cs="Times New Roman"/>
          <w:b/>
        </w:rPr>
      </w:pPr>
      <w:r w:rsidRPr="00FC58CB">
        <w:rPr>
          <w:rFonts w:ascii="Times New Roman" w:hAnsi="Times New Roman" w:cs="Times New Roman"/>
          <w:b/>
        </w:rPr>
        <w:t>Part 2. Model Fitting:</w:t>
      </w:r>
    </w:p>
    <w:p w14:paraId="7DCD014F" w14:textId="454796C9" w:rsidR="0063422E" w:rsidRDefault="00785D89" w:rsidP="006448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</w:t>
      </w:r>
      <w:r w:rsidR="00823C8A">
        <w:rPr>
          <w:rFonts w:ascii="Times New Roman" w:hAnsi="Times New Roman" w:cs="Times New Roman"/>
        </w:rPr>
        <w:t xml:space="preserve">would then estimate a mathematical model that accurately represents the lanes using the interest points or </w:t>
      </w:r>
      <w:proofErr w:type="spellStart"/>
      <w:r w:rsidR="00823C8A">
        <w:rPr>
          <w:rFonts w:ascii="Times New Roman" w:hAnsi="Times New Roman" w:cs="Times New Roman"/>
        </w:rPr>
        <w:t>keypoints</w:t>
      </w:r>
      <w:proofErr w:type="spellEnd"/>
      <w:r w:rsidR="00823C8A">
        <w:rPr>
          <w:rFonts w:ascii="Times New Roman" w:hAnsi="Times New Roman" w:cs="Times New Roman"/>
        </w:rPr>
        <w:t xml:space="preserve"> that were detected as described in the previous section. </w:t>
      </w:r>
      <w:r w:rsidR="0072668B">
        <w:rPr>
          <w:rFonts w:ascii="Times New Roman" w:hAnsi="Times New Roman" w:cs="Times New Roman"/>
        </w:rPr>
        <w:t xml:space="preserve">To fit the model, we assume the lanes are represented geometrically as straight lines or </w:t>
      </w:r>
      <w:r w:rsidR="00B84503">
        <w:rPr>
          <w:rFonts w:ascii="Times New Roman" w:hAnsi="Times New Roman" w:cs="Times New Roman"/>
        </w:rPr>
        <w:t xml:space="preserve">polynomial </w:t>
      </w:r>
      <w:r w:rsidR="00CE7469">
        <w:rPr>
          <w:rFonts w:ascii="Times New Roman" w:hAnsi="Times New Roman" w:cs="Times New Roman"/>
        </w:rPr>
        <w:t>curves. We used RANSAC (</w:t>
      </w:r>
      <w:proofErr w:type="spellStart"/>
      <w:r w:rsidR="00CE7469">
        <w:rPr>
          <w:rFonts w:ascii="Times New Roman" w:hAnsi="Times New Roman" w:cs="Times New Roman"/>
        </w:rPr>
        <w:t>RANdom</w:t>
      </w:r>
      <w:proofErr w:type="spellEnd"/>
      <w:r w:rsidR="00CE7469">
        <w:rPr>
          <w:rFonts w:ascii="Times New Roman" w:hAnsi="Times New Roman" w:cs="Times New Roman"/>
        </w:rPr>
        <w:t xml:space="preserve"> </w:t>
      </w:r>
      <w:proofErr w:type="spellStart"/>
      <w:r w:rsidR="00CE7469">
        <w:rPr>
          <w:rFonts w:ascii="Times New Roman" w:hAnsi="Times New Roman" w:cs="Times New Roman"/>
        </w:rPr>
        <w:t>SA</w:t>
      </w:r>
      <w:r w:rsidR="0072668B">
        <w:rPr>
          <w:rFonts w:ascii="Times New Roman" w:hAnsi="Times New Roman" w:cs="Times New Roman"/>
        </w:rPr>
        <w:t>mple</w:t>
      </w:r>
      <w:proofErr w:type="spellEnd"/>
      <w:r w:rsidR="0072668B">
        <w:rPr>
          <w:rFonts w:ascii="Times New Roman" w:hAnsi="Times New Roman" w:cs="Times New Roman"/>
        </w:rPr>
        <w:t xml:space="preserve"> Consensus) </w:t>
      </w:r>
      <w:r w:rsidR="00F406F1">
        <w:rPr>
          <w:rFonts w:ascii="Times New Roman" w:hAnsi="Times New Roman" w:cs="Times New Roman"/>
        </w:rPr>
        <w:t xml:space="preserve">[3] </w:t>
      </w:r>
      <w:r w:rsidR="0072668B">
        <w:rPr>
          <w:rFonts w:ascii="Times New Roman" w:hAnsi="Times New Roman" w:cs="Times New Roman"/>
        </w:rPr>
        <w:t>to estimate the parameters of the lane model.</w:t>
      </w:r>
    </w:p>
    <w:p w14:paraId="7AA0A3C8" w14:textId="6F88D2C5" w:rsidR="00F406F1" w:rsidRDefault="00CE7469" w:rsidP="006448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Figures </w:t>
      </w:r>
      <w:r w:rsidR="008B577F">
        <w:rPr>
          <w:rFonts w:ascii="Times New Roman" w:hAnsi="Times New Roman" w:cs="Times New Roman"/>
        </w:rPr>
        <w:t>9</w:t>
      </w:r>
      <w:r w:rsidR="00F406F1">
        <w:rPr>
          <w:rFonts w:ascii="Times New Roman" w:hAnsi="Times New Roman" w:cs="Times New Roman"/>
        </w:rPr>
        <w:t xml:space="preserve"> </w:t>
      </w:r>
      <w:r w:rsidR="008B577F">
        <w:rPr>
          <w:rFonts w:ascii="Times New Roman" w:hAnsi="Times New Roman" w:cs="Times New Roman"/>
        </w:rPr>
        <w:t>and 10</w:t>
      </w:r>
      <w:r w:rsidR="00F406F1">
        <w:rPr>
          <w:rFonts w:ascii="Times New Roman" w:hAnsi="Times New Roman" w:cs="Times New Roman"/>
        </w:rPr>
        <w:t xml:space="preserve"> show the RANSAC fitting results with different stopping criterion values.</w:t>
      </w:r>
    </w:p>
    <w:p w14:paraId="6FAE1F10" w14:textId="6BFE94D8" w:rsidR="006B12DE" w:rsidRDefault="006B12DE" w:rsidP="006448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did the RANSAC process twice, once to model each lane, by dividing the image longitudinally into two</w:t>
      </w:r>
      <w:r w:rsidR="004C2EE3">
        <w:rPr>
          <w:rFonts w:ascii="Times New Roman" w:hAnsi="Times New Roman" w:cs="Times New Roman"/>
        </w:rPr>
        <w:t xml:space="preserve"> halves and using </w:t>
      </w:r>
      <w:proofErr w:type="spellStart"/>
      <w:r w:rsidR="004C2EE3">
        <w:rPr>
          <w:rFonts w:ascii="Times New Roman" w:hAnsi="Times New Roman" w:cs="Times New Roman"/>
        </w:rPr>
        <w:t>keypoints</w:t>
      </w:r>
      <w:proofErr w:type="spellEnd"/>
      <w:r w:rsidR="004C2EE3">
        <w:rPr>
          <w:rFonts w:ascii="Times New Roman" w:hAnsi="Times New Roman" w:cs="Times New Roman"/>
        </w:rPr>
        <w:t xml:space="preserve"> lying in a certain half to model the lane for that half. This results in only detecting the two borders of the lane the car is traveling in. </w:t>
      </w:r>
      <w:r w:rsidR="00856F6A">
        <w:rPr>
          <w:rFonts w:ascii="Times New Roman" w:hAnsi="Times New Roman" w:cs="Times New Roman"/>
        </w:rPr>
        <w:t>Additional lanes could be easily added if needed.</w:t>
      </w:r>
      <w:r w:rsidR="006255CA">
        <w:rPr>
          <w:rFonts w:ascii="Times New Roman" w:hAnsi="Times New Roman" w:cs="Times New Roman"/>
        </w:rPr>
        <w:t xml:space="preserve"> The RANSAC algorithm could be easily summarized as follows:</w:t>
      </w:r>
    </w:p>
    <w:p w14:paraId="679FC6E5" w14:textId="572FF571" w:rsidR="00E33E60" w:rsidRPr="006255CA" w:rsidRDefault="006255CA" w:rsidP="006255CA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Randomly s</w:t>
      </w:r>
      <w:r w:rsidR="008B577F" w:rsidRPr="006255CA">
        <w:rPr>
          <w:rFonts w:ascii="Times New Roman" w:hAnsi="Times New Roman" w:cs="Times New Roman"/>
        </w:rPr>
        <w:t xml:space="preserve">ample </w:t>
      </w:r>
      <w:r w:rsidR="008B577F" w:rsidRPr="006255CA">
        <w:rPr>
          <w:rFonts w:ascii="Times New Roman" w:hAnsi="Times New Roman" w:cs="Times New Roman"/>
          <w:i/>
          <w:iCs/>
        </w:rPr>
        <w:t xml:space="preserve">m </w:t>
      </w:r>
      <w:r w:rsidR="008B577F" w:rsidRPr="006255CA">
        <w:rPr>
          <w:rFonts w:ascii="Times New Roman" w:hAnsi="Times New Roman" w:cs="Times New Roman"/>
        </w:rPr>
        <w:t>points from the image</w:t>
      </w:r>
      <w:r w:rsidR="00D601A1">
        <w:rPr>
          <w:rFonts w:ascii="Times New Roman" w:hAnsi="Times New Roman" w:cs="Times New Roman"/>
        </w:rPr>
        <w:t>.</w:t>
      </w:r>
    </w:p>
    <w:p w14:paraId="779E2996" w14:textId="286F76DE" w:rsidR="00E33E60" w:rsidRPr="006255CA" w:rsidRDefault="008B577F" w:rsidP="006255CA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255CA">
        <w:rPr>
          <w:rFonts w:ascii="Times New Roman" w:hAnsi="Times New Roman" w:cs="Times New Roman"/>
        </w:rPr>
        <w:t xml:space="preserve">Fit a straight line or a </w:t>
      </w:r>
      <w:r w:rsidR="006255CA">
        <w:rPr>
          <w:rFonts w:ascii="Times New Roman" w:hAnsi="Times New Roman" w:cs="Times New Roman"/>
        </w:rPr>
        <w:t xml:space="preserve">polynomial </w:t>
      </w:r>
      <w:r w:rsidRPr="006255CA">
        <w:rPr>
          <w:rFonts w:ascii="Times New Roman" w:hAnsi="Times New Roman" w:cs="Times New Roman"/>
        </w:rPr>
        <w:t>curve and find the parameters</w:t>
      </w:r>
      <w:r w:rsidR="00D601A1">
        <w:rPr>
          <w:rFonts w:ascii="Times New Roman" w:hAnsi="Times New Roman" w:cs="Times New Roman"/>
        </w:rPr>
        <w:t xml:space="preserve"> of the fit.</w:t>
      </w:r>
    </w:p>
    <w:p w14:paraId="3FE1F9D6" w14:textId="02D4BAA4" w:rsidR="003E2816" w:rsidRPr="003E2816" w:rsidRDefault="008B577F" w:rsidP="003E28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255CA">
        <w:rPr>
          <w:rFonts w:ascii="Times New Roman" w:hAnsi="Times New Roman" w:cs="Times New Roman"/>
        </w:rPr>
        <w:t xml:space="preserve">Find the inlier ratio </w:t>
      </w:r>
      <w:r w:rsidRPr="006255CA">
        <w:rPr>
          <w:rFonts w:ascii="Times New Roman" w:hAnsi="Times New Roman" w:cs="Times New Roman"/>
          <w:i/>
          <w:iCs/>
        </w:rPr>
        <w:t>r</w:t>
      </w:r>
      <w:r w:rsidR="00D601A1">
        <w:rPr>
          <w:rFonts w:ascii="Times New Roman" w:hAnsi="Times New Roman" w:cs="Times New Roman"/>
          <w:iCs/>
        </w:rPr>
        <w:t xml:space="preserve"> i.e. </w:t>
      </w:r>
      <w:r w:rsidR="00D601A1" w:rsidRPr="00D601A1">
        <w:rPr>
          <w:rFonts w:ascii="Times New Roman" w:hAnsi="Times New Roman" w:cs="Times New Roman"/>
          <w:i/>
          <w:iCs/>
        </w:rPr>
        <w:t>the number of points that minimize the error fit</w:t>
      </w:r>
      <w:r w:rsidR="00DD0A12">
        <w:rPr>
          <w:rFonts w:ascii="Times New Roman" w:hAnsi="Times New Roman" w:cs="Times New Roman"/>
          <w:i/>
          <w:iCs/>
        </w:rPr>
        <w:t xml:space="preserve"> (sum of squared errors)</w:t>
      </w:r>
      <w:r w:rsidR="00D601A1" w:rsidRPr="00D601A1">
        <w:rPr>
          <w:rFonts w:ascii="Times New Roman" w:hAnsi="Times New Roman" w:cs="Times New Roman"/>
          <w:i/>
          <w:iCs/>
        </w:rPr>
        <w:t xml:space="preserve"> divided by the total number of selected points</w:t>
      </w:r>
      <w:r w:rsidR="003E2816">
        <w:rPr>
          <w:rFonts w:ascii="Times New Roman" w:hAnsi="Times New Roman" w:cs="Times New Roman"/>
        </w:rPr>
        <w:t xml:space="preserve"> and </w:t>
      </w:r>
      <w:r w:rsidR="003E2816" w:rsidRPr="00116C5F">
        <w:rPr>
          <w:rFonts w:ascii="Cambria Math" w:eastAsiaTheme="minorEastAsia" w:hAnsi="Cambria Math" w:cs="Times New Roman"/>
          <w:i/>
        </w:rPr>
        <w:t>ε</w:t>
      </w:r>
      <w:r w:rsidR="003E2816">
        <w:rPr>
          <w:rFonts w:ascii="Cambria Math" w:eastAsiaTheme="minorEastAsia" w:hAnsi="Cambria Math" w:cs="Times New Roman"/>
        </w:rPr>
        <w:t xml:space="preserve"> using</w:t>
      </w:r>
    </w:p>
    <w:p w14:paraId="09AE5D00" w14:textId="6857A1B1" w:rsidR="00E33E60" w:rsidRPr="003E2816" w:rsidRDefault="003E2816" w:rsidP="003E2816">
      <w:pPr>
        <w:pStyle w:val="ListParagraph"/>
        <w:jc w:val="center"/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ε</m:t>
        </m:r>
        <m:r>
          <w:rPr>
            <w:rFonts w:ascii="Cambria Math" w:hAnsi="Cambria Math" w:cs="Times New Roman"/>
          </w:rPr>
          <m:t>=(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1-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</w:rPr>
                  <m:t>m</m:t>
                </m:r>
              </m:sup>
            </m:sSup>
            <m:r>
              <w:rPr>
                <w:rFonts w:ascii="Cambria Math" w:hAnsi="Cambria Math" w:cs="Times New Roman"/>
              </w:rPr>
              <m:t>)</m:t>
            </m:r>
            <m:r>
              <m:rPr>
                <m:nor/>
              </m:rPr>
              <w:rPr>
                <w:rFonts w:ascii="Times New Roman" w:hAnsi="Times New Roman" w:cs="Times New Roman"/>
              </w:rPr>
              <m:t> </m:t>
            </m:r>
          </m:e>
          <m:sup>
            <m:r>
              <w:rPr>
                <w:rFonts w:ascii="Cambria Math" w:hAnsi="Cambria Math" w:cs="Times New Roman"/>
              </w:rPr>
              <m:t>k</m:t>
            </m:r>
          </m:sup>
        </m:sSup>
        <m:r>
          <w:rPr>
            <w:rFonts w:ascii="Cambria Math" w:eastAsiaTheme="minorEastAsia" w:hAnsi="Cambria Math" w:cs="Times New Roman"/>
          </w:rPr>
          <m:t xml:space="preserve"> </m:t>
        </m:r>
      </m:oMath>
      <w:r>
        <w:rPr>
          <w:rFonts w:ascii="Times New Roman" w:eastAsiaTheme="minorEastAsia" w:hAnsi="Times New Roman" w:cs="Times New Roman"/>
        </w:rPr>
        <w:t xml:space="preserve">                   (2)</w:t>
      </w:r>
    </w:p>
    <w:p w14:paraId="2ED20106" w14:textId="77777777" w:rsidR="00434DCE" w:rsidRDefault="003E2816" w:rsidP="00082DE7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Repeat </w:t>
      </w:r>
      <w:r w:rsidR="006F1CB7">
        <w:rPr>
          <w:rFonts w:ascii="Times New Roman" w:hAnsi="Times New Roman" w:cs="Times New Roman"/>
        </w:rPr>
        <w:t xml:space="preserve">k times </w:t>
      </w:r>
      <w:r>
        <w:rPr>
          <w:rFonts w:ascii="Times New Roman" w:hAnsi="Times New Roman" w:cs="Times New Roman"/>
        </w:rPr>
        <w:t xml:space="preserve">until </w:t>
      </w:r>
      <w:r w:rsidR="006F1CB7" w:rsidRPr="00116C5F">
        <w:rPr>
          <w:rFonts w:ascii="Cambria Math" w:eastAsiaTheme="minorEastAsia" w:hAnsi="Cambria Math" w:cs="Times New Roman"/>
          <w:i/>
        </w:rPr>
        <w:t>ε</w:t>
      </w:r>
      <w:r w:rsidR="008B577F" w:rsidRPr="006255CA">
        <w:rPr>
          <w:rFonts w:ascii="Times New Roman" w:hAnsi="Times New Roman" w:cs="Times New Roman"/>
        </w:rPr>
        <w:t xml:space="preserve"> is less than a predefined criterion </w:t>
      </w:r>
      <m:oMath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</m:oMath>
      <w:r w:rsidR="008B577F" w:rsidRPr="006255CA">
        <w:rPr>
          <w:rFonts w:ascii="Times New Roman" w:hAnsi="Times New Roman" w:cs="Times New Roman"/>
        </w:rPr>
        <w:t>which is the probability that no correct sam</w:t>
      </w:r>
      <w:proofErr w:type="spellStart"/>
      <w:r w:rsidR="006F1CB7">
        <w:rPr>
          <w:rFonts w:ascii="Times New Roman" w:hAnsi="Times New Roman" w:cs="Times New Roman"/>
        </w:rPr>
        <w:t>ple</w:t>
      </w:r>
      <w:proofErr w:type="spellEnd"/>
      <w:r w:rsidR="006F1CB7">
        <w:rPr>
          <w:rFonts w:ascii="Times New Roman" w:hAnsi="Times New Roman" w:cs="Times New Roman"/>
        </w:rPr>
        <w:t xml:space="preserve"> is found within k repetitions</w:t>
      </w:r>
      <w:r w:rsidR="00D601A1">
        <w:rPr>
          <w:rFonts w:ascii="Times New Roman" w:hAnsi="Times New Roman" w:cs="Times New Roman"/>
        </w:rPr>
        <w:t>.</w:t>
      </w:r>
    </w:p>
    <w:p w14:paraId="024C671C" w14:textId="77777777" w:rsidR="00434DCE" w:rsidRDefault="00434DCE" w:rsidP="00434DCE">
      <w:pPr>
        <w:ind w:left="720"/>
        <w:rPr>
          <w:rFonts w:ascii="Times New Roman" w:hAnsi="Times New Roman" w:cs="Times New Roman"/>
        </w:rPr>
      </w:pPr>
    </w:p>
    <w:p w14:paraId="009A3C44" w14:textId="77777777" w:rsidR="00434DCE" w:rsidRDefault="00434DCE" w:rsidP="00434DCE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44347E38" wp14:editId="5AC98904">
            <wp:extent cx="2502804" cy="1071563"/>
            <wp:effectExtent l="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6401" cy="108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0AF7" w14:textId="2CFC03DC" w:rsidR="00434DCE" w:rsidRPr="00434DCE" w:rsidRDefault="008B577F" w:rsidP="00434DCE">
      <w:pPr>
        <w:ind w:left="72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Figure 9</w:t>
      </w:r>
      <w:r w:rsidR="00434DCE">
        <w:rPr>
          <w:rFonts w:ascii="Times New Roman" w:hAnsi="Times New Roman" w:cs="Times New Roman"/>
          <w:noProof/>
        </w:rPr>
        <w:t>: Fitting a straight lin</w:t>
      </w:r>
      <w:r w:rsidR="00470BAA">
        <w:rPr>
          <w:rFonts w:ascii="Times New Roman" w:hAnsi="Times New Roman" w:cs="Times New Roman"/>
          <w:noProof/>
        </w:rPr>
        <w:t>e using the RANSAC algorithm and keypoint features to find the lane on the road.</w:t>
      </w:r>
    </w:p>
    <w:p w14:paraId="6DC89346" w14:textId="77777777" w:rsidR="00434DCE" w:rsidRDefault="00434DCE" w:rsidP="00434DCE">
      <w:pPr>
        <w:ind w:left="720"/>
        <w:rPr>
          <w:noProof/>
        </w:rPr>
      </w:pPr>
    </w:p>
    <w:p w14:paraId="3FC9F76E" w14:textId="43AB697E" w:rsidR="00082DE7" w:rsidRDefault="00434DCE" w:rsidP="00434DCE">
      <w:pPr>
        <w:ind w:left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4C951AA" wp14:editId="66639025">
            <wp:extent cx="2623068" cy="974891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1535" cy="98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8F98" w14:textId="6FEF47CA" w:rsidR="00470BAA" w:rsidRPr="00434DCE" w:rsidRDefault="00470BAA" w:rsidP="00470BAA">
      <w:pPr>
        <w:ind w:left="72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Fig</w:t>
      </w:r>
      <w:r w:rsidR="008B577F">
        <w:rPr>
          <w:rFonts w:ascii="Times New Roman" w:hAnsi="Times New Roman" w:cs="Times New Roman"/>
          <w:noProof/>
        </w:rPr>
        <w:t>ure 10</w:t>
      </w:r>
      <w:r>
        <w:rPr>
          <w:rFonts w:ascii="Times New Roman" w:hAnsi="Times New Roman" w:cs="Times New Roman"/>
          <w:noProof/>
        </w:rPr>
        <w:t>: Fitting polynmial curves using the RANSAC algorithm and keypoint features to find the lane on the road. The left lane border is represented by a quadratic polynomial curve while the right lane border is represented by a cubic polynomial curve.</w:t>
      </w:r>
    </w:p>
    <w:p w14:paraId="343701D1" w14:textId="16C3F88D" w:rsidR="00082DE7" w:rsidRDefault="00082DE7" w:rsidP="00082DE7">
      <w:pPr>
        <w:rPr>
          <w:rFonts w:ascii="Times New Roman" w:hAnsi="Times New Roman" w:cs="Times New Roman"/>
        </w:rPr>
      </w:pPr>
    </w:p>
    <w:p w14:paraId="6970A623" w14:textId="4B830CB2" w:rsidR="00B218B4" w:rsidRPr="00470BAA" w:rsidRDefault="00B218B4" w:rsidP="00082DE7">
      <w:pPr>
        <w:rPr>
          <w:rFonts w:ascii="Times New Roman" w:hAnsi="Times New Roman" w:cs="Times New Roman"/>
          <w:b/>
        </w:rPr>
      </w:pPr>
      <w:r w:rsidRPr="00470BAA">
        <w:rPr>
          <w:rFonts w:ascii="Times New Roman" w:hAnsi="Times New Roman" w:cs="Times New Roman"/>
          <w:b/>
        </w:rPr>
        <w:t>References:</w:t>
      </w:r>
    </w:p>
    <w:p w14:paraId="746A8E97" w14:textId="0E4410D0" w:rsidR="00B218B4" w:rsidRPr="00DC4D57" w:rsidRDefault="00B218B4" w:rsidP="00082D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[1]</w:t>
      </w:r>
      <w:r w:rsidR="00F77451">
        <w:rPr>
          <w:rFonts w:ascii="Times New Roman" w:hAnsi="Times New Roman" w:cs="Times New Roman"/>
        </w:rPr>
        <w:t xml:space="preserve"> Gonzalez, R., Woods, R.E., “Digital Image Processing”, 3</w:t>
      </w:r>
      <w:r w:rsidR="00F77451" w:rsidRPr="00F77451">
        <w:rPr>
          <w:rFonts w:ascii="Times New Roman" w:hAnsi="Times New Roman" w:cs="Times New Roman"/>
          <w:vertAlign w:val="superscript"/>
        </w:rPr>
        <w:t>rd</w:t>
      </w:r>
      <w:r w:rsidR="00F77451">
        <w:rPr>
          <w:rFonts w:ascii="Times New Roman" w:hAnsi="Times New Roman" w:cs="Times New Roman"/>
        </w:rPr>
        <w:t xml:space="preserve"> Edition [2007], ISBN</w:t>
      </w:r>
      <w:r w:rsidR="00DC4D57">
        <w:rPr>
          <w:rFonts w:ascii="Times New Roman" w:hAnsi="Times New Roman" w:cs="Times New Roman"/>
        </w:rPr>
        <w:t>-13</w:t>
      </w:r>
      <w:r w:rsidR="00F77451">
        <w:rPr>
          <w:rFonts w:ascii="Times New Roman" w:hAnsi="Times New Roman" w:cs="Times New Roman"/>
        </w:rPr>
        <w:t xml:space="preserve">: </w:t>
      </w:r>
      <w:r w:rsidR="00DC4D57" w:rsidRPr="00DC4D57">
        <w:rPr>
          <w:rFonts w:ascii="Times New Roman" w:hAnsi="Times New Roman" w:cs="Times New Roman"/>
          <w:sz w:val="24"/>
          <w:szCs w:val="24"/>
        </w:rPr>
        <w:t>978-0131687288</w:t>
      </w:r>
    </w:p>
    <w:p w14:paraId="276339FA" w14:textId="116E2700" w:rsidR="00B218B4" w:rsidRDefault="00B218B4" w:rsidP="00082D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[2]</w:t>
      </w:r>
      <w:r w:rsidR="00493414">
        <w:rPr>
          <w:rFonts w:ascii="Times New Roman" w:hAnsi="Times New Roman" w:cs="Times New Roman"/>
        </w:rPr>
        <w:t xml:space="preserve"> </w:t>
      </w:r>
      <w:r w:rsidR="00493414" w:rsidRPr="00493414">
        <w:rPr>
          <w:rFonts w:ascii="Times New Roman" w:hAnsi="Times New Roman" w:cs="Times New Roman"/>
        </w:rPr>
        <w:t>Beaudet,</w:t>
      </w:r>
      <w:r w:rsidR="00493414">
        <w:rPr>
          <w:rFonts w:ascii="Times New Roman" w:hAnsi="Times New Roman" w:cs="Times New Roman"/>
        </w:rPr>
        <w:t xml:space="preserve"> </w:t>
      </w:r>
      <w:r w:rsidR="00493414" w:rsidRPr="00493414">
        <w:rPr>
          <w:rFonts w:ascii="Times New Roman" w:hAnsi="Times New Roman" w:cs="Times New Roman"/>
        </w:rPr>
        <w:t>P.,</w:t>
      </w:r>
      <w:r w:rsidR="00493414">
        <w:rPr>
          <w:rFonts w:ascii="Times New Roman" w:hAnsi="Times New Roman" w:cs="Times New Roman"/>
        </w:rPr>
        <w:t xml:space="preserve"> “</w:t>
      </w:r>
      <w:r w:rsidR="00493414" w:rsidRPr="00493414">
        <w:rPr>
          <w:rFonts w:ascii="Times New Roman" w:hAnsi="Times New Roman" w:cs="Times New Roman"/>
        </w:rPr>
        <w:t>Rotatio</w:t>
      </w:r>
      <w:r w:rsidR="00493414">
        <w:rPr>
          <w:rFonts w:ascii="Times New Roman" w:hAnsi="Times New Roman" w:cs="Times New Roman"/>
        </w:rPr>
        <w:t xml:space="preserve">nally invariant image operators”, </w:t>
      </w:r>
      <w:r w:rsidR="00493414" w:rsidRPr="00493414">
        <w:rPr>
          <w:rFonts w:ascii="Times New Roman" w:hAnsi="Times New Roman" w:cs="Times New Roman"/>
        </w:rPr>
        <w:t>Proc.4</w:t>
      </w:r>
      <w:r w:rsidR="00493414" w:rsidRPr="00493414">
        <w:rPr>
          <w:rFonts w:ascii="Times New Roman" w:hAnsi="Times New Roman" w:cs="Times New Roman"/>
          <w:vertAlign w:val="superscript"/>
        </w:rPr>
        <w:t>th</w:t>
      </w:r>
      <w:r w:rsidR="00493414">
        <w:rPr>
          <w:rFonts w:ascii="Times New Roman" w:hAnsi="Times New Roman" w:cs="Times New Roman"/>
        </w:rPr>
        <w:t xml:space="preserve"> </w:t>
      </w:r>
      <w:r w:rsidR="00493414" w:rsidRPr="00493414">
        <w:rPr>
          <w:rFonts w:ascii="Times New Roman" w:hAnsi="Times New Roman" w:cs="Times New Roman"/>
        </w:rPr>
        <w:t>International</w:t>
      </w:r>
      <w:r w:rsidR="00493414">
        <w:rPr>
          <w:rFonts w:ascii="Times New Roman" w:hAnsi="Times New Roman" w:cs="Times New Roman"/>
        </w:rPr>
        <w:t xml:space="preserve"> </w:t>
      </w:r>
      <w:r w:rsidR="00493414" w:rsidRPr="00493414">
        <w:rPr>
          <w:rFonts w:ascii="Times New Roman" w:hAnsi="Times New Roman" w:cs="Times New Roman"/>
        </w:rPr>
        <w:t>Joint</w:t>
      </w:r>
      <w:r w:rsidR="00493414">
        <w:rPr>
          <w:rFonts w:ascii="Times New Roman" w:hAnsi="Times New Roman" w:cs="Times New Roman"/>
        </w:rPr>
        <w:t xml:space="preserve"> </w:t>
      </w:r>
      <w:r w:rsidR="00493414" w:rsidRPr="00493414">
        <w:rPr>
          <w:rFonts w:ascii="Times New Roman" w:hAnsi="Times New Roman" w:cs="Times New Roman"/>
        </w:rPr>
        <w:t>Conference on Pattern Recognition’,</w:t>
      </w:r>
      <w:r w:rsidR="00493414">
        <w:rPr>
          <w:rFonts w:ascii="Times New Roman" w:hAnsi="Times New Roman" w:cs="Times New Roman"/>
        </w:rPr>
        <w:t xml:space="preserve"> </w:t>
      </w:r>
      <w:r w:rsidR="00493414" w:rsidRPr="00493414">
        <w:rPr>
          <w:rFonts w:ascii="Times New Roman" w:hAnsi="Times New Roman" w:cs="Times New Roman"/>
        </w:rPr>
        <w:t>pp.579–583</w:t>
      </w:r>
      <w:r w:rsidR="00493414">
        <w:rPr>
          <w:rFonts w:ascii="Times New Roman" w:hAnsi="Times New Roman" w:cs="Times New Roman"/>
        </w:rPr>
        <w:t xml:space="preserve"> [1978]</w:t>
      </w:r>
    </w:p>
    <w:p w14:paraId="1412FC59" w14:textId="495DA5D4" w:rsidR="00B218B4" w:rsidRDefault="00B218B4" w:rsidP="00082D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[3]</w:t>
      </w:r>
      <w:r w:rsidR="0085739D">
        <w:rPr>
          <w:rFonts w:ascii="Times New Roman" w:hAnsi="Times New Roman" w:cs="Times New Roman"/>
        </w:rPr>
        <w:t xml:space="preserve"> </w:t>
      </w:r>
      <w:proofErr w:type="spellStart"/>
      <w:r w:rsidR="0085739D" w:rsidRPr="0085739D">
        <w:rPr>
          <w:rFonts w:ascii="Times New Roman" w:hAnsi="Times New Roman" w:cs="Times New Roman"/>
        </w:rPr>
        <w:t>Fischler</w:t>
      </w:r>
      <w:proofErr w:type="spellEnd"/>
      <w:r w:rsidR="0085739D" w:rsidRPr="0085739D">
        <w:rPr>
          <w:rFonts w:ascii="Times New Roman" w:hAnsi="Times New Roman" w:cs="Times New Roman"/>
        </w:rPr>
        <w:t>,</w:t>
      </w:r>
      <w:r w:rsidR="0085739D">
        <w:rPr>
          <w:rFonts w:ascii="Times New Roman" w:hAnsi="Times New Roman" w:cs="Times New Roman"/>
        </w:rPr>
        <w:t xml:space="preserve"> </w:t>
      </w:r>
      <w:r w:rsidR="0085739D" w:rsidRPr="0085739D">
        <w:rPr>
          <w:rFonts w:ascii="Times New Roman" w:hAnsi="Times New Roman" w:cs="Times New Roman"/>
        </w:rPr>
        <w:t>M.</w:t>
      </w:r>
      <w:r w:rsidR="0085739D">
        <w:rPr>
          <w:rFonts w:ascii="Times New Roman" w:hAnsi="Times New Roman" w:cs="Times New Roman"/>
        </w:rPr>
        <w:t xml:space="preserve">, </w:t>
      </w:r>
      <w:proofErr w:type="spellStart"/>
      <w:r w:rsidR="0085739D" w:rsidRPr="0085739D">
        <w:rPr>
          <w:rFonts w:ascii="Times New Roman" w:hAnsi="Times New Roman" w:cs="Times New Roman"/>
        </w:rPr>
        <w:t>Bolles</w:t>
      </w:r>
      <w:proofErr w:type="spellEnd"/>
      <w:r w:rsidR="0085739D" w:rsidRPr="0085739D">
        <w:rPr>
          <w:rFonts w:ascii="Times New Roman" w:hAnsi="Times New Roman" w:cs="Times New Roman"/>
        </w:rPr>
        <w:t>,</w:t>
      </w:r>
      <w:r w:rsidR="0085739D">
        <w:rPr>
          <w:rFonts w:ascii="Times New Roman" w:hAnsi="Times New Roman" w:cs="Times New Roman"/>
        </w:rPr>
        <w:t xml:space="preserve"> </w:t>
      </w:r>
      <w:proofErr w:type="spellStart"/>
      <w:r w:rsidR="0085739D" w:rsidRPr="0085739D">
        <w:rPr>
          <w:rFonts w:ascii="Times New Roman" w:hAnsi="Times New Roman" w:cs="Times New Roman"/>
        </w:rPr>
        <w:t>R.</w:t>
      </w:r>
      <w:proofErr w:type="gramStart"/>
      <w:r w:rsidR="0085739D">
        <w:rPr>
          <w:rFonts w:ascii="Times New Roman" w:hAnsi="Times New Roman" w:cs="Times New Roman"/>
        </w:rPr>
        <w:t>,”</w:t>
      </w:r>
      <w:r w:rsidR="0085739D" w:rsidRPr="0085739D">
        <w:rPr>
          <w:rFonts w:ascii="Times New Roman" w:hAnsi="Times New Roman" w:cs="Times New Roman"/>
        </w:rPr>
        <w:t>Random</w:t>
      </w:r>
      <w:proofErr w:type="spellEnd"/>
      <w:proofErr w:type="gramEnd"/>
      <w:r w:rsidR="0085739D">
        <w:rPr>
          <w:rFonts w:ascii="Times New Roman" w:hAnsi="Times New Roman" w:cs="Times New Roman"/>
        </w:rPr>
        <w:t xml:space="preserve"> </w:t>
      </w:r>
      <w:r w:rsidR="0085739D" w:rsidRPr="0085739D">
        <w:rPr>
          <w:rFonts w:ascii="Times New Roman" w:hAnsi="Times New Roman" w:cs="Times New Roman"/>
        </w:rPr>
        <w:t>sampling</w:t>
      </w:r>
      <w:r w:rsidR="0085739D">
        <w:rPr>
          <w:rFonts w:ascii="Times New Roman" w:hAnsi="Times New Roman" w:cs="Times New Roman"/>
        </w:rPr>
        <w:t xml:space="preserve"> </w:t>
      </w:r>
      <w:r w:rsidR="0085739D" w:rsidRPr="0085739D">
        <w:rPr>
          <w:rFonts w:ascii="Times New Roman" w:hAnsi="Times New Roman" w:cs="Times New Roman"/>
        </w:rPr>
        <w:t>consensus:</w:t>
      </w:r>
      <w:r w:rsidR="0085739D">
        <w:rPr>
          <w:rFonts w:ascii="Times New Roman" w:hAnsi="Times New Roman" w:cs="Times New Roman"/>
        </w:rPr>
        <w:t xml:space="preserve"> </w:t>
      </w:r>
      <w:r w:rsidR="0085739D" w:rsidRPr="0085739D">
        <w:rPr>
          <w:rFonts w:ascii="Times New Roman" w:hAnsi="Times New Roman" w:cs="Times New Roman"/>
        </w:rPr>
        <w:t>A</w:t>
      </w:r>
      <w:r w:rsidR="0085739D">
        <w:rPr>
          <w:rFonts w:ascii="Times New Roman" w:hAnsi="Times New Roman" w:cs="Times New Roman"/>
        </w:rPr>
        <w:t xml:space="preserve"> </w:t>
      </w:r>
      <w:r w:rsidR="0085739D" w:rsidRPr="0085739D">
        <w:rPr>
          <w:rFonts w:ascii="Times New Roman" w:hAnsi="Times New Roman" w:cs="Times New Roman"/>
        </w:rPr>
        <w:t>paradigm</w:t>
      </w:r>
      <w:r w:rsidR="0085739D">
        <w:rPr>
          <w:rFonts w:ascii="Times New Roman" w:hAnsi="Times New Roman" w:cs="Times New Roman"/>
        </w:rPr>
        <w:t xml:space="preserve"> </w:t>
      </w:r>
      <w:r w:rsidR="0085739D" w:rsidRPr="0085739D">
        <w:rPr>
          <w:rFonts w:ascii="Times New Roman" w:hAnsi="Times New Roman" w:cs="Times New Roman"/>
        </w:rPr>
        <w:t>for</w:t>
      </w:r>
      <w:r w:rsidR="0085739D">
        <w:rPr>
          <w:rFonts w:ascii="Times New Roman" w:hAnsi="Times New Roman" w:cs="Times New Roman"/>
        </w:rPr>
        <w:t xml:space="preserve"> </w:t>
      </w:r>
      <w:r w:rsidR="0085739D" w:rsidRPr="0085739D">
        <w:rPr>
          <w:rFonts w:ascii="Times New Roman" w:hAnsi="Times New Roman" w:cs="Times New Roman"/>
        </w:rPr>
        <w:t>model</w:t>
      </w:r>
      <w:r w:rsidR="0085739D">
        <w:rPr>
          <w:rFonts w:ascii="Times New Roman" w:hAnsi="Times New Roman" w:cs="Times New Roman"/>
        </w:rPr>
        <w:t xml:space="preserve"> </w:t>
      </w:r>
      <w:r w:rsidR="0085739D" w:rsidRPr="0085739D">
        <w:rPr>
          <w:rFonts w:ascii="Times New Roman" w:hAnsi="Times New Roman" w:cs="Times New Roman"/>
        </w:rPr>
        <w:t>ﬁtting</w:t>
      </w:r>
      <w:r w:rsidR="0085739D">
        <w:rPr>
          <w:rFonts w:ascii="Times New Roman" w:hAnsi="Times New Roman" w:cs="Times New Roman"/>
        </w:rPr>
        <w:t xml:space="preserve"> </w:t>
      </w:r>
      <w:r w:rsidR="0085739D" w:rsidRPr="0085739D">
        <w:rPr>
          <w:rFonts w:ascii="Times New Roman" w:hAnsi="Times New Roman" w:cs="Times New Roman"/>
        </w:rPr>
        <w:t>with application to image analysis and automated cartography</w:t>
      </w:r>
      <w:r w:rsidR="0085739D">
        <w:rPr>
          <w:rFonts w:ascii="Times New Roman" w:hAnsi="Times New Roman" w:cs="Times New Roman"/>
        </w:rPr>
        <w:t>”</w:t>
      </w:r>
      <w:r w:rsidR="0085739D" w:rsidRPr="0085739D">
        <w:rPr>
          <w:rFonts w:ascii="Times New Roman" w:hAnsi="Times New Roman" w:cs="Times New Roman"/>
        </w:rPr>
        <w:t>,</w:t>
      </w:r>
      <w:r w:rsidR="0085739D">
        <w:rPr>
          <w:rFonts w:ascii="Times New Roman" w:hAnsi="Times New Roman" w:cs="Times New Roman"/>
        </w:rPr>
        <w:t xml:space="preserve"> </w:t>
      </w:r>
      <w:r w:rsidR="0085739D" w:rsidRPr="0085739D">
        <w:rPr>
          <w:rFonts w:ascii="Times New Roman" w:hAnsi="Times New Roman" w:cs="Times New Roman"/>
        </w:rPr>
        <w:t>Communications of the ACM 24,381– 395</w:t>
      </w:r>
      <w:r w:rsidR="0085739D">
        <w:rPr>
          <w:rFonts w:ascii="Times New Roman" w:hAnsi="Times New Roman" w:cs="Times New Roman"/>
        </w:rPr>
        <w:t xml:space="preserve"> [1981]</w:t>
      </w:r>
    </w:p>
    <w:p w14:paraId="656A32A3" w14:textId="77777777" w:rsidR="00B218B4" w:rsidRPr="006255CA" w:rsidRDefault="00B218B4" w:rsidP="00082DE7">
      <w:pPr>
        <w:rPr>
          <w:rFonts w:ascii="Times New Roman" w:hAnsi="Times New Roman" w:cs="Times New Roman"/>
        </w:rPr>
      </w:pPr>
    </w:p>
    <w:p w14:paraId="5FFDE677" w14:textId="143140BA" w:rsidR="005E26B5" w:rsidRPr="003E2816" w:rsidRDefault="005E26B5" w:rsidP="003E2816">
      <w:pPr>
        <w:ind w:left="360"/>
        <w:rPr>
          <w:rFonts w:ascii="Times New Roman" w:hAnsi="Times New Roman" w:cs="Times New Roman"/>
        </w:rPr>
      </w:pPr>
    </w:p>
    <w:p w14:paraId="6E26498A" w14:textId="77777777" w:rsidR="00644847" w:rsidRDefault="00644847" w:rsidP="00FC4A98">
      <w:pPr>
        <w:rPr>
          <w:rFonts w:ascii="Times New Roman" w:hAnsi="Times New Roman" w:cs="Times New Roman"/>
        </w:rPr>
      </w:pPr>
    </w:p>
    <w:p w14:paraId="0E45AFC0" w14:textId="77777777" w:rsidR="000F7053" w:rsidRDefault="000F7053" w:rsidP="00FC4A98">
      <w:pPr>
        <w:rPr>
          <w:rFonts w:ascii="Times New Roman" w:hAnsi="Times New Roman" w:cs="Times New Roman"/>
        </w:rPr>
      </w:pPr>
    </w:p>
    <w:p w14:paraId="1BD8B557" w14:textId="77777777" w:rsidR="00FC4A98" w:rsidRDefault="00FC4A98" w:rsidP="00D224C1">
      <w:pPr>
        <w:rPr>
          <w:rFonts w:ascii="Times New Roman" w:hAnsi="Times New Roman" w:cs="Times New Roman"/>
        </w:rPr>
      </w:pPr>
    </w:p>
    <w:p w14:paraId="7995D750" w14:textId="77777777" w:rsidR="00D224C1" w:rsidRPr="00C52830" w:rsidRDefault="00D224C1">
      <w:pPr>
        <w:rPr>
          <w:rFonts w:ascii="Times New Roman" w:hAnsi="Times New Roman" w:cs="Times New Roman"/>
        </w:rPr>
      </w:pPr>
    </w:p>
    <w:sectPr w:rsidR="00D224C1" w:rsidRPr="00C528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9B7D03"/>
    <w:multiLevelType w:val="hybridMultilevel"/>
    <w:tmpl w:val="EB42F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156C5F"/>
    <w:multiLevelType w:val="hybridMultilevel"/>
    <w:tmpl w:val="8A460846"/>
    <w:lvl w:ilvl="0" w:tplc="B78890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34C0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DC96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7C63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6A99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4425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D0AF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BC19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944F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830"/>
    <w:rsid w:val="00021933"/>
    <w:rsid w:val="00082DE7"/>
    <w:rsid w:val="000F7053"/>
    <w:rsid w:val="00116C5F"/>
    <w:rsid w:val="00140C0D"/>
    <w:rsid w:val="001809C9"/>
    <w:rsid w:val="001A3ABE"/>
    <w:rsid w:val="001C4797"/>
    <w:rsid w:val="00225951"/>
    <w:rsid w:val="00227460"/>
    <w:rsid w:val="00285964"/>
    <w:rsid w:val="002F4A3A"/>
    <w:rsid w:val="00305C0B"/>
    <w:rsid w:val="00312DEE"/>
    <w:rsid w:val="0032297D"/>
    <w:rsid w:val="003B7D73"/>
    <w:rsid w:val="003E2816"/>
    <w:rsid w:val="003F1F28"/>
    <w:rsid w:val="00432949"/>
    <w:rsid w:val="00434DCE"/>
    <w:rsid w:val="00445F31"/>
    <w:rsid w:val="00470BAA"/>
    <w:rsid w:val="00493414"/>
    <w:rsid w:val="004C2EE3"/>
    <w:rsid w:val="00520E65"/>
    <w:rsid w:val="00550CBB"/>
    <w:rsid w:val="005E26B5"/>
    <w:rsid w:val="005E5E67"/>
    <w:rsid w:val="006255CA"/>
    <w:rsid w:val="0063422E"/>
    <w:rsid w:val="00644847"/>
    <w:rsid w:val="00661A2C"/>
    <w:rsid w:val="006B12DE"/>
    <w:rsid w:val="006F1CB7"/>
    <w:rsid w:val="00702A1E"/>
    <w:rsid w:val="0072668B"/>
    <w:rsid w:val="00773352"/>
    <w:rsid w:val="00785D89"/>
    <w:rsid w:val="00823C8A"/>
    <w:rsid w:val="0084164E"/>
    <w:rsid w:val="00856F6A"/>
    <w:rsid w:val="0085739D"/>
    <w:rsid w:val="00890049"/>
    <w:rsid w:val="008B577F"/>
    <w:rsid w:val="008D75D0"/>
    <w:rsid w:val="009727F3"/>
    <w:rsid w:val="00A74FFC"/>
    <w:rsid w:val="00AD4B5A"/>
    <w:rsid w:val="00B218B4"/>
    <w:rsid w:val="00B8390F"/>
    <w:rsid w:val="00B84503"/>
    <w:rsid w:val="00B85B76"/>
    <w:rsid w:val="00BE665C"/>
    <w:rsid w:val="00C343D3"/>
    <w:rsid w:val="00C36EEF"/>
    <w:rsid w:val="00C52830"/>
    <w:rsid w:val="00C6535B"/>
    <w:rsid w:val="00CE7469"/>
    <w:rsid w:val="00D03801"/>
    <w:rsid w:val="00D1713F"/>
    <w:rsid w:val="00D224C1"/>
    <w:rsid w:val="00D478B0"/>
    <w:rsid w:val="00D601A1"/>
    <w:rsid w:val="00DA30EA"/>
    <w:rsid w:val="00DC4D57"/>
    <w:rsid w:val="00DD0A12"/>
    <w:rsid w:val="00DD3282"/>
    <w:rsid w:val="00E33E60"/>
    <w:rsid w:val="00EA44FE"/>
    <w:rsid w:val="00F15AC1"/>
    <w:rsid w:val="00F406F1"/>
    <w:rsid w:val="00F46861"/>
    <w:rsid w:val="00F77451"/>
    <w:rsid w:val="00F844A6"/>
    <w:rsid w:val="00F9371E"/>
    <w:rsid w:val="00FC4A98"/>
    <w:rsid w:val="00FC5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721B0"/>
  <w15:chartTrackingRefBased/>
  <w15:docId w15:val="{47EED26E-D19F-4220-BB3A-B44E332AD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61A2C"/>
    <w:rPr>
      <w:color w:val="808080"/>
    </w:rPr>
  </w:style>
  <w:style w:type="paragraph" w:styleId="ListParagraph">
    <w:name w:val="List Paragraph"/>
    <w:basedOn w:val="Normal"/>
    <w:uiPriority w:val="34"/>
    <w:qFormat/>
    <w:rsid w:val="006255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9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61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87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560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65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2003"/>
</file>

<file path=customXml/itemProps1.xml><?xml version="1.0" encoding="utf-8"?>
<ds:datastoreItem xmlns:ds="http://schemas.openxmlformats.org/officeDocument/2006/customXml" ds:itemID="{9766D669-989D-414E-9EB6-8D781D026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651</Words>
  <Characters>3715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Mennat A. El-Shaer</dc:creator>
  <cp:keywords/>
  <dc:description/>
  <cp:lastModifiedBy>Menna El-Shaer</cp:lastModifiedBy>
  <cp:revision>2</cp:revision>
  <dcterms:created xsi:type="dcterms:W3CDTF">2020-05-31T20:52:00Z</dcterms:created>
  <dcterms:modified xsi:type="dcterms:W3CDTF">2020-05-31T20:52:00Z</dcterms:modified>
</cp:coreProperties>
</file>