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665" w:rsidRDefault="00D56665">
      <w:pPr>
        <w:rPr>
          <w:rFonts w:ascii="Cambria" w:hAnsi="Cambria"/>
          <w:sz w:val="32"/>
        </w:rPr>
      </w:pPr>
    </w:p>
    <w:p w:rsidR="00D56665" w:rsidRDefault="00D56665">
      <w:pPr>
        <w:rPr>
          <w:rFonts w:ascii="Cambria" w:hAnsi="Cambria"/>
          <w:sz w:val="32"/>
        </w:rPr>
      </w:pPr>
    </w:p>
    <w:p w:rsidR="00D56665" w:rsidRDefault="00D56665">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5BDE2B">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Default="00D56665">
      <w:pPr>
        <w:rPr>
          <w:rFonts w:ascii="Cambria" w:hAnsi="Cambria"/>
          <w:b/>
          <w:sz w:val="32"/>
        </w:rPr>
      </w:pPr>
      <w:r>
        <w:rPr>
          <w:rFonts w:ascii="Cambria" w:hAnsi="Cambria"/>
          <w:b/>
          <w:sz w:val="32"/>
        </w:rPr>
        <w:lastRenderedPageBreak/>
        <w:t>Formalia</w:t>
      </w:r>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6" w:history="1">
        <w:r w:rsidRPr="00162361">
          <w:rPr>
            <w:rStyle w:val="Hyperlink"/>
            <w:rFonts w:ascii="Cambria" w:hAnsi="Cambria"/>
            <w:sz w:val="24"/>
            <w:lang w:val="en-US"/>
          </w:rPr>
          <w:t>cph-lm258@cphbusiness.dk</w:t>
        </w:r>
      </w:hyperlink>
    </w:p>
    <w:p w:rsidR="00D56665" w:rsidRDefault="00D56665">
      <w:pPr>
        <w:rPr>
          <w:rFonts w:ascii="Cambria" w:hAnsi="Cambria"/>
          <w:sz w:val="24"/>
          <w:lang w:val="en-US"/>
        </w:rPr>
      </w:pPr>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7"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p>
    <w:p w:rsidR="009E4C80" w:rsidRPr="009E4C80" w:rsidRDefault="009E4C80">
      <w:pPr>
        <w:rPr>
          <w:rFonts w:ascii="Cambria" w:hAnsi="Cambria"/>
          <w:sz w:val="24"/>
        </w:rPr>
      </w:pPr>
      <w:r>
        <w:rPr>
          <w:rFonts w:ascii="Cambria" w:hAnsi="Cambria"/>
          <w:sz w:val="24"/>
        </w:rPr>
        <w:t>Re-designet:</w:t>
      </w:r>
    </w:p>
    <w:p w:rsidR="00D56665" w:rsidRPr="00D56665" w:rsidRDefault="00D56665">
      <w:pPr>
        <w:rPr>
          <w:rFonts w:ascii="Cambria" w:hAnsi="Cambria"/>
          <w:b/>
          <w:sz w:val="32"/>
        </w:rPr>
      </w:pPr>
      <w:r w:rsidRPr="00D56665">
        <w:rPr>
          <w:rFonts w:ascii="Cambria" w:hAnsi="Cambria"/>
          <w:b/>
          <w:sz w:val="32"/>
        </w:rPr>
        <w:t>Introduktion</w:t>
      </w:r>
    </w:p>
    <w:p w:rsidR="004E772C" w:rsidRDefault="003939DB">
      <w:pPr>
        <w:rPr>
          <w:rFonts w:ascii="Cambria" w:hAnsi="Cambria"/>
          <w:sz w:val="24"/>
        </w:rPr>
      </w:pPr>
      <w:r>
        <w:rPr>
          <w:rFonts w:ascii="Cambria" w:hAnsi="Cambria"/>
          <w:sz w:val="24"/>
        </w:rPr>
        <w:t xml:space="preserve">En portfolio er et professionelt værktøj der skal bruges til at vise en kommende arbejdsgiver, hvem man er og hvad man kan. Med den sætning i baghovedet, har jeg hele første semester været på en rejse med min portfolio. Først blev det drømt, skitseret, bygget og nu </w:t>
      </w:r>
      <w:r w:rsidR="00281FBF">
        <w:rPr>
          <w:rFonts w:ascii="Cambria" w:hAnsi="Cambria"/>
          <w:sz w:val="24"/>
        </w:rPr>
        <w:t>er det blevet re-designet.</w:t>
      </w:r>
    </w:p>
    <w:p w:rsidR="009E4C80" w:rsidRDefault="009E4C80">
      <w:pPr>
        <w:rPr>
          <w:rFonts w:ascii="Cambria" w:hAnsi="Cambria"/>
          <w:b/>
          <w:sz w:val="32"/>
        </w:rPr>
      </w:pP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 helt uden at tænke over, hvordan jeg faktisk udstillede mig selv i mit eget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lastRenderedPageBreak/>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w:t>
      </w:r>
      <w:r>
        <w:rPr>
          <w:rFonts w:ascii="Cambria" w:hAnsi="Cambria"/>
          <w:sz w:val="24"/>
        </w:rPr>
        <w:t>eg</w:t>
      </w:r>
      <w:r>
        <w:rPr>
          <w:rFonts w:ascii="Cambria" w:hAnsi="Cambria"/>
          <w:sz w:val="24"/>
        </w:rPr>
        <w:t xml:space="preserve"> er</w:t>
      </w:r>
      <w:r>
        <w:rPr>
          <w:rFonts w:ascii="Cambria" w:hAnsi="Cambria"/>
          <w:sz w:val="24"/>
        </w:rPr>
        <w:t xml:space="preserve">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 xml:space="preserve">I sidste ende lykkedes </w:t>
      </w:r>
      <w:r w:rsidR="00F12719">
        <w:rPr>
          <w:rFonts w:ascii="Cambria" w:hAnsi="Cambria"/>
          <w:sz w:val="24"/>
        </w:rPr>
        <w:lastRenderedPageBreak/>
        <w:t>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D07B3C" w:rsidRPr="00CE0761" w:rsidRDefault="00D07B3C">
      <w:pPr>
        <w:rPr>
          <w:rFonts w:ascii="Cambria" w:hAnsi="Cambria"/>
          <w:sz w:val="24"/>
        </w:rPr>
      </w:pPr>
    </w:p>
    <w:p w:rsidR="00D07B3C" w:rsidRDefault="00D07B3C">
      <w:pPr>
        <w:rPr>
          <w:rFonts w:ascii="Cambria" w:hAnsi="Cambria"/>
          <w:b/>
          <w:sz w:val="32"/>
        </w:rPr>
      </w:pPr>
      <w:r>
        <w:rPr>
          <w:rFonts w:ascii="Cambria" w:hAnsi="Cambria"/>
          <w:b/>
          <w:sz w:val="32"/>
        </w:rPr>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EA123D" w:rsidRDefault="00EA123D">
      <w:pPr>
        <w:rPr>
          <w:rFonts w:ascii="Cambria" w:hAnsi="Cambria"/>
          <w:sz w:val="24"/>
        </w:rPr>
      </w:pPr>
      <w:r>
        <w:rPr>
          <w:rFonts w:ascii="Cambria" w:hAnsi="Cambria"/>
          <w:sz w:val="24"/>
        </w:rPr>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t>Kort efter besluttede jeg mig for at starte forfra med min portfolio og tænke ind i min egen fremtoning i den. Selvom det kun lykkedes at få kodet startsiden ind, så er jeg utrolig tilfreds med den startside. Jeg føler jeg fik vist mit værd i både design og koder i forhold til det niveau jeg var på, på det pågældende tidspunkt.</w:t>
      </w:r>
      <w:bookmarkStart w:id="0" w:name="_GoBack"/>
      <w:bookmarkEnd w:id="0"/>
    </w:p>
    <w:p w:rsidR="00D07B3C" w:rsidRPr="00D07B3C" w:rsidRDefault="00D07B3C">
      <w:pPr>
        <w:rPr>
          <w:rFonts w:ascii="Cambria" w:hAnsi="Cambria"/>
          <w:b/>
          <w:sz w:val="32"/>
        </w:rPr>
      </w:pPr>
      <w:r>
        <w:rPr>
          <w:rFonts w:ascii="Cambria" w:hAnsi="Cambria"/>
          <w:b/>
          <w:sz w:val="32"/>
        </w:rPr>
        <w:lastRenderedPageBreak/>
        <w:t>Afrunding</w:t>
      </w:r>
    </w:p>
    <w:sectPr w:rsidR="00D07B3C" w:rsidRPr="00D07B3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B09AE"/>
    <w:rsid w:val="001B2BEB"/>
    <w:rsid w:val="00254993"/>
    <w:rsid w:val="002636B4"/>
    <w:rsid w:val="00281FBF"/>
    <w:rsid w:val="002D68DB"/>
    <w:rsid w:val="002E3F6B"/>
    <w:rsid w:val="002F68B6"/>
    <w:rsid w:val="003240CB"/>
    <w:rsid w:val="003939DB"/>
    <w:rsid w:val="003A6F10"/>
    <w:rsid w:val="004E5B69"/>
    <w:rsid w:val="004E772C"/>
    <w:rsid w:val="005518AE"/>
    <w:rsid w:val="00584D79"/>
    <w:rsid w:val="005B22A6"/>
    <w:rsid w:val="006645E2"/>
    <w:rsid w:val="006A2F39"/>
    <w:rsid w:val="006C61EC"/>
    <w:rsid w:val="00724BCA"/>
    <w:rsid w:val="0072721C"/>
    <w:rsid w:val="00735B13"/>
    <w:rsid w:val="00735C18"/>
    <w:rsid w:val="007D2F1F"/>
    <w:rsid w:val="00840855"/>
    <w:rsid w:val="00966B45"/>
    <w:rsid w:val="009E4C80"/>
    <w:rsid w:val="00AA15D0"/>
    <w:rsid w:val="00B02F02"/>
    <w:rsid w:val="00B5796E"/>
    <w:rsid w:val="00BD2CA9"/>
    <w:rsid w:val="00C1519A"/>
    <w:rsid w:val="00C63886"/>
    <w:rsid w:val="00CB39FB"/>
    <w:rsid w:val="00CE0761"/>
    <w:rsid w:val="00D07B3C"/>
    <w:rsid w:val="00D56665"/>
    <w:rsid w:val="00D67FDB"/>
    <w:rsid w:val="00DA7A6F"/>
    <w:rsid w:val="00DD137E"/>
    <w:rsid w:val="00E373E0"/>
    <w:rsid w:val="00E40CFF"/>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72E58"/>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xd.adobe.com/view/b7161606-43b3-4d40-6b2b-e292380974a1-c127/?hints=off"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cph-lm258@cphbusiness.dk" TargetMode="External"/><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1914</TotalTime>
  <Pages>5</Pages>
  <Words>758</Words>
  <Characters>4630</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24</cp:revision>
  <dcterms:created xsi:type="dcterms:W3CDTF">2018-12-01T06:52:00Z</dcterms:created>
  <dcterms:modified xsi:type="dcterms:W3CDTF">2018-12-02T14:48:00Z</dcterms:modified>
</cp:coreProperties>
</file>