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C7" w:rsidRDefault="00A11A86" w:rsidP="00A11A86">
      <w:pPr>
        <w:jc w:val="center"/>
      </w:pPr>
      <w:r w:rsidRPr="00A11A86">
        <w:rPr>
          <w:b/>
        </w:rPr>
        <w:t>Trainer’s Guide:</w:t>
      </w:r>
      <w:r>
        <w:rPr>
          <w:b/>
        </w:rPr>
        <w:t xml:space="preserve"> Getting Started with Skype</w:t>
      </w:r>
    </w:p>
    <w:p w:rsidR="00A11A86" w:rsidRDefault="00A11A86" w:rsidP="00A11A86">
      <w:r>
        <w:t>Timeline: 20 minutes for the training and questions/answer session</w:t>
      </w:r>
    </w:p>
    <w:p w:rsidR="00A11A86" w:rsidRDefault="00A11A86" w:rsidP="00A11A86">
      <w:r>
        <w:t xml:space="preserve">Audience: </w:t>
      </w:r>
      <w:r w:rsidR="00146B5F">
        <w:t>Office Based Employees</w:t>
      </w:r>
    </w:p>
    <w:p w:rsidR="00A11A86" w:rsidRDefault="00A11A86" w:rsidP="00A11A86">
      <w:r>
        <w:t>Format: Ins</w:t>
      </w:r>
      <w:r w:rsidR="00C34553">
        <w:t>tructor-Led</w:t>
      </w:r>
    </w:p>
    <w:p w:rsidR="00A11A86" w:rsidRDefault="00A11A86" w:rsidP="00A11A86">
      <w:r>
        <w:t>Objectives:</w:t>
      </w:r>
    </w:p>
    <w:p w:rsidR="00450AE7" w:rsidRDefault="00450AE7" w:rsidP="00A11A86">
      <w:pPr>
        <w:pStyle w:val="ListParagraph"/>
        <w:numPr>
          <w:ilvl w:val="0"/>
          <w:numId w:val="3"/>
        </w:numPr>
      </w:pPr>
      <w:r>
        <w:t>Describing what skype is.</w:t>
      </w:r>
    </w:p>
    <w:p w:rsidR="00450AE7" w:rsidRDefault="00450AE7" w:rsidP="00A11A86">
      <w:pPr>
        <w:pStyle w:val="ListParagraph"/>
        <w:numPr>
          <w:ilvl w:val="0"/>
          <w:numId w:val="3"/>
        </w:numPr>
      </w:pPr>
      <w:r>
        <w:t xml:space="preserve">List and describe some of the important features of Skype. </w:t>
      </w:r>
    </w:p>
    <w:p w:rsidR="00450AE7" w:rsidRDefault="00450AE7" w:rsidP="00A11A86">
      <w:pPr>
        <w:pStyle w:val="ListParagraph"/>
        <w:numPr>
          <w:ilvl w:val="0"/>
          <w:numId w:val="3"/>
        </w:numPr>
      </w:pPr>
      <w:r>
        <w:t xml:space="preserve">Be able to install Skype, create an account, add contacts, and start a conversation. </w:t>
      </w:r>
    </w:p>
    <w:p w:rsidR="00A11A86" w:rsidRDefault="00A11A86" w:rsidP="00A11A86">
      <w:r>
        <w:t>Materials:</w:t>
      </w:r>
    </w:p>
    <w:p w:rsidR="00A11A86" w:rsidRDefault="00A11A86" w:rsidP="00A11A86">
      <w:pPr>
        <w:pStyle w:val="ListParagraph"/>
        <w:numPr>
          <w:ilvl w:val="0"/>
          <w:numId w:val="3"/>
        </w:numPr>
      </w:pPr>
      <w:r>
        <w:t>Skype 101 PowerPoint</w:t>
      </w:r>
    </w:p>
    <w:p w:rsidR="00A11A86" w:rsidRDefault="00A11A86" w:rsidP="00A11A86">
      <w:pPr>
        <w:pStyle w:val="ListParagraph"/>
        <w:numPr>
          <w:ilvl w:val="0"/>
          <w:numId w:val="3"/>
        </w:numPr>
      </w:pPr>
      <w:r>
        <w:t xml:space="preserve">Skype 101 </w:t>
      </w:r>
      <w:r w:rsidR="00375892">
        <w:t>Outline and S</w:t>
      </w:r>
      <w:r>
        <w:t xml:space="preserve">ummary </w:t>
      </w:r>
      <w:r w:rsidR="00375892">
        <w:t>H</w:t>
      </w:r>
      <w:r>
        <w:t>andouts</w:t>
      </w:r>
    </w:p>
    <w:p w:rsidR="00A11A86" w:rsidRDefault="00A11A86" w:rsidP="00A11A86">
      <w:pPr>
        <w:pStyle w:val="ListParagraph"/>
        <w:numPr>
          <w:ilvl w:val="0"/>
          <w:numId w:val="3"/>
        </w:numPr>
      </w:pPr>
      <w:r>
        <w:t>Pens or pencil for each participant</w:t>
      </w:r>
    </w:p>
    <w:p w:rsidR="00A11A86" w:rsidRDefault="00A11A86" w:rsidP="00A11A86">
      <w:r>
        <w:t>Preparation:</w:t>
      </w:r>
    </w:p>
    <w:p w:rsidR="00A11A86" w:rsidRDefault="00A11A86" w:rsidP="00A11A86">
      <w:pPr>
        <w:pStyle w:val="ListParagraph"/>
        <w:numPr>
          <w:ilvl w:val="0"/>
          <w:numId w:val="3"/>
        </w:numPr>
      </w:pPr>
      <w:r>
        <w:t>Make sure that the designated training room has enough chairs and tables for the agents.</w:t>
      </w:r>
    </w:p>
    <w:p w:rsidR="00A11A86" w:rsidRDefault="00A11A86" w:rsidP="00A11A86">
      <w:pPr>
        <w:pStyle w:val="ListParagraph"/>
        <w:numPr>
          <w:ilvl w:val="0"/>
          <w:numId w:val="3"/>
        </w:numPr>
      </w:pPr>
      <w:r>
        <w:t xml:space="preserve">Make sure the projector and screen are set up and displaying the correct PowerPoint presentation. </w:t>
      </w:r>
    </w:p>
    <w:p w:rsidR="00146B5F" w:rsidRDefault="00146B5F" w:rsidP="00A11A86">
      <w:pPr>
        <w:pStyle w:val="ListParagraph"/>
        <w:numPr>
          <w:ilvl w:val="0"/>
          <w:numId w:val="3"/>
        </w:numPr>
      </w:pPr>
      <w:r>
        <w:t>Make sure you have filled in your personal information on the PowerPoint presentation.</w:t>
      </w:r>
    </w:p>
    <w:p w:rsidR="00A11A86" w:rsidRDefault="00A11A86" w:rsidP="00A11A86">
      <w:pPr>
        <w:pStyle w:val="ListParagraph"/>
        <w:numPr>
          <w:ilvl w:val="0"/>
          <w:numId w:val="3"/>
        </w:numPr>
      </w:pPr>
      <w:r>
        <w:t xml:space="preserve">Make sure to have enough summary handouts and writing utensils for each agent. </w:t>
      </w:r>
    </w:p>
    <w:p w:rsidR="00A11A86" w:rsidRDefault="00A11A86" w:rsidP="00A11A86">
      <w:r>
        <w:t>Presentation of Training Content – Session Guide:</w:t>
      </w:r>
    </w:p>
    <w:p w:rsidR="00A11A86" w:rsidRPr="0029656F" w:rsidRDefault="00A11A86" w:rsidP="00A11A8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Introductions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29656F">
        <w:rPr>
          <w:b/>
        </w:rPr>
        <w:t xml:space="preserve"> minutes</w:t>
      </w:r>
    </w:p>
    <w:p w:rsidR="00A11A86" w:rsidRDefault="00A11A86" w:rsidP="00A11A86">
      <w:pPr>
        <w:ind w:left="990"/>
      </w:pPr>
      <w:r>
        <w:t xml:space="preserve">Welcome all participants and make sure everyone has a summary handout and writing tool. Introduce yourself. Ask participants to introduce themselves. Click the remote so the PowerPoint will advance to the “Purpose/Objective” slide. Briefly explain the purpose of the training. </w:t>
      </w:r>
    </w:p>
    <w:p w:rsidR="00A11A86" w:rsidRDefault="00A11A86" w:rsidP="00A11A86">
      <w:pPr>
        <w:ind w:left="990"/>
      </w:pPr>
      <w:r>
        <w:t xml:space="preserve">Suggestion </w:t>
      </w:r>
      <w:r w:rsidR="00591ED4">
        <w:t>on</w:t>
      </w:r>
      <w:r>
        <w:t xml:space="preserve"> how to do this:</w:t>
      </w:r>
      <w:r w:rsidR="00450AE7">
        <w:t xml:space="preserve"> Today’s training will focus on getting started with Skype. By the end of the session</w:t>
      </w:r>
      <w:r w:rsidR="00591ED4">
        <w:t>,</w:t>
      </w:r>
      <w:r w:rsidR="00450AE7">
        <w:t xml:space="preserve"> you should be able to: describe what skype is, l</w:t>
      </w:r>
      <w:r w:rsidR="00450AE7">
        <w:t>ist and describe some of the important features of Skype</w:t>
      </w:r>
      <w:r w:rsidR="00450AE7">
        <w:t>, and b</w:t>
      </w:r>
      <w:r w:rsidR="00450AE7">
        <w:t>e able to install</w:t>
      </w:r>
      <w:r w:rsidR="00450AE7">
        <w:t xml:space="preserve"> Skype</w:t>
      </w:r>
      <w:r w:rsidR="00450AE7">
        <w:t>, create an account, add contacts, and start a conversation</w:t>
      </w:r>
      <w:r w:rsidR="00450AE7">
        <w:t>.</w:t>
      </w:r>
    </w:p>
    <w:p w:rsidR="00A11A86" w:rsidRDefault="00A11A86" w:rsidP="00A11A86">
      <w:pPr>
        <w:pStyle w:val="ListParagraph"/>
        <w:numPr>
          <w:ilvl w:val="0"/>
          <w:numId w:val="2"/>
        </w:numPr>
      </w:pPr>
      <w:r>
        <w:rPr>
          <w:b/>
        </w:rPr>
        <w:t>Skype Introduction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 minutes</w:t>
      </w:r>
    </w:p>
    <w:p w:rsidR="00A11A86" w:rsidRDefault="00450AE7" w:rsidP="00A11A86">
      <w:pPr>
        <w:ind w:left="990"/>
      </w:pPr>
      <w:r>
        <w:t xml:space="preserve">Check to see how familiar your participants are already with Skype or similar programs before launching into a brief overview of what Skype is. </w:t>
      </w:r>
      <w:r w:rsidR="00C96DD9">
        <w:t>Click the remote so the PowerPoint will advance to the “</w:t>
      </w:r>
      <w:r w:rsidR="00C96DD9">
        <w:t>What is Skype” slide. Briefly explain what Skype is</w:t>
      </w:r>
      <w:r w:rsidR="00C96DD9">
        <w:t>.</w:t>
      </w:r>
    </w:p>
    <w:p w:rsidR="00450AE7" w:rsidRDefault="00450AE7" w:rsidP="00A11A86">
      <w:pPr>
        <w:ind w:left="990"/>
      </w:pPr>
      <w:r>
        <w:lastRenderedPageBreak/>
        <w:t xml:space="preserve">Suggestion </w:t>
      </w:r>
      <w:r w:rsidR="00591ED4">
        <w:t>on</w:t>
      </w:r>
      <w:r>
        <w:t xml:space="preserve"> how to do this: How many people have used Skype, Google Hangouts, or Instant Messenger? For those of you that have, please give me a few moments to share </w:t>
      </w:r>
      <w:r w:rsidR="00C96DD9">
        <w:t xml:space="preserve">what Skype is for those that have not used it or a similar program. Skype is a software program that works on multiple devices that allows you to communicate through text, voice, or phone calls with others on your contact list. </w:t>
      </w:r>
    </w:p>
    <w:p w:rsidR="00A11A86" w:rsidRPr="00883F64" w:rsidRDefault="00A11A86" w:rsidP="00A11A86">
      <w:pPr>
        <w:pStyle w:val="ListParagraph"/>
        <w:numPr>
          <w:ilvl w:val="0"/>
          <w:numId w:val="2"/>
        </w:numPr>
      </w:pPr>
      <w:r>
        <w:rPr>
          <w:b/>
        </w:rPr>
        <w:t>Important Features to Use Overview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 minutes</w:t>
      </w:r>
    </w:p>
    <w:p w:rsidR="001B5C41" w:rsidRDefault="001B5C41" w:rsidP="00A11A86">
      <w:pPr>
        <w:ind w:left="990"/>
      </w:pPr>
      <w:r>
        <w:t>Click the remote so the PowerPoint will advance to the “</w:t>
      </w:r>
      <w:r>
        <w:t xml:space="preserve">Important Features of </w:t>
      </w:r>
      <w:r>
        <w:t>Skype” slide.</w:t>
      </w:r>
      <w:r w:rsidR="001B6283">
        <w:t xml:space="preserve"> Briefly explain the Screen Sharing, Call Recording, and File Sharing features. </w:t>
      </w:r>
    </w:p>
    <w:p w:rsidR="00C34553" w:rsidRDefault="001B5C41" w:rsidP="00C34553">
      <w:pPr>
        <w:ind w:left="990"/>
      </w:pPr>
      <w:r>
        <w:t xml:space="preserve">Suggestion </w:t>
      </w:r>
      <w:r w:rsidR="00591ED4">
        <w:t>on</w:t>
      </w:r>
      <w:r>
        <w:t xml:space="preserve"> how to do this: Skype has a lot of different features. </w:t>
      </w:r>
      <w:r w:rsidR="001B6283">
        <w:t>Today we will cover three</w:t>
      </w:r>
      <w:r>
        <w:t xml:space="preserve"> that should be very useful to you. Need to hold a conference with a coworker in a different state to </w:t>
      </w:r>
      <w:r w:rsidR="001B6283">
        <w:t>explain a project you are working on</w:t>
      </w:r>
      <w:r>
        <w:t>? You can utilize Skypes Screen Sharing. This feature will allow you to show your screen to your co-</w:t>
      </w:r>
      <w:r w:rsidR="00591ED4">
        <w:t>worker and you can in real-</w:t>
      </w:r>
      <w:r>
        <w:t xml:space="preserve">time show them what they need to know. Have a third co-worker that needs the same information but is not available at the same time. Use the Call Recording feature to record your screen share with your first co-worker and then use the File Sharing feature to send the recording to your third co-worker. </w:t>
      </w:r>
    </w:p>
    <w:p w:rsidR="00C34553" w:rsidRDefault="00C34553" w:rsidP="00C34553">
      <w:pPr>
        <w:pStyle w:val="ListParagraph"/>
        <w:numPr>
          <w:ilvl w:val="0"/>
          <w:numId w:val="2"/>
        </w:numPr>
      </w:pPr>
      <w:r>
        <w:rPr>
          <w:b/>
        </w:rPr>
        <w:t>How to Get Started Using Skype</w:t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>
        <w:rPr>
          <w:b/>
        </w:rPr>
        <w:t>5</w:t>
      </w:r>
      <w:r w:rsidRPr="00316591">
        <w:rPr>
          <w:b/>
        </w:rPr>
        <w:t xml:space="preserve"> minutes</w:t>
      </w:r>
    </w:p>
    <w:p w:rsidR="00C34553" w:rsidRDefault="00C34553" w:rsidP="00C34553">
      <w:pPr>
        <w:ind w:left="990"/>
      </w:pPr>
      <w:r>
        <w:t xml:space="preserve">Click the remote so the PowerPoint will advance to the “How to Get Started Using Skype” slide. </w:t>
      </w:r>
      <w:r w:rsidR="00591ED4">
        <w:t>Announce</w:t>
      </w:r>
      <w:r>
        <w:t xml:space="preserve"> before you play the video that the steps show</w:t>
      </w:r>
      <w:r w:rsidR="00591ED4">
        <w:t>n</w:t>
      </w:r>
      <w:r>
        <w:t xml:space="preserve"> in the video are on the Skype 101 Outline and Summary Handouts. Play the video that will walk through how to install Skype, create an account, add contac</w:t>
      </w:r>
      <w:bookmarkStart w:id="0" w:name="_GoBack"/>
      <w:bookmarkEnd w:id="0"/>
      <w:r>
        <w:t>ts, and start a conversation.</w:t>
      </w:r>
    </w:p>
    <w:p w:rsidR="00C34553" w:rsidRPr="00883F64" w:rsidRDefault="00C34553" w:rsidP="00C34553">
      <w:pPr>
        <w:pStyle w:val="ListParagraph"/>
        <w:numPr>
          <w:ilvl w:val="0"/>
          <w:numId w:val="2"/>
        </w:numPr>
      </w:pPr>
      <w:r w:rsidRPr="00316591">
        <w:rPr>
          <w:b/>
        </w:rPr>
        <w:t>Closure and Question/Answer Session</w:t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 w:rsidRPr="00316591">
        <w:rPr>
          <w:b/>
        </w:rPr>
        <w:tab/>
      </w:r>
      <w:r>
        <w:rPr>
          <w:b/>
        </w:rPr>
        <w:t>4</w:t>
      </w:r>
      <w:r w:rsidRPr="00316591">
        <w:rPr>
          <w:b/>
        </w:rPr>
        <w:t xml:space="preserve"> minutes</w:t>
      </w:r>
    </w:p>
    <w:p w:rsidR="00A11A86" w:rsidRPr="00C34553" w:rsidRDefault="00C34553" w:rsidP="00C34553">
      <w:pPr>
        <w:ind w:left="990"/>
      </w:pPr>
      <w:r>
        <w:t xml:space="preserve">Click the remote so the PowerPoint will advance to the “Closure” slide. Thank those present for attending. Ask if anyone has any questions. </w:t>
      </w:r>
    </w:p>
    <w:p w:rsidR="00A11A86" w:rsidRPr="00A11A86" w:rsidRDefault="00A11A86" w:rsidP="00A11A86"/>
    <w:sectPr w:rsidR="00A11A86" w:rsidRPr="00A11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A2059"/>
    <w:multiLevelType w:val="hybridMultilevel"/>
    <w:tmpl w:val="720EE4D6"/>
    <w:lvl w:ilvl="0" w:tplc="EF7871C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42472"/>
    <w:multiLevelType w:val="hybridMultilevel"/>
    <w:tmpl w:val="A658EC0C"/>
    <w:lvl w:ilvl="0" w:tplc="0608BD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F3630"/>
    <w:multiLevelType w:val="hybridMultilevel"/>
    <w:tmpl w:val="DE7AA58E"/>
    <w:lvl w:ilvl="0" w:tplc="C3EE1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A86"/>
    <w:rsid w:val="00017E78"/>
    <w:rsid w:val="00146B5F"/>
    <w:rsid w:val="001B5C41"/>
    <w:rsid w:val="001B6283"/>
    <w:rsid w:val="001F6057"/>
    <w:rsid w:val="00375892"/>
    <w:rsid w:val="00450AE7"/>
    <w:rsid w:val="00591ED4"/>
    <w:rsid w:val="00A11A86"/>
    <w:rsid w:val="00C34553"/>
    <w:rsid w:val="00C94DC7"/>
    <w:rsid w:val="00C9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A86"/>
  </w:style>
  <w:style w:type="paragraph" w:styleId="BalloonText">
    <w:name w:val="Balloon Text"/>
    <w:basedOn w:val="Normal"/>
    <w:link w:val="BalloonTextChar"/>
    <w:uiPriority w:val="99"/>
    <w:semiHidden/>
    <w:unhideWhenUsed/>
    <w:rsid w:val="00C9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A86"/>
  </w:style>
  <w:style w:type="paragraph" w:styleId="BalloonText">
    <w:name w:val="Balloon Text"/>
    <w:basedOn w:val="Normal"/>
    <w:link w:val="BalloonTextChar"/>
    <w:uiPriority w:val="99"/>
    <w:semiHidden/>
    <w:unhideWhenUsed/>
    <w:rsid w:val="00C9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Melbogan</dc:creator>
  <cp:lastModifiedBy>Melbogan</cp:lastModifiedBy>
  <cp:revision>8</cp:revision>
  <dcterms:created xsi:type="dcterms:W3CDTF">2019-07-18T20:55:00Z</dcterms:created>
  <dcterms:modified xsi:type="dcterms:W3CDTF">2019-07-25T19:50:00Z</dcterms:modified>
</cp:coreProperties>
</file>