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F66C" w14:textId="6F2685A6" w:rsidR="00A363A4" w:rsidRPr="00ED725A" w:rsidRDefault="00A363A4" w:rsidP="00A363A4">
      <w:pPr>
        <w:rPr>
          <w:b/>
          <w:bCs/>
          <w:lang w:val="en-US"/>
        </w:rPr>
      </w:pPr>
      <w:proofErr w:type="spellStart"/>
      <w:r w:rsidRPr="00ED725A">
        <w:rPr>
          <w:b/>
          <w:bCs/>
          <w:lang w:val="en-US"/>
        </w:rPr>
        <w:t>Netzwerkprotokoll</w:t>
      </w:r>
      <w:proofErr w:type="spellEnd"/>
      <w:r w:rsidR="0011576E" w:rsidRPr="00ED725A">
        <w:rPr>
          <w:b/>
          <w:bCs/>
          <w:lang w:val="en-US"/>
        </w:rPr>
        <w:t xml:space="preserve"> </w:t>
      </w:r>
      <w:proofErr w:type="spellStart"/>
      <w:r w:rsidR="0011576E" w:rsidRPr="00ED725A">
        <w:rPr>
          <w:b/>
          <w:bCs/>
          <w:lang w:val="en-US"/>
        </w:rPr>
        <w:t>zu</w:t>
      </w:r>
      <w:proofErr w:type="spellEnd"/>
      <w:r w:rsidR="0011576E" w:rsidRPr="00ED725A">
        <w:rPr>
          <w:b/>
          <w:bCs/>
          <w:lang w:val="en-US"/>
        </w:rPr>
        <w:t xml:space="preserve"> „The Floor is </w:t>
      </w:r>
      <w:proofErr w:type="gramStart"/>
      <w:r w:rsidR="0011576E" w:rsidRPr="00ED725A">
        <w:rPr>
          <w:b/>
          <w:bCs/>
          <w:lang w:val="en-US"/>
        </w:rPr>
        <w:t>Java“</w:t>
      </w:r>
      <w:proofErr w:type="gramEnd"/>
      <w:r w:rsidRPr="00ED725A">
        <w:rPr>
          <w:b/>
          <w:bCs/>
          <w:lang w:val="en-US"/>
        </w:rPr>
        <w:t>:</w:t>
      </w:r>
    </w:p>
    <w:p w14:paraId="6DB5F66D" w14:textId="74831907" w:rsidR="00A51275" w:rsidRPr="0011576E" w:rsidRDefault="00A51275" w:rsidP="00CF7DCA">
      <w:pPr>
        <w:spacing w:after="0"/>
        <w:rPr>
          <w:lang w:val="en-US"/>
        </w:rPr>
      </w:pPr>
      <w:r w:rsidRPr="0011576E">
        <w:rPr>
          <w:lang w:val="en-US"/>
        </w:rPr>
        <w:t>CS: Client -&gt; Server</w:t>
      </w:r>
      <w:r w:rsidR="00B90D59" w:rsidRPr="0011576E">
        <w:rPr>
          <w:lang w:val="en-US"/>
        </w:rPr>
        <w:t xml:space="preserve"> </w:t>
      </w:r>
      <w:r w:rsidR="009025C4" w:rsidRPr="0011576E">
        <w:rPr>
          <w:lang w:val="en-US"/>
        </w:rPr>
        <w:t xml:space="preserve">(Client -&gt; </w:t>
      </w:r>
      <w:proofErr w:type="spellStart"/>
      <w:r w:rsidR="009025C4" w:rsidRPr="0011576E">
        <w:rPr>
          <w:lang w:val="en-US"/>
        </w:rPr>
        <w:t>ServerThreadForClient</w:t>
      </w:r>
      <w:proofErr w:type="spellEnd"/>
      <w:r w:rsidR="009025C4" w:rsidRPr="0011576E">
        <w:rPr>
          <w:lang w:val="en-US"/>
        </w:rPr>
        <w:t>)</w:t>
      </w:r>
    </w:p>
    <w:p w14:paraId="64641DC6" w14:textId="732A2B2F" w:rsidR="00F23DDA" w:rsidRPr="0011576E" w:rsidRDefault="00F23DDA" w:rsidP="00CF7DCA">
      <w:pPr>
        <w:spacing w:after="0"/>
        <w:rPr>
          <w:lang w:val="en-US"/>
        </w:rPr>
      </w:pPr>
      <w:r w:rsidRPr="0011576E">
        <w:rPr>
          <w:lang w:val="en-US"/>
        </w:rPr>
        <w:t xml:space="preserve">CCS: </w:t>
      </w:r>
      <w:proofErr w:type="spellStart"/>
      <w:r w:rsidRPr="0011576E">
        <w:rPr>
          <w:lang w:val="en-US"/>
        </w:rPr>
        <w:t>ClientChatGui</w:t>
      </w:r>
      <w:proofErr w:type="spellEnd"/>
      <w:r w:rsidRPr="0011576E">
        <w:rPr>
          <w:lang w:val="en-US"/>
        </w:rPr>
        <w:t xml:space="preserve"> -&gt; </w:t>
      </w:r>
      <w:proofErr w:type="spellStart"/>
      <w:r w:rsidRPr="0011576E">
        <w:rPr>
          <w:lang w:val="en-US"/>
        </w:rPr>
        <w:t>ServerThreadForClient</w:t>
      </w:r>
      <w:proofErr w:type="spellEnd"/>
    </w:p>
    <w:p w14:paraId="41F493F0" w14:textId="73F18CFB" w:rsidR="00BB1011" w:rsidRDefault="00A51275" w:rsidP="00CF7DCA">
      <w:pPr>
        <w:spacing w:after="0"/>
        <w:rPr>
          <w:lang w:val="en-US"/>
        </w:rPr>
      </w:pPr>
      <w:r w:rsidRPr="0011576E">
        <w:rPr>
          <w:lang w:val="en-US"/>
        </w:rPr>
        <w:t>SC: Server-&gt; Client</w:t>
      </w:r>
      <w:r w:rsidR="00740196" w:rsidRPr="0011576E">
        <w:rPr>
          <w:lang w:val="en-US"/>
        </w:rPr>
        <w:t xml:space="preserve"> (</w:t>
      </w:r>
      <w:proofErr w:type="spellStart"/>
      <w:r w:rsidR="009025C4" w:rsidRPr="0011576E">
        <w:rPr>
          <w:lang w:val="en-US"/>
        </w:rPr>
        <w:t>ServerThreadForClient</w:t>
      </w:r>
      <w:proofErr w:type="spellEnd"/>
      <w:r w:rsidR="009025C4" w:rsidRPr="0011576E">
        <w:rPr>
          <w:lang w:val="en-US"/>
        </w:rPr>
        <w:t xml:space="preserve"> -&gt; </w:t>
      </w:r>
      <w:proofErr w:type="spellStart"/>
      <w:r w:rsidR="009025C4" w:rsidRPr="0011576E">
        <w:rPr>
          <w:lang w:val="en-US"/>
        </w:rPr>
        <w:t>ClientReaderThread</w:t>
      </w:r>
      <w:proofErr w:type="spellEnd"/>
      <w:r w:rsidR="00B90D59" w:rsidRPr="0011576E">
        <w:rPr>
          <w:lang w:val="en-US"/>
        </w:rPr>
        <w:t>)</w:t>
      </w:r>
    </w:p>
    <w:p w14:paraId="14BA62E9" w14:textId="77777777" w:rsidR="00ED725A" w:rsidRPr="0011576E" w:rsidRDefault="00ED725A" w:rsidP="00CF7DCA">
      <w:pPr>
        <w:spacing w:after="0"/>
        <w:rPr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34"/>
        <w:gridCol w:w="2870"/>
        <w:gridCol w:w="6597"/>
      </w:tblGrid>
      <w:tr w:rsidR="00D7453E" w:rsidRPr="00F23DDA" w14:paraId="6DB5F673" w14:textId="77777777" w:rsidTr="00BB5CAA">
        <w:tc>
          <w:tcPr>
            <w:tcW w:w="734" w:type="dxa"/>
          </w:tcPr>
          <w:p w14:paraId="6DB5F670" w14:textId="4053EF0D" w:rsidR="00F23DDA" w:rsidRPr="0011576E" w:rsidRDefault="00F23DDA">
            <w:pPr>
              <w:rPr>
                <w:lang w:val="en-US"/>
              </w:rPr>
            </w:pPr>
          </w:p>
        </w:tc>
        <w:tc>
          <w:tcPr>
            <w:tcW w:w="2860" w:type="dxa"/>
          </w:tcPr>
          <w:p w14:paraId="6DB5F671" w14:textId="28597DF5" w:rsidR="00F23DDA" w:rsidRPr="00F23DDA" w:rsidRDefault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Schlüsselwort</w:t>
            </w:r>
          </w:p>
        </w:tc>
        <w:tc>
          <w:tcPr>
            <w:tcW w:w="6607" w:type="dxa"/>
          </w:tcPr>
          <w:p w14:paraId="6DB5F672" w14:textId="0F0DA727" w:rsidR="00F23DDA" w:rsidRPr="00F23DDA" w:rsidRDefault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Beschreibung</w:t>
            </w:r>
          </w:p>
        </w:tc>
      </w:tr>
      <w:tr w:rsidR="00233342" w:rsidRPr="00F23DDA" w14:paraId="1865FAD5" w14:textId="77777777" w:rsidTr="00BB5CAA">
        <w:tc>
          <w:tcPr>
            <w:tcW w:w="734" w:type="dxa"/>
          </w:tcPr>
          <w:p w14:paraId="1625ECE5" w14:textId="11DC0ED6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47FDCB28" w14:textId="2D3B5F84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WELC</w:t>
            </w:r>
          </w:p>
        </w:tc>
        <w:tc>
          <w:tcPr>
            <w:tcW w:w="6607" w:type="dxa"/>
          </w:tcPr>
          <w:p w14:paraId="6E679FAF" w14:textId="51312452" w:rsidR="00233342" w:rsidRPr="00F23DDA" w:rsidRDefault="00233342">
            <w:pPr>
              <w:rPr>
                <w:lang w:val="de-DE"/>
              </w:rPr>
            </w:pPr>
            <w:r>
              <w:rPr>
                <w:lang w:val="de-DE"/>
              </w:rPr>
              <w:t>Eine Willkommensnachricht wird beim Client angezeigt</w:t>
            </w:r>
            <w:r w:rsidR="00EB0352">
              <w:rPr>
                <w:lang w:val="de-DE"/>
              </w:rPr>
              <w:t>.</w:t>
            </w:r>
          </w:p>
        </w:tc>
      </w:tr>
      <w:tr w:rsidR="001A2F90" w:rsidRPr="00F23DDA" w14:paraId="3FDC828F" w14:textId="77777777" w:rsidTr="00BB5CAA">
        <w:tc>
          <w:tcPr>
            <w:tcW w:w="734" w:type="dxa"/>
          </w:tcPr>
          <w:p w14:paraId="57288BE8" w14:textId="77777777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Client</w:t>
            </w:r>
          </w:p>
          <w:p w14:paraId="784ED43D" w14:textId="498C16FA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033129CA" w14:textId="1E5A4A8A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HELP</w:t>
            </w:r>
          </w:p>
        </w:tc>
        <w:tc>
          <w:tcPr>
            <w:tcW w:w="6607" w:type="dxa"/>
          </w:tcPr>
          <w:p w14:paraId="101CE727" w14:textId="08EA622F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Die Nachricht wird versendet (SC) oder aufgerufen (von Client-Seite, ohne verschickt zu werden), um beim Client eine Liste mit den wichtigsten Keywords darzustellen.</w:t>
            </w:r>
          </w:p>
        </w:tc>
      </w:tr>
      <w:tr w:rsidR="00D7453E" w:rsidRPr="00F23DDA" w14:paraId="35B75784" w14:textId="77777777" w:rsidTr="00BB5CAA">
        <w:tc>
          <w:tcPr>
            <w:tcW w:w="734" w:type="dxa"/>
          </w:tcPr>
          <w:p w14:paraId="47B76082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CCS </w:t>
            </w:r>
          </w:p>
          <w:p w14:paraId="2659CE1E" w14:textId="4D8CCF93" w:rsidR="00F23DDA" w:rsidRPr="00F23DDA" w:rsidRDefault="00F23DDA" w:rsidP="00F23DDA">
            <w:pPr>
              <w:rPr>
                <w:lang w:val="de-DE"/>
              </w:rPr>
            </w:pPr>
          </w:p>
        </w:tc>
        <w:tc>
          <w:tcPr>
            <w:tcW w:w="2860" w:type="dxa"/>
          </w:tcPr>
          <w:p w14:paraId="5E450A3F" w14:textId="413733DB" w:rsidR="00F23DDA" w:rsidRPr="00F23DDA" w:rsidRDefault="00F23DDA" w:rsidP="00F23DDA">
            <w:pPr>
              <w:rPr>
                <w:lang w:val="de-DE"/>
              </w:rPr>
            </w:pPr>
            <w:proofErr w:type="spellStart"/>
            <w:proofErr w:type="gramStart"/>
            <w:r w:rsidRPr="00F23DDA">
              <w:rPr>
                <w:lang w:val="de-DE"/>
              </w:rPr>
              <w:t>CHAT:Nachricht</w:t>
            </w:r>
            <w:proofErr w:type="spellEnd"/>
            <w:proofErr w:type="gramEnd"/>
          </w:p>
        </w:tc>
        <w:tc>
          <w:tcPr>
            <w:tcW w:w="6607" w:type="dxa"/>
          </w:tcPr>
          <w:p w14:paraId="19A6F951" w14:textId="698C1AFB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Senden (CCS) von </w:t>
            </w:r>
            <w:r>
              <w:rPr>
                <w:lang w:val="de-DE"/>
              </w:rPr>
              <w:t>N</w:t>
            </w:r>
            <w:r w:rsidRPr="00F23DDA">
              <w:rPr>
                <w:lang w:val="de-DE"/>
              </w:rPr>
              <w:t xml:space="preserve">achrichten, die </w:t>
            </w:r>
            <w:r>
              <w:rPr>
                <w:lang w:val="de-DE"/>
              </w:rPr>
              <w:t>nur innerhalb einer Lobby gesendet und empfangen werden können.</w:t>
            </w:r>
            <w:r w:rsidR="00EB0352">
              <w:rPr>
                <w:lang w:val="de-DE"/>
              </w:rPr>
              <w:t xml:space="preserve"> Der Server sendet entweder „MSG1“ oder „MSG0“.</w:t>
            </w:r>
          </w:p>
        </w:tc>
      </w:tr>
      <w:tr w:rsidR="00233342" w:rsidRPr="00F23DDA" w14:paraId="441B6EB6" w14:textId="77777777" w:rsidTr="00BB5CAA">
        <w:tc>
          <w:tcPr>
            <w:tcW w:w="734" w:type="dxa"/>
          </w:tcPr>
          <w:p w14:paraId="5167171B" w14:textId="483FC801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7AEE4943" w14:textId="57585CC2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MSG</w:t>
            </w:r>
            <w:proofErr w:type="gramStart"/>
            <w:r>
              <w:rPr>
                <w:lang w:val="de-DE"/>
              </w:rPr>
              <w:t>1:NachrichtDesClients</w:t>
            </w:r>
            <w:proofErr w:type="gramEnd"/>
          </w:p>
        </w:tc>
        <w:tc>
          <w:tcPr>
            <w:tcW w:w="6607" w:type="dxa"/>
          </w:tcPr>
          <w:p w14:paraId="227D831B" w14:textId="174FA0DF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Diese Nachricht wird nur versendet, wenn sich der Client in noch keiner Lobby befindet. Somit wird die Originalnachricht ausgedruckt, gefolgt von einem Informationstext bezüglich der Regeln des Chats.</w:t>
            </w:r>
          </w:p>
        </w:tc>
      </w:tr>
      <w:tr w:rsidR="00D7453E" w:rsidRPr="00F23DDA" w14:paraId="596DE6FF" w14:textId="77777777" w:rsidTr="00BB5CAA">
        <w:tc>
          <w:tcPr>
            <w:tcW w:w="734" w:type="dxa"/>
          </w:tcPr>
          <w:p w14:paraId="7EBAE489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CCS </w:t>
            </w:r>
          </w:p>
          <w:p w14:paraId="43475245" w14:textId="5FE41F2C" w:rsidR="00F23DDA" w:rsidRPr="00F23DDA" w:rsidRDefault="00F23DDA" w:rsidP="00F23DDA">
            <w:pPr>
              <w:rPr>
                <w:lang w:val="de-DE"/>
              </w:rPr>
            </w:pPr>
          </w:p>
        </w:tc>
        <w:tc>
          <w:tcPr>
            <w:tcW w:w="2860" w:type="dxa"/>
          </w:tcPr>
          <w:p w14:paraId="222BFCB5" w14:textId="0FDAFED0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BRC</w:t>
            </w:r>
            <w:proofErr w:type="gramStart"/>
            <w:r w:rsidRPr="00F23DDA">
              <w:rPr>
                <w:lang w:val="de-DE"/>
              </w:rPr>
              <w:t>1:Nachricht</w:t>
            </w:r>
            <w:proofErr w:type="gramEnd"/>
          </w:p>
        </w:tc>
        <w:tc>
          <w:tcPr>
            <w:tcW w:w="6607" w:type="dxa"/>
          </w:tcPr>
          <w:p w14:paraId="344BC268" w14:textId="66B16770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Senden von Broadcastnachrichten, die an alle Clients gesendet werden</w:t>
            </w:r>
            <w:r w:rsidR="00B5194D">
              <w:rPr>
                <w:lang w:val="de-DE"/>
              </w:rPr>
              <w:t xml:space="preserve"> sollen</w:t>
            </w:r>
            <w:r w:rsidRPr="00F23DDA">
              <w:rPr>
                <w:lang w:val="de-DE"/>
              </w:rPr>
              <w:t>, die im Moment auf dem Server anwesend sind.</w:t>
            </w:r>
            <w:r w:rsidR="00EB0352">
              <w:rPr>
                <w:lang w:val="de-DE"/>
              </w:rPr>
              <w:t xml:space="preserve"> Der Server </w:t>
            </w:r>
            <w:r w:rsidR="00B5194D">
              <w:rPr>
                <w:lang w:val="de-DE"/>
              </w:rPr>
              <w:t>schickt</w:t>
            </w:r>
            <w:r w:rsidR="00EB0352">
              <w:rPr>
                <w:lang w:val="de-DE"/>
              </w:rPr>
              <w:t xml:space="preserve"> eine „MSG0“-Nachricht.</w:t>
            </w:r>
          </w:p>
        </w:tc>
      </w:tr>
      <w:tr w:rsidR="00D7453E" w:rsidRPr="00F23DDA" w14:paraId="7750106A" w14:textId="77777777" w:rsidTr="00BB5CAA">
        <w:tc>
          <w:tcPr>
            <w:tcW w:w="734" w:type="dxa"/>
          </w:tcPr>
          <w:p w14:paraId="03123D79" w14:textId="39ED4E5D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CCS</w:t>
            </w:r>
          </w:p>
        </w:tc>
        <w:tc>
          <w:tcPr>
            <w:tcW w:w="2860" w:type="dxa"/>
          </w:tcPr>
          <w:p w14:paraId="6DCCF750" w14:textId="34643089" w:rsidR="00F23DDA" w:rsidRPr="00F23DDA" w:rsidRDefault="00F23DDA" w:rsidP="00F23DDA">
            <w:pPr>
              <w:rPr>
                <w:lang w:val="de-DE"/>
              </w:rPr>
            </w:pPr>
            <w:r>
              <w:rPr>
                <w:lang w:val="de-DE"/>
              </w:rPr>
              <w:t>WHP</w:t>
            </w:r>
            <w:proofErr w:type="gramStart"/>
            <w:r>
              <w:rPr>
                <w:lang w:val="de-DE"/>
              </w:rPr>
              <w:t>1</w:t>
            </w:r>
            <w:r w:rsidRPr="00F23DDA">
              <w:rPr>
                <w:lang w:val="de-DE"/>
              </w:rPr>
              <w:t>:</w:t>
            </w:r>
            <w:r w:rsidR="00233342">
              <w:rPr>
                <w:lang w:val="de-DE"/>
              </w:rPr>
              <w:t>NameDesClients</w:t>
            </w:r>
            <w:proofErr w:type="gramEnd"/>
            <w:r w:rsidR="00233342">
              <w:rPr>
                <w:lang w:val="de-DE"/>
              </w:rPr>
              <w:t xml:space="preserve"> Nachricht</w:t>
            </w:r>
          </w:p>
        </w:tc>
        <w:tc>
          <w:tcPr>
            <w:tcW w:w="6607" w:type="dxa"/>
          </w:tcPr>
          <w:p w14:paraId="6B38A648" w14:textId="2008575E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 xml:space="preserve">Senden </w:t>
            </w:r>
            <w:r w:rsidR="00EB0352">
              <w:rPr>
                <w:lang w:val="de-DE"/>
              </w:rPr>
              <w:t xml:space="preserve">einer </w:t>
            </w:r>
            <w:proofErr w:type="spellStart"/>
            <w:r w:rsidR="00EB0352">
              <w:rPr>
                <w:lang w:val="de-DE"/>
              </w:rPr>
              <w:t>Whisperchat</w:t>
            </w:r>
            <w:r w:rsidRPr="00F23DDA">
              <w:rPr>
                <w:lang w:val="de-DE"/>
              </w:rPr>
              <w:t>nachricht</w:t>
            </w:r>
            <w:proofErr w:type="spellEnd"/>
            <w:r w:rsidRPr="00F23DDA">
              <w:rPr>
                <w:lang w:val="de-DE"/>
              </w:rPr>
              <w:t xml:space="preserve">, die </w:t>
            </w:r>
            <w:r w:rsidR="00EB0352">
              <w:rPr>
                <w:lang w:val="de-DE"/>
              </w:rPr>
              <w:t>nur an einen einzelnen Client verschickt wird. Sollte der Name des Clients mit keinem Namen übereinstimmen, wird das „ERRO“-Keyword eingesetzt.</w:t>
            </w:r>
            <w:r w:rsidR="00B5194D">
              <w:rPr>
                <w:lang w:val="de-DE"/>
              </w:rPr>
              <w:t xml:space="preserve"> Ansonsten schickt der Server eine „MSG0“-Nachricht an den gewünschten Spieler / die gewünschte Spielerin.</w:t>
            </w:r>
          </w:p>
        </w:tc>
      </w:tr>
      <w:tr w:rsidR="00EB0352" w:rsidRPr="00F23DDA" w14:paraId="25B605E6" w14:textId="77777777" w:rsidTr="00BB5CAA">
        <w:tc>
          <w:tcPr>
            <w:tcW w:w="734" w:type="dxa"/>
          </w:tcPr>
          <w:p w14:paraId="13985520" w14:textId="6B6CF882" w:rsidR="00EB0352" w:rsidRPr="00F23DDA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5606626C" w14:textId="2776EB5F" w:rsidR="00EB0352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>EWHP</w:t>
            </w:r>
          </w:p>
        </w:tc>
        <w:tc>
          <w:tcPr>
            <w:tcW w:w="6607" w:type="dxa"/>
          </w:tcPr>
          <w:p w14:paraId="4DFAB31C" w14:textId="29AD993A" w:rsidR="00EB0352" w:rsidRPr="00F23DDA" w:rsidRDefault="00EB0352" w:rsidP="00F23DDA">
            <w:pPr>
              <w:rPr>
                <w:lang w:val="de-DE"/>
              </w:rPr>
            </w:pPr>
            <w:r>
              <w:rPr>
                <w:lang w:val="de-DE"/>
              </w:rPr>
              <w:t xml:space="preserve">Im Chatfenster wird die Nachricht dargestellt, dass kein Client mit diesem Namen für eine </w:t>
            </w:r>
            <w:proofErr w:type="spellStart"/>
            <w:r>
              <w:rPr>
                <w:lang w:val="de-DE"/>
              </w:rPr>
              <w:t>Whisperchatnachricht</w:t>
            </w:r>
            <w:proofErr w:type="spellEnd"/>
            <w:r>
              <w:rPr>
                <w:lang w:val="de-DE"/>
              </w:rPr>
              <w:t xml:space="preserve"> gefunden werden konnte.</w:t>
            </w:r>
          </w:p>
        </w:tc>
      </w:tr>
      <w:tr w:rsidR="00233342" w:rsidRPr="00F23DDA" w14:paraId="76EE3826" w14:textId="77777777" w:rsidTr="00BB5CAA">
        <w:tc>
          <w:tcPr>
            <w:tcW w:w="734" w:type="dxa"/>
          </w:tcPr>
          <w:p w14:paraId="13F46706" w14:textId="3DD1357B" w:rsidR="00233342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2220FCDD" w14:textId="25B677F7" w:rsidR="00233342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MSG</w:t>
            </w:r>
            <w:proofErr w:type="gramStart"/>
            <w:r>
              <w:rPr>
                <w:lang w:val="de-DE"/>
              </w:rPr>
              <w:t>0:NachrichtEinesClients</w:t>
            </w:r>
            <w:proofErr w:type="gramEnd"/>
          </w:p>
        </w:tc>
        <w:tc>
          <w:tcPr>
            <w:tcW w:w="6607" w:type="dxa"/>
          </w:tcPr>
          <w:p w14:paraId="66918027" w14:textId="75E273EE" w:rsidR="00233342" w:rsidRPr="00F23DDA" w:rsidRDefault="00B5194D" w:rsidP="00F23DDA">
            <w:pPr>
              <w:rPr>
                <w:lang w:val="de-DE"/>
              </w:rPr>
            </w:pPr>
            <w:r>
              <w:rPr>
                <w:lang w:val="de-DE"/>
              </w:rPr>
              <w:t>Im Chatfenster wird eine Nachricht auf Client-Seite ausgedruckt</w:t>
            </w:r>
            <w:r w:rsidR="00233342">
              <w:rPr>
                <w:lang w:val="de-DE"/>
              </w:rPr>
              <w:t>.</w:t>
            </w:r>
          </w:p>
        </w:tc>
      </w:tr>
      <w:tr w:rsidR="00D7453E" w:rsidRPr="00F23DDA" w14:paraId="501828B4" w14:textId="77777777" w:rsidTr="00BB5CAA">
        <w:tc>
          <w:tcPr>
            <w:tcW w:w="734" w:type="dxa"/>
          </w:tcPr>
          <w:p w14:paraId="03D1C769" w14:textId="28CEE276" w:rsidR="00F23DDA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21DBC856" w14:textId="4FE57ED7" w:rsidR="00F23DDA" w:rsidRPr="00F23DDA" w:rsidRDefault="00233342" w:rsidP="00F23DDA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MSSG:Nachricht</w:t>
            </w:r>
            <w:proofErr w:type="spellEnd"/>
            <w:proofErr w:type="gramEnd"/>
          </w:p>
        </w:tc>
        <w:tc>
          <w:tcPr>
            <w:tcW w:w="6607" w:type="dxa"/>
          </w:tcPr>
          <w:p w14:paraId="07A13FC5" w14:textId="6D3AEEF0" w:rsidR="00F23DDA" w:rsidRPr="00F23DDA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Der Server schickt eine informative Nachricht an den Client</w:t>
            </w:r>
          </w:p>
        </w:tc>
      </w:tr>
      <w:tr w:rsidR="00233342" w:rsidRPr="00F23DDA" w14:paraId="564DB413" w14:textId="77777777" w:rsidTr="00BB5CAA">
        <w:tc>
          <w:tcPr>
            <w:tcW w:w="734" w:type="dxa"/>
          </w:tcPr>
          <w:p w14:paraId="1B088AB4" w14:textId="3487E228" w:rsidR="00233342" w:rsidRDefault="00233342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31BDDD54" w14:textId="7DA0D308" w:rsidR="00233342" w:rsidRDefault="00233342" w:rsidP="00F23DDA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ERRO:</w:t>
            </w:r>
            <w:r w:rsidR="00573229">
              <w:rPr>
                <w:lang w:val="de-DE"/>
              </w:rPr>
              <w:t>Nachricht</w:t>
            </w:r>
            <w:proofErr w:type="gramEnd"/>
          </w:p>
        </w:tc>
        <w:tc>
          <w:tcPr>
            <w:tcW w:w="6607" w:type="dxa"/>
          </w:tcPr>
          <w:p w14:paraId="5BE0B35C" w14:textId="4B5F0648" w:rsidR="00233342" w:rsidRDefault="00573229" w:rsidP="00F23DDA">
            <w:pPr>
              <w:rPr>
                <w:lang w:val="de-DE"/>
              </w:rPr>
            </w:pPr>
            <w:r>
              <w:rPr>
                <w:lang w:val="de-DE"/>
              </w:rPr>
              <w:t>Der Server schickt eine Nachricht an den Client, die ihm/ihr mitteilt, dass eine gewünschte Aktion nicht eingetreten ist.</w:t>
            </w:r>
          </w:p>
        </w:tc>
      </w:tr>
      <w:tr w:rsidR="00573229" w:rsidRPr="00F23DDA" w14:paraId="495E23D7" w14:textId="77777777" w:rsidTr="00BB5CAA">
        <w:tc>
          <w:tcPr>
            <w:tcW w:w="734" w:type="dxa"/>
          </w:tcPr>
          <w:p w14:paraId="2B138A80" w14:textId="285AA88B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  <w:p w14:paraId="34AD46CD" w14:textId="42AE7B9F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</w:tcPr>
          <w:p w14:paraId="7681FD76" w14:textId="1C7C9D54" w:rsidR="00573229" w:rsidRDefault="00573229" w:rsidP="00573229">
            <w:pPr>
              <w:rPr>
                <w:lang w:val="de-DE"/>
              </w:rPr>
            </w:pPr>
            <w:r w:rsidRPr="00F23DDA">
              <w:rPr>
                <w:lang w:val="de-DE"/>
              </w:rPr>
              <w:t>QUIT</w:t>
            </w:r>
          </w:p>
        </w:tc>
        <w:tc>
          <w:tcPr>
            <w:tcW w:w="6607" w:type="dxa"/>
          </w:tcPr>
          <w:p w14:paraId="73E593A5" w14:textId="637C0F61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 xml:space="preserve">Ein Spieler möchte den Server und das Spiel verlassen. Falls er/sie sich in einer Lobby befindet, wird er/sie herausgelöscht. </w:t>
            </w:r>
          </w:p>
        </w:tc>
      </w:tr>
      <w:tr w:rsidR="00573229" w:rsidRPr="00F23DDA" w14:paraId="5D6E1FDD" w14:textId="77777777" w:rsidTr="00BB5CAA">
        <w:tc>
          <w:tcPr>
            <w:tcW w:w="734" w:type="dxa"/>
          </w:tcPr>
          <w:p w14:paraId="022F714D" w14:textId="52C64060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</w:tcPr>
          <w:p w14:paraId="711A3F0E" w14:textId="335084C2" w:rsidR="00573229" w:rsidRPr="00F23DDA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ENDE</w:t>
            </w:r>
          </w:p>
        </w:tc>
        <w:tc>
          <w:tcPr>
            <w:tcW w:w="6607" w:type="dxa"/>
          </w:tcPr>
          <w:p w14:paraId="16F2031D" w14:textId="39288B7D" w:rsidR="00573229" w:rsidRDefault="00573229" w:rsidP="00573229">
            <w:pPr>
              <w:rPr>
                <w:lang w:val="de-DE"/>
              </w:rPr>
            </w:pPr>
            <w:r>
              <w:rPr>
                <w:lang w:val="de-DE"/>
              </w:rPr>
              <w:t>Beendet jegliche Verbindungen von Clients zum Server.</w:t>
            </w:r>
            <w:r w:rsidR="001A2F90">
              <w:rPr>
                <w:lang w:val="de-DE"/>
              </w:rPr>
              <w:t xml:space="preserve"> Dabei wird die „QUIT“-Nachricht an alle Clients versendet.</w:t>
            </w:r>
          </w:p>
        </w:tc>
      </w:tr>
      <w:tr w:rsidR="00D7453E" w:rsidRPr="00F23DDA" w14:paraId="1A808C33" w14:textId="77777777" w:rsidTr="00BB5CAA">
        <w:tc>
          <w:tcPr>
            <w:tcW w:w="734" w:type="dxa"/>
            <w:shd w:val="clear" w:color="auto" w:fill="auto"/>
          </w:tcPr>
          <w:p w14:paraId="37E2130D" w14:textId="57E1E875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7019B82" w14:textId="58199763" w:rsidR="00F23DDA" w:rsidRPr="00F23DDA" w:rsidRDefault="00F23DDA" w:rsidP="00F23DDA">
            <w:pPr>
              <w:rPr>
                <w:lang w:val="de-DE"/>
              </w:rPr>
            </w:pPr>
            <w:proofErr w:type="spellStart"/>
            <w:proofErr w:type="gramStart"/>
            <w:r w:rsidRPr="00F23DDA">
              <w:rPr>
                <w:lang w:val="de-DE"/>
              </w:rPr>
              <w:t>NAME</w:t>
            </w:r>
            <w:r w:rsidR="00573229">
              <w:rPr>
                <w:lang w:val="de-DE"/>
              </w:rPr>
              <w:t>:NeuerName</w:t>
            </w:r>
            <w:proofErr w:type="gramEnd"/>
            <w:r w:rsidR="00A9741D">
              <w:rPr>
                <w:lang w:val="de-DE"/>
              </w:rPr>
              <w:t>-</w:t>
            </w:r>
            <w:r w:rsidR="00573229">
              <w:rPr>
                <w:lang w:val="de-DE"/>
              </w:rPr>
              <w:t>DesClients</w:t>
            </w:r>
            <w:proofErr w:type="spellEnd"/>
          </w:p>
        </w:tc>
        <w:tc>
          <w:tcPr>
            <w:tcW w:w="6607" w:type="dxa"/>
            <w:shd w:val="clear" w:color="auto" w:fill="auto"/>
          </w:tcPr>
          <w:p w14:paraId="09E1121D" w14:textId="387F7DF2" w:rsidR="00573229" w:rsidRPr="00F23DDA" w:rsidRDefault="00573229" w:rsidP="00F23DDA">
            <w:pPr>
              <w:rPr>
                <w:lang w:val="de-DE"/>
              </w:rPr>
            </w:pPr>
            <w:r>
              <w:rPr>
                <w:lang w:val="de-DE"/>
              </w:rPr>
              <w:t xml:space="preserve">Sollte der Client </w:t>
            </w:r>
            <w:proofErr w:type="gramStart"/>
            <w:r>
              <w:rPr>
                <w:lang w:val="de-DE"/>
              </w:rPr>
              <w:t>NAME:YEAH</w:t>
            </w:r>
            <w:proofErr w:type="gramEnd"/>
            <w:r>
              <w:rPr>
                <w:lang w:val="de-DE"/>
              </w:rPr>
              <w:t xml:space="preserve"> eingegeben haben, so wird die Nachricht vor Absenden noch so abgeändert, dass der Name des Systems (</w:t>
            </w:r>
            <w:r w:rsidR="00BB5CAA">
              <w:rPr>
                <w:lang w:val="de-DE"/>
              </w:rPr>
              <w:t xml:space="preserve">Name des </w:t>
            </w:r>
            <w:r>
              <w:rPr>
                <w:lang w:val="de-DE"/>
              </w:rPr>
              <w:t>eigene</w:t>
            </w:r>
            <w:r w:rsidR="00BB5CAA">
              <w:rPr>
                <w:lang w:val="de-DE"/>
              </w:rPr>
              <w:t xml:space="preserve">n </w:t>
            </w:r>
            <w:r>
              <w:rPr>
                <w:lang w:val="de-DE"/>
              </w:rPr>
              <w:t xml:space="preserve">Computer) versendet wird. Auf Seiten des </w:t>
            </w:r>
            <w:proofErr w:type="spellStart"/>
            <w:r>
              <w:rPr>
                <w:lang w:val="de-DE"/>
              </w:rPr>
              <w:t>ServerThreadForClients</w:t>
            </w:r>
            <w:proofErr w:type="spellEnd"/>
            <w:r>
              <w:rPr>
                <w:lang w:val="de-DE"/>
              </w:rPr>
              <w:t xml:space="preserve"> wird nun noch </w:t>
            </w:r>
            <w:r w:rsidR="00BB5CAA">
              <w:rPr>
                <w:lang w:val="de-DE"/>
              </w:rPr>
              <w:t>Duplikaten</w:t>
            </w:r>
            <w:r>
              <w:rPr>
                <w:lang w:val="de-DE"/>
              </w:rPr>
              <w:t xml:space="preserve"> geprüft.</w:t>
            </w:r>
            <w:r w:rsidR="00B5194D">
              <w:rPr>
                <w:lang w:val="de-DE"/>
              </w:rPr>
              <w:t xml:space="preserve"> Bei Duplikaten wird eine „ERRO“-Nachricht versendet. Über eine „MSSG“-Nachricht schickt der Server dem Client seinen neuen Namen.</w:t>
            </w:r>
          </w:p>
        </w:tc>
      </w:tr>
      <w:tr w:rsidR="00D7453E" w:rsidRPr="00F23DDA" w14:paraId="6DB5F67F" w14:textId="77777777" w:rsidTr="00BB5CAA">
        <w:tc>
          <w:tcPr>
            <w:tcW w:w="734" w:type="dxa"/>
            <w:shd w:val="clear" w:color="auto" w:fill="auto"/>
          </w:tcPr>
          <w:p w14:paraId="6DB5F67C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DB5F67D" w14:textId="01580E15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PLL1</w:t>
            </w:r>
          </w:p>
        </w:tc>
        <w:tc>
          <w:tcPr>
            <w:tcW w:w="6607" w:type="dxa"/>
            <w:shd w:val="clear" w:color="auto" w:fill="auto"/>
          </w:tcPr>
          <w:p w14:paraId="6DB5F67E" w14:textId="65DFC9CC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Ein Spieler / eine Spielerin erbittet eine Liste von Clients, die sich momentan auf dem Server befinden.</w:t>
            </w:r>
          </w:p>
        </w:tc>
      </w:tr>
      <w:tr w:rsidR="00D7453E" w:rsidRPr="00F23DDA" w14:paraId="6DB5F687" w14:textId="77777777" w:rsidTr="00BB5CAA">
        <w:tc>
          <w:tcPr>
            <w:tcW w:w="734" w:type="dxa"/>
            <w:shd w:val="clear" w:color="auto" w:fill="auto"/>
          </w:tcPr>
          <w:p w14:paraId="6DB5F684" w14:textId="77777777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DB5F685" w14:textId="28745A0F" w:rsidR="00F23DDA" w:rsidRPr="00F23DDA" w:rsidRDefault="00F23DDA" w:rsidP="00F23DDA">
            <w:pPr>
              <w:rPr>
                <w:lang w:val="de-DE"/>
              </w:rPr>
            </w:pPr>
            <w:r w:rsidRPr="00F23DDA">
              <w:rPr>
                <w:lang w:val="de-DE"/>
              </w:rPr>
              <w:t>GML1</w:t>
            </w:r>
          </w:p>
        </w:tc>
        <w:tc>
          <w:tcPr>
            <w:tcW w:w="6607" w:type="dxa"/>
            <w:shd w:val="clear" w:color="auto" w:fill="auto"/>
          </w:tcPr>
          <w:p w14:paraId="6DB5F686" w14:textId="1CDA242D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Ein Spieler / eine Spielerin erbittet eine Liste von generierten Spielen mitsamt deren Status. („open“, „</w:t>
            </w:r>
            <w:proofErr w:type="spellStart"/>
            <w:r>
              <w:rPr>
                <w:lang w:val="de-DE"/>
              </w:rPr>
              <w:t>ongoing</w:t>
            </w:r>
            <w:proofErr w:type="spellEnd"/>
            <w:r>
              <w:rPr>
                <w:lang w:val="de-DE"/>
              </w:rPr>
              <w:t>“ oder „</w:t>
            </w:r>
            <w:proofErr w:type="spellStart"/>
            <w:r>
              <w:rPr>
                <w:lang w:val="de-DE"/>
              </w:rPr>
              <w:t>finished</w:t>
            </w:r>
            <w:proofErr w:type="spellEnd"/>
            <w:r>
              <w:rPr>
                <w:lang w:val="de-DE"/>
              </w:rPr>
              <w:t>“)</w:t>
            </w:r>
          </w:p>
        </w:tc>
      </w:tr>
      <w:tr w:rsidR="00BB5CAA" w:rsidRPr="00F23DDA" w14:paraId="63810E6A" w14:textId="77777777" w:rsidTr="00BB5CAA">
        <w:tc>
          <w:tcPr>
            <w:tcW w:w="734" w:type="dxa"/>
            <w:shd w:val="clear" w:color="auto" w:fill="auto"/>
          </w:tcPr>
          <w:p w14:paraId="570852C4" w14:textId="7508B6DF" w:rsidR="00BB5CAA" w:rsidRPr="00F23DDA" w:rsidRDefault="00BB5CAA" w:rsidP="00BB5CAA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755C0536" w14:textId="6A99ABDA" w:rsidR="00BB5CAA" w:rsidRPr="00F23DDA" w:rsidRDefault="00BB5CAA" w:rsidP="00BB5CAA">
            <w:pPr>
              <w:rPr>
                <w:lang w:val="de-DE"/>
              </w:rPr>
            </w:pPr>
            <w:r w:rsidRPr="00F23DDA">
              <w:rPr>
                <w:lang w:val="de-DE"/>
              </w:rPr>
              <w:t>HSC</w:t>
            </w:r>
            <w:r>
              <w:rPr>
                <w:lang w:val="de-DE"/>
              </w:rPr>
              <w:t>1</w:t>
            </w:r>
          </w:p>
        </w:tc>
        <w:tc>
          <w:tcPr>
            <w:tcW w:w="6607" w:type="dxa"/>
            <w:shd w:val="clear" w:color="auto" w:fill="auto"/>
          </w:tcPr>
          <w:p w14:paraId="6640EAEA" w14:textId="5B4A14B9" w:rsidR="00BB5CAA" w:rsidRDefault="00BB5CAA" w:rsidP="00BB5CAA">
            <w:pPr>
              <w:rPr>
                <w:lang w:val="de-DE"/>
              </w:rPr>
            </w:pPr>
            <w:r>
              <w:rPr>
                <w:lang w:val="de-DE"/>
              </w:rPr>
              <w:t xml:space="preserve">Ein Spieler / eine Spielerin erbittet die </w:t>
            </w:r>
            <w:proofErr w:type="spellStart"/>
            <w:r>
              <w:rPr>
                <w:lang w:val="de-DE"/>
              </w:rPr>
              <w:t>Highscore</w:t>
            </w:r>
            <w:proofErr w:type="spellEnd"/>
            <w:r>
              <w:rPr>
                <w:lang w:val="de-DE"/>
              </w:rPr>
              <w:t>-Liste.</w:t>
            </w:r>
          </w:p>
        </w:tc>
      </w:tr>
      <w:tr w:rsidR="00D7453E" w:rsidRPr="00BB5CAA" w14:paraId="6DB5F68F" w14:textId="77777777" w:rsidTr="00BB5CAA">
        <w:tc>
          <w:tcPr>
            <w:tcW w:w="734" w:type="dxa"/>
            <w:shd w:val="clear" w:color="auto" w:fill="auto"/>
          </w:tcPr>
          <w:p w14:paraId="6DB5F68C" w14:textId="1A23FB45" w:rsidR="00F23DDA" w:rsidRPr="00F23DDA" w:rsidRDefault="00BB5CAA" w:rsidP="00F23DDA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6DB5F68D" w14:textId="2B9C703C" w:rsidR="00F23DDA" w:rsidRPr="00F23DDA" w:rsidRDefault="00BB5CAA" w:rsidP="00F23DDA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LIST:</w:t>
            </w:r>
            <w:r w:rsidR="00B5194D">
              <w:rPr>
                <w:lang w:val="de-DE"/>
              </w:rPr>
              <w:t>G</w:t>
            </w:r>
            <w:r>
              <w:rPr>
                <w:lang w:val="de-DE"/>
              </w:rPr>
              <w:t>ewünschte</w:t>
            </w:r>
            <w:proofErr w:type="spellEnd"/>
            <w:proofErr w:type="gramEnd"/>
            <w:r>
              <w:rPr>
                <w:lang w:val="de-DE"/>
              </w:rPr>
              <w:t xml:space="preserve"> Liste</w:t>
            </w:r>
          </w:p>
        </w:tc>
        <w:tc>
          <w:tcPr>
            <w:tcW w:w="6607" w:type="dxa"/>
            <w:shd w:val="clear" w:color="auto" w:fill="auto"/>
          </w:tcPr>
          <w:p w14:paraId="6DB5F68E" w14:textId="2F0D77AC" w:rsidR="00F23DDA" w:rsidRPr="00BB5CAA" w:rsidRDefault="00BB5CAA" w:rsidP="00F23DDA">
            <w:r w:rsidRPr="00BB5CAA">
              <w:t>Der Server sendet eine List</w:t>
            </w:r>
            <w:r>
              <w:t>e an den Client.</w:t>
            </w:r>
          </w:p>
        </w:tc>
      </w:tr>
      <w:tr w:rsidR="00D7453E" w:rsidRPr="00B5194D" w14:paraId="282408BD" w14:textId="77777777" w:rsidTr="00BB5CAA">
        <w:tc>
          <w:tcPr>
            <w:tcW w:w="734" w:type="dxa"/>
            <w:shd w:val="clear" w:color="auto" w:fill="auto"/>
          </w:tcPr>
          <w:p w14:paraId="777F29B4" w14:textId="0AE7C0E4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646FD8D2" w14:textId="77DFA365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CRE1</w:t>
            </w:r>
          </w:p>
        </w:tc>
        <w:tc>
          <w:tcPr>
            <w:tcW w:w="6607" w:type="dxa"/>
            <w:shd w:val="clear" w:color="auto" w:fill="auto"/>
          </w:tcPr>
          <w:p w14:paraId="29407061" w14:textId="3AA48E2D" w:rsidR="00B5194D" w:rsidRPr="00B5194D" w:rsidRDefault="00B5194D" w:rsidP="00B5194D">
            <w:r w:rsidRPr="00B5194D">
              <w:t xml:space="preserve">Ein Spieler / eine Spielerin erschafft eine neue Lobby, zu der er/sie </w:t>
            </w:r>
            <w:r>
              <w:t xml:space="preserve">vom </w:t>
            </w:r>
            <w:proofErr w:type="spellStart"/>
            <w:r>
              <w:t>ServerThreadForClient</w:t>
            </w:r>
            <w:proofErr w:type="spellEnd"/>
            <w:r>
              <w:t xml:space="preserve"> </w:t>
            </w:r>
            <w:r w:rsidRPr="00B5194D">
              <w:t>sogle</w:t>
            </w:r>
            <w:r>
              <w:t>ich hinzugefügt wird. Es wird eine «CRE2»-Nachricht verschickt.</w:t>
            </w:r>
          </w:p>
        </w:tc>
      </w:tr>
      <w:tr w:rsidR="00B5194D" w:rsidRPr="00B5194D" w14:paraId="2CA59D03" w14:textId="77777777" w:rsidTr="00BB5CAA">
        <w:tc>
          <w:tcPr>
            <w:tcW w:w="734" w:type="dxa"/>
            <w:shd w:val="clear" w:color="auto" w:fill="auto"/>
          </w:tcPr>
          <w:p w14:paraId="08F30FCA" w14:textId="59D4C6F6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CS</w:t>
            </w:r>
          </w:p>
        </w:tc>
        <w:tc>
          <w:tcPr>
            <w:tcW w:w="2860" w:type="dxa"/>
            <w:shd w:val="clear" w:color="auto" w:fill="auto"/>
          </w:tcPr>
          <w:p w14:paraId="6FB1609E" w14:textId="49828F3E" w:rsidR="00B5194D" w:rsidRPr="00F23DDA" w:rsidRDefault="001A2F90" w:rsidP="00B5194D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JOIN:Lobbynummer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3E85298F" w14:textId="77777777" w:rsidR="00B5194D" w:rsidRDefault="001A2F90" w:rsidP="00B5194D">
            <w:r>
              <w:t xml:space="preserve">Client möchte (wenn möglich) als Spieler einer Lobby beitreten. Sollte die Lobby bereits voll besetzt sein, wird er/sie zum Zuschauer/ zur Zuschauerin. In diesem Fall wird eine «ERRO»-Nachricht versendet. </w:t>
            </w:r>
          </w:p>
          <w:p w14:paraId="02D47BFF" w14:textId="63DC8DF8" w:rsidR="001A2F90" w:rsidRPr="00B5194D" w:rsidRDefault="001A2F90" w:rsidP="00B5194D">
            <w:r>
              <w:t>Zusätzlich schickt der Server eine «CRE2»-Nachricht mit der Lobbynummer.</w:t>
            </w:r>
          </w:p>
        </w:tc>
      </w:tr>
      <w:tr w:rsidR="001A2F90" w:rsidRPr="00B5194D" w14:paraId="4FB0F220" w14:textId="77777777" w:rsidTr="00BB5CAA">
        <w:tc>
          <w:tcPr>
            <w:tcW w:w="734" w:type="dxa"/>
            <w:shd w:val="clear" w:color="auto" w:fill="auto"/>
          </w:tcPr>
          <w:p w14:paraId="6A025089" w14:textId="62AFC581" w:rsidR="001A2F90" w:rsidRDefault="001A2F90" w:rsidP="001A2F90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75D89832" w14:textId="25BBCCA8" w:rsidR="001A2F90" w:rsidRDefault="001A2F90" w:rsidP="001A2F90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SPEC:Lobbynummer</w:t>
            </w:r>
            <w:proofErr w:type="spellEnd"/>
            <w:proofErr w:type="gramEnd"/>
          </w:p>
        </w:tc>
        <w:tc>
          <w:tcPr>
            <w:tcW w:w="6607" w:type="dxa"/>
            <w:shd w:val="clear" w:color="auto" w:fill="auto"/>
          </w:tcPr>
          <w:p w14:paraId="11539CBE" w14:textId="61CFDB1F" w:rsidR="001A2F90" w:rsidRDefault="001A2F90" w:rsidP="001A2F90">
            <w:r>
              <w:t>Client möchte als Zuschauer / Zuschauerin einer Lobby beitreten. Eine «CRE2»-Nachricht wird mit der Lobbynummer vom Server an den Client gesendet.</w:t>
            </w:r>
          </w:p>
        </w:tc>
      </w:tr>
      <w:tr w:rsidR="00B5194D" w:rsidRPr="00B5194D" w14:paraId="707A09E3" w14:textId="77777777" w:rsidTr="00BB5CAA">
        <w:tc>
          <w:tcPr>
            <w:tcW w:w="734" w:type="dxa"/>
            <w:shd w:val="clear" w:color="auto" w:fill="auto"/>
          </w:tcPr>
          <w:p w14:paraId="0890D65F" w14:textId="11832253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377CC24B" w14:textId="0F08E1FF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CRE</w:t>
            </w:r>
            <w:proofErr w:type="gramStart"/>
            <w:r>
              <w:rPr>
                <w:lang w:val="de-DE"/>
              </w:rPr>
              <w:t>2:Lobbynummer</w:t>
            </w:r>
            <w:proofErr w:type="gramEnd"/>
          </w:p>
        </w:tc>
        <w:tc>
          <w:tcPr>
            <w:tcW w:w="6607" w:type="dxa"/>
            <w:shd w:val="clear" w:color="auto" w:fill="auto"/>
          </w:tcPr>
          <w:p w14:paraId="48369189" w14:textId="49157A89" w:rsidR="00B5194D" w:rsidRPr="00B5194D" w:rsidRDefault="00B5194D" w:rsidP="00B5194D">
            <w:r>
              <w:t>Der Server informiert den Client, welche Nummer seine/ihre Lobby aufweist.</w:t>
            </w:r>
          </w:p>
        </w:tc>
      </w:tr>
      <w:tr w:rsidR="00B5194D" w:rsidRPr="00B5194D" w14:paraId="57EB17CC" w14:textId="77777777" w:rsidTr="00BB5CAA">
        <w:tc>
          <w:tcPr>
            <w:tcW w:w="734" w:type="dxa"/>
            <w:shd w:val="clear" w:color="auto" w:fill="auto"/>
          </w:tcPr>
          <w:p w14:paraId="2A5A62D6" w14:textId="77777777" w:rsidR="00B5194D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  <w:p w14:paraId="5C7E8A23" w14:textId="3CE42B1B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7D8636E1" w14:textId="0CF603A3" w:rsidR="00B5194D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BACK</w:t>
            </w:r>
          </w:p>
        </w:tc>
        <w:tc>
          <w:tcPr>
            <w:tcW w:w="6607" w:type="dxa"/>
            <w:shd w:val="clear" w:color="auto" w:fill="auto"/>
          </w:tcPr>
          <w:p w14:paraId="20F45199" w14:textId="588BE047" w:rsidR="00B5194D" w:rsidRDefault="007571D5" w:rsidP="00B5194D">
            <w:r>
              <w:t xml:space="preserve">Ein Client möchte aus einer Lobby und wird deshalb aus allen relevanten Listen herausgelöscht. Er/Sie kann nun von neuem einer Lobby beitreten. </w:t>
            </w:r>
          </w:p>
        </w:tc>
      </w:tr>
      <w:tr w:rsidR="007571D5" w:rsidRPr="00B5194D" w14:paraId="5D7F0914" w14:textId="77777777" w:rsidTr="00BB5CAA">
        <w:tc>
          <w:tcPr>
            <w:tcW w:w="734" w:type="dxa"/>
            <w:shd w:val="clear" w:color="auto" w:fill="auto"/>
          </w:tcPr>
          <w:p w14:paraId="4A0412AD" w14:textId="35C76853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94D5629" w14:textId="5A140761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STR</w:t>
            </w:r>
            <w:proofErr w:type="gramStart"/>
            <w:r>
              <w:rPr>
                <w:lang w:val="de-DE"/>
              </w:rPr>
              <w:t>1:</w:t>
            </w:r>
            <w:r w:rsidR="00A9741D">
              <w:rPr>
                <w:lang w:val="de-DE"/>
              </w:rPr>
              <w:t>Board</w:t>
            </w:r>
            <w:r>
              <w:rPr>
                <w:lang w:val="de-DE"/>
              </w:rPr>
              <w:t>Grösse</w:t>
            </w:r>
            <w:proofErr w:type="gramEnd"/>
            <w:r>
              <w:rPr>
                <w:lang w:val="de-DE"/>
              </w:rPr>
              <w:t>:Maximale-AnzahlVonMünzen</w:t>
            </w:r>
          </w:p>
        </w:tc>
        <w:tc>
          <w:tcPr>
            <w:tcW w:w="6607" w:type="dxa"/>
            <w:shd w:val="clear" w:color="auto" w:fill="auto"/>
          </w:tcPr>
          <w:p w14:paraId="46EF182B" w14:textId="54283D59" w:rsidR="007571D5" w:rsidRDefault="007571D5" w:rsidP="00B5194D">
            <w:r>
              <w:t>Ein Client in einer Lobby startet das Spiel und gibt sogleich die Board-grösse und die maximale Anzahl von Münzen an, die er sich für sein Spiel wünscht.</w:t>
            </w:r>
          </w:p>
        </w:tc>
      </w:tr>
      <w:tr w:rsidR="007571D5" w:rsidRPr="00B5194D" w14:paraId="1452370A" w14:textId="77777777" w:rsidTr="00BB5CAA">
        <w:tc>
          <w:tcPr>
            <w:tcW w:w="734" w:type="dxa"/>
            <w:shd w:val="clear" w:color="auto" w:fill="auto"/>
          </w:tcPr>
          <w:p w14:paraId="4BEB5018" w14:textId="3BA311F5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D6C9524" w14:textId="286FCCE5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UPPR</w:t>
            </w:r>
          </w:p>
        </w:tc>
        <w:tc>
          <w:tcPr>
            <w:tcW w:w="6607" w:type="dxa"/>
            <w:shd w:val="clear" w:color="auto" w:fill="auto"/>
          </w:tcPr>
          <w:p w14:paraId="69A2598C" w14:textId="53B97E08" w:rsidR="007571D5" w:rsidRDefault="00D7453E" w:rsidP="00B5194D">
            <w:r>
              <w:t xml:space="preserve">Ein Client in einem Spiel möchte seine Schildkröte </w:t>
            </w:r>
            <w:proofErr w:type="gramStart"/>
            <w:r>
              <w:t>hoch laufen</w:t>
            </w:r>
            <w:proofErr w:type="gramEnd"/>
            <w:r>
              <w:t xml:space="preserve"> lassen. Der Server sendet eine «ERRO»-Message, falls dies nicht möglich sein sollte.</w:t>
            </w:r>
          </w:p>
        </w:tc>
      </w:tr>
      <w:tr w:rsidR="007571D5" w:rsidRPr="00B5194D" w14:paraId="0DE28780" w14:textId="77777777" w:rsidTr="00BB5CAA">
        <w:tc>
          <w:tcPr>
            <w:tcW w:w="734" w:type="dxa"/>
            <w:shd w:val="clear" w:color="auto" w:fill="auto"/>
          </w:tcPr>
          <w:p w14:paraId="1C380310" w14:textId="39E51E84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2BDA3828" w14:textId="2861D1C8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DOWN</w:t>
            </w:r>
          </w:p>
        </w:tc>
        <w:tc>
          <w:tcPr>
            <w:tcW w:w="6607" w:type="dxa"/>
            <w:shd w:val="clear" w:color="auto" w:fill="auto"/>
          </w:tcPr>
          <w:p w14:paraId="6DA92AF9" w14:textId="00269D80" w:rsidR="007571D5" w:rsidRDefault="00D7453E" w:rsidP="00B5194D">
            <w:r>
              <w:t>Ein Client in einem Spiel möchte seine Schildkröte runter laufen lassen. Der Server sendet eine «ERRO»-Message, falls dies nicht möglich sein sollte.</w:t>
            </w:r>
          </w:p>
        </w:tc>
      </w:tr>
      <w:tr w:rsidR="007571D5" w:rsidRPr="00B5194D" w14:paraId="254D8299" w14:textId="77777777" w:rsidTr="00BB5CAA">
        <w:tc>
          <w:tcPr>
            <w:tcW w:w="734" w:type="dxa"/>
            <w:shd w:val="clear" w:color="auto" w:fill="auto"/>
          </w:tcPr>
          <w:p w14:paraId="1F3B0CA3" w14:textId="4464FD13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37607B7E" w14:textId="38E1A1A7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LEFT</w:t>
            </w:r>
          </w:p>
        </w:tc>
        <w:tc>
          <w:tcPr>
            <w:tcW w:w="6607" w:type="dxa"/>
            <w:shd w:val="clear" w:color="auto" w:fill="auto"/>
          </w:tcPr>
          <w:p w14:paraId="0B6E660C" w14:textId="1351F95B" w:rsidR="007571D5" w:rsidRDefault="00D7453E" w:rsidP="00B5194D">
            <w:r>
              <w:t>Ein Client in einem Spiel möchte seine Schildkröte links laufen lassen. Der Server sendet eine «ERRO»-Message, falls dies nicht möglich sein sollte.</w:t>
            </w:r>
          </w:p>
        </w:tc>
      </w:tr>
      <w:tr w:rsidR="007571D5" w:rsidRPr="00B5194D" w14:paraId="29651063" w14:textId="77777777" w:rsidTr="00BB5CAA">
        <w:tc>
          <w:tcPr>
            <w:tcW w:w="734" w:type="dxa"/>
            <w:shd w:val="clear" w:color="auto" w:fill="auto"/>
          </w:tcPr>
          <w:p w14:paraId="2F599233" w14:textId="46E43626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CS</w:t>
            </w:r>
          </w:p>
        </w:tc>
        <w:tc>
          <w:tcPr>
            <w:tcW w:w="2860" w:type="dxa"/>
            <w:shd w:val="clear" w:color="auto" w:fill="auto"/>
          </w:tcPr>
          <w:p w14:paraId="1A4A72A4" w14:textId="44B85D40" w:rsidR="007571D5" w:rsidRDefault="007571D5" w:rsidP="00B5194D">
            <w:pPr>
              <w:rPr>
                <w:lang w:val="de-DE"/>
              </w:rPr>
            </w:pPr>
            <w:r>
              <w:rPr>
                <w:lang w:val="de-DE"/>
              </w:rPr>
              <w:t>RIGT</w:t>
            </w:r>
          </w:p>
        </w:tc>
        <w:tc>
          <w:tcPr>
            <w:tcW w:w="6607" w:type="dxa"/>
            <w:shd w:val="clear" w:color="auto" w:fill="auto"/>
          </w:tcPr>
          <w:p w14:paraId="351CB553" w14:textId="494F7C2D" w:rsidR="007571D5" w:rsidRDefault="00D7453E" w:rsidP="00B5194D">
            <w:r>
              <w:t>Ein Client in einem Spiel möchte seine Schildkröte rechts laufen lassen. Der Server sendet eine «ERRO»-Message, falls dies nicht möglich sein sollte.</w:t>
            </w:r>
          </w:p>
        </w:tc>
      </w:tr>
      <w:tr w:rsidR="00D7453E" w:rsidRPr="00B5194D" w14:paraId="18C22908" w14:textId="77777777" w:rsidTr="00BB5CAA">
        <w:tc>
          <w:tcPr>
            <w:tcW w:w="734" w:type="dxa"/>
            <w:shd w:val="clear" w:color="auto" w:fill="auto"/>
          </w:tcPr>
          <w:p w14:paraId="334DD02C" w14:textId="60818F12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4B37E773" w14:textId="0BBFE5E5" w:rsidR="00D7453E" w:rsidRDefault="00D7453E" w:rsidP="00B5194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LOBY:InformationenÜberDas</w:t>
            </w:r>
            <w:r w:rsidR="00A9741D">
              <w:rPr>
                <w:lang w:val="de-DE"/>
              </w:rPr>
              <w:t>-</w:t>
            </w:r>
            <w:r>
              <w:rPr>
                <w:lang w:val="de-DE"/>
              </w:rPr>
              <w:t>SpielfeldSowiePunktestand</w:t>
            </w:r>
            <w:proofErr w:type="spellEnd"/>
          </w:p>
        </w:tc>
        <w:tc>
          <w:tcPr>
            <w:tcW w:w="6607" w:type="dxa"/>
            <w:shd w:val="clear" w:color="auto" w:fill="auto"/>
          </w:tcPr>
          <w:p w14:paraId="3AB6FAD9" w14:textId="10E1F1FE" w:rsidR="00D7453E" w:rsidRDefault="00D7453E" w:rsidP="00B5194D">
            <w:r>
              <w:t>Der Server sendet dem Client den aktuellen Spielverlauf</w:t>
            </w:r>
          </w:p>
        </w:tc>
      </w:tr>
      <w:tr w:rsidR="00D7453E" w:rsidRPr="00B5194D" w14:paraId="48C827C0" w14:textId="77777777" w:rsidTr="00BB5CAA">
        <w:tc>
          <w:tcPr>
            <w:tcW w:w="734" w:type="dxa"/>
            <w:shd w:val="clear" w:color="auto" w:fill="auto"/>
          </w:tcPr>
          <w:p w14:paraId="69833B17" w14:textId="48384ED9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6A7ED0B2" w14:textId="1852BFA3" w:rsidR="00D7453E" w:rsidRDefault="00D7453E" w:rsidP="00B5194D">
            <w:pPr>
              <w:rPr>
                <w:lang w:val="de-DE"/>
              </w:rPr>
            </w:pPr>
            <w:r>
              <w:rPr>
                <w:lang w:val="de-DE"/>
              </w:rPr>
              <w:t>TEST</w:t>
            </w:r>
          </w:p>
        </w:tc>
        <w:tc>
          <w:tcPr>
            <w:tcW w:w="6607" w:type="dxa"/>
            <w:shd w:val="clear" w:color="auto" w:fill="auto"/>
          </w:tcPr>
          <w:p w14:paraId="1E1939B9" w14:textId="38F8BAF1" w:rsidR="00D7453E" w:rsidRDefault="00D7453E" w:rsidP="00B5194D">
            <w:r>
              <w:t xml:space="preserve">Der Server testet, ob er die Nachricht «Test» an den Client schicken kann. Falls dies geht, so besteht noch eine Verbindung. Sollte dem jedoch nicht so sein, wird der </w:t>
            </w:r>
            <w:proofErr w:type="spellStart"/>
            <w:r>
              <w:t>ServerThreadForClient</w:t>
            </w:r>
            <w:proofErr w:type="spellEnd"/>
            <w:r>
              <w:t xml:space="preserve"> von allen Listen </w:t>
            </w:r>
            <w:proofErr w:type="spellStart"/>
            <w:r>
              <w:t>bzw</w:t>
            </w:r>
            <w:proofErr w:type="spellEnd"/>
            <w:r>
              <w:t xml:space="preserve"> </w:t>
            </w:r>
            <w:proofErr w:type="spellStart"/>
            <w:r>
              <w:t>Hashmaps</w:t>
            </w:r>
            <w:proofErr w:type="spellEnd"/>
            <w:r>
              <w:t xml:space="preserve"> gelöscht.</w:t>
            </w:r>
          </w:p>
        </w:tc>
      </w:tr>
      <w:tr w:rsidR="00B5194D" w:rsidRPr="00F23DDA" w14:paraId="317D5B0A" w14:textId="77777777" w:rsidTr="00BB5CAA">
        <w:tc>
          <w:tcPr>
            <w:tcW w:w="734" w:type="dxa"/>
            <w:shd w:val="clear" w:color="auto" w:fill="auto"/>
          </w:tcPr>
          <w:p w14:paraId="0E72DD53" w14:textId="77777777" w:rsidR="00B5194D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CS</w:t>
            </w:r>
          </w:p>
          <w:p w14:paraId="57EC9CC4" w14:textId="3A15A887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>SC</w:t>
            </w:r>
          </w:p>
        </w:tc>
        <w:tc>
          <w:tcPr>
            <w:tcW w:w="2860" w:type="dxa"/>
            <w:shd w:val="clear" w:color="auto" w:fill="auto"/>
          </w:tcPr>
          <w:p w14:paraId="2B46FB4C" w14:textId="3081720A" w:rsidR="00B5194D" w:rsidRPr="00F23DDA" w:rsidRDefault="00B5194D" w:rsidP="00B5194D">
            <w:pPr>
              <w:rPr>
                <w:lang w:val="de-DE"/>
              </w:rPr>
            </w:pPr>
            <w:r w:rsidRPr="00F23DDA">
              <w:rPr>
                <w:lang w:val="de-DE"/>
              </w:rPr>
              <w:t>IDK</w:t>
            </w:r>
            <w:r>
              <w:rPr>
                <w:lang w:val="de-DE"/>
              </w:rPr>
              <w:t>W</w:t>
            </w:r>
          </w:p>
        </w:tc>
        <w:tc>
          <w:tcPr>
            <w:tcW w:w="6607" w:type="dxa"/>
            <w:shd w:val="clear" w:color="auto" w:fill="auto"/>
          </w:tcPr>
          <w:p w14:paraId="5D236242" w14:textId="7C0191DE" w:rsidR="00B5194D" w:rsidRPr="00F23DDA" w:rsidRDefault="00B5194D" w:rsidP="00B5194D">
            <w:pPr>
              <w:rPr>
                <w:lang w:val="de-DE"/>
              </w:rPr>
            </w:pPr>
            <w:r>
              <w:rPr>
                <w:lang w:val="de-DE"/>
              </w:rPr>
              <w:t xml:space="preserve">Dies ist ein geheimer </w:t>
            </w:r>
            <w:proofErr w:type="spellStart"/>
            <w:r>
              <w:rPr>
                <w:lang w:val="de-DE"/>
              </w:rPr>
              <w:t>Cheatcode</w:t>
            </w:r>
            <w:proofErr w:type="spellEnd"/>
            <w:r>
              <w:rPr>
                <w:lang w:val="de-DE"/>
              </w:rPr>
              <w:t>, der so geheim ist, dass selbst im Netzwerkprotokoll bloß eine vage Beschreibung vorhanden ist.</w:t>
            </w:r>
          </w:p>
        </w:tc>
      </w:tr>
    </w:tbl>
    <w:p w14:paraId="6DB5F730" w14:textId="77777777" w:rsidR="00701A09" w:rsidRPr="00F23DDA" w:rsidRDefault="00701A09">
      <w:pPr>
        <w:rPr>
          <w:lang w:val="de-DE"/>
        </w:rPr>
      </w:pPr>
    </w:p>
    <w:sectPr w:rsidR="00701A09" w:rsidRPr="00F23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20CF7"/>
    <w:rsid w:val="0003718A"/>
    <w:rsid w:val="00041422"/>
    <w:rsid w:val="000466D0"/>
    <w:rsid w:val="000566EE"/>
    <w:rsid w:val="00075319"/>
    <w:rsid w:val="000A1891"/>
    <w:rsid w:val="000A1E03"/>
    <w:rsid w:val="000A4002"/>
    <w:rsid w:val="000B746A"/>
    <w:rsid w:val="000D284B"/>
    <w:rsid w:val="000F770A"/>
    <w:rsid w:val="001153ED"/>
    <w:rsid w:val="0011576E"/>
    <w:rsid w:val="00143784"/>
    <w:rsid w:val="00145E63"/>
    <w:rsid w:val="001526DA"/>
    <w:rsid w:val="00176627"/>
    <w:rsid w:val="001A2F90"/>
    <w:rsid w:val="0020186E"/>
    <w:rsid w:val="00203B04"/>
    <w:rsid w:val="00225949"/>
    <w:rsid w:val="00233342"/>
    <w:rsid w:val="002434C1"/>
    <w:rsid w:val="00244BC6"/>
    <w:rsid w:val="002566EB"/>
    <w:rsid w:val="002C089A"/>
    <w:rsid w:val="00313761"/>
    <w:rsid w:val="00351B9A"/>
    <w:rsid w:val="00366BFF"/>
    <w:rsid w:val="00366C6F"/>
    <w:rsid w:val="00370078"/>
    <w:rsid w:val="00387004"/>
    <w:rsid w:val="003B797B"/>
    <w:rsid w:val="004229D2"/>
    <w:rsid w:val="004579A4"/>
    <w:rsid w:val="00463639"/>
    <w:rsid w:val="00484696"/>
    <w:rsid w:val="00485A6B"/>
    <w:rsid w:val="0049780A"/>
    <w:rsid w:val="004A1C93"/>
    <w:rsid w:val="004B30F1"/>
    <w:rsid w:val="004B3B38"/>
    <w:rsid w:val="004D10CE"/>
    <w:rsid w:val="004D7097"/>
    <w:rsid w:val="004F1B38"/>
    <w:rsid w:val="005009F3"/>
    <w:rsid w:val="0051139D"/>
    <w:rsid w:val="005214DA"/>
    <w:rsid w:val="00544E18"/>
    <w:rsid w:val="0055061E"/>
    <w:rsid w:val="00556226"/>
    <w:rsid w:val="00573229"/>
    <w:rsid w:val="00580EDF"/>
    <w:rsid w:val="00583CE7"/>
    <w:rsid w:val="005B022A"/>
    <w:rsid w:val="005C0E9B"/>
    <w:rsid w:val="005C4F3F"/>
    <w:rsid w:val="005C6916"/>
    <w:rsid w:val="005D40C6"/>
    <w:rsid w:val="005E748D"/>
    <w:rsid w:val="005F00F5"/>
    <w:rsid w:val="006055B2"/>
    <w:rsid w:val="006061E0"/>
    <w:rsid w:val="00612624"/>
    <w:rsid w:val="00615231"/>
    <w:rsid w:val="00617F84"/>
    <w:rsid w:val="006241FE"/>
    <w:rsid w:val="006415F8"/>
    <w:rsid w:val="00643D3F"/>
    <w:rsid w:val="00653284"/>
    <w:rsid w:val="00677575"/>
    <w:rsid w:val="00685A45"/>
    <w:rsid w:val="00687D02"/>
    <w:rsid w:val="006932B6"/>
    <w:rsid w:val="006A25FA"/>
    <w:rsid w:val="006F0655"/>
    <w:rsid w:val="006F6FFB"/>
    <w:rsid w:val="00701A09"/>
    <w:rsid w:val="007022BD"/>
    <w:rsid w:val="007325FF"/>
    <w:rsid w:val="00740196"/>
    <w:rsid w:val="007571D5"/>
    <w:rsid w:val="00784C64"/>
    <w:rsid w:val="00797788"/>
    <w:rsid w:val="007C3F0E"/>
    <w:rsid w:val="007E4526"/>
    <w:rsid w:val="007F2858"/>
    <w:rsid w:val="007F529B"/>
    <w:rsid w:val="00836C96"/>
    <w:rsid w:val="008648AB"/>
    <w:rsid w:val="00864C89"/>
    <w:rsid w:val="008727FE"/>
    <w:rsid w:val="008816ED"/>
    <w:rsid w:val="0088782E"/>
    <w:rsid w:val="008E3E9F"/>
    <w:rsid w:val="009025C4"/>
    <w:rsid w:val="00920C90"/>
    <w:rsid w:val="009235BE"/>
    <w:rsid w:val="00935903"/>
    <w:rsid w:val="00962E8D"/>
    <w:rsid w:val="00970098"/>
    <w:rsid w:val="00975464"/>
    <w:rsid w:val="009B5183"/>
    <w:rsid w:val="009C3144"/>
    <w:rsid w:val="009D373F"/>
    <w:rsid w:val="00A06F7A"/>
    <w:rsid w:val="00A2585E"/>
    <w:rsid w:val="00A363A4"/>
    <w:rsid w:val="00A51275"/>
    <w:rsid w:val="00A548E5"/>
    <w:rsid w:val="00A6508D"/>
    <w:rsid w:val="00A83C7B"/>
    <w:rsid w:val="00A87A3A"/>
    <w:rsid w:val="00A9741D"/>
    <w:rsid w:val="00AF5C5E"/>
    <w:rsid w:val="00B2567D"/>
    <w:rsid w:val="00B41BF9"/>
    <w:rsid w:val="00B5194D"/>
    <w:rsid w:val="00B521C3"/>
    <w:rsid w:val="00B90D59"/>
    <w:rsid w:val="00BB1011"/>
    <w:rsid w:val="00BB55AA"/>
    <w:rsid w:val="00BB5CAA"/>
    <w:rsid w:val="00BC6F82"/>
    <w:rsid w:val="00BD2984"/>
    <w:rsid w:val="00BE1324"/>
    <w:rsid w:val="00BE7EC8"/>
    <w:rsid w:val="00C15D30"/>
    <w:rsid w:val="00C245A5"/>
    <w:rsid w:val="00C57FF6"/>
    <w:rsid w:val="00C6353C"/>
    <w:rsid w:val="00CA10BC"/>
    <w:rsid w:val="00CB0FF6"/>
    <w:rsid w:val="00CB3DEF"/>
    <w:rsid w:val="00CB585E"/>
    <w:rsid w:val="00CD3C30"/>
    <w:rsid w:val="00CE256F"/>
    <w:rsid w:val="00CF4732"/>
    <w:rsid w:val="00CF5BE3"/>
    <w:rsid w:val="00CF7DCA"/>
    <w:rsid w:val="00D01FF9"/>
    <w:rsid w:val="00D54856"/>
    <w:rsid w:val="00D623EC"/>
    <w:rsid w:val="00D64BED"/>
    <w:rsid w:val="00D7453E"/>
    <w:rsid w:val="00DB0F30"/>
    <w:rsid w:val="00DF314F"/>
    <w:rsid w:val="00E026FE"/>
    <w:rsid w:val="00E16E04"/>
    <w:rsid w:val="00E62C1A"/>
    <w:rsid w:val="00E63937"/>
    <w:rsid w:val="00E77C10"/>
    <w:rsid w:val="00E9385C"/>
    <w:rsid w:val="00EA6F16"/>
    <w:rsid w:val="00EB0352"/>
    <w:rsid w:val="00EB304B"/>
    <w:rsid w:val="00ED725A"/>
    <w:rsid w:val="00F23DDA"/>
    <w:rsid w:val="00F35AF9"/>
    <w:rsid w:val="00F456A6"/>
    <w:rsid w:val="00F45CB1"/>
    <w:rsid w:val="00F47AE8"/>
    <w:rsid w:val="00F64F5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F66C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352"/>
    <w:rPr>
      <w:rFonts w:ascii="Courier New" w:eastAsia="Times New Roman" w:hAnsi="Courier New" w:cs="Courier New"/>
      <w:sz w:val="20"/>
      <w:szCs w:val="20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8C70E-8BD9-5B4D-81FD-F78FEAD9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Dudler, Fabian (GymMU)</cp:lastModifiedBy>
  <cp:revision>122</cp:revision>
  <dcterms:created xsi:type="dcterms:W3CDTF">2020-03-19T00:29:00Z</dcterms:created>
  <dcterms:modified xsi:type="dcterms:W3CDTF">2020-04-04T11:52:00Z</dcterms:modified>
</cp:coreProperties>
</file>