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Default="0095374F">
      <w:pPr>
        <w:rPr>
          <w:i/>
          <w:iCs/>
          <w:lang w:val="en-US"/>
        </w:rPr>
      </w:pPr>
      <w:r>
        <w:rPr>
          <w:i/>
          <w:iCs/>
          <w:lang w:val="en-US"/>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val="en-CH"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5F3C72AA" w:rsidR="0095374F" w:rsidRPr="00BC2A83" w:rsidRDefault="0095374F" w:rsidP="00B47187">
      <w:pPr>
        <w:rPr>
          <w:lang w:val="de-CH"/>
        </w:rPr>
      </w:pPr>
      <w:r>
        <w:rPr>
          <w:lang w:val="de-CH"/>
        </w:rPr>
        <w:t>Natasha: Aktualisieren aller Dokumente. Erstellen des Manuals, sowie leichte Verbesserungen für «Spectators».</w:t>
      </w:r>
    </w:p>
    <w:sectPr w:rsidR="0095374F"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53749"/>
    <w:rsid w:val="007811E8"/>
    <w:rsid w:val="008105E1"/>
    <w:rsid w:val="00816DAE"/>
    <w:rsid w:val="00824F2B"/>
    <w:rsid w:val="0086566B"/>
    <w:rsid w:val="00886454"/>
    <w:rsid w:val="008B0931"/>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D1E2F"/>
    <w:rsid w:val="00DD190F"/>
    <w:rsid w:val="00DE3CFF"/>
    <w:rsid w:val="00EB6265"/>
    <w:rsid w:val="00F02261"/>
    <w:rsid w:val="00F04410"/>
    <w:rsid w:val="00F23084"/>
    <w:rsid w:val="00F23F5A"/>
    <w:rsid w:val="00F2477E"/>
    <w:rsid w:val="00F41DFC"/>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45</cp:revision>
  <dcterms:created xsi:type="dcterms:W3CDTF">2020-03-05T12:17:00Z</dcterms:created>
  <dcterms:modified xsi:type="dcterms:W3CDTF">2020-04-04T11:12:00Z</dcterms:modified>
</cp:coreProperties>
</file>