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Коллекторский радар</w:t>
      </w:r>
    </w:p>
    <w:p>
      <w:pPr>
        <w:jc w:val="center"/>
      </w:pPr>
      <w:r>
        <w:t>Сопроводительная документация сервиса предиктивной аналитики</w:t>
      </w:r>
    </w:p>
    <w:p>
      <w:pPr>
        <w:jc w:val="center"/>
      </w:pPr>
      <w:r>
        <w:t>Задача №8 «Москоллектор», ЛЦТ 2026, 29.09.2026. Репозиторий: https://github.com/melswg/collector-risk-radar (ветка premain). Документ собран из файлов репозитория, чтобы описание не расходилось с кодом.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Назначение, состав и запуск</w:t>
      </w:r>
    </w:p>
    <w:p>
      <w:pPr>
        <w:pStyle w:val="ListNumber"/>
      </w:pPr>
      <w:r>
        <w:t>2. Описание решения</w:t>
      </w:r>
    </w:p>
    <w:p>
      <w:pPr>
        <w:pStyle w:val="ListNumber"/>
      </w:pPr>
      <w:r>
        <w:t>3. Допущения и ограничения</w:t>
      </w:r>
    </w:p>
    <w:p>
      <w:pPr>
        <w:pStyle w:val="ListNumber"/>
      </w:pPr>
      <w:r>
        <w:t>4. Проверенные требования</w:t>
      </w:r>
    </w:p>
    <w:p>
      <w:r>
        <w:br w:type="page"/>
      </w:r>
    </w:p>
    <w:p>
      <w:pPr>
        <w:pStyle w:val="Heading1"/>
      </w:pPr>
      <w:r>
        <w:rPr>
          <w:sz w:val="36"/>
        </w:rPr>
        <w:t>Назначение, состав и запуск</w:t>
      </w:r>
    </w:p>
    <w:p>
      <w:pPr>
        <w:pStyle w:val="Heading2"/>
      </w:pPr>
      <w:r>
        <w:t>Коллекторский радар</w:t>
      </w:r>
    </w:p>
    <w:p>
      <w:r>
        <w:t>Сервис поддержки диспетчера инженерных коллекторов для задачи №8 «Москоллектор» (ЛЦТ 2026). Результат для сдачи находится в ветке premain, рабочая интегрированная ветка — develop.</w:t>
      </w:r>
    </w:p>
    <w:p>
      <w:r>
        <w:t>Сервис принимает события датчиков, считает вероятность новой тревожной записи по каналу на горизонте 24 часа, показывает объект, источник расчёта и окно прогноза, а решение о выезде или мониторинге принимает человек. Работает с демонстрационными и локально загруженными обезличенными данными; подключения к системам заказчика нет.</w:t>
      </w:r>
    </w:p>
    <w:p>
      <w:pPr>
        <w:pStyle w:val="Heading3"/>
      </w:pPr>
      <w:r>
        <w:t>Что уже реализовано</w:t>
      </w:r>
    </w:p>
    <w:p>
      <w:r>
        <w:t>FastAPI backend с ролями и RBAC, аудитом действий, REST API, импортом справочников и журнала событий, схемой PostgreSQL и миграциями Alembic. React/TypeScript интерфейс для пяти ролей: карта объектов, очередь сигналов, карточка прогноза, решения диспетчера, журналы, аналитика и панель управления. Локально используется SQLite, для стенда предусмотрены PostgreSQL 15, Redis и Docker Compose.</w:t>
      </w:r>
    </w:p>
    <w:p>
      <w:r>
        <w:t>ML-путь работает на настоящих весах: зарегистрированный паспорт канала и события до as_of дают 19 признаков, модель incident_24h.cbm и каналовый isotonic-калибратор возвращают сохранённый прогноз новой тревожной записи в часовом окне модели, который открывается карточкой и завершается решением диспетчера. Источник записи — ml. Это не прогноз подтверждённой аварии и не отдельные вероятности пожара или подтопления. Режимы rules и контрактный stub помечены отдельно и не выдаются за ML.</w:t>
      </w:r>
    </w:p>
    <w:p>
      <w:r>
        <w:t>Telegram-доставка критических уведомлений реализована в backend/notifications/, покрыта unit-тестами с подменённым Bot API и проверена вживую 29.09.2026 на реальном боте: привязка через /start, реальная доставка сообщения, автоматическая отправка фоновым поллером за секунды, идемпотентность. Канал по умолчанию выключен (TELEGRAM_NOTIFICATIONS_ENABLED=false), SMS и email остаются локальным черновиком. Подробности — в разделе Telegram-уведомления.</w:t>
      </w:r>
    </w:p>
    <w:p>
      <w:r>
        <w:t>Документация: описание решения, допущения и ограничения, сопроводительная документация.</w:t>
      </w:r>
    </w:p>
    <w:p>
      <w:pPr>
        <w:pStyle w:val="Heading3"/>
      </w:pPr>
      <w:r>
        <w:t>Как запустить локально</w:t>
      </w:r>
    </w:p>
    <w:p>
      <w:r>
        <w:t>Нужны Python 3 и Node.js/npm. Из корня репозитория:</w:t>
      </w:r>
    </w:p>
    <w:p>
      <w:r>
        <w:rPr>
          <w:rFonts w:ascii="Consolas" w:hAnsi="Consolas"/>
          <w:sz w:val="18"/>
        </w:rPr>
        <w:t>python3 -m venv .venv</w:t>
        <w:br/>
        <w:t>source .venv/bin/activate</w:t>
        <w:br/>
        <w:t>python -m pip install -r requirements.txt -r ml-заново/requirements-inference.txt</w:t>
        <w:br/>
        <w:t>export DEMO_PASSWORD='&lt;свой пароль длиной не менее 12 символов&gt;'</w:t>
        <w:br/>
        <w:t>python -m backend.seed</w:t>
        <w:br/>
        <w:t>make local</w:t>
      </w:r>
    </w:p>
    <w:p>
      <w:r>
        <w:t>В другом терминале:</w:t>
      </w:r>
    </w:p>
    <w:p>
      <w:r>
        <w:rPr>
          <w:rFonts w:ascii="Consolas" w:hAnsi="Consolas"/>
          <w:sz w:val="18"/>
        </w:rPr>
        <w:t>cd frontend</w:t>
        <w:br/>
        <w:t>npm ci</w:t>
        <w:br/>
        <w:t>npm run dev</w:t>
      </w:r>
    </w:p>
    <w:p>
      <w:r>
        <w:t>Обычная страница / обращается к API на 127.0.0.1:8000 через Vite proxy. Один и тот же DEMO_PASSWORD нужен при создании пользователей и входе; не храните его в репозитории. Настройки приведены в .env.example; для полноценного стенда используйте make configure и make up, но этот путь отдельно не принят на чистой машине. Не публикуйте локальные секреты из .env.</w:t>
      </w:r>
    </w:p>
    <w:p>
      <w:r>
        <w:t>Для просмотра интерфейса без backend откройте /demo.html: роли dispatcher, technician, manager, analyst, admin, пароль demo. В этом режиме решения и настройки хранятся локально в браузере и не доказывают серверную интеграцию.</w:t>
      </w:r>
    </w:p>
    <w:p>
      <w:pPr>
        <w:pStyle w:val="Heading3"/>
      </w:pPr>
      <w:r>
        <w:t>Сквозной ML-пример</w:t>
      </w:r>
    </w:p>
    <w:p>
      <w:r>
        <w:t>После python -m backend.seed войдите в основную страницу / как диспетчер, откройте «Демонстрационные сценарии» и нажмите «ML: новая тревога · синтетика». Приложение создаст один явно синтетический паспорт газового канала 990001 у демонстрационного объекта, добавит события текущего и предыдущих часов, вызовет настоящие веса и откроет сохранённую карточку. Для неё доступна форма решения диспетчера. В /demo.html этот серверный путь недоступен.</w:t>
      </w:r>
    </w:p>
    <w:p>
      <w:r>
        <w:t>Для своего зарегистрированного канала аналитик сохраняет паспорт через PUT /api/v1/sensors/{id}/ml-passport, импортирует события через POST /api/v1/ingest/events; диспетчер или аналитик вызывает POST /api/v1/predictions/ml-channel/run с channel_id и необязательным as_of. Прогноз и решения читаются существующими GET /api/v1/predictions/{id} и POST /api/v1/predictions/{id}/decision.</w:t>
      </w:r>
    </w:p>
    <w:p>
      <w:r>
        <w:t>Для as_of без зоны используется московское время. На точной границе часа используется предыдущий завершённый час; в прочее время — текущий неполный. Результат содержит extra.forecast_from и valid_until: это фактическое окно модели, которая обучалась на событиях после расчётного часа и до 24 часов от его начала, а не обязательно на ровно 24 часах от момента запроса. При тревоге в расчётном часе или отсутствии в нём события прогноз отклоняется. Качество вероятности для неполного живого часа ещё не проверено. Порог действия для калиброванного онлайн-канала не установлен, поэтому risk=unrated и автоматическая отправка уведомления не выполняется.</w:t>
      </w:r>
    </w:p>
    <w:p>
      <w:pPr>
        <w:pStyle w:val="Heading3"/>
      </w:pPr>
      <w:r>
        <w:t>Проверка на переданных данных заказчика</w:t>
      </w:r>
    </w:p>
    <w:p>
      <w:r>
        <w:t>Архив с данными не хранится в репозитории. В нём 95 объектов без координат, 11 485 каналов, справочник состояний и пример журнала за 01.08.2026; отдельно переданы восемь годовых архивов на 313 546 017 строк и часовая витрина all_years_hourly.parquet.</w:t>
      </w:r>
    </w:p>
    <w:p>
      <w:r>
        <w:t>CSV объектов и каналов загружаются через POST /api/v1/import/files?kind=objects|channels; канал получает паспорт с synthetic=false. Объекты без координат остаются доступными по ID, но не получают вымышленную точку на карте. Повторяемый HTTP-прогон во временной БД:</w:t>
      </w:r>
    </w:p>
    <w:p>
      <w:r>
        <w:rPr>
          <w:rFonts w:ascii="Consolas" w:hAnsi="Consolas"/>
          <w:sz w:val="18"/>
        </w:rPr>
        <w:t>python -m tools.verify_customer_archive '/абсолютный/путь/archive-2026-09-29_17-45-09.zip' \</w:t>
        <w:br/>
        <w:t xml:space="preserve">  --channel 230543 --as-of '2026-08-01T09:00:00+03:00'</w:t>
      </w:r>
    </w:p>
    <w:p>
      <w:r>
        <w:t>Проверка импортирует оба полных справочника, события выбранного канала, сохраняет ML-прогноз и решение диспетчера; временная БД удаляется после проверки, а исходный архив не меняется. Она также сообщает пробелы и противоречия справочника состояний.</w:t>
      </w:r>
    </w:p>
    <w:p>
      <w:r>
        <w:t>Тот же набор данных проверен в настоящем интерфейсе: все 95 объектов остаются без координат и без вымышленных точек на карте, карточка показывает источник ML · incident_24h, окно прогноза и отсутствие порога, а решение диспетчера сохраняется через форму.</w:t>
      </w:r>
    </w:p>
    <w:p>
      <w:pPr>
        <w:pStyle w:val="Heading3"/>
      </w:pPr>
      <w:r>
        <w:t>Качество модели</w:t>
      </w:r>
    </w:p>
    <w:p>
      <w:r>
        <w:t>Переданная часовая витрина закрыла отсутствующий шаг пайплайна: пересчёт калибровки воспроизводится и повторяет отгруженные числа до знака (2 079 638 спокойных часов 2025, Brier 0,012516 до и 0,012332 после isotonic, log loss 0,058031 и 0,0564).</w:t>
      </w:r>
    </w:p>
    <w:p>
      <w:r>
        <w:t>Оценка на 2026, который не участвовал ни в обучении, ни в калибровке: 1 145 342 спокойных часа, PR-AUC 0,284, ROC-AUC 0,862, Brier 0,02421 без калибровки и 0,024442 с калибратором 2025, log loss 0,102497 и 0,101322. На уровне объект-дней, который видит диспетчер: Precision 0,723, Recall 0,464, F1 0,566.</w:t>
      </w:r>
    </w:p>
    <w:p>
      <w:r>
        <w:t>Честные оговорки: перенос калибровки 2025 на новый год по Brier не подтверждён, эксплуатационный порог онлайн-канала не согласован, а разметка опирается на тревожную запись, а не на подтверждённый инцидент. Команды воспроизведения: python ml-заново/backtest.py и python ml-заново/calibrate.py; результаты — в ml-заново/models/new_alarm_backtest_2026.json и ml-заново/models/new_alarm_calibration_metrics.json.</w:t>
      </w:r>
    </w:p>
    <w:p>
      <w:pPr>
        <w:pStyle w:val="Heading3"/>
      </w:pPr>
      <w:r>
        <w:t>Telegram-уведомления</w:t>
      </w:r>
    </w:p>
    <w:p>
      <w:r>
        <w:t>Отдельный канал доставки чрезвычайных сообщений (Record(kind='notification') с вероятностью выше notification_threshold) через официальный Telegram Bot API. Реализация изолирована в backend/notifications/ и не меняет существующую бизнес-логику прогнозов: недоступность Telegram никогда не блокирует создание события — доставка только ставится в очередь (notification_deliveries), а отправляет её либо администратор вручную, либо отдельный процесс.</w:t>
      </w:r>
    </w:p>
    <w:p>
      <w:r>
        <w:t>Проверено вживую (29.09.2026, реальный бот @collector_risk_radar_aletrs_bot, реальный сотрудник dispatcher): привязка через /start, реальное сообщение получено в Telegram, автоматическая доставка фоновым backend.telegram_bot без ручного шага (событие поставлено в очередь → подобрано и отправлено поллером за ~2–6 секунд), идемпотентность подтверждена (повторная постановка того же события не создаёт дубль). При живой проверке найдены и исправлены два дефекта: время в сообщении показывалось как UTC вместо настроенного часового пояса (Europe/Moscow/МСК), и httpx при включённом INFO-логировании писал токен бота в лог открытым текстом (Telegram сама зашивает токен в URL запроса — это контракт их API; исправлено фиксацией уровня логирования httpx/httpcore на WARNING внутри backend/notifications/telegram.py).</w:t>
      </w:r>
    </w:p>
    <w:p>
      <w:r>
        <w:t>Переменные окружения (см. .env.example):</w:t>
      </w:r>
    </w:p>
    <w:p>
      <w:r>
        <w:rPr>
          <w:rFonts w:ascii="Consolas" w:hAnsi="Consolas"/>
          <w:sz w:val="18"/>
        </w:rPr>
        <w:t>TELEGRAM_NOTIFICATIONS_ENABLED=false</w:t>
        <w:br/>
        <w:t>TELEGRAM_BOT_TOKEN=your_bot_token_here</w:t>
        <w:br/>
        <w:t>TELEGRAM_BOT_USERNAME=collector_risk_radar_aletrs_bot</w:t>
        <w:br/>
        <w:t>TELEGRAM_API_BASE_URL=https://api.telegram.org</w:t>
        <w:br/>
        <w:t>TELEGRAM_WEBHOOK_SECRET=</w:t>
        <w:br/>
        <w:t>APP_PUBLIC_URL=</w:t>
      </w:r>
    </w:p>
    <w:p>
      <w:r>
        <w:t>Токен только в .env/секретах окружения, никогда в коде или Git. Без TELEGRAM_NOTIFICATIONS_ENABLED=true и непустого TELEGRAM_BOT_TOKEN канал остаётся disabled — так же, как email и sms.</w:t>
      </w:r>
    </w:p>
    <w:p>
      <w:r>
        <w:t>Запуск. API отдаёт /api/v1/telegram/webhook для продакшен-режима (защищён заголовком X-Telegram-Bot-Api-Secret-Token при заданном TELEGRAM_WEBHOOK_SECRET; сам setWebhook в Telegram нужно вызвать отдельно, это не делается автоматически). Для локальной разработки — long polling в отдельном процессе, который также повторяет недоставленные уведомления:</w:t>
      </w:r>
    </w:p>
    <w:p>
      <w:r>
        <w:rPr>
          <w:rFonts w:ascii="Consolas" w:hAnsi="Consolas"/>
          <w:sz w:val="18"/>
        </w:rPr>
        <w:t>python -m backend.telegram_bot</w:t>
      </w:r>
    </w:p>
    <w:p>
      <w:r>
        <w:t>В Docker Compose это сервис telegram-bot за профилем telegram (make up-telegram), не запускается вместе с обычным make up.</w:t>
      </w:r>
    </w:p>
    <w:p>
      <w:r>
        <w:t>Привязка сотрудника. В настройках уведомлений (значок колокольчика → «Telegram-бот») сотрудник запрашивает одноразовую ссылку (POST /telegram/link/token, срок 10 минут), переходит в Telegram и нажимает «Запустить» у @collector_risk_radar_aletrs_bot. Бэкенд связывает username (в т.ч. LDAP) с chat_id. Далее доступны команды бота: /start &lt;токен&gt; — привязка по ссылке, /status — статус привязки, /unlink — отвязать, /help — список команд. Отключить уведомления, не отвязывая аккаунт, можно переключателем в том же разделе (PUT /telegram/status).</w:t>
      </w:r>
    </w:p>
    <w:p>
      <w:r>
        <w:t>Получатели и повторы. Уведомление ставится в очередь для каждого сотрудника с включённой привязкой (идемпотентно, по notification_id+username+channel). Отправка — 3 попытки с задержкой 0/1/5 минут, затем статус failed; администратор видит очередь и состояние каналов на вкладке «Управление» (/notification-delivery/status, /outbox) и может отправить очередь или тестовое сообщение вручную (флаг confirm_send), там же — таблица привязки Telegram по сотрудникам.</w:t>
      </w:r>
    </w:p>
    <w:p>
      <w:r>
        <w:t>Тестирование: python -m pytest tests/test_telegram.py -q. Реальные сообщения в тестах не отправляются — Telegram Bot API подменяется заглушкой (monkeypatch).</w:t>
      </w:r>
    </w:p>
    <w:p>
      <w:r>
        <w:t>Troubleshooting: канал unconfigured — включён, но нет ни одного сотрудника с активной привязкой; disabled — не включён на сервере или не задан токен; ошибка 429 от Telegram обрабатывается автоматически (переход в retry); при постоянной ошибке доставка переходит в failed и видна в очереди администратора с кодом и сообщением ошибки (без токена и персональных данных в логах).</w:t>
      </w:r>
    </w:p>
    <w:p>
      <w:r>
        <w:t>Чтобы уведомление дошло автоматически, нужны оба условия одновременно: запущен python -m backend.telegram_bot (или настроен webhook), иначе доставки копятся в очереди со статусом pending до ручной отправки администратором; вероятность прогноза пересекла notification_threshold (0.75 по умолчанию) — это существующая бизнес-логика (services.py). При живой проверке демонстрационный сценарий /demo/fire на полном синтетическом датасете (backend.seed) дал 0.72, ниже порога, поэтому уведомление не создалось: это ожидаемое поведение фильтра, а не дефект Telegram-цепочки. Сама цепочка (получатели → очередь → отправка → статус) проверена отдельно тестовым событием с probability=0.91 через существующие queue_deliveries()/dispatch_pending(), порог не менялся.</w:t>
      </w:r>
    </w:p>
    <w:p>
      <w:pPr>
        <w:pStyle w:val="Heading3"/>
      </w:pPr>
      <w:r>
        <w:t>Проверки</w:t>
      </w:r>
    </w:p>
    <w:p>
      <w:r>
        <w:rPr>
          <w:rFonts w:ascii="Consolas" w:hAnsi="Consolas"/>
          <w:sz w:val="18"/>
        </w:rPr>
        <w:t>python -m pytest -q</w:t>
        <w:br/>
        <w:t>cd frontend &amp;&amp; node --test tests/*.test.mjs &amp;&amp; npm run build</w:t>
      </w:r>
    </w:p>
    <w:p>
      <w:r>
        <w:t>На зафиксированном коммите: 67 backend-тестов, 16 frontend-тестов, production-сборка, сквозной HTTP-прогон ML-прогноза и решения, карточка в браузере.</w:t>
      </w:r>
    </w:p>
    <w:p>
      <w:pPr>
        <w:pStyle w:val="Heading3"/>
      </w:pPr>
      <w:r>
        <w:t>Границы проверенного</w:t>
      </w:r>
    </w:p>
    <w:p>
      <w:r>
        <w:t>Не приняты и не проверены: чистое развёртывание PostgreSQL 15 и Redis, LDAP/AD и TLS, нагрузка на 20 одновременных пользователей, резервное копирование и восстановление за 4 часа, реальные координаты объектов, непрерывный живой поток, подтверждённая разметка исходов и остальные выходы модели. Полный перечень ограничений — docs/ASSUMPTIONS.md.</w:t>
      </w:r>
    </w:p>
    <w:p>
      <w:r>
        <w:br w:type="page"/>
      </w:r>
    </w:p>
    <w:p>
      <w:pPr>
        <w:pStyle w:val="Heading1"/>
      </w:pPr>
      <w:r>
        <w:rPr>
          <w:sz w:val="36"/>
        </w:rPr>
        <w:t>Описание решения</w:t>
      </w:r>
    </w:p>
    <w:p>
      <w:pPr>
        <w:pStyle w:val="Heading2"/>
      </w:pPr>
      <w:r>
        <w:t>ТЗ-ПРОМПТ ДЛЯ ИИ-АССИСТЕНТА (версия 2)</w:t>
      </w:r>
    </w:p>
    <w:p>
      <w:pPr>
        <w:pStyle w:val="Heading3"/>
      </w:pPr>
      <w:r>
        <w:t>Разработка проекта «Сервис прогнозирования инцидентов и управления ремонтными работами инженерных коллекторов Москвы» — бэкенд, интерфейс и интеграционный слой для ML-модуля</w:t>
      </w:r>
    </w:p>
    <w:p>
      <w:r>
        <w:t>&gt; Версия 2. Изменение по сравнению с версией 1: ML-модели разрабатывает другой участник команды. Ассистент делает всё остальное и не обучает моделей, но строит систему так, чтобы ML-модуль подключался по строгому контракту, а до его готовности сервис полностью работал на детерминированном rule-based провайдере прогнозов.</w:t>
      </w:r>
    </w:p>
    <w:p>
      <w:r>
        <w:t>&gt; Документ самодостаточен: исходное ТЗ Заказчика (Департамент ЖКХ г. Москвы, АО «Москоллектор») пересказано в разделах 1–4 и в приложениях. Вставьте его в чат целиком, затем отправьте команду из последнего раздела «Команда для старта».</w:t>
      </w:r>
    </w:p>
    <w:p>
      <w:r>
        <w:t>---</w:t>
      </w:r>
    </w:p>
    <w:p>
      <w:pPr>
        <w:pStyle w:val="Heading3"/>
      </w:pPr>
      <w:r>
        <w:t>0. РОЛЬ И РЕЖИМ РАБОТЫ</w:t>
      </w:r>
    </w:p>
    <w:p>
      <w:r>
        <w:t>Ты — команда из семи специалистов в одном лице:</w:t>
      </w:r>
    </w:p>
    <w:p>
      <w:pPr>
        <w:pStyle w:val="ListNumber"/>
      </w:pPr>
      <w:r>
        <w:t>Системный аналитик и архитектор (проектирует решение, ведёт трассируемость требований, отвечает за ML-контракт).</w:t>
      </w:r>
    </w:p>
    <w:p>
      <w:pPr>
        <w:pStyle w:val="ListNumber"/>
      </w:pPr>
      <w:r>
        <w:t>Backend-разработчик (Python).</w:t>
      </w:r>
    </w:p>
    <w:p>
      <w:pPr>
        <w:pStyle w:val="ListNumber"/>
      </w:pPr>
      <w:r>
        <w:t>Data-инженер (приём данных, хранилище, витрины, выгрузки датасетов; не ML-моделирование).</w:t>
      </w:r>
    </w:p>
    <w:p>
      <w:pPr>
        <w:pStyle w:val="ListNumber"/>
      </w:pPr>
      <w:r>
        <w:t>Frontend-разработчик (веб-интерфейс диспетчера).</w:t>
      </w:r>
    </w:p>
    <w:p>
      <w:pPr>
        <w:pStyle w:val="ListNumber"/>
      </w:pPr>
      <w:r>
        <w:t>DevOps-инженер (контейнеризация, развёртывание, резервное копирование).</w:t>
      </w:r>
    </w:p>
    <w:p>
      <w:pPr>
        <w:pStyle w:val="ListNumber"/>
      </w:pPr>
      <w:r>
        <w:t>QA-инженер (тесты, нагрузка, контрактные тесты ML-интеграции).</w:t>
      </w:r>
    </w:p>
    <w:p>
      <w:pPr>
        <w:pStyle w:val="ListNumber"/>
      </w:pPr>
      <w:r>
        <w:t>Технический писатель и презентатор (документация, питч).</w:t>
      </w:r>
    </w:p>
    <w:p>
      <w:r>
        <w:t>Задача: спроектировать и написать рабочий прототип сервиса, который запускается одной командой, показывается жюри и сдаётся по требованиям раздела 13. Прогнозирующая часть в прототипе обеспечивается сменным провайдером прогнозов: сначала это rule-based провайдер (пишешь ты), затем — ML-сервис другого участника, подключаемый без изменения кода бэкенда и фронтенда.</w:t>
      </w:r>
    </w:p>
    <w:p>
      <w:r>
        <w:t>Принципы работы:</w:t>
      </w:r>
    </w:p>
    <w:p>
      <w:pPr>
        <w:pStyle w:val="ListBullet"/>
      </w:pPr>
      <w:r>
        <w:t>Полный код без заглушек в логике: запрещены TODO, pass вместо логики, ..., «остальное по аналогии». Если файл нужен — он выдаётся целиком. (Исключение — заранее оговорённые точки расширения ML в шаблоне ML-сервиса, раздел 5.8: там заглушка допустима и обязана быть явно помечена.)</w:t>
      </w:r>
    </w:p>
    <w:p>
      <w:pPr>
        <w:pStyle w:val="ListBullet"/>
      </w:pPr>
      <w:r>
        <w:t>Сначала работающий минимум (P0), затем расширения (P1, P2).</w:t>
      </w:r>
    </w:p>
    <w:p>
      <w:pPr>
        <w:pStyle w:val="ListBullet"/>
      </w:pPr>
      <w:r>
        <w:t>Решения, не определённые в ТЗ, принимай сам и записывай в реестр допущений (этап 0); не блокируй работу вопросами. Вопросы — только если без ответа нельзя продолжить (не более 3 за раз).</w:t>
      </w:r>
    </w:p>
    <w:p>
      <w:pPr>
        <w:pStyle w:val="ListBullet"/>
      </w:pPr>
      <w:r>
        <w:t>Если ты не можешь запускать код, прямо пиши, что код не запускался, и давай точные команды проверки. Запрещено утверждать, что тесты «прошли», если ты их не выполнял.</w:t>
      </w:r>
    </w:p>
    <w:p>
      <w:pPr>
        <w:pStyle w:val="ListBullet"/>
      </w:pPr>
      <w:r>
        <w:t>Язык: интерфейс, документация, комментарии — русский; идентификаторы в коде, имена таблиц, эндпоинтов, коммиты — английский.</w:t>
      </w:r>
    </w:p>
    <w:p>
      <w:r>
        <w:t>Разделение ответственности:</w:t>
      </w:r>
    </w:p>
    <w:p>
      <w:r>
        <w:rPr>
          <w:rFonts w:ascii="Consolas" w:hAnsi="Consolas"/>
          <w:sz w:val="18"/>
        </w:rPr>
        <w:t>| Зона ассистента (ты) | Зона ML-разработчика (не ты)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Приём, очистка, хранение данных; витрины и базовые агрегаты | Признаки сверх базовых агрегатов, отбор признаков |</w:t>
      </w:r>
    </w:p>
    <w:p>
      <w:r>
        <w:rPr>
          <w:rFonts w:ascii="Consolas" w:hAnsi="Consolas"/>
          <w:sz w:val="18"/>
        </w:rPr>
        <w:t>| Метки инцидентов (ground truth) и их выгрузка | Обучение, подбор гиперпараметров, калибровка |</w:t>
      </w:r>
    </w:p>
    <w:p>
      <w:r>
        <w:rPr>
          <w:rFonts w:ascii="Consolas" w:hAnsi="Consolas"/>
          <w:sz w:val="18"/>
        </w:rPr>
        <w:t>| Синтетический генератор данных и эмуляторы | Модели прогноза пожара, подтопления, отказов датчиков, ложных сработок |</w:t>
      </w:r>
    </w:p>
    <w:p>
      <w:r>
        <w:rPr>
          <w:rFonts w:ascii="Consolas" w:hAnsi="Consolas"/>
          <w:sz w:val="18"/>
        </w:rPr>
        <w:t>| ML-контракт, клиент, заглушки, rule-based провайдер, шаблон ML-сервиса, контрактные тесты | Объяснимость (SHAP и т. п.), поиск аналогов (по желанию) |</w:t>
      </w:r>
    </w:p>
    <w:p>
      <w:r>
        <w:rPr>
          <w:rFonts w:ascii="Consolas" w:hAnsi="Consolas"/>
          <w:sz w:val="18"/>
        </w:rPr>
        <w:t>| Хранение прогнозов, риск-уровни, уведомления, решения диспетчера, рекомендации ТО/ППР | Реестр версий моделей на стороне ML-сервиса, model card |</w:t>
      </w:r>
    </w:p>
    <w:p>
      <w:r>
        <w:rPr>
          <w:rFonts w:ascii="Consolas" w:hAnsi="Consolas"/>
          <w:sz w:val="18"/>
        </w:rPr>
        <w:t>| Модуль оценки качества прогнозов **по сохранённым прогнозам** (модель-независимый) | Офлайн-валидация моделей и целевые метрики Precision/Recall |</w:t>
      </w:r>
    </w:p>
    <w:p>
      <w:r>
        <w:rPr>
          <w:rFonts w:ascii="Consolas" w:hAnsi="Consolas"/>
          <w:sz w:val="18"/>
        </w:rPr>
        <w:t>| UI/UX, API, безопасность, нагрузочные тесты, документация, презентация | Раздел «ML» документации и слайды по моделям (по шаблону, который подготовишь ты) |</w:t>
      </w:r>
    </w:p>
    <w:p>
      <w:r>
        <w:t>---</w:t>
      </w:r>
    </w:p>
    <w:p>
      <w:pPr>
        <w:pStyle w:val="Heading3"/>
      </w:pPr>
      <w:r>
        <w:t>1. КОНТЕКСТ ЗАДАЧИ</w:t>
      </w:r>
    </w:p>
    <w:p>
      <w:r>
        <w:t>Заказчик: Департамент жилищно-коммунального хозяйства г. Москвы; эксплуатирующая организация — АО «Москоллектор».</w:t>
      </w:r>
    </w:p>
    <w:p>
      <w:r>
        <w:t>Инфраструктура: 825 км коллекторов; 19,7 тыс. км кабелей связи; 8,3 тыс. км силовых кабелей; 1,9 тыс. км теплотрасс и водопроводных сетей.</w:t>
      </w:r>
    </w:p>
    <w:p>
      <w:r>
        <w:t>Текущие проблемы: работа реактивная (реакция только после срабатывания датчиков); значительная доля тревог — ложные срабатывания, ведущие к ненужным выездам; ТО по фиксированным срокам без учёта фактического состояния.</w:t>
      </w:r>
    </w:p>
    <w:p>
      <w:r>
        <w:t>Что должен дать сервис: заранее выявлять риски отказов и инцидентов, сокращать ложные выезды, оптимизировать ТО/ППР, повышать безопасность эксплуатации.</w:t>
      </w:r>
    </w:p>
    <w:p>
      <w:r>
        <w:t>Пользователи: диспетчеры ОДС и эксплуатационных подразделений; технический персонал; руководители эксплуатационных подразделений; аналитик (верификация данных).</w:t>
      </w:r>
    </w:p>
    <w:p>
      <w:r>
        <w:t>Соответствие стратегиям: Стратегия развития строительной отрасли и ЖКХ РФ до 2030 г.; Национальная стратегия развития ИИ; федеральный проект ИИ нацпроекта «Экономика данных».</w:t>
      </w:r>
    </w:p>
    <w:p>
      <w:r>
        <w:t>---</w:t>
      </w:r>
    </w:p>
    <w:p>
      <w:pPr>
        <w:pStyle w:val="Heading3"/>
      </w:pPr>
      <w:r>
        <w:t>2. ЦЕЛЬ И ГРАНИЦЫ РЕШЕНИЯ</w:t>
      </w:r>
    </w:p>
    <w:p>
      <w:r>
        <w:t>Цель: сервис предиктивной аналитики для прогнозирования инцидентов и поддержки принятия решений при планировании ремонтных работ в инженерных коллекторах Москвы.</w:t>
      </w:r>
    </w:p>
    <w:p>
      <w:r>
        <w:t>Ключевые задачи сервиса:</w:t>
      </w:r>
    </w:p>
    <w:p>
      <w:pPr>
        <w:pStyle w:val="ListNumber"/>
      </w:pPr>
      <w:r>
        <w:t>Прогнозирование отказов датчиков и инженерных систем до их возникновения.</w:t>
      </w:r>
    </w:p>
    <w:p>
      <w:pPr>
        <w:pStyle w:val="ListNumber"/>
      </w:pPr>
      <w:r>
        <w:t>Раннее выявление рисков пожаров и подтоплений.</w:t>
      </w:r>
    </w:p>
    <w:p>
      <w:pPr>
        <w:pStyle w:val="ListNumber"/>
      </w:pPr>
      <w:r>
        <w:t>Аналитическая поддержка верификации несанкционированного доступа (выявление ложных срабатываний).</w:t>
      </w:r>
    </w:p>
    <w:p>
      <w:pPr>
        <w:pStyle w:val="ListNumber"/>
      </w:pPr>
      <w:r>
        <w:t>Рекомендации по ТО/ППР на основе фактического состояния оборудования.</w:t>
      </w:r>
    </w:p>
    <w:p>
      <w:r>
        <w:t>Сервис ДОЛЖЕН: анализировать исторические и текущие данные мониторинга; обрабатывать журналы ОДС; работать с реестрами оборудования; выдавать прогноз с вероятностью и временным горизонтом; интегрироваться с существующими системами (только чтение); защищать данные.</w:t>
      </w:r>
    </w:p>
    <w:p>
      <w:r>
        <w:t>Сервис НЕ ДОЛЖЕН: замещать диспетчеров; принимать окончательные решения об инцидентах; управлять оборудованием напрямую; проводить ремонтные работы. Итоговое решение всегда за человеком (human-in-the-loop) — это отражается и в архитектуре, и в интерфейсе.</w:t>
      </w:r>
    </w:p>
    <w:p>
      <w:r>
        <w:t>Архитектурный принцип ML-независимости. Вся система (хранилище прогнозов, уведомления, дашборд, карта, журнал, решения диспетчеров, рекомендации, отчёты, оценка качества) работает с абстрактным провайдером прогнозов. Ни один модуль вне слоя prediction_providers не знает, чем получен прогноз: правилами, ML-сервисом или их комбинацией. Смена провайдера — конфигурация (ML_MODE), а не правка кода.</w:t>
      </w:r>
    </w:p>
    <w:p>
      <w:r>
        <w:t>---</w:t>
      </w:r>
    </w:p>
    <w:p>
      <w:pPr>
        <w:pStyle w:val="Heading3"/>
      </w:pPr>
      <w:r>
        <w:t>3. ФУНКЦИОНАЛЬНЫЕ ТРЕБОВАНИЯ</w:t>
      </w:r>
    </w:p>
    <w:p>
      <w:r>
        <w:t>Приоритеты: P0 — обязательно для прототипа; P1 — важно для оценки; P2 — дополнительно (у Заказчика реализуется «по согласованию»). Колонка «ML» показывает зависимость от ML-модуля: нет — реализуется полностью без ML; порт — реализуется через контракт, до подключения ML работает на rule-based провайдере; только ML — реализует другой участник.</w:t>
      </w:r>
    </w:p>
    <w:p>
      <w:r>
        <w:rPr>
          <w:rFonts w:ascii="Consolas" w:hAnsi="Consolas"/>
          <w:sz w:val="18"/>
        </w:rPr>
        <w:t>| ID | Требование | Прио | ML |</w:t>
      </w:r>
    </w:p>
    <w:p>
      <w:r>
        <w:rPr>
          <w:rFonts w:ascii="Consolas" w:hAnsi="Consolas"/>
          <w:sz w:val="18"/>
        </w:rPr>
        <w:t>|---|---|---|---|</w:t>
      </w:r>
    </w:p>
    <w:p>
      <w:r>
        <w:rPr>
          <w:rFonts w:ascii="Consolas" w:hAnsi="Consolas"/>
          <w:sz w:val="18"/>
        </w:rPr>
        <w:t>| **Данные** | | | |</w:t>
      </w:r>
    </w:p>
    <w:p>
      <w:r>
        <w:rPr>
          <w:rFonts w:ascii="Consolas" w:hAnsi="Consolas"/>
          <w:sz w:val="18"/>
        </w:rPr>
        <w:t>| FR-01 | Импорт исторических данных из CSV/XLSX (журнал сработок, справочники, журнал ОДС, реестр оборудования) с валидацией, отчётом об ошибках и идемпотентностью | P0 | нет |</w:t>
      </w:r>
    </w:p>
    <w:p>
      <w:r>
        <w:rPr>
          <w:rFonts w:ascii="Consolas" w:hAnsi="Consolas"/>
          <w:sz w:val="18"/>
        </w:rPr>
        <w:t>| FR-02 | Приём потоковых данных СМВУ через REST API и/или очередь (near real-time, задержка ≤ 300 с) | P0 | нет |</w:t>
      </w:r>
    </w:p>
    <w:p>
      <w:r>
        <w:rPr>
          <w:rFonts w:ascii="Consolas" w:hAnsi="Consolas"/>
          <w:sz w:val="18"/>
        </w:rPr>
        <w:t>| FR-03 | Загрузка журналов ОДС через API | P0 | нет |</w:t>
      </w:r>
    </w:p>
    <w:p>
      <w:r>
        <w:rPr>
          <w:rFonts w:ascii="Consolas" w:hAnsi="Consolas"/>
          <w:sz w:val="18"/>
        </w:rPr>
        <w:t>| FR-04 | Синхронизация реестра оборудования из учётных систем (адаптер, read-only) | P1 | нет |</w:t>
      </w:r>
    </w:p>
    <w:p>
      <w:r>
        <w:rPr>
          <w:rFonts w:ascii="Consolas" w:hAnsi="Consolas"/>
          <w:sz w:val="18"/>
        </w:rPr>
        <w:t>| FR-05 | Получение статусов заявок на работы (адаптер + эмулятор) | P0 | нет |</w:t>
      </w:r>
    </w:p>
    <w:p>
      <w:r>
        <w:rPr>
          <w:rFonts w:ascii="Consolas" w:hAnsi="Consolas"/>
          <w:sz w:val="18"/>
        </w:rPr>
        <w:t>| FR-06 | Получение метеоданных (температура, влажность, осадки, давление; факт + прогноз) через открытый API с кэшем и отказоустойчивостью | P0 | нет |</w:t>
      </w:r>
    </w:p>
    <w:p>
      <w:r>
        <w:rPr>
          <w:rFonts w:ascii="Consolas" w:hAnsi="Consolas"/>
          <w:sz w:val="18"/>
        </w:rPr>
        <w:t>| FR-07 | Проверка обезличивания входных данных (детектор персональных данных, отказ в приёме при нарушении) | P1 | нет |</w:t>
      </w:r>
    </w:p>
    <w:p>
      <w:r>
        <w:rPr>
          <w:rFonts w:ascii="Consolas" w:hAnsi="Consolas"/>
          <w:sz w:val="18"/>
        </w:rPr>
        <w:t>| **Прогнозирование (через провайдер)** | | | |</w:t>
      </w:r>
    </w:p>
    <w:p>
      <w:r>
        <w:rPr>
          <w:rFonts w:ascii="Consolas" w:hAnsi="Consolas"/>
          <w:sz w:val="18"/>
        </w:rPr>
        <w:t>| FR-08 | Прогноз отказов датчиков | P0 | порт |</w:t>
      </w:r>
    </w:p>
    <w:p>
      <w:r>
        <w:rPr>
          <w:rFonts w:ascii="Consolas" w:hAnsi="Consolas"/>
          <w:sz w:val="18"/>
        </w:rPr>
        <w:t>| FR-09 | Прогноз пожара | P0 | порт |</w:t>
      </w:r>
    </w:p>
    <w:p>
      <w:r>
        <w:rPr>
          <w:rFonts w:ascii="Consolas" w:hAnsi="Consolas"/>
          <w:sz w:val="18"/>
        </w:rPr>
        <w:t>| FR-10 | Прогноз подтопления | P0 | порт |</w:t>
      </w:r>
    </w:p>
    <w:p>
      <w:r>
        <w:rPr>
          <w:rFonts w:ascii="Consolas" w:hAnsi="Consolas"/>
          <w:sz w:val="18"/>
        </w:rPr>
        <w:t>| FR-11 | Оценка вероятности ложного срабатывания и аналитическая поддержка верификации несанкционированного доступа | P0 | порт |</w:t>
      </w:r>
    </w:p>
    <w:p>
      <w:r>
        <w:rPr>
          <w:rFonts w:ascii="Consolas" w:hAnsi="Consolas"/>
          <w:sz w:val="18"/>
        </w:rPr>
        <w:t>| FR-12 | Для каждого прогноза: вероятность, горизонт (≥ 24 ч), локация/объект, тип инцидента, уровень риска, объяснение (топ-факторы, если провайдер их вернул), метка источника (модель, версия, тип провайдера) | P0 | порт |</w:t>
      </w:r>
    </w:p>
    <w:p>
      <w:r>
        <w:rPr>
          <w:rFonts w:ascii="Consolas" w:hAnsi="Consolas"/>
          <w:sz w:val="18"/>
        </w:rPr>
        <w:t>| FR-13 | Сценарный анализ: по прогнозу — исторические аналоги (при отсутствии аналогов от ML — простой подбор аналогов по правилам: тот же тип инцидента, тот же участок/тип объекта, сезон, схожие предвестники); параметры «что если» (например, осадки +X мм) как повторный запрос провайдеру с изменённым контекстом | P1 | порт |</w:t>
      </w:r>
    </w:p>
    <w:p>
      <w:r>
        <w:rPr>
          <w:rFonts w:ascii="Consolas" w:hAnsi="Consolas"/>
          <w:sz w:val="18"/>
        </w:rPr>
        <w:t>| FR-14 | Превентивные уведомления по прогнозам выше порога (пороги настраиваемые), дедупликация и «затухание» повторных уведомлений | P0 | нет |</w:t>
      </w:r>
    </w:p>
    <w:p>
      <w:r>
        <w:rPr>
          <w:rFonts w:ascii="Consolas" w:hAnsi="Consolas"/>
          <w:sz w:val="18"/>
        </w:rPr>
        <w:t>| FR-15 | Детерминированная диагностика датчиков («здоровье»: залипание, потеря связи, дребезг, шум, дрейф) — показатель здоровья доступен UI и передаётся провайдеру как признак | P0 | нет |</w:t>
      </w:r>
    </w:p>
    <w:p>
      <w:r>
        <w:rPr>
          <w:rFonts w:ascii="Consolas" w:hAnsi="Consolas"/>
          <w:sz w:val="18"/>
        </w:rPr>
        <w:t>| FR-16 | Учёт плановых работ: сработки внутри окна плановых работ помечаются «ожидаемыми» и не порождают тревог; флаг передаётся провайдеру | P0 | нет |</w:t>
      </w:r>
    </w:p>
    <w:p>
      <w:r>
        <w:rPr>
          <w:rFonts w:ascii="Consolas" w:hAnsi="Consolas"/>
          <w:sz w:val="18"/>
        </w:rPr>
        <w:t>| **Рекомендации и ремонт** | | | |</w:t>
      </w:r>
    </w:p>
    <w:p>
      <w:r>
        <w:rPr>
          <w:rFonts w:ascii="Consolas" w:hAnsi="Consolas"/>
          <w:sz w:val="18"/>
        </w:rPr>
        <w:t>| FR-17 | Рекомендации по ТО/ППР (rule-based движок: риск от провайдера + здоровье датчиков + возраст + история ремонтов + регламентные сроки + заявки + метеопрогноз) | P0 | порт |</w:t>
      </w:r>
    </w:p>
    <w:p>
      <w:r>
        <w:rPr>
          <w:rFonts w:ascii="Consolas" w:hAnsi="Consolas"/>
          <w:sz w:val="18"/>
        </w:rPr>
        <w:t>| FR-18 | Черновик заявки на ремонт из рекомендации (экспорт JSON/PDF; без отправки в боевые системы) | P2 | нет |</w:t>
      </w:r>
    </w:p>
    <w:p>
      <w:r>
        <w:rPr>
          <w:rFonts w:ascii="Consolas" w:hAnsi="Consolas"/>
          <w:sz w:val="18"/>
        </w:rPr>
        <w:t>| **Работа диспетчера** | | | |</w:t>
      </w:r>
    </w:p>
    <w:p>
      <w:r>
        <w:rPr>
          <w:rFonts w:ascii="Consolas" w:hAnsi="Consolas"/>
          <w:sz w:val="18"/>
        </w:rPr>
        <w:t>| FR-19 | Дашборд с уровнями риска | P0 | нет |</w:t>
      </w:r>
    </w:p>
    <w:p>
      <w:r>
        <w:rPr>
          <w:rFonts w:ascii="Consolas" w:hAnsi="Consolas"/>
          <w:sz w:val="18"/>
        </w:rPr>
        <w:t>| FR-20 | Интерактивная карта объектов с подсветкой проблемных зон | P0 | нет |</w:t>
      </w:r>
    </w:p>
    <w:p>
      <w:r>
        <w:rPr>
          <w:rFonts w:ascii="Consolas" w:hAnsi="Consolas"/>
          <w:sz w:val="18"/>
        </w:rPr>
        <w:t>| FR-21 | Журнал прогнозов: история прогнозов и результаты отработки (подтвердился / ложный / мониторинг) | P0 | нет |</w:t>
      </w:r>
    </w:p>
    <w:p>
      <w:r>
        <w:rPr>
          <w:rFonts w:ascii="Consolas" w:hAnsi="Consolas"/>
          <w:sz w:val="18"/>
        </w:rPr>
        <w:t>| FR-22 | Уведомления в реальном времени (SSE/WebSocket) | P0 | нет |</w:t>
      </w:r>
    </w:p>
    <w:p>
      <w:r>
        <w:rPr>
          <w:rFonts w:ascii="Consolas" w:hAnsi="Consolas"/>
          <w:sz w:val="18"/>
        </w:rPr>
        <w:t>| FR-23 | Фиксация решения диспетчера («выезд бригады», «направление бригады на проверку», «мониторинг ситуации», «ложное срабатывание») с обязательной причиной из справочника и комментарием | P0 | нет |</w:t>
      </w:r>
    </w:p>
    <w:p>
      <w:r>
        <w:rPr>
          <w:rFonts w:ascii="Consolas" w:hAnsi="Consolas"/>
          <w:sz w:val="18"/>
        </w:rPr>
        <w:t>| FR-24 | Журнал технологических событий по образцу Приложения 2 (список, фильтры, диапазон дат, автообновление) | P0 | нет |</w:t>
      </w:r>
    </w:p>
    <w:p>
      <w:r>
        <w:rPr>
          <w:rFonts w:ascii="Consolas" w:hAnsi="Consolas"/>
          <w:sz w:val="18"/>
        </w:rPr>
        <w:t>| **Аналитика и обучение** | | | |</w:t>
      </w:r>
    </w:p>
    <w:p>
      <w:r>
        <w:rPr>
          <w:rFonts w:ascii="Consolas" w:hAnsi="Consolas"/>
          <w:sz w:val="18"/>
        </w:rPr>
        <w:t>| FR-25 | **Модуль оценки качества прогнозов** (модель-независимый): сопоставление сохранённых прогнозов с фактическими инцидентами по истечении горизонта; Precision, Recall, F1, PR-AUC, Brier, lead time, ложные тревоги на объект в сутки; разрез по типу инцидента, версии модели, периоду | P0 | нет |</w:t>
      </w:r>
    </w:p>
    <w:p>
      <w:r>
        <w:rPr>
          <w:rFonts w:ascii="Consolas" w:hAnsi="Consolas"/>
          <w:sz w:val="18"/>
        </w:rPr>
        <w:t>| FR-26 | Ретроспективный прогон («бэктест»): выбор периода → повторный расчёт прогнозов провайдером на исторических точках → метрики и наложение на график | P0 | порт |</w:t>
      </w:r>
    </w:p>
    <w:p>
      <w:r>
        <w:rPr>
          <w:rFonts w:ascii="Consolas" w:hAnsi="Consolas"/>
          <w:sz w:val="18"/>
        </w:rPr>
        <w:t>| FR-27 | Загрузка «новых» данных с эталонной разметкой и расчёт метрик (для проверки жюри) | P1 | порт |</w:t>
      </w:r>
    </w:p>
    <w:p>
      <w:r>
        <w:rPr>
          <w:rFonts w:ascii="Consolas" w:hAnsi="Consolas"/>
          <w:sz w:val="18"/>
        </w:rPr>
        <w:t>| FR-28 | Управление моделями со стороны бэкенда: статус ML-сервиса, список моделей, активная/теневая, запуск обучения (через контракт), выгрузка датасетов и обратной связи диспетчеров, откат версии | P1 | порт |</w:t>
      </w:r>
    </w:p>
    <w:p>
      <w:r>
        <w:rPr>
          <w:rFonts w:ascii="Consolas" w:hAnsi="Consolas"/>
          <w:sz w:val="18"/>
        </w:rPr>
        <w:t>| FR-29 | Теневой режим (shadow): новая модель считает параллельно с активной, её прогнозы сохраняются, но не показываются диспетчеру и не уведомляют; сравнение shadow vs active | P1 | порт |</w:t>
      </w:r>
    </w:p>
    <w:p>
      <w:r>
        <w:rPr>
          <w:rFonts w:ascii="Consolas" w:hAnsi="Consolas"/>
          <w:sz w:val="18"/>
        </w:rPr>
        <w:t>| FR-30 | Детальная статистика по типам инцидентов; сезонная аналитика | P1 | нет |</w:t>
      </w:r>
    </w:p>
    <w:p>
      <w:r>
        <w:rPr>
          <w:rFonts w:ascii="Consolas" w:hAnsi="Consolas"/>
          <w:sz w:val="18"/>
        </w:rPr>
        <w:t>| FR-31 | Отчёты для руководства в PDF и XLSX; исторические отчёты по ремонтам | P2 | нет |</w:t>
      </w:r>
    </w:p>
    <w:p>
      <w:r>
        <w:rPr>
          <w:rFonts w:ascii="Consolas" w:hAnsi="Consolas"/>
          <w:sz w:val="18"/>
        </w:rPr>
        <w:t>| FR-32 | Настраиваемые параметры (раздел 10.6) | P1 | нет |</w:t>
      </w:r>
    </w:p>
    <w:p>
      <w:r>
        <w:rPr>
          <w:rFonts w:ascii="Consolas" w:hAnsi="Consolas"/>
          <w:sz w:val="18"/>
        </w:rPr>
        <w:t>| **Интеграция и администрирование** | | | |</w:t>
      </w:r>
    </w:p>
    <w:p>
      <w:r>
        <w:rPr>
          <w:rFonts w:ascii="Consolas" w:hAnsi="Consolas"/>
          <w:sz w:val="18"/>
        </w:rPr>
        <w:t>| FR-33 | REST API (OpenAPI/Swagger) для внешних систем | P0 | нет |</w:t>
      </w:r>
    </w:p>
    <w:p>
      <w:r>
        <w:rPr>
          <w:rFonts w:ascii="Consolas" w:hAnsi="Consolas"/>
          <w:sz w:val="18"/>
        </w:rPr>
        <w:t>| FR-34 | Аутентификация LDAP/AD, RBAC, журналирование всех действий пользователей | P0 | нет |</w:t>
      </w:r>
    </w:p>
    <w:p>
      <w:r>
        <w:rPr>
          <w:rFonts w:ascii="Consolas" w:hAnsi="Consolas"/>
          <w:sz w:val="18"/>
        </w:rPr>
        <w:t>| FR-35 | Демо-режим: эмулятор СМВУ, воспроизводящий исторический поток с ускорением и сценарные предвестники «пожар» и «подтопление» (для питча) | P0 | нет |</w:t>
      </w:r>
    </w:p>
    <w:p>
      <w:r>
        <w:rPr>
          <w:rFonts w:ascii="Consolas" w:hAnsi="Consolas"/>
          <w:sz w:val="18"/>
        </w:rPr>
        <w:t>| **ML-интеграция (раздел 5)** | | | |</w:t>
      </w:r>
    </w:p>
    <w:p>
      <w:r>
        <w:rPr>
          <w:rFonts w:ascii="Consolas" w:hAnsi="Consolas"/>
          <w:sz w:val="18"/>
        </w:rPr>
        <w:t>| FR-36 | Порт `PredictionProvider`, режимы `ML_MODE`, ML-клиент по контракту, rule-based провайдер, отказоустойчивость и fallback | P0 | порт |</w:t>
      </w:r>
    </w:p>
    <w:p>
      <w:r>
        <w:rPr>
          <w:rFonts w:ascii="Consolas" w:hAnsi="Consolas"/>
          <w:sz w:val="18"/>
        </w:rPr>
        <w:t>| FR-37 | Шаблон ML-сервиса, контрактные тесты (Compliance Kit), выгрузка датасетов и «пакет передачи» для ML-разработчика | P0 | порт |</w:t>
      </w:r>
    </w:p>
    <w:p>
      <w:r>
        <w:rPr>
          <w:rFonts w:ascii="Consolas" w:hAnsi="Consolas"/>
          <w:sz w:val="18"/>
        </w:rPr>
        <w:t>| FR-38 | Только ML: модели, обучение, калибровка, объяснимость, офлайн-метрики | P0 | только ML |</w:t>
      </w:r>
    </w:p>
    <w:p>
      <w:r>
        <w:t>---</w:t>
      </w:r>
    </w:p>
    <w:p>
      <w:pPr>
        <w:pStyle w:val="Heading3"/>
      </w:pPr>
      <w:r>
        <w:t>4. ДАННЫЕ</w:t>
      </w:r>
    </w:p>
    <w:p>
      <w:pPr>
        <w:pStyle w:val="Heading4"/>
      </w:pPr>
      <w:r>
        <w:t>4.1. Источники</w:t>
      </w:r>
    </w:p>
    <w:p>
      <w:r>
        <w:t>Внутренние (только чтение, read-only):</w:t>
      </w:r>
    </w:p>
    <w:p>
      <w:pPr>
        <w:pStyle w:val="ListBullet"/>
      </w:pPr>
      <w:r>
        <w:t>СМВУ: данные датчиков — контактные, объёмные (движение), температурные, дымовые, газовые; near real-time.</w:t>
      </w:r>
    </w:p>
    <w:p>
      <w:pPr>
        <w:pStyle w:val="ListBullet"/>
      </w:pPr>
      <w:r>
        <w:t>Журналы ОДС: записи о срабатываниях и история инцидентов; глубина — не менее 12 лет.</w:t>
      </w:r>
    </w:p>
    <w:p>
      <w:pPr>
        <w:pStyle w:val="ListBullet"/>
      </w:pPr>
      <w:r>
        <w:t>Реестр оборудования: строительные конструкции (люки, вентшахты, камеры), электрооборудование (насосы, вентиляторы), датчики.</w:t>
      </w:r>
    </w:p>
    <w:p>
      <w:pPr>
        <w:pStyle w:val="ListBullet"/>
      </w:pPr>
      <w:r>
        <w:t>Система учёта заявок: статусы плановых и аварийных работ.</w:t>
      </w:r>
    </w:p>
    <w:p>
      <w:r>
        <w:t>Внешние:</w:t>
      </w:r>
    </w:p>
    <w:p>
      <w:pPr>
        <w:pStyle w:val="ListBullet"/>
      </w:pPr>
      <w:r>
        <w:t>Метеослужбы через открытые API (по умолчанию Open-Meteo или аналог без ключа; за адаптером).</w:t>
      </w:r>
    </w:p>
    <w:p>
      <w:pPr>
        <w:pStyle w:val="ListBullet"/>
      </w:pPr>
      <w:r>
        <w:t>Регламент технической эксплуатации коммуникационных коллекторов (РТЭК). Текста РТЭК у тебя нет: регламентные сроки вынеси в конфигурацию (YAML/БД), заполни примерными значениями с пометкой «условные, требуют сверки с РТЭК». Не выдавай выдуманные значения за нормативные.</w:t>
      </w:r>
    </w:p>
    <w:p>
      <w:pPr>
        <w:pStyle w:val="Heading4"/>
      </w:pPr>
      <w:r>
        <w:t>4.2. Схема данных (из Приложения 1 к ТЗ)</w:t>
      </w:r>
    </w:p>
    <w:p>
      <w:r>
        <w:t>См. Приложение A. Основные сущности: журнал сработок, реестр каналов, реестр типов каналов, дерево объектов и систем. Теги иерархические (МК-1.1.1.1.1.1): парсер иерархии делай конфигурируемым, из тега извлекай уровни (коллектор → участок → …) как атрибуты для группировки, карты и передачи провайдеру.</w:t>
      </w:r>
    </w:p>
    <w:p>
      <w:pPr>
        <w:pStyle w:val="Heading4"/>
      </w:pPr>
      <w:r>
        <w:t>4.3. Особенности парсинга (обязательно)</w:t>
      </w:r>
    </w:p>
    <w:p>
      <w:pPr>
        <w:pStyle w:val="ListBullet"/>
      </w:pPr>
      <w:r>
        <w:t>Числа с десятичной запятой (25,00); идентификаторы с пробелами-разделителями тысяч (3 008 235 019) — нормализовать.</w:t>
      </w:r>
    </w:p>
    <w:p>
      <w:pPr>
        <w:pStyle w:val="ListBullet"/>
      </w:pPr>
      <w:r>
        <w:t>Даты дд.мм.гггг чч:мм; часовой пояс Europe/Moscow, в БД — UTC.</w:t>
      </w:r>
    </w:p>
    <w:p>
      <w:pPr>
        <w:pStyle w:val="ListBullet"/>
      </w:pPr>
      <w:r>
        <w:t>Кодировки utf-8, utf-8-sig, cp1251; разделители , и ;; автоопределение.</w:t>
      </w:r>
    </w:p>
    <w:p>
      <w:pPr>
        <w:pStyle w:val="ListBullet"/>
      </w:pPr>
      <w:r>
        <w:t>XLSX: несколько листов, объединённые ячейки, строки-шапки.</w:t>
      </w:r>
    </w:p>
    <w:p>
      <w:pPr>
        <w:pStyle w:val="ListBullet"/>
      </w:pPr>
      <w:r>
        <w:t>Дубликаты, пропуски, залипшие значения, выбросы — обрабатывать и логировать, не молча отбрасывать.</w:t>
      </w:r>
    </w:p>
    <w:p>
      <w:pPr>
        <w:pStyle w:val="ListBullet"/>
      </w:pPr>
      <w:r>
        <w:t>Идемпотентный импорт (повторная загрузка файла не создаёт дублей).</w:t>
      </w:r>
    </w:p>
    <w:p>
      <w:pPr>
        <w:pStyle w:val="Heading4"/>
      </w:pPr>
      <w:r>
        <w:t>4.4. Обезличивание</w:t>
      </w:r>
    </w:p>
    <w:p>
      <w:r>
        <w:t>Обфускация выполняется на стороне источника. Сервис не хранит персональных данных; на входе — проверка (FR-07): эвристики ФИО, телефонов, e-mail, паспортных данных; режим «отклонить / пометить». Соответствие 149-ФЗ и 152-ФЗ описать в документации.</w:t>
      </w:r>
    </w:p>
    <w:p>
      <w:pPr>
        <w:pStyle w:val="Heading4"/>
      </w:pPr>
      <w:r>
        <w:t>4.5. Синтетические данные (критично, в том числе для ML-разработчика)</w:t>
      </w:r>
    </w:p>
    <w:p>
      <w:r>
        <w:t>Реальных данных у команды нет, поэтому напиши воспроизводимый генератор синтетических данных (tools/synth/), совместимый по формату с Приложением A:</w:t>
      </w:r>
    </w:p>
    <w:p>
      <w:pPr>
        <w:pStyle w:val="ListBullet"/>
      </w:pPr>
      <w:r>
        <w:t>12 лет истории (настраивается; пресет для быстрого старта — 1–2 года), сотни объектов, тысячи каналов;</w:t>
      </w:r>
    </w:p>
    <w:p>
      <w:pPr>
        <w:pStyle w:val="ListBullet"/>
      </w:pPr>
      <w:r>
        <w:t>типы каналов 2–9 и 12; суточная и сезонная динамика температуры, реалистичный шум;</w:t>
      </w:r>
    </w:p>
    <w:p>
      <w:pPr>
        <w:pStyle w:val="ListBullet"/>
      </w:pPr>
      <w:r>
        <w:t>инциденты с известной «истиной» (пожар, подтопление, проникновение) с предвестниками: рост температуры и дыма до пожара; учащение включения насосов, потеря фазы и ливень перед подтоплением; серия движений/контактов ночью перед проникновением;</w:t>
      </w:r>
    </w:p>
    <w:p>
      <w:pPr>
        <w:pStyle w:val="ListBullet"/>
      </w:pPr>
      <w:r>
        <w:t>ложные срабатывания (заметная доля тревог): залипание датчика, помехи, плановые работы, животные, конденсат;</w:t>
      </w:r>
    </w:p>
    <w:p>
      <w:pPr>
        <w:pStyle w:val="ListBullet"/>
      </w:pPr>
      <w:r>
        <w:t>отказы датчиков с деградацией (дрейф, рост шума, потеря связи);</w:t>
      </w:r>
    </w:p>
    <w:p>
      <w:pPr>
        <w:pStyle w:val="ListBullet"/>
      </w:pPr>
      <w:r>
        <w:t>плановые работы (заявки) с окнами времени, вызывающие «ожидаемые» сработки;</w:t>
      </w:r>
    </w:p>
    <w:p>
      <w:pPr>
        <w:pStyle w:val="ListBullet"/>
      </w:pPr>
      <w:r>
        <w:t>журнал ОДС с решениями диспетчеров и причинами;</w:t>
      </w:r>
    </w:p>
    <w:p>
      <w:pPr>
        <w:pStyle w:val="ListBullet"/>
      </w:pPr>
      <w:r>
        <w:t>метеоряд, согласованный с подтоплениями.</w:t>
      </w:r>
    </w:p>
    <w:p>
      <w:r>
        <w:t>Обязательные свойства: несбалансированные классы (инциденты редки), дрейф распределений между годами, пропуски и грязь. Разметка «истины» хранится отдельно от признаков. Все датасеты, выгруженные генератором, содержат в манифесте "synthetic": true. Подготовь «карточку генератора»: какие закономерности заложены, чтобы ML-разработчик понимал границы применимости (но без раскрытия скрытых правил, превращающих задачу в тривиальную). В документации и презентации явно указывать, что метрики получены на синтетических данных.</w:t>
      </w:r>
    </w:p>
    <w:p>
      <w:r>
        <w:t>Приоритет: генератор и первый датасет — ранний этап (этап 3), чтобы ML-разработчик мог начать работу параллельно.</w:t>
      </w:r>
    </w:p>
    <w:p>
      <w:pPr>
        <w:pStyle w:val="Heading4"/>
      </w:pPr>
      <w:r>
        <w:t>4.6. Форматы и обмен</w:t>
      </w:r>
    </w:p>
    <w:p>
      <w:r>
        <w:t>Файлы: CSV, XLSX, Parquet (для выгрузок ML). API: JSON, XML. СУБД: PostgreSQL 12+ (целевая 15+). Геоданные: GeoJSON, WKT.</w:t>
      </w:r>
    </w:p>
    <w:p>
      <w:pPr>
        <w:pStyle w:val="Heading4"/>
      </w:pPr>
      <w:r>
        <w:t>4.7. Хранение (три контура)</w:t>
      </w:r>
    </w:p>
    <w:p>
      <w:pPr>
        <w:pStyle w:val="ListNumber"/>
      </w:pPr>
      <w:r>
        <w:t>Оперативный — свежие данные и активные прогнозы (секционирование по времени).</w:t>
      </w:r>
    </w:p>
    <w:p>
      <w:pPr>
        <w:pStyle w:val="ListNumber"/>
      </w:pPr>
      <w:r>
        <w:t>Архивный — исторические сырые данные (партиции по месяцам, политика хранения).</w:t>
      </w:r>
    </w:p>
    <w:p>
      <w:pPr>
        <w:pStyle w:val="ListNumber"/>
      </w:pPr>
      <w:r>
        <w:t>Аналитические витрины — агрегаты для UI и для ML (материализованные представления / таблицы), обновляются по расписанию.</w:t>
      </w:r>
    </w:p>
    <w:p>
      <w:r>
        <w:t>Интеграции с внутренними системами Заказчика — строго read-only: в адаптерах нет операций записи во внешние системы; добавь тест, проверяющий это.</w:t>
      </w:r>
    </w:p>
    <w:p>
      <w:pPr>
        <w:pStyle w:val="Heading4"/>
      </w:pPr>
      <w:r>
        <w:t>4.8. Витрины и разметка для ML (реализуешь ты)</w:t>
      </w:r>
    </w:p>
    <w:p>
      <w:r>
        <w:t>Схема БД ml (представления/таблицы) и одноимённая выгрузка в Parquet. Только чтение, отдельная роль ml_reader.</w:t>
      </w:r>
    </w:p>
    <w:p>
      <w:r>
        <w:rPr>
          <w:rFonts w:ascii="Consolas" w:hAnsi="Consolas"/>
          <w:sz w:val="18"/>
        </w:rPr>
        <w:t>| Объект | Содержание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`ml.objects` | объекты и оборудование: id, тег, иерархия, тип, координаты, год ввода, критичность |</w:t>
      </w:r>
    </w:p>
    <w:p>
      <w:r>
        <w:rPr>
          <w:rFonts w:ascii="Consolas" w:hAnsi="Consolas"/>
          <w:sz w:val="18"/>
        </w:rPr>
        <w:t>| `ml.channel_agg_5m`, `ml.channel_agg_1h` | по каналу: min, max, mean, std, first, last, count, доля пропусков |</w:t>
      </w:r>
    </w:p>
    <w:p>
      <w:r>
        <w:rPr>
          <w:rFonts w:ascii="Consolas" w:hAnsi="Consolas"/>
          <w:sz w:val="18"/>
        </w:rPr>
        <w:t>| `ml.alarms` | сработки: время, канал, тип, событие, флаг `expected` (в окне плановых работ), связка с ОДС |</w:t>
      </w:r>
    </w:p>
    <w:p>
      <w:r>
        <w:rPr>
          <w:rFonts w:ascii="Consolas" w:hAnsi="Consolas"/>
          <w:sz w:val="18"/>
        </w:rPr>
        <w:t>| `ml.sensor_health` | ежечасные диагностические показатели датчиков (FR-15) |</w:t>
      </w:r>
    </w:p>
    <w:p>
      <w:r>
        <w:rPr>
          <w:rFonts w:ascii="Consolas" w:hAnsi="Consolas"/>
          <w:sz w:val="18"/>
        </w:rPr>
        <w:t>| `ml.planned_works` | заявки и окна работ, статусы |</w:t>
      </w:r>
    </w:p>
    <w:p>
      <w:r>
        <w:rPr>
          <w:rFonts w:ascii="Consolas" w:hAnsi="Consolas"/>
          <w:sz w:val="18"/>
        </w:rPr>
        <w:t>| `ml.weather` | наблюдения и прогнозы с меткой времени публикации (чтобы не допустить утечки будущего) |</w:t>
      </w:r>
    </w:p>
    <w:p>
      <w:r>
        <w:rPr>
          <w:rFonts w:ascii="Consolas" w:hAnsi="Consolas"/>
          <w:sz w:val="18"/>
        </w:rPr>
        <w:t>| `ml.labels_incident` | подтверждённые инциденты: объект, тип (fire / flood / intrusion), `start_ts`, `end_ts`, источник (запись ОДС) |</w:t>
      </w:r>
    </w:p>
    <w:p>
      <w:r>
        <w:rPr>
          <w:rFonts w:ascii="Consolas" w:hAnsi="Consolas"/>
          <w:sz w:val="18"/>
        </w:rPr>
        <w:t>| `ml.labels_false_alarm` | сработки, признанные ложными, с причиной из справочника |</w:t>
      </w:r>
    </w:p>
    <w:p>
      <w:r>
        <w:rPr>
          <w:rFonts w:ascii="Consolas" w:hAnsi="Consolas"/>
          <w:sz w:val="18"/>
        </w:rPr>
        <w:t>| `ml.labels_sensor_failure` | подтверждённые отказы датчиков |</w:t>
      </w:r>
    </w:p>
    <w:p>
      <w:r>
        <w:rPr>
          <w:rFonts w:ascii="Consolas" w:hAnsi="Consolas"/>
          <w:sz w:val="18"/>
        </w:rPr>
        <w:t>| `ml.decisions` | обратная связь диспетчеров: прогноз, решение, причина, время |</w:t>
      </w:r>
    </w:p>
    <w:p>
      <w:r>
        <w:rPr>
          <w:rFonts w:ascii="Consolas" w:hAnsi="Consolas"/>
          <w:sz w:val="18"/>
        </w:rPr>
        <w:t>| `ml.label_windows` | готовое представление «на момент `as_of` произошёл ли инцидент типа T на объекте в течение горизонта H» — **единое определение метки** для ML и для модуля оценки бэкенда |</w:t>
      </w:r>
    </w:p>
    <w:p>
      <w:r>
        <w:t>Манифест выгрузки manifest.json: версия схемы, период, число строк, контрольные суммы, часовой пояс (UTC), synthetic, seed генератора, версия ПО.</w:t>
      </w:r>
    </w:p>
    <w:p>
      <w:r>
        <w:t>---</w:t>
      </w:r>
    </w:p>
    <w:p>
      <w:pPr>
        <w:pStyle w:val="Heading3"/>
      </w:pPr>
      <w:r>
        <w:t>5. ИНТЕГРАЦИЯ С ML-МОДУЛЕМ</w:t>
      </w:r>
    </w:p>
    <w:p>
      <w:pPr>
        <w:pStyle w:val="Heading4"/>
      </w:pPr>
      <w:r>
        <w:t>5.1. Принцип</w:t>
      </w:r>
    </w:p>
    <w:p>
      <w:r>
        <w:t>ML — заменяемый провайдер за портом PredictionProvider. Режимы (ML_MODE, конфигурация окружения):</w:t>
      </w:r>
    </w:p>
    <w:p>
      <w:r>
        <w:rPr>
          <w:rFonts w:ascii="Consolas" w:hAnsi="Consolas"/>
          <w:sz w:val="18"/>
        </w:rPr>
        <w:t>| Режим | Описание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`rules` (по умолчанию) | Rule-based провайдер, входит в бэкенд (5.4). Прототип полностью работает без ML |</w:t>
      </w:r>
    </w:p>
    <w:p>
      <w:r>
        <w:rPr>
          <w:rFonts w:ascii="Consolas" w:hAnsi="Consolas"/>
          <w:sz w:val="18"/>
        </w:rPr>
        <w:t>| `http` | Обращение к внешнему ML-сервису по контракту (Приложение C) |</w:t>
      </w:r>
    </w:p>
    <w:p>
      <w:r>
        <w:rPr>
          <w:rFonts w:ascii="Consolas" w:hAnsi="Consolas"/>
          <w:sz w:val="18"/>
        </w:rPr>
        <w:t>| `plugin` | Python-пакет провайдера, подключаемый в процесс бэкенда (для случаев, когда ML-разработчик отдаёт код библиотекой) |</w:t>
      </w:r>
    </w:p>
    <w:p>
      <w:r>
        <w:rPr>
          <w:rFonts w:ascii="Consolas" w:hAnsi="Consolas"/>
          <w:sz w:val="18"/>
        </w:rPr>
        <w:t>| `ensemble` | `rules` + `http`; итоговый прогноз — модель, правила используются как контроль правдоподобия и запасной вариант (стратегия задаётся конфигурацией) |</w:t>
      </w:r>
    </w:p>
    <w:p>
      <w:r>
        <w:rPr>
          <w:rFonts w:ascii="Consolas" w:hAnsi="Consolas"/>
          <w:sz w:val="18"/>
        </w:rPr>
        <w:t>| `shadow` | Активный провайдер + теневой (FR-29) |</w:t>
      </w:r>
    </w:p>
    <w:p>
      <w:r>
        <w:t>Выбор режима — без пересборки. Провайдеры регистрируются по имени через реестр (entry points / фабрика).</w:t>
      </w:r>
    </w:p>
    <w:p>
      <w:pPr>
        <w:pStyle w:val="Heading4"/>
      </w:pPr>
      <w:r>
        <w:t>5.2. Что реализует бэкенд</w:t>
      </w:r>
    </w:p>
    <w:p>
      <w:pPr>
        <w:pStyle w:val="ListNumber"/>
      </w:pPr>
      <w:r>
        <w:t>Порт PredictionProvider (абстрактный класс) с методами predict(request) -&gt; response, health(), list_models(), start_training(job_spec), get_job(job_id), activate(model_id). Методы обучения и активации опциональны (NotSupported для rules-провайдера).</w:t>
      </w:r>
    </w:p>
    <w:p>
      <w:pPr>
        <w:pStyle w:val="ListNumber"/>
      </w:pPr>
      <w:r>
        <w:t>Сборщик контекста (ContextBuilder): по объекту и моменту as_of формирует контекст запроса из хранилища: окна рядов каналов, состояние датчиков (здоровье), недавние сработки (с флагом expected), плановые работы, история ТО, метео (факт+прогноз), метаданные объекта. Размер окон — конфигурация.</w:t>
      </w:r>
    </w:p>
    <w:p>
      <w:pPr>
        <w:pStyle w:val="ListNumber"/>
      </w:pPr>
      <w:r>
        <w:t>ML-клиент (HttpMlProvider): таймауты, повторные попытки с экспоненциальной задержкой, идемпотентность по request_id, пакетирование, асинхронные задания для тяжёлых пересчётов, аутентификация сервисным токеном, TLS.</w:t>
      </w:r>
    </w:p>
    <w:p>
      <w:pPr>
        <w:pStyle w:val="ListNumber"/>
      </w:pPr>
      <w:r>
        <w:t>Отказоустойчивость: circuit breaker; при недоступности или невалидном ответе ML — автоматический fallback на rules с пометкой «деградированный режим» в API, интерфейсе и метриках; возврат на ML — автоматически после успешных проверок здоровья. Некорректные ответы (вероятность вне [0,1], неизвестный объект/тип, отсутствующие поля) — валидировать по схеме, отбрасывать с логированием, не роняя пайплайн.</w:t>
      </w:r>
    </w:p>
    <w:p>
      <w:pPr>
        <w:pStyle w:val="ListNumber"/>
      </w:pPr>
      <w:r>
        <w:t>Планировщик прогнозов: пакетный расчёт по расписанию (по умолчанию каждые 5 мин для активных объектов, реже для остальных), расчёт по запросу, приоритетная очередь для объектов с новыми сработками; неизменившиеся прогнозы не порождают дублей.</w:t>
      </w:r>
    </w:p>
    <w:p>
      <w:pPr>
        <w:pStyle w:val="ListNumber"/>
      </w:pPr>
      <w:r>
        <w:t>Хранение прогнозов с метаданными: provider, model_id, model_version, model_kind (rules / ml), contract_version, data_sufficiency, explanation, as_of, generated_at, valid_until, role (active / shadow).</w:t>
      </w:r>
    </w:p>
    <w:p>
      <w:pPr>
        <w:pStyle w:val="ListNumber"/>
      </w:pPr>
      <w:r>
        <w:t>Уровни риска считает бэкенд по настраиваемым порогам из вероятности (провайдер отдаёт вероятность, а не «цвет»).</w:t>
      </w:r>
    </w:p>
    <w:p>
      <w:pPr>
        <w:pStyle w:val="ListNumber"/>
      </w:pPr>
      <w:r>
        <w:t>Выгрузка датасетов и обратной связи (/datasets/export, /feedback/export) для обучения.</w:t>
      </w:r>
    </w:p>
    <w:p>
      <w:pPr>
        <w:pStyle w:val="ListNumber"/>
      </w:pPr>
      <w:r>
        <w:t>Прокси управления моделями: статус, список, запуск обучения, активация, откат — через контракт.</w:t>
      </w:r>
    </w:p>
    <w:p>
      <w:pPr>
        <w:pStyle w:val="ListNumber"/>
      </w:pPr>
      <w:r>
        <w:t>Модуль оценки качества (FR-25): не зависит от типа провайдера и работает по таблице прогнозов и ml.label_windows. Метрики считать на numpy (без тяжёлых ML-зависимостей).</w:t>
      </w:r>
    </w:p>
    <w:p>
      <w:pPr>
        <w:pStyle w:val="ListNumber"/>
      </w:pPr>
      <w:r>
        <w:t>Единая настройка порогов, горизонтов, периодов и политики fallback.</w:t>
      </w:r>
    </w:p>
    <w:p>
      <w:pPr>
        <w:pStyle w:val="Heading4"/>
      </w:pPr>
      <w:r>
        <w:t>5.3. Контракт</w:t>
      </w:r>
    </w:p>
    <w:p>
      <w:r>
        <w:t>Полное описание — Приложение C. Ключевые правила:</w:t>
      </w:r>
    </w:p>
    <w:p>
      <w:pPr>
        <w:pStyle w:val="ListBullet"/>
      </w:pPr>
      <w:r>
        <w:t>Транспорт REST/JSON, схема OpenAPI 3.1 + JSON Schema, файлы в contracts/ml/ (openapi.yaml, predict_request.schema.json, predict_response.schema.json, train_job.schema.json, примеры).</w:t>
      </w:r>
    </w:p>
    <w:p>
      <w:pPr>
        <w:pStyle w:val="ListBullet"/>
      </w:pPr>
      <w:r>
        <w:t>Семантическое версионирование contract_version. В рамках мажорной версии допускаются только обратно совместимые добавления (новые опциональные поля). Бэкенд игнорирует неизвестные поля, ML-сервис обязан принимать неизвестные поля запроса.</w:t>
      </w:r>
    </w:p>
    <w:p>
      <w:pPr>
        <w:pStyle w:val="ListBullet"/>
      </w:pPr>
      <w:r>
        <w:t>Изменение контракта — только через запись в contracts/CHANGELOG.md и обновление Compliance Kit; версия контракта фиксируется по итогам этапа 1 (заморозка v1.0), чтобы ML-разработчик мог работать параллельно.</w:t>
      </w:r>
    </w:p>
    <w:p>
      <w:pPr>
        <w:pStyle w:val="ListBullet"/>
      </w:pPr>
      <w:r>
        <w:t>Два способа получать данные для ML: (а) контекст в теле запроса; (б) прямое чтение витрин ml.* под ролью ml_reader (для обучения и пакетных расчётов). Оба поддерживаются.</w:t>
      </w:r>
    </w:p>
    <w:p>
      <w:pPr>
        <w:pStyle w:val="Heading4"/>
      </w:pPr>
      <w:r>
        <w:t>5.4. Rule-based провайдер (обязательно; не «пустышка»)</w:t>
      </w:r>
    </w:p>
    <w:p>
      <w:r>
        <w:t>Детерминированный, объяснимый, конфигурируемый через config/rules.yaml, покрыт unit-тестами. Возвращает вероятность через сглаживающую функцию (например, логистическое преобразование взвешенной суммы нормированных индикаторов) с явной пометкой model_kind: "rules", а не «псевдо-ML».</w:t>
      </w:r>
    </w:p>
    <w:p>
      <w:r>
        <w:rPr>
          <w:rFonts w:ascii="Consolas" w:hAnsi="Consolas"/>
          <w:sz w:val="18"/>
        </w:rPr>
        <w:t>| Тип | Предвестники и правила (значения — параметры конфигурации)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Пожар | превышение температуры над сезонной нормой (робастный z-score по каналу), скорость роста температуры (наклон на окне), срабатывания дыма/газа, состояние вентиляторов, сработки без плановых работ |</w:t>
      </w:r>
    </w:p>
    <w:p>
      <w:r>
        <w:rPr>
          <w:rFonts w:ascii="Consolas" w:hAnsi="Consolas"/>
          <w:sz w:val="18"/>
        </w:rPr>
        <w:t>| Подтопление | частота включения насосов относительно базовой для объекта, потеря фазы, осадки: фактические и прогнозные на горизонт, историческая склонность объекта (число подтоплений за N лет) |</w:t>
      </w:r>
    </w:p>
    <w:p>
      <w:r>
        <w:rPr>
          <w:rFonts w:ascii="Consolas" w:hAnsi="Consolas"/>
          <w:sz w:val="18"/>
        </w:rPr>
        <w:t>| Ложное срабатывание / проникновение | сработка внутри окна плановых работ, серия повторов на одном датчике за короткое время, плохое здоровье датчика, отсутствие сопутствующих сработок соседних датчиков, время суток |</w:t>
      </w:r>
    </w:p>
    <w:p>
      <w:r>
        <w:rPr>
          <w:rFonts w:ascii="Consolas" w:hAnsi="Consolas"/>
          <w:sz w:val="18"/>
        </w:rPr>
        <w:t>| Отказ датчика | флаги диагностики FR-15: залипание, потеря связи, дребезг, рост шума, дрейф относительно соседей |</w:t>
      </w:r>
    </w:p>
    <w:p>
      <w:r>
        <w:t>Каждый прогноз содержит explanation.top_factors (какие правила и с каким вкладом сработали). Rule-based провайдер служит: (1) рабочим прогнозом до готовности ML; (2) базовой линией сравнения — модуль оценки показывает, насколько ML лучше правил; (3) запасным вариантом при сбое ML.</w:t>
      </w:r>
    </w:p>
    <w:p>
      <w:pPr>
        <w:pStyle w:val="Heading4"/>
      </w:pPr>
      <w:r>
        <w:t>5.5. Честная маркировка</w:t>
      </w:r>
    </w:p>
    <w:p>
      <w:r>
        <w:t>В UI у каждого прогноза отображается метка источника («Правила v…» или «Модель &lt;id&gt; v…»). Если активен rules, в шапке дашборда постоянно виден статус «Прогноз по правилам (ML-модель не подключена)». В деградированном режиме — предупреждающий баннер. В документации и презентации указывается, в каком режиме получены показанные результаты.</w:t>
      </w:r>
    </w:p>
    <w:p>
      <w:pPr>
        <w:pStyle w:val="Heading4"/>
      </w:pPr>
      <w:r>
        <w:t>5.6. Теневой режим и сравнение</w:t>
      </w:r>
    </w:p>
    <w:p>
      <w:r>
        <w:t>Прогнозы теневой модели сохраняются с role=shadow, не попадают в дашборд, карту и уведомления; доступны только администраторам/аналитикам на странице сравнения моделей (метрики FR-25 по model_id и роли, график сравнения, разница по конкретным объектам).</w:t>
      </w:r>
    </w:p>
    <w:p>
      <w:pPr>
        <w:pStyle w:val="Heading4"/>
      </w:pPr>
      <w:r>
        <w:t>5.7. Обратная связь</w:t>
      </w:r>
    </w:p>
    <w:p>
      <w:r>
        <w:t>Каждое решение диспетчера, результат отработки и итоговая истина (подтвердилось / ложное) записываются в ml.decisions и ml.labels_* и доступны для дообучения. Разметка принимается только от ролей с соответствующим правом; версия справочника причин фиксируется.</w:t>
      </w:r>
    </w:p>
    <w:p>
      <w:pPr>
        <w:pStyle w:val="Heading4"/>
      </w:pPr>
      <w:r>
        <w:t>5.8. Шаблон ML-сервиса (ml_service_template/)</w:t>
      </w:r>
    </w:p>
    <w:p>
      <w:r>
        <w:t>Готовый каркас, который ML-разработчик берёт и наполняет:</w:t>
      </w:r>
    </w:p>
    <w:p>
      <w:pPr>
        <w:pStyle w:val="ListBullet"/>
      </w:pPr>
      <w:r>
        <w:t>FastAPI-приложение, реализующее весь контракт: /v1/health, /v1/models, /v1/predict, /v1/predict/jobs, /v1/train/jobs, /v1/models/{id}/activate;</w:t>
      </w:r>
    </w:p>
    <w:p>
      <w:pPr>
        <w:pStyle w:val="ListBullet"/>
      </w:pPr>
      <w:r>
        <w:t>валидация запросов/ответов по схемам контракта;</w:t>
      </w:r>
    </w:p>
    <w:p>
      <w:pPr>
        <w:pStyle w:val="ListBullet"/>
      </w:pPr>
      <w:r>
        <w:t>единственные места, которые нужно менять: predictor.py (метод predict_batch) и trainer.py (метод train) — в шаблоне они содержат явно помеченные заглушки, возвращающие корректные, но фиктивные ответы (model_kind: "stub", вероятность из детерминированного хеша) и логируют предупреждение «STUB»;</w:t>
      </w:r>
    </w:p>
    <w:p>
      <w:pPr>
        <w:pStyle w:val="ListBullet"/>
      </w:pPr>
      <w:r>
        <w:t>загрузка данных: примеры чтения витрин ml.* под ml_reader и чтения Parquet-выгрузок;</w:t>
      </w:r>
    </w:p>
    <w:p>
      <w:pPr>
        <w:pStyle w:val="ListBullet"/>
      </w:pPr>
      <w:r>
        <w:t>простой файловый реестр версий моделей (models/&lt;id&gt;/&lt;version&gt;/, metadata.json);</w:t>
      </w:r>
    </w:p>
    <w:p>
      <w:pPr>
        <w:pStyle w:val="ListBullet"/>
      </w:pPr>
      <w:r>
        <w:t>Dockerfile, requirements.txt, подключение в docker-compose под профилем ml;</w:t>
      </w:r>
    </w:p>
    <w:p>
      <w:pPr>
        <w:pStyle w:val="ListBullet"/>
      </w:pPr>
      <w:r>
        <w:t>README для ML-разработчика: что менять, что нельзя менять (контракт), как запускать локально, как пройти Compliance Kit.</w:t>
      </w:r>
    </w:p>
    <w:p>
      <w:pPr>
        <w:pStyle w:val="Heading4"/>
      </w:pPr>
      <w:r>
        <w:t>5.9. Compliance Kit (контрактные тесты)</w:t>
      </w:r>
    </w:p>
    <w:p>
      <w:r>
        <w:t>Набор тестов tests/contract/ml/, запускаемый против любого ML-сервиса (pytest --ml-url=...): соответствие схемам, обязательные поля, диапазоны вероятностей, поддержка нескольких горизонтов, обработка неизвестных объектов, идемпотентность по request_id, таймаут на пакет из N объектов (≤ 300 с на объект, по умолчанию замеряется), поведение при пустых рядах и при недостатке данных (data_sufficiency: "insufficient"), асинхронные задания. Rule-based провайдер и шаблон ML-сервиса обязаны проходить те же тесты. Готовность ML-модуля к интеграции = зелёный Compliance Kit.</w:t>
      </w:r>
    </w:p>
    <w:p>
      <w:pPr>
        <w:pStyle w:val="Heading4"/>
      </w:pPr>
      <w:r>
        <w:t>5.10. Пакет передачи для ML-разработчика (docs/ml_handoff/)</w:t>
      </w:r>
    </w:p>
    <w:p>
      <w:pPr>
        <w:pStyle w:val="ListNumber"/>
      </w:pPr>
      <w:r>
        <w:t>README_ML.md: цель, границы, что делает ML, что делает бэкенд, как подключиться, как пройти Compliance Kit.</w:t>
      </w:r>
    </w:p>
    <w:p>
      <w:pPr>
        <w:pStyle w:val="ListNumber"/>
      </w:pPr>
      <w:r>
        <w:t>Контракт contracts/ml/ и его CHANGELOG.</w:t>
      </w:r>
    </w:p>
    <w:p>
      <w:pPr>
        <w:pStyle w:val="ListNumber"/>
      </w:pPr>
      <w:r>
        <w:t>Описание витрин ml.*, определение меток, манифест, словарь данных.</w:t>
      </w:r>
    </w:p>
    <w:p>
      <w:pPr>
        <w:pStyle w:val="ListNumber"/>
      </w:pPr>
      <w:r>
        <w:t>Первый синтетический датасет (малый пресет и большой) + карточка генератора.</w:t>
      </w:r>
    </w:p>
    <w:p>
      <w:pPr>
        <w:pStyle w:val="ListNumber"/>
      </w:pPr>
      <w:r>
        <w:t>Рекомендации по валидации (раздел 5.11) и шаблон model card.</w:t>
      </w:r>
    </w:p>
    <w:p>
      <w:pPr>
        <w:pStyle w:val="ListNumber"/>
      </w:pPr>
      <w:r>
        <w:t>Шаблон раздела «ML» для общей документации и слайдов.</w:t>
      </w:r>
    </w:p>
    <w:p>
      <w:pPr>
        <w:pStyle w:val="ListNumber"/>
      </w:pPr>
      <w:r>
        <w:t>Чек-лист стыковки (Приложение D).</w:t>
      </w:r>
    </w:p>
    <w:p>
      <w:pPr>
        <w:pStyle w:val="Heading4"/>
      </w:pPr>
      <w:r>
        <w:t>5.11. Требования к самому ML-модулю (справка; реализует другой участник)</w:t>
      </w:r>
    </w:p>
    <w:p>
      <w:r>
        <w:t>Это справочный список, который бэкенд использует для проектирования контракта и метрик, но не реализует:</w:t>
      </w:r>
    </w:p>
    <w:p>
      <w:pPr>
        <w:pStyle w:val="ListBullet"/>
      </w:pPr>
      <w:r>
        <w:t>задачи: отказ датчика; пожар; подтопление; ложные срабатывания / проникновение; основной горизонт 24 ч (минимум по ТЗ), опционально 6 и 72 ч;</w:t>
      </w:r>
    </w:p>
    <w:p>
      <w:pPr>
        <w:pStyle w:val="ListBullet"/>
      </w:pPr>
      <w:r>
        <w:t>разбиение только по времени, без утечки будущего (метео — с временем публикации);</w:t>
      </w:r>
    </w:p>
    <w:p>
      <w:pPr>
        <w:pStyle w:val="ListBullet"/>
      </w:pPr>
      <w:r>
        <w:t>дисбаланс классов, порог под стоимостную матрицу (для критических инцидентов приоритет — Recall);</w:t>
      </w:r>
    </w:p>
    <w:p>
      <w:pPr>
        <w:pStyle w:val="ListBullet"/>
      </w:pPr>
      <w:r>
        <w:t>метрики: Precision, Recall, F1, PR-AUC, Brier, калибровка, lead time;</w:t>
      </w:r>
    </w:p>
    <w:p>
      <w:pPr>
        <w:pStyle w:val="ListBullet"/>
      </w:pPr>
      <w:r>
        <w:t>сравнение с rule-based базовой линией бэкенда;</w:t>
      </w:r>
    </w:p>
    <w:p>
      <w:pPr>
        <w:pStyle w:val="ListBullet"/>
      </w:pPr>
      <w:r>
        <w:t>объяснимость (топ-факторы), пометка «недостаточно данных» вместо уверенного прогноза;</w:t>
      </w:r>
    </w:p>
    <w:p>
      <w:pPr>
        <w:pStyle w:val="ListBullet"/>
      </w:pPr>
      <w:r>
        <w:t>inference одного объекта ≤ 300 с;</w:t>
      </w:r>
    </w:p>
    <w:p>
      <w:pPr>
        <w:pStyle w:val="ListBullet"/>
      </w:pPr>
      <w:r>
        <w:t>model card и версионирование.</w:t>
      </w:r>
    </w:p>
    <w:p>
      <w:r>
        <w:t>---</w:t>
      </w:r>
    </w:p>
    <w:p>
      <w:pPr>
        <w:pStyle w:val="Heading3"/>
      </w:pPr>
      <w:r>
        <w:t>6. ДЕТЕРМИНИРОВАННАЯ АНАЛИТИКА НА СТОРОНЕ БЭКЕНДА (без ML)</w:t>
      </w:r>
    </w:p>
    <w:p>
      <w:pPr>
        <w:pStyle w:val="Heading4"/>
      </w:pPr>
      <w:r>
        <w:t>6.1. Здоровье датчиков (FR-15)</w:t>
      </w:r>
    </w:p>
    <w:p>
      <w:r>
        <w:t>Ежечасный (и по потоку — экспресс-проверка) расчёт по каналу: залипание (нулевая дисперсия за окно при ожидаемой динамике), потеря связи (доля пропусков, разрыв в потоке), дребезг (число переходов состояния за окно), уровень шума относительно нормы канала, дрейф относительно соседей и сезонной нормы. Результат: статус ok / warning / critical, числовые индикаторы, причина. Хранение — ml.sensor_health; показ в карточке датчика и объекта; передача провайдеру.</w:t>
      </w:r>
    </w:p>
    <w:p>
      <w:pPr>
        <w:pStyle w:val="Heading4"/>
      </w:pPr>
      <w:r>
        <w:t>6.2. Плановые работы (FR-16)</w:t>
      </w:r>
    </w:p>
    <w:p>
      <w:r>
        <w:t>Связывание сработок с окнами заявок (объект, время, статус «в работе»/«согласовано»). Сработки внутри окна помечаются expected=true, не порождают тревог, отображаются приглушённо в журнале событий и передаются провайдеру. Настраиваемый допуск по времени до/после окна.</w:t>
      </w:r>
    </w:p>
    <w:p>
      <w:pPr>
        <w:pStyle w:val="Heading4"/>
      </w:pPr>
      <w:r>
        <w:t>6.3. Нормализация событий</w:t>
      </w:r>
    </w:p>
    <w:p>
      <w:r>
        <w:t>Приведение сырых значений каналов к событиям для журнала технологических событий (Приложение 2): «Норма», «Предупреждение», «Обнаружено движение» и т. п. — по справочнику типов каналов и конфигурируемым пороговым правилам.</w:t>
      </w:r>
    </w:p>
    <w:p>
      <w:r>
        <w:t>---</w:t>
      </w:r>
    </w:p>
    <w:p>
      <w:pPr>
        <w:pStyle w:val="Heading3"/>
      </w:pPr>
      <w:r>
        <w:t>7. РЕКОМЕНДАЦИИ ПО ТО/ППР</w:t>
      </w:r>
    </w:p>
    <w:p>
      <w:r>
        <w:t>Rule-based движок (значения — конфигурация):</w:t>
      </w:r>
    </w:p>
    <w:p>
      <w:pPr>
        <w:pStyle w:val="ListBullet"/>
      </w:pPr>
      <w:r>
        <w:t>вход: риск-вероятности от провайдера (любого), здоровье датчиков, возраст оборудования, дата последнего ТО, регламентные сроки (условные значения из конфигурации), плановые работы и заявки, метеопрогноз, критичность объекта;</w:t>
      </w:r>
    </w:p>
    <w:p>
      <w:pPr>
        <w:pStyle w:val="ListBullet"/>
      </w:pPr>
      <w:r>
        <w:t>выход: приоритет (скор по формуле с весами), рекомендуемое действие (проверка, замена, чистка, калибровка и т. п.), рекомендуемое окно проведения (не пересекать другие работы и неблагоприятную погоду), обоснование (факторы), ссылка на прогноз;</w:t>
      </w:r>
    </w:p>
    <w:p>
      <w:pPr>
        <w:pStyle w:val="ListBullet"/>
      </w:pPr>
      <w:r>
        <w:t>сравнение с фиксированным графиком: какие плановые ТО можно отложить, какие провести раньше;</w:t>
      </w:r>
    </w:p>
    <w:p>
      <w:pPr>
        <w:pStyle w:val="ListBullet"/>
      </w:pPr>
      <w:r>
        <w:t>статусы рекомендации: «новая / принята / отклонена (причина) / выполнена»; итоговое решение за человеком;</w:t>
      </w:r>
    </w:p>
    <w:p>
      <w:pPr>
        <w:pStyle w:val="ListBullet"/>
      </w:pPr>
      <w:r>
        <w:t>P2: черновик заявки (FR-18).</w:t>
      </w:r>
    </w:p>
    <w:p>
      <w:r>
        <w:t>Движок не должен зависеть от того, какой провайдер выдал риск; при смене провайдера рекомендации пересчитываются без изменения кода.</w:t>
      </w:r>
    </w:p>
    <w:p>
      <w:r>
        <w:t>---</w:t>
      </w:r>
    </w:p>
    <w:p>
      <w:pPr>
        <w:pStyle w:val="Heading3"/>
      </w:pPr>
      <w:r>
        <w:t>8. АРХИТЕКТУРА И СТЕК</w:t>
      </w:r>
    </w:p>
    <w:p>
      <w:r>
        <w:t>Отклоняться от стека можно только с обоснованием в реестре допущений.</w:t>
      </w:r>
    </w:p>
    <w:p>
      <w:r>
        <w:rPr>
          <w:rFonts w:ascii="Consolas" w:hAnsi="Consolas"/>
          <w:sz w:val="18"/>
        </w:rPr>
        <w:t>| Слой | Технологии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Backend API | Python 3.11+, FastAPI, Pydantic v2, SQLAlchemy 2.x, Alembic |</w:t>
      </w:r>
    </w:p>
    <w:p>
      <w:r>
        <w:rPr>
          <w:rFonts w:ascii="Consolas" w:hAnsi="Consolas"/>
          <w:sz w:val="18"/>
        </w:rPr>
        <w:t>| Фоновые задачи и потоки | Celery (или APScheduler) + Redis Streams (адаптер очереди, заменяемый на RabbitMQ/Kafka) |</w:t>
      </w:r>
    </w:p>
    <w:p>
      <w:r>
        <w:rPr>
          <w:rFonts w:ascii="Consolas" w:hAnsi="Consolas"/>
          <w:sz w:val="18"/>
        </w:rPr>
        <w:t>| БД | PostgreSQL 15 (совместимость с 12+); партиционирование; PostGIS желательно, но без жёсткой зависимости |</w:t>
      </w:r>
    </w:p>
    <w:p>
      <w:r>
        <w:rPr>
          <w:rFonts w:ascii="Consolas" w:hAnsi="Consolas"/>
          <w:sz w:val="18"/>
        </w:rPr>
        <w:t>| Данные | pandas/polars, pyarrow (Parquet-выгрузки); модуль оценки — numpy |</w:t>
      </w:r>
    </w:p>
    <w:p>
      <w:r>
        <w:rPr>
          <w:rFonts w:ascii="Consolas" w:hAnsi="Consolas"/>
          <w:sz w:val="18"/>
        </w:rPr>
        <w:t>| ML-провайдеры | порт + `rules`, `http`, `plugin`; **бэкенд не содержит зависимостей на scikit-learn, LightGBM, CatBoost, SHAP** — они живут только в ML-сервисе |</w:t>
      </w:r>
    </w:p>
    <w:p>
      <w:r>
        <w:rPr>
          <w:rFonts w:ascii="Consolas" w:hAnsi="Consolas"/>
          <w:sz w:val="18"/>
        </w:rPr>
        <w:t>| Frontend | React 18 + TypeScript + Vite; карта — MapLibre GL или Leaflet; графики — ECharts/Recharts |</w:t>
      </w:r>
    </w:p>
    <w:p>
      <w:r>
        <w:rPr>
          <w:rFonts w:ascii="Consolas" w:hAnsi="Consolas"/>
          <w:sz w:val="18"/>
        </w:rPr>
        <w:t>| Реалтайм | SSE или WebSocket |</w:t>
      </w:r>
    </w:p>
    <w:p>
      <w:r>
        <w:rPr>
          <w:rFonts w:ascii="Consolas" w:hAnsi="Consolas"/>
          <w:sz w:val="18"/>
        </w:rPr>
        <w:t>| Аутентификация | LDAP/AD через `ldap3`; для разработки — контейнер OpenLDAP; JWT-сессии |</w:t>
      </w:r>
    </w:p>
    <w:p>
      <w:r>
        <w:rPr>
          <w:rFonts w:ascii="Consolas" w:hAnsi="Consolas"/>
          <w:sz w:val="18"/>
        </w:rPr>
        <w:t>| Отчёты | openpyxl (XLSX), ReportLab/WeasyPrint (PDF) |</w:t>
      </w:r>
    </w:p>
    <w:p>
      <w:r>
        <w:rPr>
          <w:rFonts w:ascii="Consolas" w:hAnsi="Consolas"/>
          <w:sz w:val="18"/>
        </w:rPr>
        <w:t>| Контракты | OpenAPI 3.1, JSON Schema, Prism/`ml_service_template` как мок-сервер |</w:t>
      </w:r>
    </w:p>
    <w:p>
      <w:r>
        <w:rPr>
          <w:rFonts w:ascii="Consolas" w:hAnsi="Consolas"/>
          <w:sz w:val="18"/>
        </w:rPr>
        <w:t>| Развёртывание | Docker + docker-compose: postgres, redis, api, worker, scheduler, frontend/nginx, openldap, mock-smvu-emulator; профиль `ml` — ml-service (шаблон); дистрибутивно-нейтрально (Debian/Ubuntu/Astra Linux) |</w:t>
      </w:r>
    </w:p>
    <w:p>
      <w:r>
        <w:rPr>
          <w:rFonts w:ascii="Consolas" w:hAnsi="Consolas"/>
          <w:sz w:val="18"/>
        </w:rPr>
        <w:t>| Качество | pytest, ruff, mypy, pre-commit, CI (GitHub Actions/GitLab CI) |</w:t>
      </w:r>
    </w:p>
    <w:p>
      <w:r>
        <w:t>Архитектурные требования:</w:t>
      </w:r>
    </w:p>
    <w:p>
      <w:pPr>
        <w:pStyle w:val="ListBullet"/>
      </w:pPr>
      <w:r>
        <w:t>Сервис — отдельная система, работающая автономно или как компонент другой ИС; интеграции через адаптеры (порты и адаптеры): SmvuAdapter, OdsJournalAdapter, EquipmentRegistryAdapter, WorkOrdersAdapter, WeatherAdapter, PredictionProvider; у каждого — реальная реализация, файловая реализация и эмулятор.</w:t>
      </w:r>
    </w:p>
    <w:p>
      <w:pPr>
        <w:pStyle w:val="ListBullet"/>
      </w:pPr>
      <w:r>
        <w:t>Слои: ingestion → хранилище → витрины → сборщик контекста → провайдер прогнозов → сервис прогнозов → API → UI.</w:t>
      </w:r>
    </w:p>
    <w:p>
      <w:pPr>
        <w:pStyle w:val="ListBullet"/>
      </w:pPr>
      <w:r>
        <w:t>Конфигурация — переменные окружения и YAML; секреты вне репозитория (.env.example).</w:t>
      </w:r>
    </w:p>
    <w:p>
      <w:pPr>
        <w:pStyle w:val="ListBullet"/>
      </w:pPr>
      <w:r>
        <w:t>Наблюдаемость: структурные логи, /health, /metrics (Prometheus); метрики ML-интеграции (латентность вызовов, доля fallback, ошибки контракта).</w:t>
      </w:r>
    </w:p>
    <w:p>
      <w:pPr>
        <w:pStyle w:val="ListBullet"/>
      </w:pPr>
      <w:r>
        <w:t>Резервное копирование БД по расписанию (скрипт и описание восстановления; RTO ≤ 4 ч).</w:t>
      </w:r>
    </w:p>
    <w:p>
      <w:pPr>
        <w:pStyle w:val="ListBullet"/>
      </w:pPr>
      <w:r>
        <w:t>Структура репозитория (образец):</w:t>
      </w:r>
    </w:p>
    <w:p>
      <w:r>
        <w:rPr>
          <w:rFonts w:ascii="Consolas" w:hAnsi="Consolas"/>
          <w:sz w:val="18"/>
        </w:rPr>
        <w:t>/</w:t>
        <w:br/>
        <w:t>├─ backend/               # FastAPI, домены, адаптеры, миграции</w:t>
        <w:br/>
        <w:t>│  └─ prediction_providers/   # порт, rules, http, plugin, ensemble, shadow</w:t>
        <w:br/>
        <w:t>├─ contracts/ml/          # OpenAPI, JSON Schema, примеры, CHANGELOG</w:t>
        <w:br/>
        <w:t>├─ ml_service_template/   # каркас ML-сервиса (заглушки predictor.py/trainer.py)</w:t>
        <w:br/>
        <w:t>├─ frontend/              # React-приложение</w:t>
        <w:br/>
        <w:t>├─ tools/synth/           # генератор синтетических данных</w:t>
        <w:br/>
        <w:t>├─ tools/emulator/        # эмулятор СМВУ, заявок, метео</w:t>
        <w:br/>
        <w:t>├─ deploy/                # docker-compose, nginx, backup-скрипты</w:t>
        <w:br/>
        <w:t>├─ docs/                  # документация, диаграммы</w:t>
        <w:br/>
        <w:t>│  └─ ml_handoff/         # пакет передачи ML-разработчику</w:t>
        <w:br/>
        <w:t>├─ tests/                 # unit, integration, contract/ml, load</w:t>
        <w:br/>
        <w:t>├─ config/                # YAML: пороги, правила, регламентные сроки, справочники</w:t>
        <w:br/>
        <w:t>├─ .env.example, Makefile, README.md</w:t>
      </w:r>
    </w:p>
    <w:p>
      <w:r>
        <w:t>---</w:t>
      </w:r>
    </w:p>
    <w:p>
      <w:pPr>
        <w:pStyle w:val="Heading3"/>
      </w:pPr>
      <w:r>
        <w:t>9. REST API (минимальный контракт бэкенда)</w:t>
      </w:r>
    </w:p>
    <w:p>
      <w:r>
        <w:t>Версионирование /api/v1, OpenAPI, единый формат ошибок, пагинация, фильтры.</w:t>
      </w:r>
    </w:p>
    <w:p>
      <w:r>
        <w:rPr>
          <w:rFonts w:ascii="Consolas" w:hAnsi="Consolas"/>
          <w:sz w:val="18"/>
        </w:rPr>
        <w:t>| Область | Эндпоинты (ориентир)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Аутентификация | `POST /auth/login`, `GET /auth/me` |</w:t>
      </w:r>
    </w:p>
    <w:p>
      <w:r>
        <w:rPr>
          <w:rFonts w:ascii="Consolas" w:hAnsi="Consolas"/>
          <w:sz w:val="18"/>
        </w:rPr>
        <w:t>| Приём данных | `POST /ingest/events` (пакет, JSON/XML), `POST /ingest/ods-journal`, `POST /import/files` (CSV/XLSX), `GET /import/jobs/{id}` |</w:t>
      </w:r>
    </w:p>
    <w:p>
      <w:r>
        <w:rPr>
          <w:rFonts w:ascii="Consolas" w:hAnsi="Consolas"/>
          <w:sz w:val="18"/>
        </w:rPr>
        <w:t>| Оборудование | `GET /equipment`, `POST /registry/equipment/sync`, `GET /objects`, `GET /objects/{id}`, `GET /objects/geojson` |</w:t>
      </w:r>
    </w:p>
    <w:p>
      <w:r>
        <w:rPr>
          <w:rFonts w:ascii="Consolas" w:hAnsi="Consolas"/>
          <w:sz w:val="18"/>
        </w:rPr>
        <w:t>| Датчики | `GET /sensors/{id}/health`, `GET /sensors/{id}/series` |</w:t>
      </w:r>
    </w:p>
    <w:p>
      <w:r>
        <w:rPr>
          <w:rFonts w:ascii="Consolas" w:hAnsi="Consolas"/>
          <w:sz w:val="18"/>
        </w:rPr>
        <w:t>| Прогнозы | `GET /predictions`, `GET /predictions/{id}`, `POST /predictions/run`, `POST /predictions/{id}/decision`, `GET /predictions/{id}/analogs`, `POST /predictions/what-if` |</w:t>
      </w:r>
    </w:p>
    <w:p>
      <w:r>
        <w:rPr>
          <w:rFonts w:ascii="Consolas" w:hAnsi="Consolas"/>
          <w:sz w:val="18"/>
        </w:rPr>
        <w:t>| События | `GET /events` (период, объект, тип датчика, тип события; сортировка) |</w:t>
      </w:r>
    </w:p>
    <w:p>
      <w:r>
        <w:rPr>
          <w:rFonts w:ascii="Consolas" w:hAnsi="Consolas"/>
          <w:sz w:val="18"/>
        </w:rPr>
        <w:t>| Рекомендации | `GET /recommendations`, `PATCH /recommendations/{id}`, `POST /recommendations/{id}/draft-order` |</w:t>
      </w:r>
    </w:p>
    <w:p>
      <w:r>
        <w:rPr>
          <w:rFonts w:ascii="Consolas" w:hAnsi="Consolas"/>
          <w:sz w:val="18"/>
        </w:rPr>
        <w:t>| Оценка качества | `GET /evaluation/metrics`, `POST /evaluation/backtest`, `POST /evaluation/validate-upload`, `GET /evaluation/model-comparison` |</w:t>
      </w:r>
    </w:p>
    <w:p>
      <w:r>
        <w:rPr>
          <w:rFonts w:ascii="Consolas" w:hAnsi="Consolas"/>
          <w:sz w:val="18"/>
        </w:rPr>
        <w:t>| ML-интеграция | `GET /ml/status`, `GET /ml/models`, `POST /ml/train`, `GET /ml/jobs/{id}`, `POST /ml/models/{id}/activate`, `POST /ml/models/{id}/shadow` |</w:t>
      </w:r>
    </w:p>
    <w:p>
      <w:r>
        <w:rPr>
          <w:rFonts w:ascii="Consolas" w:hAnsi="Consolas"/>
          <w:sz w:val="18"/>
        </w:rPr>
        <w:t>| Выгрузки | `POST /datasets/export`, `GET /datasets/{id}`, `POST /feedback/export` |</w:t>
      </w:r>
    </w:p>
    <w:p>
      <w:r>
        <w:rPr>
          <w:rFonts w:ascii="Consolas" w:hAnsi="Consolas"/>
          <w:sz w:val="18"/>
        </w:rPr>
        <w:t>| Аналитика | `GET /analytics/incident-stats`, `GET /analytics/seasonality` |</w:t>
      </w:r>
    </w:p>
    <w:p>
      <w:r>
        <w:rPr>
          <w:rFonts w:ascii="Consolas" w:hAnsi="Consolas"/>
          <w:sz w:val="18"/>
        </w:rPr>
        <w:t>| Уведомления | `GET /notifications/stream` (SSE) или `WS /ws/notifications` |</w:t>
      </w:r>
    </w:p>
    <w:p>
      <w:r>
        <w:rPr>
          <w:rFonts w:ascii="Consolas" w:hAnsi="Consolas"/>
          <w:sz w:val="18"/>
        </w:rPr>
        <w:t>| Отчёты | `GET /reports/{type}?format=pdf\|xlsx` |</w:t>
      </w:r>
    </w:p>
    <w:p>
      <w:r>
        <w:rPr>
          <w:rFonts w:ascii="Consolas" w:hAnsi="Consolas"/>
          <w:sz w:val="18"/>
        </w:rPr>
        <w:t>| Настройки | `GET/PUT /settings` |</w:t>
      </w:r>
    </w:p>
    <w:p>
      <w:r>
        <w:rPr>
          <w:rFonts w:ascii="Consolas" w:hAnsi="Consolas"/>
          <w:sz w:val="18"/>
        </w:rPr>
        <w:t>| Админ | `GET /admin/users`, `GET /admin/audit` |</w:t>
      </w:r>
    </w:p>
    <w:p>
      <w:r>
        <w:rPr>
          <w:rFonts w:ascii="Consolas" w:hAnsi="Consolas"/>
          <w:sz w:val="18"/>
        </w:rPr>
        <w:t>| Служебные | `GET /health`, `GET /metrics` |</w:t>
      </w:r>
    </w:p>
    <w:p>
      <w:r>
        <w:t>Роли: диспетчер, аналитик, руководитель, технический специалист, администратор (матрица прав — в документации). Управление моделями и выгрузки — аналитик и администратор.</w:t>
      </w:r>
    </w:p>
    <w:p>
      <w:r>
        <w:t>---</w:t>
      </w:r>
    </w:p>
    <w:p>
      <w:pPr>
        <w:pStyle w:val="Heading3"/>
      </w:pPr>
      <w:r>
        <w:t>10. ПОЛЬЗОВАТЕЛЬСКИЙ ИНТЕРФЕЙС (UX/UI)</w:t>
      </w:r>
    </w:p>
    <w:p>
      <w:pPr>
        <w:pStyle w:val="Heading4"/>
      </w:pPr>
      <w:r>
        <w:t>10.1. Принципы</w:t>
      </w:r>
    </w:p>
    <w:p>
      <w:pPr>
        <w:pStyle w:val="ListBullet"/>
      </w:pPr>
      <w:r>
        <w:t>Веб-интерфейс, интуитивный путь пользователя; каждый элемент решает конкретную задачу и присутствует, только если нужен; логически связанные блоки расположены рядом.</w:t>
      </w:r>
    </w:p>
    <w:p>
      <w:pPr>
        <w:pStyle w:val="ListBullet"/>
      </w:pPr>
      <w:r>
        <w:t>Режим дежурства: высокая читаемость, минимум кликов до решения, крупные индикаторы. Риск — цвет + иконка + текст.</w:t>
      </w:r>
    </w:p>
    <w:p>
      <w:pPr>
        <w:pStyle w:val="ListBullet"/>
      </w:pPr>
      <w:r>
        <w:t>Chrome и Яндекс.Браузер; адаптивность до планшета; тёмная и светлая темы — по возможности.</w:t>
      </w:r>
    </w:p>
    <w:p>
      <w:pPr>
        <w:pStyle w:val="ListBullet"/>
      </w:pPr>
      <w:r>
        <w:t>Интерфейс не завязан на конкретный тип провайдера: все данные прогноза берутся из единой модели, источник показывается меткой.</w:t>
      </w:r>
    </w:p>
    <w:p>
      <w:pPr>
        <w:pStyle w:val="Heading4"/>
      </w:pPr>
      <w:r>
        <w:t>10.2. Экраны</w:t>
      </w:r>
    </w:p>
    <w:p>
      <w:pPr>
        <w:pStyle w:val="ListNumber"/>
      </w:pPr>
      <w:r>
        <w:t>Дашборд: карточки (активные прогнозы по уровням риска, ложные сработки за 24 ч, датчики в зоне риска, ближайшие рекомендуемые ТО), топ-N объектов по риску, график динамики риска, мини-карта, статус источника прогнозов (правила / ML / деградация).</w:t>
      </w:r>
    </w:p>
    <w:p>
      <w:pPr>
        <w:pStyle w:val="ListNumber"/>
      </w:pPr>
      <w:r>
        <w:t>Карта: объекты, кластеризация, подсветка проблемных зон, фильтры по типу инцидента и уровню риска, панель объекта.</w:t>
      </w:r>
    </w:p>
    <w:p>
      <w:pPr>
        <w:pStyle w:val="ListNumber"/>
      </w:pPr>
      <w:r>
        <w:t>Карточка прогноза: вероятность, горизонт, локация, тип, метка источника, объяснение (топ-факторы), график показаний, здоровье датчиков, плановые работы, аналоги, форма решения (действие + причина из справочника + комментарий), «что если».</w:t>
      </w:r>
    </w:p>
    <w:p>
      <w:pPr>
        <w:pStyle w:val="ListNumber"/>
      </w:pPr>
      <w:r>
        <w:t>Журнал прогнозов: реестр с фильтрами; результат отработки; экспорт.</w:t>
      </w:r>
    </w:p>
    <w:p>
      <w:pPr>
        <w:pStyle w:val="ListNumber"/>
      </w:pPr>
      <w:r>
        <w:t>Журнал технологических событий (Приложение 2): вкладка «Список событий», диапазон дат, «Автообновление», кнопка обновления, колонки «Время регистрации / Объект / Тип датчика / Событие датчика / Тип события», сортировка и фильтры в заголовках, подсветка предупреждений, приглушение «ожидаемых» сработок.</w:t>
      </w:r>
    </w:p>
    <w:p>
      <w:pPr>
        <w:pStyle w:val="ListNumber"/>
      </w:pPr>
      <w:r>
        <w:t>Рекомендации по ТО/ППР: список, приоритеты, обоснование, календарь окон работ.</w:t>
      </w:r>
    </w:p>
    <w:p>
      <w:pPr>
        <w:pStyle w:val="ListNumber"/>
      </w:pPr>
      <w:r>
        <w:t>Аналитика и качество прогнозов: статистика по типам инцидентов, сезонность, метрики FR-25, бэктест «прогноз против факта», сравнение моделей (rules vs ML, active vs shadow).</w:t>
      </w:r>
    </w:p>
    <w:p>
      <w:pPr>
        <w:pStyle w:val="ListNumber"/>
      </w:pPr>
      <w:r>
        <w:t>Администрирование: пользователи и роли, аудит, настройки, страница «ML-интеграция» (статус, версии, режим, кнопки обучения/активации/shadow, журнал заданий, доля fallback).</w:t>
      </w:r>
    </w:p>
    <w:p>
      <w:pPr>
        <w:pStyle w:val="Heading4"/>
      </w:pPr>
      <w:r>
        <w:t>10.3. Уведомления</w:t>
      </w:r>
    </w:p>
    <w:p>
      <w:r>
        <w:t>Всплывающее и постоянное (центр уведомлений) оповещение о критических прогнозах в реальном времени, переход в карточку; звук — включаемый; подтверждение прочтения; дедупликация.</w:t>
      </w:r>
    </w:p>
    <w:p>
      <w:pPr>
        <w:pStyle w:val="Heading4"/>
      </w:pPr>
      <w:r>
        <w:t>10.4. Графики</w:t>
      </w:r>
    </w:p>
    <w:p>
      <w:r>
        <w:t>Достоверность диаграмм оценивается по визуальной воспринимаемости и корректности отражения данных: подписанные оси и единицы, честные шкалы, легенда, отсутствие искажающих эффектов, обработка пустых состояний и загрузки.</w:t>
      </w:r>
    </w:p>
    <w:p>
      <w:pPr>
        <w:pStyle w:val="Heading4"/>
      </w:pPr>
      <w:r>
        <w:t>10.5. Доступность</w:t>
      </w:r>
    </w:p>
    <w:p>
      <w:r>
        <w:t>Контраст WCAG AA, управление с клавиатуры, осмысленные подписи, состояния ошибок и загрузки на всех экранах.</w:t>
      </w:r>
    </w:p>
    <w:p>
      <w:pPr>
        <w:pStyle w:val="Heading4"/>
      </w:pPr>
      <w:r>
        <w:t>10.6. Настраиваемые параметры (FR-32)</w:t>
      </w:r>
    </w:p>
    <w:p>
      <w:r>
        <w:t>Пороги вероятности по уровням риска и типам инцидентов; горизонт; размеры окон контекста; частота пересчёта; политика уведомлений; регламентные сроки ТО; веса критичности и правил rule-based провайдера; допуск по плановым работам; включение метеофакторов; период автообновления; часовой пояс; режим ML (ML_MODE) и политика fallback (только администратор).</w:t>
      </w:r>
    </w:p>
    <w:p>
      <w:r>
        <w:t>---</w:t>
      </w:r>
    </w:p>
    <w:p>
      <w:pPr>
        <w:pStyle w:val="Heading3"/>
      </w:pPr>
      <w:r>
        <w:t>11. НЕФУНКЦИОНАЛЬНЫЕ ТРЕБОВАНИЯ И БЕЗОПАСНОСТЬ</w:t>
      </w:r>
    </w:p>
    <w:p>
      <w:r>
        <w:t>Производительность:</w:t>
      </w:r>
    </w:p>
    <w:p>
      <w:pPr>
        <w:pStyle w:val="ListBullet"/>
      </w:pPr>
      <w:r>
        <w:t>расчёт прогноза для одного объекта, включая сборку контекста и вызов провайдера, ≤ 300 с (rules-провайдер — секунды);</w:t>
      </w:r>
    </w:p>
    <w:p>
      <w:pPr>
        <w:pStyle w:val="ListBullet"/>
      </w:pPr>
      <w:r>
        <w:t>задержка обработки потока ≤ 300 с;</w:t>
      </w:r>
    </w:p>
    <w:p>
      <w:pPr>
        <w:pStyle w:val="ListBullet"/>
      </w:pPr>
      <w:r>
        <w:t>не менее 20 одновременных пользователей без деградации (нагрузочный тест Locust или k6 с отчётом; проверка при ML_MODE=rules и при http с шаблоном ML-сервиса);</w:t>
      </w:r>
    </w:p>
    <w:p>
      <w:pPr>
        <w:pStyle w:val="ListBullet"/>
      </w:pPr>
      <w:r>
        <w:t>задержка ML-сервиса не должна блокировать интерфейс: прогнозы читаются из хранилища.</w:t>
      </w:r>
    </w:p>
    <w:p>
      <w:r>
        <w:t>Надёжность: резервные копии; восстановление ≤ 4 ч; идемпотентная обработка потока; повторные попытки с backoff; деградация вместо падения при недоступности внешних источников, включая ML; доступность — по регламенту Заказчика.</w:t>
      </w:r>
    </w:p>
    <w:p>
      <w:r>
        <w:t>Безопасность:</w:t>
      </w:r>
    </w:p>
    <w:p>
      <w:pPr>
        <w:pStyle w:val="ListBullet"/>
      </w:pPr>
      <w:r>
        <w:t>TLS 1.2+ (nginx с самоподписанным сертификатом в docker-compose и инструкция); ML-сервис — по TLS и сервисному токену;</w:t>
      </w:r>
    </w:p>
    <w:p>
      <w:pPr>
        <w:pStyle w:val="ListBullet"/>
      </w:pPr>
      <w:r>
        <w:t>LDAP/AD, RBAC, журналирование всех действий пользователей (кто, что, когда, с какими параметрами), включая запуск обучения и смену активной модели;</w:t>
      </w:r>
    </w:p>
    <w:p>
      <w:pPr>
        <w:pStyle w:val="ListBullet"/>
      </w:pPr>
      <w:r>
        <w:t>политика паролей/сессий, защита OWASP Top 10, rate limiting, безопасные заголовки;</w:t>
      </w:r>
    </w:p>
    <w:p>
      <w:pPr>
        <w:pStyle w:val="ListBullet"/>
      </w:pPr>
      <w:r>
        <w:t>интеграции с системами Заказчика — только чтение; роль ml_reader — только чтение витрин ml.*;</w:t>
      </w:r>
    </w:p>
    <w:p>
      <w:pPr>
        <w:pStyle w:val="ListBullet"/>
      </w:pPr>
      <w:r>
        <w:t>секреты только через окружение; проверка зависимостей (pip-audit, npm audit).</w:t>
      </w:r>
    </w:p>
    <w:p>
      <w:r>
        <w:t>Совместимость: серверная часть — Linux; PostgreSQL 12+; Chrome и Яндекс.Браузер.</w:t>
      </w:r>
    </w:p>
    <w:p>
      <w:r>
        <w:t>Нормативная база: ФЗ № 149-ФЗ; ФЗ № 152-ФЗ; по возможности терминология и структура документации по комплексу стандартов на автоматизированные системы (ГОСТ 34).</w:t>
      </w:r>
    </w:p>
    <w:p>
      <w:r>
        <w:t>---</w:t>
      </w:r>
    </w:p>
    <w:p>
      <w:pPr>
        <w:pStyle w:val="Heading3"/>
      </w:pPr>
      <w:r>
        <w:t>12. ТРЕБОВАНИЯ К КОДУ И ТЕСТАМ</w:t>
      </w:r>
    </w:p>
    <w:p>
      <w:pPr>
        <w:pStyle w:val="ListBullet"/>
      </w:pPr>
      <w:r>
        <w:t>Открытый, неоткомпилированный исходный код без обфускации.</w:t>
      </w:r>
    </w:p>
    <w:p>
      <w:pPr>
        <w:pStyle w:val="ListBullet"/>
      </w:pPr>
      <w:r>
        <w:t>Сложные места комментируются на русском (почему так, а не что делает строка).</w:t>
      </w:r>
    </w:p>
    <w:p>
      <w:pPr>
        <w:pStyle w:val="ListBullet"/>
      </w:pPr>
      <w:r>
        <w:t>Типизация (type hints, TypeScript strict), единый стиль (ruff/eslint/prettier), README в каждом модуле.</w:t>
      </w:r>
    </w:p>
    <w:p>
      <w:pPr>
        <w:pStyle w:val="ListBullet"/>
      </w:pPr>
      <w:r>
        <w:t>Перечень всех использованных библиотек и компонентов с версиями и лицензиями (docs/THIRD_PARTY.md); все методы описаны.</w:t>
      </w:r>
    </w:p>
    <w:p>
      <w:pPr>
        <w:pStyle w:val="ListBullet"/>
      </w:pPr>
      <w:r>
        <w:t>Тесты: unit (парсинг, здоровье датчиков, плановые работы, правила провайдера, рекомендации, метрики оценки), integration (API + БД), контрактные (Compliance Kit), тест read-only адаптеров, тест fallback (имитация сбоя ML), тест отсутствия утечки будущего в ml.label_windows и ml.weather, контрактные тесты API, нагрузочные, smoke e2e. Покрытие ядра ≥ 70 %.</w:t>
      </w:r>
    </w:p>
    <w:p>
      <w:pPr>
        <w:pStyle w:val="ListBullet"/>
      </w:pPr>
      <w:r>
        <w:t>Воспроизводимость: lock-файлы, сиды; make цели: make up, make seed, make export-dataset, make test, make test-contract ML_URL=…, make load-test, make backup.</w:t>
      </w:r>
    </w:p>
    <w:p>
      <w:pPr>
        <w:pStyle w:val="ListBullet"/>
      </w:pPr>
      <w:r>
        <w:t>Быстрый старт: из чистой машины до работающего прототипа с демо-данными за ≤ 15 минут при ML_MODE=rules.</w:t>
      </w:r>
    </w:p>
    <w:p>
      <w:r>
        <w:t>---</w:t>
      </w:r>
    </w:p>
    <w:p>
      <w:pPr>
        <w:pStyle w:val="Heading3"/>
      </w:pPr>
      <w:r>
        <w:t>13. ДОКУМЕНТАЦИЯ, ПРЕЗЕНТАЦИЯ И СДАЧА</w:t>
      </w:r>
    </w:p>
    <w:p>
      <w:r>
        <w:t>Состав сдачи (платформа):</w:t>
      </w:r>
    </w:p>
    <w:p>
      <w:pPr>
        <w:pStyle w:val="ListNumber"/>
      </w:pPr>
      <w:r>
        <w:t>Ссылка на репозиторий с кодом.</w:t>
      </w:r>
    </w:p>
    <w:p>
      <w:pPr>
        <w:pStyle w:val="ListNumber"/>
      </w:pPr>
      <w:r>
        <w:t>Ссылка на презентацию (pptx или pdf).</w:t>
      </w:r>
    </w:p>
    <w:p>
      <w:pPr>
        <w:pStyle w:val="ListNumber"/>
      </w:pPr>
      <w:r>
        <w:t>Ссылка на прототип для проверки.</w:t>
      </w:r>
    </w:p>
    <w:p>
      <w:pPr>
        <w:pStyle w:val="ListNumber"/>
      </w:pPr>
      <w:r>
        <w:t>Ссылка на сопроводительную документацию (docx/pdf).</w:t>
      </w:r>
    </w:p>
    <w:p>
      <w:r>
        <w:t>Сопроводительная документация (Markdown + диаграммы Mermaid/PlantUML; команда конвертации в .docx/.pdf, например pandoc):</w:t>
      </w:r>
    </w:p>
    <w:p>
      <w:pPr>
        <w:pStyle w:val="ListNumber"/>
      </w:pPr>
      <w:r>
        <w:t>Назначение, границы, глоссарий.</w:t>
      </w:r>
    </w:p>
    <w:p>
      <w:pPr>
        <w:pStyle w:val="ListNumber"/>
      </w:pPr>
      <w:r>
        <w:t>Функциональная и компонентная архитектура (контекст, компоненты, развёртывание, последовательности сценариев, ER-модель, схема ML-интеграции).</w:t>
      </w:r>
    </w:p>
    <w:p>
      <w:pPr>
        <w:pStyle w:val="ListNumber"/>
      </w:pPr>
      <w:r>
        <w:t>Методы обработки данных (парсинг, очистка, здоровье датчиков, плановые работы, витрины, разметка, rule-based прогнозы, рекомендации, оценка качества).</w:t>
      </w:r>
    </w:p>
    <w:p>
      <w:pPr>
        <w:pStyle w:val="ListNumber"/>
      </w:pPr>
      <w:r>
        <w:t>Условия и ограничения (допущения, режим работы без ML, границы применимости rules-провайдера, синтетические данные).</w:t>
      </w:r>
    </w:p>
    <w:p>
      <w:pPr>
        <w:pStyle w:val="ListNumber"/>
      </w:pPr>
      <w:r>
        <w:t>Инструкции по сборке, установке, конфигурации.</w:t>
      </w:r>
    </w:p>
    <w:p>
      <w:pPr>
        <w:pStyle w:val="ListNumber"/>
      </w:pPr>
      <w:r>
        <w:t>Описание API и ML-контракта.</w:t>
      </w:r>
    </w:p>
    <w:p>
      <w:pPr>
        <w:pStyle w:val="ListNumber"/>
      </w:pPr>
      <w:r>
        <w:t>Раздел «ML-модуль» — заполняет ML-разработчик по шаблону: методы, данные, метрики, model card, ограничения. Ты готовишь структуру раздела и оставляешь его явно помеченным «заполняется ML-разработчиком», не выдумывая содержимое.</w:t>
      </w:r>
    </w:p>
    <w:p>
      <w:pPr>
        <w:pStyle w:val="ListNumber"/>
      </w:pPr>
      <w:r>
        <w:t>Безопасность и соответствие 149-ФЗ/152-ФЗ; матрица ролей.</w:t>
      </w:r>
    </w:p>
    <w:p>
      <w:pPr>
        <w:pStyle w:val="ListNumber"/>
      </w:pPr>
      <w:r>
        <w:t>Руководство пользователя (диспетчер, аналитик, руководитель, админ).</w:t>
      </w:r>
    </w:p>
    <w:p>
      <w:pPr>
        <w:pStyle w:val="ListNumber"/>
      </w:pPr>
      <w:r>
        <w:t>Матрица трассируемости: пункт ТЗ Заказчика → компонент → тест → статус (выполнено / частично / зависит от ML / не выполнено с причиной).</w:t>
      </w:r>
    </w:p>
    <w:p>
      <w:pPr>
        <w:pStyle w:val="ListNumber"/>
      </w:pPr>
      <w:r>
        <w:t>Перечень библиотек и лицензий.</w:t>
      </w:r>
    </w:p>
    <w:p>
      <w:pPr>
        <w:pStyle w:val="ListNumber"/>
      </w:pPr>
      <w:r>
        <w:t>Результаты испытаний: производительность, нагрузка, метрики rule-based провайдера (на синтетике, с оговоркой); места для метрик ML.</w:t>
      </w:r>
    </w:p>
    <w:p>
      <w:pPr>
        <w:pStyle w:val="ListNumber"/>
      </w:pPr>
      <w:r>
        <w:t>План развития (замена rules на ML, реальные данные, промышленная эксплуатация).</w:t>
      </w:r>
    </w:p>
    <w:p>
      <w:r>
        <w:t>Презентация (12–15 слайдов) + сценарий выступления 5–7 минут: проблема и цифры Заказчика → идея и оригинальность (ML-независимая архитектура, теневой режим, честная маркировка источника) → архитектура → данные → детерминированная аналитика и rule-based прогнозы → ML-модуль (слайды по шаблону от ML-разработчика) → демо-сценарии «пожар» и «подтопление» → качество прогнозов (rules vs ML, если доступно) → эффект (сокращение ложных выездов, раннее выявление, оптимизация ТО) → интеграция и безопасность → роадмап → команда. Выдай презентацию как скрипт .pptx (python-pptx) или Marp-Markdown с командой экспорта, тексты слайдов и заметки докладчика; вопросы жюри и ответы — отдельным списком, включая вопрос «что здесь настоящий ML, а что правила».</w:t>
      </w:r>
    </w:p>
    <w:p>
      <w:r>
        <w:t>---</w:t>
      </w:r>
    </w:p>
    <w:p>
      <w:pPr>
        <w:pStyle w:val="Heading3"/>
      </w:pPr>
      <w:r>
        <w:t>14. КРИТЕРИИ ОЦЕНКИ (для самопроверки)</w:t>
      </w:r>
    </w:p>
    <w:p>
      <w:r>
        <w:t>Предварительная экспертиза: идея, оригинальность, способ реализации, технологии; качество кода, возможность интеграции в любые системы, скорость работы; проверка расчётов и достоверности прогнозирования; полнота сопроводительной документации.</w:t>
      </w:r>
    </w:p>
    <w:p>
      <w:r>
        <w:t>Финальная экспертиза: то же, а также сравнение прогнозов и расчётов с реальными значениями; проверка достоверности сопоставлением реальных и прогнозных значений; сопоставление рекомендаций сервиса с реальными рекомендациями; дополнительные настраиваемые параметры; объективность диаграмм; скорость и удобство работы; UX/UI (интуитивность, логическая группировка); соответствие прогнозов реальному поведению инфраструктуры; выступление на питч-сессии.</w:t>
      </w:r>
    </w:p>
    <w:p>
      <w:r>
        <w:t>К каждому этапу добавляй короткий блок «Как этот результат влияет на критерии оценки».</w:t>
      </w:r>
    </w:p>
    <w:p>
      <w:r>
        <w:t>---</w:t>
      </w:r>
    </w:p>
    <w:p>
      <w:pPr>
        <w:pStyle w:val="Heading3"/>
      </w:pPr>
      <w:r>
        <w:t>15. ПОРЯДОК РАБОТЫ И ФОРМАТ ОТВЕТОВ</w:t>
      </w:r>
    </w:p>
    <w:p>
      <w:r>
        <w:t>Работай строго по этапам, один этап за ответ (или несколько, если объём велик). Не переходи к следующему этапу, пока пользователь не напишет «дальше».</w:t>
      </w:r>
    </w:p>
    <w:p>
      <w:r>
        <w:rPr>
          <w:rFonts w:ascii="Consolas" w:hAnsi="Consolas"/>
          <w:sz w:val="18"/>
        </w:rPr>
        <w:t>| Этап | Содержание | Результат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0 | Анализ ТЗ, реестр допущений, риски, открытые вопросы (≤ 3), матрица трассируемости (заготовка), план по этапам, точки синхронизации с ML-разработчиком | документ + таблицы |</w:t>
      </w:r>
    </w:p>
    <w:p>
      <w:r>
        <w:rPr>
          <w:rFonts w:ascii="Consolas" w:hAnsi="Consolas"/>
          <w:sz w:val="18"/>
        </w:rPr>
        <w:t>| 1 | Архитектура: диаграммы, структура репозитория, модель данных (DDL + Alembic, включая схему `ml`), **ML-контракт v1.0 (OpenAPI + JSON Schema + примеры) — заморозка**, OpenAPI бэкенда | схемы, миграции, `contracts/ml/` |</w:t>
      </w:r>
    </w:p>
    <w:p>
      <w:r>
        <w:rPr>
          <w:rFonts w:ascii="Consolas" w:hAnsi="Consolas"/>
          <w:sz w:val="18"/>
        </w:rPr>
        <w:t>| 2 | Инфраструктура: docker-compose (с профилем `ml`), Makefile, `.env.example`, CI, конфиги, БД и справочники | запускаемый каркас |</w:t>
      </w:r>
    </w:p>
    <w:p>
      <w:r>
        <w:rPr>
          <w:rFonts w:ascii="Consolas" w:hAnsi="Consolas"/>
          <w:sz w:val="18"/>
        </w:rPr>
        <w:t>| 3 | Генератор синтетических данных, эмуляторы (СМВУ, заявки, метео), парсеры CSV/XLSX; **первый датасет и карточка генератора для ML** | скрипты, тесты, датасет |</w:t>
      </w:r>
    </w:p>
    <w:p>
      <w:r>
        <w:rPr>
          <w:rFonts w:ascii="Consolas" w:hAnsi="Consolas"/>
          <w:sz w:val="18"/>
        </w:rPr>
        <w:t>| 4 | Ingestion: импорт файлов, потоковый приём, очередь, валидация, обезличивание, адаптеры | код и тесты |</w:t>
      </w:r>
    </w:p>
    <w:p>
      <w:r>
        <w:rPr>
          <w:rFonts w:ascii="Consolas" w:hAnsi="Consolas"/>
          <w:sz w:val="18"/>
        </w:rPr>
        <w:t>| 5 | Витрины `ml.*`, разметка, `label_windows`, здоровье датчиков, плановые работы, нормализация событий, выгрузка датасетов | код и тесты |</w:t>
      </w:r>
    </w:p>
    <w:p>
      <w:r>
        <w:rPr>
          <w:rFonts w:ascii="Consolas" w:hAnsi="Consolas"/>
          <w:sz w:val="18"/>
        </w:rPr>
        <w:t>| 6 | ML-интеграция: порт, сборщик контекста, `rules`-провайдер, `http`-клиент, fallback, `ensemble`, `shadow`, шаблон ML-сервиса, **Compliance Kit**, пакет передачи для ML-разработчика | код, тесты, `docs/ml_handoff/` |</w:t>
      </w:r>
    </w:p>
    <w:p>
      <w:r>
        <w:rPr>
          <w:rFonts w:ascii="Consolas" w:hAnsi="Consolas"/>
          <w:sz w:val="18"/>
        </w:rPr>
        <w:t>| 7 | Сервис прогнозов: планировщик, хранение, уровни риска, уведомления, решения, обратная связь; движок рекомендаций ТО/ППР | код и тесты |</w:t>
      </w:r>
    </w:p>
    <w:p>
      <w:r>
        <w:rPr>
          <w:rFonts w:ascii="Consolas" w:hAnsi="Consolas"/>
          <w:sz w:val="18"/>
        </w:rPr>
        <w:t>| 8 | Модуль оценки качества (FR-25/26/27), сравнение моделей, backend API целиком: RBAC/LDAP, аудит, отчёты, настройки | код и тесты |</w:t>
      </w:r>
    </w:p>
    <w:p>
      <w:r>
        <w:rPr>
          <w:rFonts w:ascii="Consolas" w:hAnsi="Consolas"/>
          <w:sz w:val="18"/>
        </w:rPr>
        <w:t>| 9 | Frontend: все экраны раздела 10, карта, уведомления, журнал событий, страница ML-интеграции | код |</w:t>
      </w:r>
    </w:p>
    <w:p>
      <w:r>
        <w:rPr>
          <w:rFonts w:ascii="Consolas" w:hAnsi="Consolas"/>
          <w:sz w:val="18"/>
        </w:rPr>
        <w:t>| 10 | Нагрузочные и интеграционные тесты (rules и http со stub-ML), отчёт по производительности, аудит безопасности | скрипты, отчёт |</w:t>
      </w:r>
    </w:p>
    <w:p>
      <w:r>
        <w:rPr>
          <w:rFonts w:ascii="Consolas" w:hAnsi="Consolas"/>
          <w:sz w:val="18"/>
        </w:rPr>
        <w:t>| 11 | Документация (раздел 13), матрица трассируемости, THIRD_PARTY, шаблон раздела «ML» | .md + команды конвертации |</w:t>
      </w:r>
    </w:p>
    <w:p>
      <w:r>
        <w:rPr>
          <w:rFonts w:ascii="Consolas" w:hAnsi="Consolas"/>
          <w:sz w:val="18"/>
        </w:rPr>
        <w:t>| 12 | Презентация, сценарий выступления, вопросы жюри, чек-лист сдачи | pptx-скрипт / Marp |</w:t>
      </w:r>
    </w:p>
    <w:p>
      <w:r>
        <w:t>После этапа 1 и после этапа 3 явно сообщи: «Можно передавать ML-разработчику: контракт v1.0» и «Можно передавать: датасет и карточка генератора».</w:t>
      </w:r>
    </w:p>
    <w:p>
      <w:r>
        <w:t>Формат каждого ответа:</w:t>
      </w:r>
    </w:p>
    <w:p>
      <w:pPr>
        <w:pStyle w:val="ListNumber"/>
      </w:pPr>
      <w:r>
        <w:t>Краткое резюме этапа (3–5 строк).</w:t>
      </w:r>
    </w:p>
    <w:p>
      <w:pPr>
        <w:pStyle w:val="ListNumber"/>
      </w:pPr>
      <w:r>
        <w:t>Файлы: для каждого — путь заголовком и полное содержимое в блоке кода с указанием языка; без пропусков.</w:t>
      </w:r>
    </w:p>
    <w:p>
      <w:pPr>
        <w:pStyle w:val="ListNumber"/>
      </w:pPr>
      <w:r>
        <w:t>Как запустить и проверить: точные команды и ожидаемый результат.</w:t>
      </w:r>
    </w:p>
    <w:p>
      <w:pPr>
        <w:pStyle w:val="ListNumber"/>
      </w:pPr>
      <w:r>
        <w:t>Проверка по DoD этапа: чек-лист ✅ / ⚠️ / ❌ с пояснением; честно указывай, что не проверено.</w:t>
      </w:r>
    </w:p>
    <w:p>
      <w:pPr>
        <w:pStyle w:val="ListNumber"/>
      </w:pPr>
      <w:r>
        <w:t>Влияние на критерии оценки.</w:t>
      </w:r>
    </w:p>
    <w:p>
      <w:pPr>
        <w:pStyle w:val="ListNumber"/>
      </w:pPr>
      <w:r>
        <w:t>Что дальше: название следующего этапа; жди слова «дальше».</w:t>
      </w:r>
    </w:p>
    <w:p>
      <w:r>
        <w:t>Если ответ не помещается — остановись на границе файла, напиши «Продолжение следует: файлы X, Y» и продолжи после сообщения «продолжай», не пересказывая сделанное.</w:t>
      </w:r>
    </w:p>
    <w:p>
      <w:r>
        <w:t>Definition of Done проекта:</w:t>
      </w:r>
    </w:p>
    <w:p>
      <w:pPr>
        <w:pStyle w:val="ListBullet"/>
      </w:pPr>
      <w:r>
        <w:t>make up &amp;&amp; make seed при ML_MODE=rules даёт работающий прототип, все P0 раздела 3 (кроме FR-38) реализованы, оба демо-сценария проходят;</w:t>
      </w:r>
    </w:p>
    <w:p>
      <w:pPr>
        <w:pStyle w:val="ListBullet"/>
      </w:pPr>
      <w:r>
        <w:t>Compliance Kit проходят и rules-провайдер, и шаблон ML-сервиса;</w:t>
      </w:r>
    </w:p>
    <w:p>
      <w:pPr>
        <w:pStyle w:val="ListBullet"/>
      </w:pPr>
      <w:r>
        <w:t>переключение на ML_MODE=http с реальным ML-сервисом выполняется конфигурацией без правки кода;</w:t>
      </w:r>
    </w:p>
    <w:p>
      <w:pPr>
        <w:pStyle w:val="ListBullet"/>
      </w:pPr>
      <w:r>
        <w:t>сбой ML → автоматический fallback и баннер «деградированный режим»;</w:t>
      </w:r>
    </w:p>
    <w:p>
      <w:pPr>
        <w:pStyle w:val="ListBullet"/>
      </w:pPr>
      <w:r>
        <w:t>нагрузочный тест на 20 пользователей пройден; расчёт одного объекта ≤ 300 с;</w:t>
      </w:r>
    </w:p>
    <w:p>
      <w:pPr>
        <w:pStyle w:val="ListBullet"/>
      </w:pPr>
      <w:r>
        <w:t>документация, презентация, матрица трассируемости готовы; всё нереализованное и зависящее от ML указано честно.</w:t>
      </w:r>
    </w:p>
    <w:p>
      <w:r>
        <w:t>---</w:t>
      </w:r>
    </w:p>
    <w:p>
      <w:pPr>
        <w:pStyle w:val="Heading3"/>
      </w:pPr>
      <w:r>
        <w:t>16. ЗАПРЕТЫ</w:t>
      </w:r>
    </w:p>
    <w:p>
      <w:pPr>
        <w:pStyle w:val="ListBullet"/>
      </w:pPr>
      <w:r>
        <w:t>Не обучать и не имитировать ML-модели: rule-based провайдер и заглушки шаблона — всегда с честной маркировкой rules / stub.</w:t>
      </w:r>
    </w:p>
    <w:p>
      <w:pPr>
        <w:pStyle w:val="ListBullet"/>
      </w:pPr>
      <w:r>
        <w:t>Не выдавать метрики правил или синтетики за метрики ML или реальных данных.</w:t>
      </w:r>
    </w:p>
    <w:p>
      <w:pPr>
        <w:pStyle w:val="ListBullet"/>
      </w:pPr>
      <w:r>
        <w:t>Не выдумывать нормы РТЭК без пометки «условно».</w:t>
      </w:r>
    </w:p>
    <w:p>
      <w:pPr>
        <w:pStyle w:val="ListBullet"/>
      </w:pPr>
      <w:r>
        <w:t>Не устанавливать в образ бэкенда ML-библиотеки (scikit-learn, LightGBM, CatBoost, SHAP и т. п.).</w:t>
      </w:r>
    </w:p>
    <w:p>
      <w:pPr>
        <w:pStyle w:val="ListBullet"/>
      </w:pPr>
      <w:r>
        <w:t>Не менять ML-контракт после заморозки v1.0 иначе чем обратно совместимо и с записью в CHANGELOG.</w:t>
      </w:r>
    </w:p>
    <w:p>
      <w:pPr>
        <w:pStyle w:val="ListBullet"/>
      </w:pPr>
      <w:r>
        <w:t>Не использовать обфускацию, закрытые бинарные компоненты, неизвестные лицензии.</w:t>
      </w:r>
    </w:p>
    <w:p>
      <w:pPr>
        <w:pStyle w:val="ListBullet"/>
      </w:pPr>
      <w:r>
        <w:t>Не добавлять функции управления оборудованием и запись во внешние системы.</w:t>
      </w:r>
    </w:p>
    <w:p>
      <w:pPr>
        <w:pStyle w:val="ListBullet"/>
      </w:pPr>
      <w:r>
        <w:t>Не оставлять заглушки, TODO, сокращения кода (кроме помеченных точек расширения шаблона ML-сервиса).</w:t>
      </w:r>
    </w:p>
    <w:p>
      <w:pPr>
        <w:pStyle w:val="ListBullet"/>
      </w:pPr>
      <w:r>
        <w:t>Не менять требования раздела 3 без записи в реестр допущений.</w:t>
      </w:r>
    </w:p>
    <w:p>
      <w:pPr>
        <w:pStyle w:val="ListBullet"/>
      </w:pPr>
      <w:r>
        <w:t>Не подменять результат длинными рассуждениями: приоритет — работающий код и документы.</w:t>
      </w:r>
    </w:p>
    <w:p>
      <w:r>
        <w:t>---</w:t>
      </w:r>
    </w:p>
    <w:p>
      <w:pPr>
        <w:pStyle w:val="Heading3"/>
      </w:pPr>
      <w:r>
        <w:t>ПРИЛОЖЕНИЕ A. Схема данных из ТЗ Заказчика</w:t>
      </w:r>
    </w:p>
    <w:p>
      <w:r>
        <w:t>Журнал записей со значениями каналов датчиков</w:t>
      </w:r>
    </w:p>
    <w:p>
      <w:r>
        <w:rPr>
          <w:rFonts w:ascii="Consolas" w:hAnsi="Consolas"/>
          <w:sz w:val="18"/>
        </w:rPr>
        <w:t>| ИД записи журнала | ИД канала данных | ИД типа канала | Текущее значение | Дата записи |</w:t>
      </w:r>
    </w:p>
    <w:p>
      <w:r>
        <w:rPr>
          <w:rFonts w:ascii="Consolas" w:hAnsi="Consolas"/>
          <w:sz w:val="18"/>
        </w:rPr>
        <w:t>|---|---|---|---|---|</w:t>
      </w:r>
    </w:p>
    <w:p>
      <w:r>
        <w:rPr>
          <w:rFonts w:ascii="Consolas" w:hAnsi="Consolas"/>
          <w:sz w:val="18"/>
        </w:rPr>
        <w:t>| 3 008 235 019 | 56 682 | 12 | 25,00 | 19.10.2026 12:15 |</w:t>
      </w:r>
    </w:p>
    <w:p>
      <w:r>
        <w:rPr>
          <w:rFonts w:ascii="Consolas" w:hAnsi="Consolas"/>
          <w:sz w:val="18"/>
        </w:rPr>
        <w:t>| 3 008 235 020 | 183 582 | 12 | 25,40 | 19.10.2026 12:16 |</w:t>
      </w:r>
    </w:p>
    <w:p>
      <w:r>
        <w:rPr>
          <w:rFonts w:ascii="Consolas" w:hAnsi="Consolas"/>
          <w:sz w:val="18"/>
        </w:rPr>
        <w:t>| 3 008 235 021 | 215 811 | 12 | 33,50 | 19.10.2026 12:17 |</w:t>
      </w:r>
    </w:p>
    <w:p>
      <w:r>
        <w:t>Реестр каналов данных</w:t>
      </w:r>
    </w:p>
    <w:p>
      <w:r>
        <w:rPr>
          <w:rFonts w:ascii="Consolas" w:hAnsi="Consolas"/>
          <w:sz w:val="18"/>
        </w:rPr>
        <w:t>| ИД канала данных | Тег в дереве объектов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56 682 | МК-1.1.1.1.1.1 |</w:t>
      </w:r>
    </w:p>
    <w:p>
      <w:r>
        <w:rPr>
          <w:rFonts w:ascii="Consolas" w:hAnsi="Consolas"/>
          <w:sz w:val="18"/>
        </w:rPr>
        <w:t>| 183 582 | МК-2.2.2.2.2.14 |</w:t>
      </w:r>
    </w:p>
    <w:p>
      <w:r>
        <w:rPr>
          <w:rFonts w:ascii="Consolas" w:hAnsi="Consolas"/>
          <w:sz w:val="18"/>
        </w:rPr>
        <w:t>| 215 811 | МК-6.7.8.2.2.189 |</w:t>
      </w:r>
    </w:p>
    <w:p>
      <w:r>
        <w:t>Реестр типов каналов</w:t>
      </w:r>
    </w:p>
    <w:p>
      <w:r>
        <w:rPr>
          <w:rFonts w:ascii="Consolas" w:hAnsi="Consolas"/>
          <w:sz w:val="18"/>
        </w:rPr>
        <w:t>| ИД типа | Название | Диспетчерское название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2 | contact-unlock-norm | Контакт (не замкнут — норма) |</w:t>
      </w:r>
    </w:p>
    <w:p>
      <w:r>
        <w:rPr>
          <w:rFonts w:ascii="Consolas" w:hAnsi="Consolas"/>
          <w:sz w:val="18"/>
        </w:rPr>
        <w:t>| 3 | switch | Переключатель |</w:t>
      </w:r>
    </w:p>
    <w:p>
      <w:r>
        <w:rPr>
          <w:rFonts w:ascii="Consolas" w:hAnsi="Consolas"/>
          <w:sz w:val="18"/>
        </w:rPr>
        <w:t>| 4 | smoke | Дым |</w:t>
      </w:r>
    </w:p>
    <w:p>
      <w:r>
        <w:rPr>
          <w:rFonts w:ascii="Consolas" w:hAnsi="Consolas"/>
          <w:sz w:val="18"/>
        </w:rPr>
        <w:t>| 5 | movement | Движение |</w:t>
      </w:r>
    </w:p>
    <w:p>
      <w:r>
        <w:rPr>
          <w:rFonts w:ascii="Consolas" w:hAnsi="Consolas"/>
          <w:sz w:val="18"/>
        </w:rPr>
        <w:t>| 6 | gas | Газ |</w:t>
      </w:r>
    </w:p>
    <w:p>
      <w:r>
        <w:rPr>
          <w:rFonts w:ascii="Consolas" w:hAnsi="Consolas"/>
          <w:sz w:val="18"/>
        </w:rPr>
        <w:t>| 7 | pump | Насос |</w:t>
      </w:r>
    </w:p>
    <w:p>
      <w:r>
        <w:rPr>
          <w:rFonts w:ascii="Consolas" w:hAnsi="Consolas"/>
          <w:sz w:val="18"/>
        </w:rPr>
        <w:t>| 8 | fan | Вентилятор |</w:t>
      </w:r>
    </w:p>
    <w:p>
      <w:r>
        <w:rPr>
          <w:rFonts w:ascii="Consolas" w:hAnsi="Consolas"/>
          <w:sz w:val="18"/>
        </w:rPr>
        <w:t>| 9 | phase | Фаза |</w:t>
      </w:r>
    </w:p>
    <w:p>
      <w:r>
        <w:rPr>
          <w:rFonts w:ascii="Consolas" w:hAnsi="Consolas"/>
          <w:sz w:val="18"/>
        </w:rPr>
        <w:t>| 12 | temperature | Температура |</w:t>
      </w:r>
    </w:p>
    <w:p>
      <w:r>
        <w:t>Дерево объектов и инженерных систем</w:t>
      </w:r>
    </w:p>
    <w:p>
      <w:r>
        <w:rPr>
          <w:rFonts w:ascii="Consolas" w:hAnsi="Consolas"/>
          <w:sz w:val="18"/>
        </w:rPr>
        <w:t>| ИД записи | ИД системы | Диспетчерское название | Название |</w:t>
      </w:r>
    </w:p>
    <w:p>
      <w:r>
        <w:rPr>
          <w:rFonts w:ascii="Consolas" w:hAnsi="Consolas"/>
          <w:sz w:val="18"/>
        </w:rPr>
        <w:t>|---|---|---|---|</w:t>
      </w:r>
    </w:p>
    <w:p>
      <w:r>
        <w:rPr>
          <w:rFonts w:ascii="Consolas" w:hAnsi="Consolas"/>
          <w:sz w:val="18"/>
        </w:rPr>
        <w:t>| 56 | 168943 | Административное здание К1, пожарная система | adm-001-PS |</w:t>
      </w:r>
    </w:p>
    <w:p>
      <w:r>
        <w:rPr>
          <w:rFonts w:ascii="Consolas" w:hAnsi="Consolas"/>
          <w:sz w:val="18"/>
        </w:rPr>
        <w:t>| 958 | 387965 | Склад К6, пожарная система | skl-008-PS |</w:t>
      </w:r>
    </w:p>
    <w:p>
      <w:r>
        <w:t>Форма журнала технологических событий (Приложение 2 к ТЗ): вкладка «Список событий»; период (например, 2026-07-01 00:00:00 &gt; 2026-08-25 16:00:50); переключатель «Автообновление»; колонки: время регистрации, объект (иконка + название, например «Здание 001»), тип датчика (иконка: ОД, ОД АВ, КД ОТС ДВЕРЬ, «Устройство речевое»), событие датчика («Обнаружено движение», «Норма»), тип события («Предупреждение», «Норма»); фильтры и сортировка по столбцам.</w:t>
      </w:r>
    </w:p>
    <w:p>
      <w:r>
        <w:t>---</w:t>
      </w:r>
    </w:p>
    <w:p>
      <w:pPr>
        <w:pStyle w:val="Heading3"/>
      </w:pPr>
      <w:r>
        <w:t>ПРИЛОЖЕНИЕ B. Пользовательские сценарии из ТЗ</w:t>
      </w:r>
    </w:p>
    <w:p>
      <w:r>
        <w:t>Сценарий 1. Прогнозирование пожара. Участники: диспетчер, аналитик. Предпосылки: накоплены данные об инцидентах; система интегрирована с датчиками и реестром плановых работ.</w:t>
      </w:r>
    </w:p>
    <w:p>
      <w:pPr>
        <w:pStyle w:val="ListNumber"/>
      </w:pPr>
      <w:r>
        <w:t>Анализ данных: сопоставление показаний (температура, задымление) с плановыми работами и историческими паттернами.</w:t>
      </w:r>
    </w:p>
    <w:p>
      <w:pPr>
        <w:pStyle w:val="ListNumber"/>
      </w:pPr>
      <w:r>
        <w:t>Формирование прогноза: при аномалиях — расчёт вероятности и предупреждение.</w:t>
      </w:r>
    </w:p>
    <w:p>
      <w:pPr>
        <w:pStyle w:val="ListNumber"/>
      </w:pPr>
      <w:r>
        <w:t>Уведомление на дашборд: вероятность, временной горизонт, локация.</w:t>
      </w:r>
    </w:p>
    <w:p>
      <w:pPr>
        <w:pStyle w:val="ListNumber"/>
      </w:pPr>
      <w:r>
        <w:t>Верификация: диспетчер анализирует данные, при необходимости — внешние источники (камеры).</w:t>
      </w:r>
    </w:p>
    <w:p>
      <w:pPr>
        <w:pStyle w:val="ListNumber"/>
      </w:pPr>
      <w:r>
        <w:t>Решение: «выезд бригады» или «ложное срабатывание» с причиной из справочника.</w:t>
      </w:r>
    </w:p>
    <w:p>
      <w:pPr>
        <w:pStyle w:val="ListNumber"/>
      </w:pPr>
      <w:r>
        <w:t>Завершение: решение сохраняется в журнале для анализа и дообучения.</w:t>
      </w:r>
    </w:p>
    <w:p>
      <w:r>
        <w:t>Сценарий 2. Прогнозирование подтопления. Те же участники. Предпосылки: накоплены данные о подтоплениях; интеграция с датчиками и метеоданными.</w:t>
      </w:r>
    </w:p>
    <w:p>
      <w:pPr>
        <w:pStyle w:val="ListNumber"/>
      </w:pPr>
      <w:r>
        <w:t>Анализ: частота включения насосов + прогноз метеослужб + исторические паттерны.</w:t>
      </w:r>
    </w:p>
    <w:p>
      <w:r>
        <w:t>2–3. Прогноз и уведомление (как в сценарии 1).</w:t>
      </w:r>
    </w:p>
    <w:p>
      <w:pPr>
        <w:pStyle w:val="ListNumber"/>
      </w:pPr>
      <w:r>
        <w:t>Верификация.</w:t>
      </w:r>
    </w:p>
    <w:p>
      <w:pPr>
        <w:pStyle w:val="ListNumber"/>
      </w:pPr>
      <w:r>
        <w:t>Решение: «направление бригады на проверку» или «мониторинг ситуации» с причиной из справочника.</w:t>
      </w:r>
    </w:p>
    <w:p>
      <w:pPr>
        <w:pStyle w:val="ListNumber"/>
      </w:pPr>
      <w:r>
        <w:t>Завершение: журнал → дообучение.</w:t>
      </w:r>
    </w:p>
    <w:p>
      <w:r>
        <w:t>Ожидаемый результат: своевременное информирование о рисках; фиксация принятых мер; накопление данных для повышения точности прогнозов.</w:t>
      </w:r>
    </w:p>
    <w:p>
      <w:r>
        <w:t>Обе цепочки обязаны работать в демо-режиме (FR-35) сначала на rule-based провайдере, затем на ML без правок кода.</w:t>
      </w:r>
    </w:p>
    <w:p>
      <w:r>
        <w:t>---</w:t>
      </w:r>
    </w:p>
    <w:p>
      <w:pPr>
        <w:pStyle w:val="Heading3"/>
      </w:pPr>
      <w:r>
        <w:t>ПРИЛОЖЕНИЕ C. ML-КОНТРАКТ v1.0 (черновик для этапа 1)</w:t>
      </w:r>
    </w:p>
    <w:p>
      <w:r>
        <w:t>На этапе 1 оформи это как OpenAPI 3.1 + JSON Schema, дополни, обоснуй изменения в CHANGELOG и заморозь.</w:t>
      </w:r>
    </w:p>
    <w:p>
      <w:r>
        <w:t>Эндпоинты ML-сервиса (префикс /v1, авторизация — сервисный токен в заголовке):</w:t>
      </w:r>
    </w:p>
    <w:p>
      <w:r>
        <w:rPr>
          <w:rFonts w:ascii="Consolas" w:hAnsi="Consolas"/>
          <w:sz w:val="18"/>
        </w:rPr>
        <w:t>| Метод и путь | Назначение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`GET /health` | состояние сервиса, версия контракта, готовность моделей |</w:t>
      </w:r>
    </w:p>
    <w:p>
      <w:r>
        <w:rPr>
          <w:rFonts w:ascii="Consolas" w:hAnsi="Consolas"/>
          <w:sz w:val="18"/>
        </w:rPr>
        <w:t>| `GET /models` | список моделей: `id`, `version`, `incident_types`, `horizons_h`, `status` (`active` / `shadow` / `inactive`), `trained_at`, `metrics` (произвольный объект), `data_manifest_id` |</w:t>
      </w:r>
    </w:p>
    <w:p>
      <w:r>
        <w:rPr>
          <w:rFonts w:ascii="Consolas" w:hAnsi="Consolas"/>
          <w:sz w:val="18"/>
        </w:rPr>
        <w:t>| `POST /predict` | синхронный прогноз для пакета объектов (до N, по умолчанию 50) |</w:t>
      </w:r>
    </w:p>
    <w:p>
      <w:r>
        <w:rPr>
          <w:rFonts w:ascii="Consolas" w:hAnsi="Consolas"/>
          <w:sz w:val="18"/>
        </w:rPr>
        <w:t>| `POST /predict/jobs`, `GET /predict/jobs/{id}` | асинхронный пакетный прогноз/ретроспективный прогон |</w:t>
      </w:r>
    </w:p>
    <w:p>
      <w:r>
        <w:rPr>
          <w:rFonts w:ascii="Consolas" w:hAnsi="Consolas"/>
          <w:sz w:val="18"/>
        </w:rPr>
        <w:t>| `POST /train/jobs`, `GET /train/jobs/{id}` | обучение: ссылка на выгрузку (`dataset_id` или период + `manifest`), параметры; статусы `queued / running / succeeded / failed`, лог, итоговые метрики |</w:t>
      </w:r>
    </w:p>
    <w:p>
      <w:r>
        <w:rPr>
          <w:rFonts w:ascii="Consolas" w:hAnsi="Consolas"/>
          <w:sz w:val="18"/>
        </w:rPr>
        <w:t>| `POST /models/{id}/activate` | активация версии; `POST /models/{id}/shadow` — перевод в теневую |</w:t>
      </w:r>
    </w:p>
    <w:p>
      <w:r>
        <w:t>Запрос POST /predict (пример):</w:t>
      </w:r>
    </w:p>
    <w:p>
      <w:r>
        <w:rPr>
          <w:rFonts w:ascii="Consolas" w:hAnsi="Consolas"/>
          <w:sz w:val="18"/>
        </w:rPr>
        <w:t>{</w:t>
        <w:br/>
        <w:t xml:space="preserve">  "contract_version": "1.0",</w:t>
        <w:br/>
        <w:t xml:space="preserve">  "request_id": "b2f6c1de-7c1a-4f0a-9b7e-0a1f6a3f9c11",</w:t>
        <w:br/>
        <w:t xml:space="preserve">  "as_of": "2026-10-19T12:15:00Z",</w:t>
        <w:br/>
        <w:t xml:space="preserve">  "horizons_h": [24],</w:t>
        <w:br/>
        <w:t xml:space="preserve">  "incident_types": ["fire", "flood", "intrusion_false_alarm", "sensor_failure"],</w:t>
        <w:br/>
        <w:t xml:space="preserve">  "objects": [</w:t>
        <w:br/>
        <w:t xml:space="preserve">    {</w:t>
        <w:br/>
        <w:t xml:space="preserve">      "object_id": "obj-000123",</w:t>
        <w:br/>
        <w:t xml:space="preserve">      "tag": "МК-1.1.1.1.1.1",</w:t>
        <w:br/>
        <w:t xml:space="preserve">      "hierarchy": ["МК-1", "МК-1.1", "МК-1.1.1"],</w:t>
        <w:br/>
        <w:t xml:space="preserve">      "geo": {"lat": 55.7512, "lon": 37.6184},</w:t>
        <w:br/>
        <w:t xml:space="preserve">      "meta": {"object_type": "collector_section", "commissioned_year": 1987, "criticality": 3},</w:t>
        <w:br/>
        <w:t xml:space="preserve">      "channels": [</w:t>
        <w:br/>
        <w:t xml:space="preserve">        {</w:t>
        <w:br/>
        <w:t xml:space="preserve">          "channel_id": 56682,</w:t>
        <w:br/>
        <w:t xml:space="preserve">          "type_id": 12,</w:t>
        <w:br/>
        <w:t xml:space="preserve">          "type_code": "temperature",</w:t>
        <w:br/>
        <w:t xml:space="preserve">          "series": {</w:t>
        <w:br/>
        <w:t xml:space="preserve">            "granularity": "PT5M",</w:t>
        <w:br/>
        <w:t xml:space="preserve">            "from": "2026-10-16T12:15:00Z",</w:t>
        <w:br/>
        <w:t xml:space="preserve">            "to": "2026-10-19T12:15:00Z",</w:t>
        <w:br/>
        <w:t xml:space="preserve">            "points": [["2026-10-19T12:10:00Z", 25.0], ["2026-10-19T12:15:00Z", 25.4]]</w:t>
        <w:br/>
        <w:t xml:space="preserve">          },</w:t>
        <w:br/>
        <w:t xml:space="preserve">          "health": {"status": "ok", "flatline": false, "dropout_rate": 0.0, "noise_ratio": 1.1}</w:t>
        <w:br/>
        <w:t xml:space="preserve">        }</w:t>
        <w:br/>
        <w:t xml:space="preserve">      ],</w:t>
        <w:br/>
        <w:t xml:space="preserve">      "recent_alarms": [</w:t>
        <w:br/>
        <w:t xml:space="preserve">        {"ts": "2026-10-19T09:41:00Z", "channel_id": 90210, "type_code": "movement", "event": "motion_detected", "expected": false}</w:t>
        <w:br/>
        <w:t xml:space="preserve">      ],</w:t>
        <w:br/>
        <w:t xml:space="preserve">      "planned_works": [</w:t>
        <w:br/>
        <w:t xml:space="preserve">        {"order_id": "wo-7781", "status": "in_progress", "from": "2026-10-19T08:00:00Z", "to": "2026-10-19T17:00:00Z", "kind": "inspection"}</w:t>
        <w:br/>
        <w:t xml:space="preserve">      ],</w:t>
        <w:br/>
        <w:t xml:space="preserve">      "maintenance": {"last_service_at": "2026-04-02T00:00:00Z", "open_orders": 0},</w:t>
        <w:br/>
        <w:t xml:space="preserve">      "weather": {</w:t>
        <w:br/>
        <w:t xml:space="preserve">        "observed": [{"ts": "2026-10-19T12:00:00Z", "temp_c": 8.1, "humidity": 82, "precip_mm": 0.4, "pressure_hpa": 1004}],</w:t>
        <w:br/>
        <w:t xml:space="preserve">        "forecast": [{"ts": "2026-10-19T18:00:00Z", "temp_c": 7.5, "humidity": 90, "precip_mm": 6.2, "pressure_hpa": 1001, "published_at": "2026-10-19T06:00:00Z"}]</w:t>
        <w:br/>
        <w:t xml:space="preserve">      }</w:t>
        <w:br/>
        <w:t xml:space="preserve">    }</w:t>
        <w:br/>
        <w:t xml:space="preserve">  ],</w:t>
        <w:br/>
        <w:t xml:space="preserve">  "options": {"return_explanations": true, "return_analogs": false, "what_if": null}</w:t>
        <w:br/>
        <w:t>}</w:t>
      </w:r>
    </w:p>
    <w:p>
      <w:r>
        <w:t>Ответ (пример):</w:t>
      </w:r>
    </w:p>
    <w:p>
      <w:r>
        <w:rPr>
          <w:rFonts w:ascii="Consolas" w:hAnsi="Consolas"/>
          <w:sz w:val="18"/>
        </w:rPr>
        <w:t>{</w:t>
        <w:br/>
        <w:t xml:space="preserve">  "contract_version": "1.0",</w:t>
        <w:br/>
        <w:t xml:space="preserve">  "request_id": "b2f6c1de-7c1a-4f0a-9b7e-0a1f6a3f9c11",</w:t>
        <w:br/>
        <w:t xml:space="preserve">  "model": {"id": "fire-gbm", "version": "2026.10.1", "kind": "ml"},</w:t>
        <w:br/>
        <w:t xml:space="preserve">  "generated_at": "2026-10-19T12:15:04Z",</w:t>
        <w:br/>
        <w:t xml:space="preserve">  "predictions": [</w:t>
        <w:br/>
        <w:t xml:space="preserve">    {</w:t>
        <w:br/>
        <w:t xml:space="preserve">      "object_id": "obj-000123",</w:t>
        <w:br/>
        <w:t xml:space="preserve">      "incident_type": "fire",</w:t>
        <w:br/>
        <w:t xml:space="preserve">      "horizon_h": 24,</w:t>
        <w:br/>
        <w:t xml:space="preserve">      "probability": 0.37,</w:t>
        <w:br/>
        <w:t xml:space="preserve">      "data_sufficiency": "ok",</w:t>
        <w:br/>
        <w:t xml:space="preserve">      "explanation": {</w:t>
        <w:br/>
        <w:t xml:space="preserve">        "top_factors": [</w:t>
        <w:br/>
        <w:t xml:space="preserve">          {"feature": "temp_max_6h", "value": 58.2, "contribution": 0.21, "direction": "up"}</w:t>
        <w:br/>
        <w:t xml:space="preserve">        ]</w:t>
        <w:br/>
        <w:t xml:space="preserve">      },</w:t>
        <w:br/>
        <w:t xml:space="preserve">      "analogs": [{"case_id": "inc-2021-000481", "similarity": 0.83}],</w:t>
        <w:br/>
        <w:t xml:space="preserve">      "warnings": []</w:t>
        <w:br/>
        <w:t xml:space="preserve">    }</w:t>
        <w:br/>
        <w:t xml:space="preserve">  ],</w:t>
        <w:br/>
        <w:t xml:space="preserve">  "errors": []</w:t>
        <w:br/>
        <w:t>}</w:t>
      </w:r>
    </w:p>
    <w:p>
      <w:r>
        <w:t>Правила:</w:t>
      </w:r>
    </w:p>
    <w:p>
      <w:pPr>
        <w:pStyle w:val="ListBullet"/>
      </w:pPr>
      <w:r>
        <w:t>probability ∈ [0, 1]; уровень риска определяет бэкенд по порогам.</w:t>
      </w:r>
    </w:p>
    <w:p>
      <w:pPr>
        <w:pStyle w:val="ListBullet"/>
      </w:pPr>
      <w:r>
        <w:t>data_sufficiency ∈ ok | insufficient; при insufficient вероятность может отсутствовать, а бэкенд показывает «недостаточно данных» вместо прогноза.</w:t>
      </w:r>
    </w:p>
    <w:p>
      <w:pPr>
        <w:pStyle w:val="ListBullet"/>
      </w:pPr>
      <w:r>
        <w:t>incident_type ∈ fire | flood | intrusion_false_alarm | sensor_failure. Для intrusion_false_alarm вероятность означает «сработка является ложной»; для объекта прогноз относится к последней сработке (в ответе можно указать alarm_ref).</w:t>
      </w:r>
    </w:p>
    <w:p>
      <w:pPr>
        <w:pStyle w:val="ListBullet"/>
      </w:pPr>
      <w:r>
        <w:t>Ошибки по отдельным объектам возвращаются в errors[] (object_id, code, message), общий HTTP-статус при этом 200; HTTP 4xx/5xx — только для ошибок запроса/сервиса.</w:t>
      </w:r>
    </w:p>
    <w:p>
      <w:pPr>
        <w:pStyle w:val="ListBullet"/>
      </w:pPr>
      <w:r>
        <w:t>Идемпотентность: повторный запрос с тем же request_id возвращает тот же результат.</w:t>
      </w:r>
    </w:p>
    <w:p>
      <w:pPr>
        <w:pStyle w:val="ListBullet"/>
      </w:pPr>
      <w:r>
        <w:t>Все времена — ISO 8601 UTC.</w:t>
      </w:r>
    </w:p>
    <w:p>
      <w:pPr>
        <w:pStyle w:val="ListBullet"/>
      </w:pPr>
      <w:r>
        <w:t>Идентификаторы объектов и каналов — строго из данных бэкенда; неизвестный объект → errors[], не падение.</w:t>
      </w:r>
    </w:p>
    <w:p>
      <w:pPr>
        <w:pStyle w:val="ListBullet"/>
      </w:pPr>
      <w:r>
        <w:t>what_if — необязательное переопределение части контекста (например, {"weather.forecast.precip_mm_delta": 10}); формат фиксируется в схеме.</w:t>
      </w:r>
    </w:p>
    <w:p>
      <w:r>
        <w:t>Обучение (POST /train/jobs):</w:t>
      </w:r>
    </w:p>
    <w:p>
      <w:r>
        <w:rPr>
          <w:rFonts w:ascii="Consolas" w:hAnsi="Consolas"/>
          <w:sz w:val="18"/>
        </w:rPr>
        <w:t>{</w:t>
        <w:br/>
        <w:t xml:space="preserve">  "contract_version": "1.0",</w:t>
        <w:br/>
        <w:t xml:space="preserve">  "job_id": "tr-2026-10-19-001",</w:t>
        <w:br/>
        <w:t xml:space="preserve">  "incident_types": ["fire"],</w:t>
        <w:br/>
        <w:t xml:space="preserve">  "horizons_h": [24],</w:t>
        <w:br/>
        <w:t xml:space="preserve">  "data": {"source": "export", "dataset_id": "ds-2026-10-19-synth-large", "manifest_url": "…"},</w:t>
        <w:br/>
        <w:t xml:space="preserve">  "params": {"note": "произвольные параметры ML-разработчика"},</w:t>
        <w:br/>
        <w:t xml:space="preserve">  "activate_on_success": false</w:t>
        <w:br/>
        <w:t>}</w:t>
      </w:r>
    </w:p>
    <w:p>
      <w:r>
        <w:t>Ответ по заданию: status, progress, log_tail, model (id, версия, метрики, ссылка на model card).</w:t>
      </w:r>
    </w:p>
    <w:p>
      <w:r>
        <w:t>---</w:t>
      </w:r>
    </w:p>
    <w:p>
      <w:pPr>
        <w:pStyle w:val="Heading3"/>
      </w:pPr>
      <w:r>
        <w:t>ПРИЛОЖЕНИЕ D. ЧЕК-ЛИСТ СТЫКОВКИ С ML-РАЗРАБОТЧИКОМ</w:t>
      </w:r>
    </w:p>
    <w:p>
      <w:r>
        <w:rPr>
          <w:rFonts w:ascii="Consolas" w:hAnsi="Consolas"/>
          <w:sz w:val="18"/>
        </w:rPr>
        <w:t>| # | Шаг | Кто | Готово, когда |</w:t>
      </w:r>
    </w:p>
    <w:p>
      <w:r>
        <w:rPr>
          <w:rFonts w:ascii="Consolas" w:hAnsi="Consolas"/>
          <w:sz w:val="18"/>
        </w:rPr>
        <w:t>|---|---|---|---|</w:t>
      </w:r>
    </w:p>
    <w:p>
      <w:r>
        <w:rPr>
          <w:rFonts w:ascii="Consolas" w:hAnsi="Consolas"/>
          <w:sz w:val="18"/>
        </w:rPr>
        <w:t>| 1 | Передать `contracts/ml/` (v1.0) и `ml_service_template/` | бэкенд | ML-разработчик запустил шаблон локально |</w:t>
      </w:r>
    </w:p>
    <w:p>
      <w:r>
        <w:rPr>
          <w:rFonts w:ascii="Consolas" w:hAnsi="Consolas"/>
          <w:sz w:val="18"/>
        </w:rPr>
        <w:t>| 2 | Передать датасет и карточку генератора | бэкенд | ML-разработчик загрузил `manifest.json`, воспроизвёл метки `ml.label_windows` |</w:t>
      </w:r>
    </w:p>
    <w:p>
      <w:r>
        <w:rPr>
          <w:rFonts w:ascii="Consolas" w:hAnsi="Consolas"/>
          <w:sz w:val="18"/>
        </w:rPr>
        <w:t>| 3 | Согласовать определения меток и список типов инцидентов | оба | зафиксировано в `docs/ml_handoff/` |</w:t>
      </w:r>
    </w:p>
    <w:p>
      <w:r>
        <w:rPr>
          <w:rFonts w:ascii="Consolas" w:hAnsi="Consolas"/>
          <w:sz w:val="18"/>
        </w:rPr>
        <w:t>| 4 | Реализовать `predictor.py`, `trainer.py` | ML | ML-сервис отвечает по контракту |</w:t>
      </w:r>
    </w:p>
    <w:p>
      <w:r>
        <w:rPr>
          <w:rFonts w:ascii="Consolas" w:hAnsi="Consolas"/>
          <w:sz w:val="18"/>
        </w:rPr>
        <w:t>| 5 | Пройти Compliance Kit | ML | все тесты зелёные |</w:t>
      </w:r>
    </w:p>
    <w:p>
      <w:r>
        <w:rPr>
          <w:rFonts w:ascii="Consolas" w:hAnsi="Consolas"/>
          <w:sz w:val="18"/>
        </w:rPr>
        <w:t>| 6 | Включить как `shadow` | бэкенд | прогнозы сохраняются, метрики сравнения видны на странице «Качество прогнозов» |</w:t>
      </w:r>
    </w:p>
    <w:p>
      <w:r>
        <w:rPr>
          <w:rFonts w:ascii="Consolas" w:hAnsi="Consolas"/>
          <w:sz w:val="18"/>
        </w:rPr>
        <w:t>| 7 | Сравнить с `rules` по FR-25 | оба | ML лучше базовой линии по согласованной метрике |</w:t>
      </w:r>
    </w:p>
    <w:p>
      <w:r>
        <w:rPr>
          <w:rFonts w:ascii="Consolas" w:hAnsi="Consolas"/>
          <w:sz w:val="18"/>
        </w:rPr>
        <w:t>| 8 | Перевести в `active` (`ML_MODE=http` или `ensemble`) | бэкенд | демо-сценарии работают без правок кода, fallback проверен |</w:t>
      </w:r>
    </w:p>
    <w:p>
      <w:r>
        <w:rPr>
          <w:rFonts w:ascii="Consolas" w:hAnsi="Consolas"/>
          <w:sz w:val="18"/>
        </w:rPr>
        <w:t>| 9 | Заполнить раздел «ML» документации и слайды | ML | по шаблону |</w:t>
      </w:r>
    </w:p>
    <w:p>
      <w:r>
        <w:rPr>
          <w:rFonts w:ascii="Consolas" w:hAnsi="Consolas"/>
          <w:sz w:val="18"/>
        </w:rPr>
        <w:t>| 10 | Финальная заморозка версии модели и датасета перед сдачей | оба | версии внесены в документацию |</w:t>
      </w:r>
    </w:p>
    <w:p>
      <w:r>
        <w:t>---</w:t>
      </w:r>
    </w:p>
    <w:p>
      <w:pPr>
        <w:pStyle w:val="Heading3"/>
      </w:pPr>
      <w:r>
        <w:t>КОМАНДА ДЛЯ СТАРТА</w:t>
      </w:r>
    </w:p>
    <w:p>
      <w:r>
        <w:t>Напиши: «Выполни этап 0» — и приступай к работе по разделу 15.</w:t>
      </w:r>
    </w:p>
    <w:p>
      <w:r>
        <w:br w:type="page"/>
      </w:r>
    </w:p>
    <w:p>
      <w:pPr>
        <w:pStyle w:val="Heading1"/>
      </w:pPr>
      <w:r>
        <w:rPr>
          <w:sz w:val="36"/>
        </w:rPr>
        <w:t>Допущения и ограничения</w:t>
      </w:r>
    </w:p>
    <w:p>
      <w:pPr>
        <w:pStyle w:val="Heading2"/>
      </w:pPr>
      <w:r>
        <w:t>Реестр допущений и рисков</w:t>
      </w:r>
    </w:p>
    <w:p>
      <w:r>
        <w:t>Источники: ТЗ v2, исходное задание ДЖКХ, шаблон ЛЦТ2026. Продуктовые требования ТЗ обязательны.</w:t>
      </w:r>
    </w:p>
    <w:p>
      <w:r>
        <w:rPr>
          <w:rFonts w:ascii="Consolas" w:hAnsi="Consolas"/>
          <w:sz w:val="18"/>
        </w:rPr>
        <w:t>| ID | Решение | Основание / ограничение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A01 | Реальные данные отсутствуют, все демо-наборы synthetic=true | Метрики не подтверждают качество на реальной инфраструктуре |</w:t>
      </w:r>
    </w:p>
    <w:p>
      <w:r>
        <w:rPr>
          <w:rFonts w:ascii="Consolas" w:hAnsi="Consolas"/>
          <w:sz w:val="18"/>
        </w:rPr>
        <w:t>| A02 | Основной горизонт 24 ч, дополнительные 72 ч | Контракт допускает 6 ч для исследований, диспетчерский прогноз минимум 24 ч |</w:t>
      </w:r>
    </w:p>
    <w:p>
      <w:r>
        <w:rPr>
          <w:rFonts w:ascii="Consolas" w:hAnsi="Consolas"/>
          <w:sz w:val="18"/>
        </w:rPr>
        <w:t>| A03 | Локальная проверка допускает SQLite; целевое развёртывание PostgreSQL 15 | Docker CLI установлен, демон на момент начала недоступен; PostgreSQL-специфичные проверки отдельно |</w:t>
      </w:r>
    </w:p>
    <w:p>
      <w:r>
        <w:rPr>
          <w:rFonts w:ascii="Consolas" w:hAnsi="Consolas"/>
          <w:sz w:val="18"/>
        </w:rPr>
        <w:t>| A04 | Условные сроки ТО конфигурируются | РТЭК не предоставлен, юридическое соответствие не сертифицируется |</w:t>
      </w:r>
    </w:p>
    <w:p>
      <w:r>
        <w:rPr>
          <w:rFonts w:ascii="Consolas" w:hAnsi="Consolas"/>
          <w:sz w:val="18"/>
        </w:rPr>
        <w:t>| A05 | Внешние интеграции реализуются через конфигурируемые GET-адаптеры и файлы | Адреса и доступы заказчика отсутствуют, промышленная интеграция требует проверки |</w:t>
      </w:r>
    </w:p>
    <w:p>
      <w:r>
        <w:rPr>
          <w:rFonts w:ascii="Consolas" w:hAnsi="Consolas"/>
          <w:sz w:val="18"/>
        </w:rPr>
        <w:t>| A06 | LDAP для целевого стенда; локальные демо-учётные записи только при AUTH_MODE=demo | Роли из доверенного каталога, пользователь не выбирает роль при входе |</w:t>
      </w:r>
    </w:p>
    <w:p>
      <w:r>
        <w:rPr>
          <w:rFonts w:ascii="Consolas" w:hAnsi="Consolas"/>
          <w:sz w:val="18"/>
        </w:rPr>
        <w:t>| A07 | Команда, контакты и реальные показатели ML не выдумываются | Эти сведения участники добавляют перед сдачей |</w:t>
      </w:r>
    </w:p>
    <w:p>
      <w:r>
        <w:rPr>
          <w:rFonts w:ascii="Consolas" w:hAnsi="Consolas"/>
          <w:sz w:val="18"/>
        </w:rPr>
        <w:t>| A08 | Прогноз ложности относится к конкретной последней сработке alarm_ref | Высокая вероятность ложности не означает высокий риск пожара или проникновения |</w:t>
      </w:r>
    </w:p>
    <w:p>
      <w:r>
        <w:rPr>
          <w:rFonts w:ascii="Consolas" w:hAnsi="Consolas"/>
          <w:sz w:val="18"/>
        </w:rPr>
        <w:t>| A09 | Истина отделена от признаков; негативные метки только в покрытом наблюдениями периоде | Незавершённые горизонты исключаются из оценки |</w:t>
      </w:r>
    </w:p>
    <w:p>
      <w:r>
        <w:rPr>
          <w:rFonts w:ascii="Consolas" w:hAnsi="Consolas"/>
          <w:sz w:val="18"/>
        </w:rPr>
        <w:t>| A10 | Шаблон ML явно stub; его обучение фиктивно и не является ML | Обучение выполняет другой участник |</w:t>
      </w:r>
    </w:p>
    <w:p>
      <w:r>
        <w:t>Риски: редкие инциденты, синтетическое смещение, качество геокодирования, неизвестная схема источников, недоступность погоды, утечка будущего, ложные тревоги, недостаток истории и тестирование восстановления на промышленном объёме. Меры: раздельная истина, as_of-фильтры, fallback, дедупликация, обязательные решения человека, временная валидация, матрица испытаний.</w:t>
      </w:r>
    </w:p>
    <w:p>
      <w:r>
        <w:t>Блокирующих вопросов для реализации нет. Перед промышленной эксплуатацией потребуются адреса источников/LDAP, РТЭК и реальные обезличенные данные.</w:t>
      </w:r>
    </w:p>
    <w:p>
      <w:r>
        <w:br w:type="page"/>
      </w:r>
    </w:p>
    <w:p>
      <w:pPr>
        <w:pStyle w:val="Heading1"/>
      </w:pPr>
      <w:r>
        <w:t>Проверенные требования</w:t>
      </w:r>
    </w:p>
    <w:p>
      <w:r>
        <w:t>Ниже перечислены требования задания, выполнение которых подтверждено в этой ветке сценарием или командой. Остальные пункты технического задания либо не проверялись на целевой инфраструктуре, либо требуют данных заказчика.</w:t>
      </w:r>
    </w:p>
    <w:p>
      <w:pPr>
        <w:pStyle w:val="ListBullet"/>
      </w:pPr>
      <w:r>
        <w:t>Человек принимает окончательное решение</w:t>
      </w:r>
    </w:p>
    <w:p>
      <w:r>
        <w:t>Сервис не признаёт инцидент окончательно и не управляет оборудованием. Проверено сквозным сценарием в браузере и решением диспетчера через API.</w:t>
      </w:r>
    </w:p>
    <w:p>
      <w:pPr>
        <w:pStyle w:val="ListBullet"/>
      </w:pPr>
      <w:r>
        <w:t>Отсутствующие данные показаны как ограничение</w:t>
      </w:r>
    </w:p>
    <w:p>
      <w:r>
        <w:t>Карточка сообщает, что плановые работы, метеоданные и погода не переданы; объекты без координат не получают вымышленных точек на карте.</w:t>
      </w:r>
    </w:p>
    <w:p>
      <w:pPr>
        <w:pStyle w:val="ListBullet"/>
      </w:pPr>
      <w:r>
        <w:t>Решение диспетчера с причиной из справочника</w:t>
      </w:r>
    </w:p>
    <w:p>
      <w:r>
        <w:t>Форма решения сохраняет действие, причину, результат и комментарий, запись читается повторно и попадает в журнал аудита.</w:t>
      </w:r>
    </w:p>
    <w:p>
      <w:pPr>
        <w:pStyle w:val="ListBullet"/>
      </w:pPr>
      <w:r>
        <w:t>Справочник каналов с идентификатором объекта</w:t>
      </w:r>
    </w:p>
    <w:p>
      <w:r>
        <w:t>Через HTTP импортированы 11 485 каналов и 95 объектов, канал связан с объектом.</w:t>
      </w:r>
    </w:p>
    <w:p>
      <w:pPr>
        <w:pStyle w:val="ListBullet"/>
      </w:pPr>
      <w:r>
        <w:t>Смешанное значение датчика</w:t>
      </w:r>
    </w:p>
    <w:p>
      <w:r>
        <w:t>Число сохраняется как значение, текст как исходная строка, дата 01.01.1970 распознаётся как техническая неисправность.</w:t>
      </w:r>
    </w:p>
    <w:p>
      <w:pPr>
        <w:pStyle w:val="ListBullet"/>
      </w:pPr>
      <w:r>
        <w:t>Открытый исходный код и список библиотек</w:t>
      </w:r>
    </w:p>
    <w:p>
      <w:r>
        <w:t>Репозиторий публичный, зависимости перечислены в requirements.txt, requirements.lock.txt, frontend/package-lock.json и ml-заново/requirements-inference.txt.</w:t>
      </w:r>
    </w:p>
    <w:p>
      <w:pPr>
        <w:pStyle w:val="ListBullet"/>
      </w:pPr>
      <w:r>
        <w:t>README с локальным запуском</w:t>
      </w:r>
    </w:p>
    <w:p>
      <w:r>
        <w:t>Шаги запуска выполнены на чистой машине: окружение, seed, локальный сервер, вход роли, прогноз, решение.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