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SauceDemo E-Commerce Platform — Quality Assurance Documentation</w:t>
      </w:r>
    </w:p>
    <w:p>
      <w:pPr>
        <w:pStyle w:val="Heading1"/>
      </w:pPr>
      <w:r>
        <w:t>1. Project Overview</w:t>
      </w:r>
    </w:p>
    <w:p>
      <w:r>
        <w:t>SauceDemo is a sample e-commerce web application developed as a reference implementation for quality assurance training and demonstration purposes. The application simulates a real-world online retail experience where users can browse products, add items to their shopping cart, and complete the checkout process. It serves as a controlled testing environment that mirrors the complexities of production e-commerce systems while remaining deterministic and predictable for test automation scenarios.</w:t>
      </w:r>
    </w:p>
    <w:p>
      <w:pPr>
        <w:pStyle w:val="Heading1"/>
      </w:pPr>
      <w:r>
        <w:t>2. Business Context</w:t>
      </w:r>
    </w:p>
    <w:p>
      <w:r>
        <w:t>The SauceDemo platform was originally created by Sauce Labs to showcase their cross-browser testing infrastructure. Over time, it has become a widely used training tool in the QA community. Our team has adopted it as the system under test for our automated QA agent project. The application is hosted at https://www.saucedemo.com/ and supports multiple user profiles including standard users, locked-out users, problem users, and performance glitch users. Each profile exhibits different behaviors that allow us to test various failure modes and edge cases in our automation framework.</w:t>
      </w:r>
    </w:p>
    <w:p>
      <w:pPr>
        <w:pStyle w:val="Heading1"/>
      </w:pPr>
      <w:r>
        <w:t>3. Technical Architecture</w:t>
      </w:r>
    </w:p>
    <w:p>
      <w:r>
        <w:t>The front-end is a single-page React application bundled with Webpack. It communicates with a lightweight backend that manages user authentication, product catalog data, and shopping cart state. The application uses client-side routing, which means page transitions happen without full page reloads. This is important for test automation because element visibility must be verified after route changes rather than relying on page load events. The login system uses a simple username/password combination with predefined accounts.</w:t>
      </w:r>
    </w:p>
    <w:p>
      <w:pPr>
        <w:pStyle w:val="Heading1"/>
      </w:pPr>
      <w:r>
        <w:t>4. Scope of Testing</w:t>
      </w:r>
    </w:p>
    <w:p>
      <w:r>
        <w:t>The testing scope covers the core user journeys: authentication (login and logout), product catalog browsing and sorting, shopping cart management (add, remove, verify), and the end-to-end checkout flow. Non-functional requirements such as performance, accessibility, and security testing are excluded from this document and will be addressed in separate test plans. This document focuses exclusively on functional test cases that validate business-critical user workflows.</w:t>
      </w:r>
    </w:p>
    <w:p>
      <w:pPr>
        <w:pStyle w:val="Heading1"/>
      </w:pPr>
      <w:r>
        <w:t>5. Known Constraints and Limitations</w:t>
      </w:r>
    </w:p>
    <w:p>
      <w:r>
        <w:t>Because SauceDemo is a demo application, certain behaviors differ from real production systems. For example, the payment processing is simulated and no actual transactions occur. The product inventory is static and does not change between sessions. User sessions are not persisted across browser restarts. The locked_out_user account will always fail login, and the problem_user account intentionally exhibits buggy behavior such as incorrect product images. These constraints should be kept in mind when interpreting test results.</w:t>
      </w:r>
    </w:p>
    <w:p>
      <w:pPr>
        <w:pStyle w:val="Heading1"/>
      </w:pPr>
      <w:r>
        <w:t>6. Test Environment Details</w:t>
      </w:r>
    </w:p>
    <w:p>
      <w:r>
        <w:t>All tests should be executed against the production deployment at https://www.saucedemo.com/. The standard test account is standard_user with the password secret_sauce. Tests should be run in Chromium-based browsers for consistency, though cross-browser verification with Firefox and WebKit is recommended for smoke tests. The expected page load timeout is 30 seconds. Screenshots should be captured on each step for traceability purposes.</w:t>
      </w:r>
    </w:p>
    <w:p>
      <w:pPr>
        <w:pStyle w:val="Heading1"/>
      </w:pPr>
      <w:r>
        <w:t>7. Quality Assurance Test Cases</w:t>
      </w:r>
    </w:p>
    <w:p>
      <w:r>
        <w:t>The following test cases cover the critical user journeys through the SauceDemo application. Each test case describes the actions to be performed and the expected outcome.</w:t>
      </w:r>
    </w:p>
    <w:p>
      <w:pPr>
        <w:pStyle w:val="Heading2"/>
      </w:pPr>
      <w:r>
        <w:t>7.1 Login with Valid Credentials</w:t>
      </w:r>
    </w:p>
    <w:p>
      <w:r>
        <w:t>Open a browser and navigate to the SauceDemo website at https://www.saucedemo.com/. The login page should be displayed with two input fields and a Login button. Enter the username standard_user into the Username field and then enter secret_sauce into the Password field. Click the Login button. The application should authenticate the user and redirect to the Products page. Verify that the Products page header is visible and that the product grid contains at least one product. This confirms that the basic authentication flow is working correctly.</w:t>
      </w:r>
    </w:p>
    <w:p>
      <w:r>
        <w:t>Expected outcome: The user is successfully logged in and sees the product inventory page.</w:t>
      </w:r>
    </w:p>
    <w:p>
      <w:pPr>
        <w:pStyle w:val="Heading2"/>
      </w:pPr>
      <w:r>
        <w:t>7.2 Login with Invalid Credentials</w:t>
      </w:r>
    </w:p>
    <w:p>
      <w:r>
        <w:t>Navigate to the login page at https://www.saucedemo.com/. Enter invalid_user as the username and wrong_password as the password. Click the Login button. The application should not navigate away from the login page. Instead, an error message should appear indicating that the credentials do not match any user. The error message text should read: Epic sadface: Username and password do not match any user in this service. Verify that the error is clearly visible and that the user remains on the login page.</w:t>
      </w:r>
    </w:p>
    <w:p>
      <w:r>
        <w:t>Expected outcome: An appropriate error message is displayed and the user stays on the login page.</w:t>
      </w:r>
    </w:p>
    <w:p>
      <w:pPr>
        <w:pStyle w:val="Heading2"/>
      </w:pPr>
      <w:r>
        <w:t>7.3 Login with Locked Out User</w:t>
      </w:r>
    </w:p>
    <w:p>
      <w:r>
        <w:t>Go to the SauceDemo login page. This time, use the locked-out account by entering locked_out_user as the username and secret_sauce as the password. Click Login. The system should reject the login attempt and display an error message that says: Epic sadface: Sorry, this user has been locked out. Verify the error appears and that the user cannot proceed past the login screen.</w:t>
      </w:r>
    </w:p>
    <w:p>
      <w:r>
        <w:t>Expected outcome: The locked-out error message is shown and the user cannot log in.</w:t>
      </w:r>
    </w:p>
    <w:p>
      <w:pPr>
        <w:pStyle w:val="Heading2"/>
      </w:pPr>
      <w:r>
        <w:t>7.4 Add a Product to Cart</w:t>
      </w:r>
    </w:p>
    <w:p>
      <w:r>
        <w:t>First, log into the application using valid credentials (standard_user / secret_sauce). Once on the Products page, locate the product named Sauce Labs Backpack. Click the Add to cart button associated with that product. After clicking, observe that the shopping cart icon in the top right corner now displays a badge with the number 1. Click on the cart icon to navigate to the cart page. On the cart page, confirm that Sauce Labs Backpack is listed as an item in the cart with its correct price.</w:t>
      </w:r>
    </w:p>
    <w:p>
      <w:r>
        <w:t>Expected outcome: The product appears in the cart and the cart badge reflects the correct count.</w:t>
      </w:r>
    </w:p>
    <w:p>
      <w:pPr>
        <w:pStyle w:val="Heading2"/>
      </w:pPr>
      <w:r>
        <w:t>7.5 Remove a Product from Cart</w:t>
      </w:r>
    </w:p>
    <w:p>
      <w:r>
        <w:t>Log in and add the Sauce Labs Backpack to your cart. Navigate to the cart page by clicking the shopping cart icon. You should see the item listed. Click the Remove button next to the Sauce Labs Backpack entry. After removal, the cart should be empty. Verify that no items are displayed on the cart page and that the cart badge in the header has disappeared or shows zero.</w:t>
      </w:r>
    </w:p>
    <w:p>
      <w:r>
        <w:t>Expected outcome: The product is removed and the cart is empty.</w:t>
      </w:r>
    </w:p>
    <w:p>
      <w:pPr>
        <w:pStyle w:val="Heading2"/>
      </w:pPr>
      <w:r>
        <w:t>7.6 Sort Products by Price (Low to High)</w:t>
      </w:r>
    </w:p>
    <w:p>
      <w:r>
        <w:t>After logging in, navigate to the Products page. In the top right area, there is a sort dropdown menu. Click on this dropdown and select the option labeled Price (low to high). The product listing should immediately re-sort so that the least expensive product appears first and the most expensive product appears last. Verify the sort order by checking that the price of the first product is less than or equal to the price of the second product, and so on down the list.</w:t>
      </w:r>
    </w:p>
    <w:p>
      <w:r>
        <w:t>Expected outcome: Products are displayed in ascending order of price.</w:t>
      </w:r>
    </w:p>
    <w:p>
      <w:pPr>
        <w:pStyle w:val="Heading2"/>
      </w:pPr>
      <w:r>
        <w:t>7.7 Complete Checkout Flow</w:t>
      </w:r>
    </w:p>
    <w:p>
      <w:r>
        <w:t>This is an end-to-end test of the purchase flow. Log in with standard_user credentials. Add the Sauce Labs Backpack to your cart and navigate to the cart page. Click the Checkout button. On the checkout information form, enter John as the first name, Doe as the last name, and 12345 as the zip/postal code. Click Continue. You should now see the checkout overview page which summarizes the items being purchased and the total price. Verify the item name and price are correct. Click Finish to complete the purchase. The application should display an order confirmation page with the message Thank you for your order! and a Pony Express delivery image.</w:t>
      </w:r>
    </w:p>
    <w:p>
      <w:r>
        <w:t>Expected outcome: The full checkout completes and a confirmation message is shown.</w:t>
      </w:r>
    </w:p>
    <w:p>
      <w:pPr>
        <w:pStyle w:val="Heading2"/>
      </w:pPr>
      <w:r>
        <w:t>7.8 Logout from the Application</w:t>
      </w:r>
    </w:p>
    <w:p>
      <w:r>
        <w:t>While logged into the application, click the hamburger menu icon located in the top left corner of the page. It appears as three horizontal lines. A sidebar menu should slide open from the left side. In the sidebar, click the Logout option. The application should end the user session and redirect to the login page. Verify that the login form is displayed and that accessing the products page URL directly redirects back to login.</w:t>
      </w:r>
    </w:p>
    <w:p>
      <w:r>
        <w:t>Expected outcome: The user is logged out and returned to the login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