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DOCX fixture: no heading styles, no document properties, no alt text for any images (none included).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_rels/document.xml.rels><?xml version="1.0" encoding="UTF-8" standalone="yes"?>
<Relationships xmlns="http://schemas.openxmlformats.org/package/2006/relationships">
</Relationships>
</file>