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9D7A" w14:textId="684CBFE6" w:rsidR="00046A53" w:rsidRDefault="00046A53"/>
    <w:p w14:paraId="636AC0E8" w14:textId="117762C5" w:rsidR="00EE5A34" w:rsidRDefault="00EE5A34"/>
    <w:p w14:paraId="4F39EF3B" w14:textId="6A622CE3" w:rsidR="006E00AA" w:rsidRDefault="00FA12D2">
      <w:r>
        <w:t>Influence de P seul </w:t>
      </w:r>
    </w:p>
    <w:p w14:paraId="5360E7A4" w14:textId="289B6C5A" w:rsidR="006E00AA" w:rsidRDefault="006E00AA">
      <w:pPr>
        <w:rPr>
          <w:noProof/>
        </w:rPr>
      </w:pPr>
      <w:r>
        <w:tab/>
        <w:t>P = 0</w:t>
      </w:r>
    </w:p>
    <w:p w14:paraId="0E8432AD" w14:textId="138CCA90" w:rsidR="006E00AA" w:rsidRDefault="005D1EA2" w:rsidP="006E00AA">
      <w:r>
        <w:rPr>
          <w:noProof/>
        </w:rPr>
        <w:drawing>
          <wp:inline distT="0" distB="0" distL="0" distR="0" wp14:anchorId="6ADBD212" wp14:editId="2E9B7FF7">
            <wp:extent cx="3685627" cy="24330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02" cy="24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B2EF" w14:textId="6A78A767" w:rsidR="006E00AA" w:rsidRDefault="006E00AA" w:rsidP="006E00AA">
      <w:r>
        <w:tab/>
        <w:t>P = 100</w:t>
      </w:r>
    </w:p>
    <w:p w14:paraId="697C4B27" w14:textId="39D09FBC" w:rsidR="00FA12D2" w:rsidRDefault="006E00AA">
      <w:r>
        <w:rPr>
          <w:noProof/>
        </w:rPr>
        <w:drawing>
          <wp:inline distT="0" distB="0" distL="0" distR="0" wp14:anchorId="19348BA1" wp14:editId="62EAF266">
            <wp:extent cx="3719710" cy="2337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56" cy="235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925F" w14:textId="763481A3" w:rsidR="00FA12D2" w:rsidRDefault="006E00AA">
      <w:r>
        <w:t xml:space="preserve">On voit ici qu’avec uniquement une composante proportionnelle du PID, si P est trop faible le robot ne peut pas contrer les forces de frottement et donc ne démarre pas. En revanche, avec une valeur de P suffisante, il parvient à démarrer. Il est difficile de déterminer la valeur limite pour laquelle le robot commence à démarrer car lorsque l’on se trouve proche de la limite, </w:t>
      </w:r>
      <w:r w:rsidR="00780526">
        <w:t>les résultats ne sont pas constants et le robot démarre parfois mais pas toujours.</w:t>
      </w:r>
      <w:r>
        <w:t xml:space="preserve"> </w:t>
      </w:r>
    </w:p>
    <w:p w14:paraId="575E5162" w14:textId="58651084" w:rsidR="00780526" w:rsidRDefault="00780526"/>
    <w:p w14:paraId="383771B8" w14:textId="77777777" w:rsidR="00780526" w:rsidRDefault="00780526"/>
    <w:p w14:paraId="2AE34E31" w14:textId="77777777" w:rsidR="00FA12D2" w:rsidRDefault="00FA12D2"/>
    <w:sectPr w:rsidR="00FA1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34"/>
    <w:rsid w:val="00046A53"/>
    <w:rsid w:val="002D749F"/>
    <w:rsid w:val="005D1EA2"/>
    <w:rsid w:val="006E00AA"/>
    <w:rsid w:val="00780526"/>
    <w:rsid w:val="00EE5A34"/>
    <w:rsid w:val="00F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BAD0"/>
  <w15:chartTrackingRefBased/>
  <w15:docId w15:val="{4D3F6DEE-DF3F-4993-AF1D-8668E5F6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</dc:creator>
  <cp:keywords/>
  <dc:description/>
  <cp:lastModifiedBy>Maxence</cp:lastModifiedBy>
  <cp:revision>2</cp:revision>
  <dcterms:created xsi:type="dcterms:W3CDTF">2021-03-20T07:30:00Z</dcterms:created>
  <dcterms:modified xsi:type="dcterms:W3CDTF">2021-03-20T16:16:00Z</dcterms:modified>
</cp:coreProperties>
</file>