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Марьям</w:t>
      </w:r>
      <w:r>
        <w:t xml:space="preserve"> </w:t>
      </w:r>
      <w:r>
        <w:t xml:space="preserve">Ел</w:t>
      </w:r>
      <w:r>
        <w:t xml:space="preserve"> </w:t>
      </w:r>
      <w:r>
        <w:t xml:space="preserve">Вакил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133968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3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2171073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1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1744208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4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2121635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1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205755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5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Марьям Ел Вакил</dc:creator>
  <dc:language>ru-RU</dc:language>
  <cp:keywords/>
  <dcterms:created xsi:type="dcterms:W3CDTF">2024-03-30T08:55:54Z</dcterms:created>
  <dcterms:modified xsi:type="dcterms:W3CDTF">2024-03-30T08:55:54Z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