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https://dlsu.instructuremedia.com/embed/6e26dc74-8ba3-48c7-9128-9b9fcaebaaa8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