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391" w14:textId="3B3A1AAE" w:rsidR="007654C4" w:rsidRPr="00095E3B" w:rsidRDefault="00A26070">
      <w:pPr>
        <w:rPr>
          <w:rFonts w:ascii="MiSans Normal" w:eastAsia="MiSans Normal" w:hAnsi="MiSans Normal"/>
          <w:b/>
          <w:bCs/>
          <w:sz w:val="22"/>
          <w:szCs w:val="22"/>
          <w:lang w:val="en-US"/>
        </w:rPr>
      </w:pPr>
      <w:r w:rsidRPr="00095E3B">
        <w:rPr>
          <w:rFonts w:ascii="MiSans Normal" w:eastAsia="MiSans Normal" w:hAnsi="MiSans Normal"/>
          <w:b/>
          <w:bCs/>
          <w:sz w:val="22"/>
          <w:szCs w:val="22"/>
          <w:lang w:val="en-US"/>
        </w:rPr>
        <w:t>Practice 1</w:t>
      </w:r>
    </w:p>
    <w:p w14:paraId="3E603499" w14:textId="769D4FDE" w:rsidR="00A26070" w:rsidRPr="00A26070" w:rsidRDefault="00A2607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A26070">
        <w:rPr>
          <w:rFonts w:ascii="MiSans Normal" w:eastAsia="MiSans Normal" w:hAnsi="MiSans Normal"/>
          <w:sz w:val="20"/>
          <w:szCs w:val="20"/>
          <w:lang w:val="en-US"/>
        </w:rPr>
        <w:t xml:space="preserve">On 1 July Year 1, Guo Lin an individual decided to join Qi Wei Trading and form a partnership dealing in wholesale business. The following information </w:t>
      </w:r>
      <w:r>
        <w:rPr>
          <w:rFonts w:ascii="MiSans Normal" w:eastAsia="MiSans Normal" w:hAnsi="MiSans Normal"/>
          <w:sz w:val="20"/>
          <w:szCs w:val="20"/>
          <w:lang w:val="en-US"/>
        </w:rPr>
        <w:t>w</w:t>
      </w:r>
      <w:r w:rsidRPr="00A26070">
        <w:rPr>
          <w:rFonts w:ascii="MiSans Normal" w:eastAsia="MiSans Normal" w:hAnsi="MiSans Normal"/>
          <w:sz w:val="20"/>
          <w:szCs w:val="20"/>
          <w:lang w:val="en-US"/>
        </w:rPr>
        <w:t>as provided by both parties:</w:t>
      </w:r>
    </w:p>
    <w:p w14:paraId="418A884D" w14:textId="77777777" w:rsidR="00A26070" w:rsidRDefault="00A2607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C7A7416" w14:textId="29016181" w:rsidR="00A26070" w:rsidRDefault="00A26070" w:rsidP="00A2607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Qi Wei Trading</w:t>
      </w:r>
    </w:p>
    <w:p w14:paraId="506D606F" w14:textId="44B23825" w:rsidR="00A26070" w:rsidRPr="00A26070" w:rsidRDefault="00A26070" w:rsidP="00A26070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A26070">
        <w:rPr>
          <w:rFonts w:ascii="MiSans Normal" w:eastAsia="MiSans Normal" w:hAnsi="MiSans Normal"/>
          <w:b/>
          <w:bCs/>
          <w:sz w:val="20"/>
          <w:szCs w:val="20"/>
          <w:lang w:val="en-US"/>
        </w:rPr>
        <w:t>Statement of Financial Position</w:t>
      </w:r>
    </w:p>
    <w:p w14:paraId="57B64EF1" w14:textId="134477BD" w:rsidR="00A26070" w:rsidRPr="00A26070" w:rsidRDefault="00A26070" w:rsidP="00A2607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As </w:t>
      </w:r>
      <w:proofErr w:type="gramStart"/>
      <w:r>
        <w:rPr>
          <w:rFonts w:ascii="MiSans Normal" w:eastAsia="MiSans Normal" w:hAnsi="MiSans Normal"/>
          <w:sz w:val="20"/>
          <w:szCs w:val="20"/>
          <w:lang w:val="en-US"/>
        </w:rPr>
        <w:t>At</w:t>
      </w:r>
      <w:proofErr w:type="gramEnd"/>
      <w:r>
        <w:rPr>
          <w:rFonts w:ascii="MiSans Normal" w:eastAsia="MiSans Normal" w:hAnsi="MiSans Normal"/>
          <w:sz w:val="20"/>
          <w:szCs w:val="20"/>
          <w:lang w:val="en-US"/>
        </w:rPr>
        <w:t xml:space="preserve"> 1 July Year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1224"/>
      </w:tblGrid>
      <w:tr w:rsidR="00A26070" w14:paraId="7BD04380" w14:textId="77777777" w:rsidTr="00A26070">
        <w:tc>
          <w:tcPr>
            <w:tcW w:w="6516" w:type="dxa"/>
          </w:tcPr>
          <w:p w14:paraId="508B9CFE" w14:textId="77777777" w:rsidR="00A26070" w:rsidRDefault="00A2607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71299A3" w14:textId="6B55410F" w:rsidR="00A26070" w:rsidRPr="00A26070" w:rsidRDefault="00A26070" w:rsidP="00A2607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2607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24" w:type="dxa"/>
          </w:tcPr>
          <w:p w14:paraId="3F9CC221" w14:textId="6450B9F4" w:rsidR="00A26070" w:rsidRPr="00A26070" w:rsidRDefault="00A26070" w:rsidP="00A2607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2607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A26070" w14:paraId="26C4D21A" w14:textId="77777777" w:rsidTr="00A26070">
        <w:tc>
          <w:tcPr>
            <w:tcW w:w="6516" w:type="dxa"/>
          </w:tcPr>
          <w:p w14:paraId="7FBA8BB1" w14:textId="34EDF53D" w:rsidR="00A26070" w:rsidRPr="00A26070" w:rsidRDefault="00A26070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2607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Non-current Assets</w:t>
            </w:r>
          </w:p>
        </w:tc>
        <w:tc>
          <w:tcPr>
            <w:tcW w:w="1276" w:type="dxa"/>
            <w:vAlign w:val="center"/>
          </w:tcPr>
          <w:p w14:paraId="328E11CB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0F4D6267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26070" w14:paraId="49E0BE15" w14:textId="77777777" w:rsidTr="00A26070">
        <w:tc>
          <w:tcPr>
            <w:tcW w:w="6516" w:type="dxa"/>
          </w:tcPr>
          <w:p w14:paraId="67BCEA43" w14:textId="765C7917" w:rsidR="00A26070" w:rsidRDefault="00A2607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Fixtures And Fittings</w:t>
            </w:r>
          </w:p>
        </w:tc>
        <w:tc>
          <w:tcPr>
            <w:tcW w:w="1276" w:type="dxa"/>
            <w:vAlign w:val="center"/>
          </w:tcPr>
          <w:p w14:paraId="5573FCBB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5DB37D74" w14:textId="33AFC784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9,000</w:t>
            </w:r>
          </w:p>
        </w:tc>
      </w:tr>
      <w:tr w:rsidR="00A26070" w14:paraId="2475D14E" w14:textId="77777777" w:rsidTr="00A26070">
        <w:tc>
          <w:tcPr>
            <w:tcW w:w="6516" w:type="dxa"/>
          </w:tcPr>
          <w:p w14:paraId="4DE8F788" w14:textId="6EA34D7F" w:rsidR="00A26070" w:rsidRDefault="00A2607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Motor Vehicles</w:t>
            </w:r>
          </w:p>
        </w:tc>
        <w:tc>
          <w:tcPr>
            <w:tcW w:w="1276" w:type="dxa"/>
            <w:vAlign w:val="center"/>
          </w:tcPr>
          <w:p w14:paraId="7D6CF651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5832806E" w14:textId="0D6E78B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15,000</w:t>
            </w:r>
          </w:p>
        </w:tc>
      </w:tr>
      <w:tr w:rsidR="00A26070" w14:paraId="17FADBED" w14:textId="77777777" w:rsidTr="00A26070">
        <w:tc>
          <w:tcPr>
            <w:tcW w:w="6516" w:type="dxa"/>
          </w:tcPr>
          <w:p w14:paraId="56EB72E7" w14:textId="77777777" w:rsidR="00A26070" w:rsidRDefault="00A2607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1A3F265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2996C471" w14:textId="61519738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24,000</w:t>
            </w:r>
          </w:p>
        </w:tc>
      </w:tr>
      <w:tr w:rsidR="00A26070" w14:paraId="3A0A567B" w14:textId="77777777" w:rsidTr="00A26070">
        <w:tc>
          <w:tcPr>
            <w:tcW w:w="6516" w:type="dxa"/>
          </w:tcPr>
          <w:p w14:paraId="0DD3C168" w14:textId="0647F361" w:rsidR="00A26070" w:rsidRPr="00A26070" w:rsidRDefault="00A26070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2607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Current Assets</w:t>
            </w:r>
          </w:p>
        </w:tc>
        <w:tc>
          <w:tcPr>
            <w:tcW w:w="1276" w:type="dxa"/>
            <w:vAlign w:val="center"/>
          </w:tcPr>
          <w:p w14:paraId="0FAF7000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586872D6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26070" w14:paraId="6FDD38C5" w14:textId="77777777" w:rsidTr="00A26070">
        <w:tc>
          <w:tcPr>
            <w:tcW w:w="6516" w:type="dxa"/>
          </w:tcPr>
          <w:p w14:paraId="39A48540" w14:textId="6E914899" w:rsidR="00A26070" w:rsidRDefault="00A2607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1276" w:type="dxa"/>
            <w:vAlign w:val="center"/>
          </w:tcPr>
          <w:p w14:paraId="7798B68C" w14:textId="5C246A16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6,800</w:t>
            </w:r>
          </w:p>
        </w:tc>
        <w:tc>
          <w:tcPr>
            <w:tcW w:w="1224" w:type="dxa"/>
            <w:vAlign w:val="center"/>
          </w:tcPr>
          <w:p w14:paraId="38A011F2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26070" w14:paraId="7374E87C" w14:textId="77777777" w:rsidTr="00A26070">
        <w:tc>
          <w:tcPr>
            <w:tcW w:w="6516" w:type="dxa"/>
          </w:tcPr>
          <w:p w14:paraId="14D7BED4" w14:textId="7B4380EC" w:rsidR="00A26070" w:rsidRDefault="00A2607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C075CD" w14:textId="5617F072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4,500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79740872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26070" w14:paraId="66B6A5D4" w14:textId="77777777" w:rsidTr="00A26070">
        <w:tc>
          <w:tcPr>
            <w:tcW w:w="6516" w:type="dxa"/>
          </w:tcPr>
          <w:p w14:paraId="71C12D1F" w14:textId="3967DBA8" w:rsidR="00A26070" w:rsidRDefault="00A2607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ECF46D" w14:textId="5344A938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12,000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0F69BE4F" w14:textId="38074E35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23,300</w:t>
            </w:r>
          </w:p>
        </w:tc>
      </w:tr>
      <w:tr w:rsidR="00A26070" w14:paraId="259A1AE0" w14:textId="77777777" w:rsidTr="00A26070">
        <w:tc>
          <w:tcPr>
            <w:tcW w:w="6516" w:type="dxa"/>
          </w:tcPr>
          <w:p w14:paraId="3F154014" w14:textId="0E5D3F2D" w:rsidR="00A26070" w:rsidRPr="00A26070" w:rsidRDefault="00A26070">
            <w:pPr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US"/>
              </w:rPr>
            </w:pPr>
            <w:r w:rsidRPr="00A26070"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US"/>
              </w:rPr>
              <w:t>Total Assets</w:t>
            </w:r>
          </w:p>
        </w:tc>
        <w:tc>
          <w:tcPr>
            <w:tcW w:w="1276" w:type="dxa"/>
            <w:vAlign w:val="center"/>
          </w:tcPr>
          <w:p w14:paraId="2D4802A1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3E999947" w14:textId="1ACAF86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47,300</w:t>
            </w:r>
          </w:p>
        </w:tc>
      </w:tr>
      <w:tr w:rsidR="00A26070" w14:paraId="7F10003C" w14:textId="77777777" w:rsidTr="00A26070">
        <w:tc>
          <w:tcPr>
            <w:tcW w:w="6516" w:type="dxa"/>
          </w:tcPr>
          <w:p w14:paraId="7EF93D8B" w14:textId="77777777" w:rsidR="00A26070" w:rsidRDefault="00A2607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ABAECB1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30170B0F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26070" w14:paraId="667F7010" w14:textId="77777777" w:rsidTr="00A26070">
        <w:tc>
          <w:tcPr>
            <w:tcW w:w="6516" w:type="dxa"/>
          </w:tcPr>
          <w:p w14:paraId="1316458F" w14:textId="75101849" w:rsidR="00A26070" w:rsidRPr="00A26070" w:rsidRDefault="00A26070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2607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Current Liabilities</w:t>
            </w:r>
          </w:p>
        </w:tc>
        <w:tc>
          <w:tcPr>
            <w:tcW w:w="1276" w:type="dxa"/>
            <w:vAlign w:val="center"/>
          </w:tcPr>
          <w:p w14:paraId="587734BF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702F6D42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26070" w14:paraId="3F4F6EA3" w14:textId="77777777" w:rsidTr="00A26070">
        <w:tc>
          <w:tcPr>
            <w:tcW w:w="6516" w:type="dxa"/>
          </w:tcPr>
          <w:p w14:paraId="1E93C9AE" w14:textId="784930DE" w:rsidR="00A26070" w:rsidRDefault="00A2607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1276" w:type="dxa"/>
            <w:vAlign w:val="center"/>
          </w:tcPr>
          <w:p w14:paraId="26ACE3F7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51B246B5" w14:textId="0FB68443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(8,200)</w:t>
            </w:r>
          </w:p>
        </w:tc>
      </w:tr>
      <w:tr w:rsidR="00A26070" w14:paraId="46C5B40D" w14:textId="77777777" w:rsidTr="00A26070">
        <w:tc>
          <w:tcPr>
            <w:tcW w:w="6516" w:type="dxa"/>
          </w:tcPr>
          <w:p w14:paraId="30E51EA1" w14:textId="2BCACF11" w:rsidR="00A26070" w:rsidRPr="00A26070" w:rsidRDefault="00A26070">
            <w:pPr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US"/>
              </w:rPr>
            </w:pPr>
            <w:r w:rsidRPr="00A26070"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US"/>
              </w:rPr>
              <w:t>Net Assets</w:t>
            </w:r>
          </w:p>
        </w:tc>
        <w:tc>
          <w:tcPr>
            <w:tcW w:w="1276" w:type="dxa"/>
            <w:vAlign w:val="center"/>
          </w:tcPr>
          <w:p w14:paraId="60D4CDAB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EE30863" w14:textId="339560D3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39,100</w:t>
            </w:r>
          </w:p>
        </w:tc>
      </w:tr>
      <w:tr w:rsidR="00A26070" w14:paraId="14602B85" w14:textId="77777777" w:rsidTr="00A26070">
        <w:tc>
          <w:tcPr>
            <w:tcW w:w="6516" w:type="dxa"/>
          </w:tcPr>
          <w:p w14:paraId="5B564A10" w14:textId="77777777" w:rsidR="00A26070" w:rsidRDefault="00A2607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8642E51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tcBorders>
              <w:top w:val="double" w:sz="4" w:space="0" w:color="auto"/>
            </w:tcBorders>
            <w:vAlign w:val="center"/>
          </w:tcPr>
          <w:p w14:paraId="56519F7C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26070" w14:paraId="4E002CA9" w14:textId="77777777" w:rsidTr="00A26070">
        <w:tc>
          <w:tcPr>
            <w:tcW w:w="6516" w:type="dxa"/>
          </w:tcPr>
          <w:p w14:paraId="4F4B07A5" w14:textId="0408C660" w:rsidR="00A26070" w:rsidRPr="00A26070" w:rsidRDefault="00A26070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2607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Owner’s Equity</w:t>
            </w:r>
          </w:p>
        </w:tc>
        <w:tc>
          <w:tcPr>
            <w:tcW w:w="1276" w:type="dxa"/>
            <w:vAlign w:val="center"/>
          </w:tcPr>
          <w:p w14:paraId="0C712BF9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6CB09990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26070" w14:paraId="7E6A7028" w14:textId="77777777" w:rsidTr="00A26070">
        <w:tc>
          <w:tcPr>
            <w:tcW w:w="6516" w:type="dxa"/>
          </w:tcPr>
          <w:p w14:paraId="4B59F52A" w14:textId="40194C11" w:rsidR="00A26070" w:rsidRDefault="00A2607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Opening Capital</w:t>
            </w:r>
          </w:p>
        </w:tc>
        <w:tc>
          <w:tcPr>
            <w:tcW w:w="1276" w:type="dxa"/>
            <w:vAlign w:val="center"/>
          </w:tcPr>
          <w:p w14:paraId="551F25A5" w14:textId="77777777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tcBorders>
              <w:bottom w:val="double" w:sz="4" w:space="0" w:color="auto"/>
            </w:tcBorders>
            <w:vAlign w:val="center"/>
          </w:tcPr>
          <w:p w14:paraId="26F41F88" w14:textId="73B2946A" w:rsidR="00A26070" w:rsidRDefault="00A26070" w:rsidP="00A2607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39,100</w:t>
            </w:r>
          </w:p>
        </w:tc>
      </w:tr>
    </w:tbl>
    <w:p w14:paraId="7019754D" w14:textId="77777777" w:rsidR="00A26070" w:rsidRDefault="00A2607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A003F90" w14:textId="411AA194" w:rsidR="00A26070" w:rsidRDefault="00A2607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Additional information:</w:t>
      </w:r>
    </w:p>
    <w:p w14:paraId="1178EB4B" w14:textId="71CDBA76" w:rsidR="00A26070" w:rsidRDefault="00A26070" w:rsidP="00A26070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The new partnership was named Guo Qi Trading. The partners would share profits and loses equally.</w:t>
      </w:r>
    </w:p>
    <w:p w14:paraId="50B27187" w14:textId="71B937DB" w:rsidR="00A26070" w:rsidRDefault="00A26070" w:rsidP="00A26070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Some of the assets brought in by Qi Wei were agreed as follows:</w:t>
      </w:r>
    </w:p>
    <w:p w14:paraId="574F786F" w14:textId="6FBFCEFF" w:rsidR="00A26070" w:rsidRDefault="00A26070" w:rsidP="00A26070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Fixtures and fittings were revalued at RM8,500.</w:t>
      </w:r>
    </w:p>
    <w:p w14:paraId="201E9594" w14:textId="6E7CCD8C" w:rsidR="00A26070" w:rsidRDefault="00A26070" w:rsidP="00A26070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Motor vehicles were valued RM1,500 above the varying value.</w:t>
      </w:r>
    </w:p>
    <w:p w14:paraId="56337040" w14:textId="2C3A5712" w:rsidR="00A26070" w:rsidRDefault="00A26070" w:rsidP="00A26070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Inventory was valued at RM6,500.</w:t>
      </w:r>
    </w:p>
    <w:p w14:paraId="73E5E228" w14:textId="362F5D72" w:rsidR="00A26070" w:rsidRDefault="00A26070" w:rsidP="00A26070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Guo Lin agreed to introduce capital in cash equal to the </w:t>
      </w:r>
      <w:r w:rsidR="00A107BC">
        <w:rPr>
          <w:rFonts w:ascii="MiSans Normal" w:eastAsia="MiSans Normal" w:hAnsi="MiSans Normal"/>
          <w:sz w:val="20"/>
          <w:szCs w:val="20"/>
          <w:lang w:val="en-US"/>
        </w:rPr>
        <w:t>c</w:t>
      </w:r>
      <w:r>
        <w:rPr>
          <w:rFonts w:ascii="MiSans Normal" w:eastAsia="MiSans Normal" w:hAnsi="MiSans Normal"/>
          <w:sz w:val="20"/>
          <w:szCs w:val="20"/>
          <w:lang w:val="en-US"/>
        </w:rPr>
        <w:t>apital of Qi Wei after revaluation.</w:t>
      </w:r>
    </w:p>
    <w:p w14:paraId="081ABEC1" w14:textId="77777777" w:rsidR="00A107BC" w:rsidRDefault="00A107BC" w:rsidP="00A107BC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4D3FAD9" w14:textId="64BFB91E" w:rsidR="00A107BC" w:rsidRDefault="00A107BC" w:rsidP="00A107BC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You are required to prepare in the books of Guo QI Trading:</w:t>
      </w:r>
    </w:p>
    <w:p w14:paraId="4BD66C75" w14:textId="2A61EC0E" w:rsidR="00A107BC" w:rsidRDefault="00A107BC" w:rsidP="00A107BC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Opening Journal entries.</w:t>
      </w:r>
    </w:p>
    <w:p w14:paraId="4955DD8F" w14:textId="628AC7E1" w:rsidR="00A107BC" w:rsidRPr="00A107BC" w:rsidRDefault="00A107BC" w:rsidP="00A107BC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Opening Statement of Financial Position as </w:t>
      </w:r>
      <w:proofErr w:type="gramStart"/>
      <w:r>
        <w:rPr>
          <w:rFonts w:ascii="MiSans Normal" w:eastAsia="MiSans Normal" w:hAnsi="MiSans Normal"/>
          <w:sz w:val="20"/>
          <w:szCs w:val="20"/>
          <w:lang w:val="en-US"/>
        </w:rPr>
        <w:t>at</w:t>
      </w:r>
      <w:proofErr w:type="gramEnd"/>
      <w:r>
        <w:rPr>
          <w:rFonts w:ascii="MiSans Normal" w:eastAsia="MiSans Normal" w:hAnsi="MiSans Normal"/>
          <w:sz w:val="20"/>
          <w:szCs w:val="20"/>
          <w:lang w:val="en-US"/>
        </w:rPr>
        <w:t xml:space="preserve"> 1 July Year 1.</w:t>
      </w:r>
    </w:p>
    <w:sectPr w:rsidR="00A107BC" w:rsidRPr="00A1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5888"/>
    <w:multiLevelType w:val="hybridMultilevel"/>
    <w:tmpl w:val="F9C21F3A"/>
    <w:lvl w:ilvl="0" w:tplc="2068BD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43A14"/>
    <w:multiLevelType w:val="hybridMultilevel"/>
    <w:tmpl w:val="D7E286D6"/>
    <w:lvl w:ilvl="0" w:tplc="00A2B5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32346">
    <w:abstractNumId w:val="1"/>
  </w:num>
  <w:num w:numId="2" w16cid:durableId="90918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70"/>
    <w:rsid w:val="00095E3B"/>
    <w:rsid w:val="007654C4"/>
    <w:rsid w:val="00A107BC"/>
    <w:rsid w:val="00A26070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FFA6B"/>
  <w15:chartTrackingRefBased/>
  <w15:docId w15:val="{AFBA8F0D-E6B2-B246-B932-B51387DE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2023-03-21T21:30:00Z</dcterms:created>
  <dcterms:modified xsi:type="dcterms:W3CDTF">2023-03-22T22:07:00Z</dcterms:modified>
</cp:coreProperties>
</file>