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CA600" w14:textId="3C80BF05" w:rsidR="00324544" w:rsidRPr="00324544" w:rsidRDefault="00324544" w:rsidP="00324544">
      <w:pPr>
        <w:spacing w:after="268" w:line="276" w:lineRule="auto"/>
        <w:ind w:left="480" w:right="50" w:hanging="480"/>
        <w:rPr>
          <w:rFonts w:ascii="Times New Roman" w:hAnsi="Times New Roman" w:cs="Times New Roman"/>
          <w:b/>
          <w:bCs/>
          <w:lang w:val="en-US"/>
        </w:rPr>
      </w:pPr>
      <w:r w:rsidRPr="0038494D">
        <w:rPr>
          <w:rFonts w:ascii="Times New Roman" w:hAnsi="Times New Roman" w:cs="Times New Roman"/>
          <w:b/>
          <w:bCs/>
        </w:rPr>
        <w:t>2021 Chong</w:t>
      </w:r>
      <w:r w:rsidRPr="0038494D">
        <w:rPr>
          <w:rFonts w:ascii="Times New Roman" w:hAnsi="Times New Roman" w:cs="Times New Roman"/>
          <w:b/>
          <w:bCs/>
          <w:lang w:val="en-US"/>
        </w:rPr>
        <w:t xml:space="preserve"> Hwa K</w:t>
      </w:r>
      <w:r>
        <w:rPr>
          <w:rFonts w:ascii="Times New Roman" w:hAnsi="Times New Roman" w:cs="Times New Roman"/>
          <w:b/>
          <w:bCs/>
          <w:lang w:val="en-US"/>
        </w:rPr>
        <w:t>lang</w:t>
      </w:r>
      <w:r w:rsidRPr="0038494D">
        <w:rPr>
          <w:rFonts w:ascii="Times New Roman" w:hAnsi="Times New Roman" w:cs="Times New Roman"/>
          <w:b/>
          <w:bCs/>
          <w:lang w:val="en-US"/>
        </w:rPr>
        <w:t xml:space="preserve"> Paper 2 Question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4</w:t>
      </w:r>
    </w:p>
    <w:p w14:paraId="6971816D" w14:textId="03B3F723" w:rsidR="008C02CC" w:rsidRDefault="00435238" w:rsidP="00435238">
      <w:pPr>
        <w:spacing w:line="276" w:lineRule="auto"/>
        <w:jc w:val="both"/>
        <w:rPr>
          <w:rFonts w:ascii="Times New Roman" w:hAnsi="Times New Roman" w:cs="Times New Roman"/>
        </w:rPr>
      </w:pPr>
      <w:r w:rsidRPr="00435238">
        <w:rPr>
          <w:rFonts w:ascii="Times New Roman" w:hAnsi="Times New Roman" w:cs="Times New Roman"/>
        </w:rPr>
        <w:t>John started in business on 1 May 2019 as a manufacturer of gaming machines. The following figures</w:t>
      </w:r>
      <w:r w:rsidRPr="00435238">
        <w:rPr>
          <w:rFonts w:ascii="Times New Roman" w:hAnsi="Times New Roman" w:cs="Times New Roman"/>
        </w:rPr>
        <w:t xml:space="preserve"> </w:t>
      </w:r>
      <w:r w:rsidRPr="00435238">
        <w:rPr>
          <w:rFonts w:ascii="Times New Roman" w:hAnsi="Times New Roman" w:cs="Times New Roman"/>
        </w:rPr>
        <w:t>were extracted from his books on 30 April 2020:</w:t>
      </w:r>
    </w:p>
    <w:p w14:paraId="11129777" w14:textId="77777777" w:rsidR="00435238" w:rsidRDefault="00435238" w:rsidP="00435238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24"/>
      </w:tblGrid>
      <w:tr w:rsidR="00435238" w:rsidRPr="00435238" w14:paraId="1C0A0AB5" w14:textId="77777777" w:rsidTr="0080123E">
        <w:trPr>
          <w:trHeight w:val="312"/>
        </w:trPr>
        <w:tc>
          <w:tcPr>
            <w:tcW w:w="7792" w:type="dxa"/>
          </w:tcPr>
          <w:p w14:paraId="164E99E3" w14:textId="77777777" w:rsidR="00435238" w:rsidRPr="00435238" w:rsidRDefault="00435238" w:rsidP="005B7E6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24" w:type="dxa"/>
          </w:tcPr>
          <w:p w14:paraId="60724D3D" w14:textId="5F273040" w:rsidR="00435238" w:rsidRPr="00435238" w:rsidRDefault="00435238" w:rsidP="00435238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435238">
              <w:rPr>
                <w:rFonts w:ascii="Times New Roman" w:hAnsi="Times New Roman" w:cs="Times New Roman"/>
                <w:b/>
                <w:bCs/>
              </w:rPr>
              <w:t>RM</w:t>
            </w:r>
          </w:p>
        </w:tc>
      </w:tr>
      <w:tr w:rsidR="00435238" w:rsidRPr="00435238" w14:paraId="4F0391BC" w14:textId="72834546" w:rsidTr="0080123E">
        <w:trPr>
          <w:trHeight w:val="312"/>
        </w:trPr>
        <w:tc>
          <w:tcPr>
            <w:tcW w:w="7792" w:type="dxa"/>
          </w:tcPr>
          <w:p w14:paraId="5BBF2537" w14:textId="77777777" w:rsidR="00435238" w:rsidRPr="00435238" w:rsidRDefault="00435238" w:rsidP="00F70447">
            <w:pPr>
              <w:rPr>
                <w:rFonts w:ascii="Times New Roman" w:hAnsi="Times New Roman" w:cs="Times New Roman"/>
              </w:rPr>
            </w:pPr>
            <w:r w:rsidRPr="00435238">
              <w:rPr>
                <w:rFonts w:ascii="Times New Roman" w:hAnsi="Times New Roman" w:cs="Times New Roman"/>
              </w:rPr>
              <w:t xml:space="preserve">Sales (30,000 units machines at RM 30 each) </w:t>
            </w:r>
          </w:p>
        </w:tc>
        <w:tc>
          <w:tcPr>
            <w:tcW w:w="1224" w:type="dxa"/>
          </w:tcPr>
          <w:p w14:paraId="31058079" w14:textId="22BE7D88" w:rsidR="00435238" w:rsidRPr="00435238" w:rsidRDefault="00435238" w:rsidP="00F7044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435238" w:rsidRPr="00435238" w14:paraId="6D073CBE" w14:textId="3B1E671E" w:rsidTr="0080123E">
        <w:trPr>
          <w:trHeight w:val="312"/>
        </w:trPr>
        <w:tc>
          <w:tcPr>
            <w:tcW w:w="7792" w:type="dxa"/>
          </w:tcPr>
          <w:p w14:paraId="56FAC292" w14:textId="77777777" w:rsidR="00435238" w:rsidRPr="00435238" w:rsidRDefault="00435238" w:rsidP="00F70447">
            <w:pPr>
              <w:rPr>
                <w:rFonts w:ascii="Times New Roman" w:hAnsi="Times New Roman" w:cs="Times New Roman"/>
              </w:rPr>
            </w:pPr>
            <w:r w:rsidRPr="00435238">
              <w:rPr>
                <w:rFonts w:ascii="Times New Roman" w:hAnsi="Times New Roman" w:cs="Times New Roman"/>
              </w:rPr>
              <w:t>Sales of</w:t>
            </w:r>
            <w:r w:rsidRPr="00435238">
              <w:rPr>
                <w:rFonts w:ascii="Times New Roman" w:hAnsi="Times New Roman" w:cs="Times New Roman"/>
              </w:rPr>
              <w:t xml:space="preserve"> </w:t>
            </w:r>
            <w:r w:rsidRPr="00435238">
              <w:rPr>
                <w:rFonts w:ascii="Times New Roman" w:hAnsi="Times New Roman" w:cs="Times New Roman"/>
              </w:rPr>
              <w:t>scrap Raw Materials</w:t>
            </w:r>
          </w:p>
        </w:tc>
        <w:tc>
          <w:tcPr>
            <w:tcW w:w="1224" w:type="dxa"/>
          </w:tcPr>
          <w:p w14:paraId="1866B67A" w14:textId="30F13758" w:rsidR="00435238" w:rsidRPr="00435238" w:rsidRDefault="00435238" w:rsidP="00F70447">
            <w:pPr>
              <w:jc w:val="right"/>
              <w:rPr>
                <w:rFonts w:ascii="Times New Roman" w:hAnsi="Times New Roman" w:cs="Times New Roman"/>
              </w:rPr>
            </w:pPr>
            <w:r w:rsidRPr="008361DC">
              <w:rPr>
                <w:rFonts w:ascii="Times New Roman" w:hAnsi="Times New Roman" w:cs="Times New Roman"/>
              </w:rPr>
              <w:t>500</w:t>
            </w:r>
          </w:p>
        </w:tc>
      </w:tr>
      <w:tr w:rsidR="00435238" w:rsidRPr="00435238" w14:paraId="56479D21" w14:textId="37733239" w:rsidTr="0080123E">
        <w:trPr>
          <w:trHeight w:val="312"/>
        </w:trPr>
        <w:tc>
          <w:tcPr>
            <w:tcW w:w="7792" w:type="dxa"/>
          </w:tcPr>
          <w:p w14:paraId="49B23FD5" w14:textId="77777777" w:rsidR="00435238" w:rsidRPr="00435238" w:rsidRDefault="00435238" w:rsidP="00F70447">
            <w:pPr>
              <w:rPr>
                <w:rFonts w:ascii="Times New Roman" w:hAnsi="Times New Roman" w:cs="Times New Roman"/>
              </w:rPr>
            </w:pPr>
            <w:r w:rsidRPr="00435238">
              <w:rPr>
                <w:rFonts w:ascii="Times New Roman" w:hAnsi="Times New Roman" w:cs="Times New Roman"/>
              </w:rPr>
              <w:t>Plant and Machinery (bought on 31 July 2019)</w:t>
            </w:r>
          </w:p>
        </w:tc>
        <w:tc>
          <w:tcPr>
            <w:tcW w:w="1224" w:type="dxa"/>
          </w:tcPr>
          <w:p w14:paraId="595A8E9F" w14:textId="30E4ECFB" w:rsidR="00435238" w:rsidRPr="00435238" w:rsidRDefault="00435238" w:rsidP="00F70447">
            <w:pPr>
              <w:jc w:val="right"/>
              <w:rPr>
                <w:rFonts w:ascii="Times New Roman" w:hAnsi="Times New Roman" w:cs="Times New Roman"/>
              </w:rPr>
            </w:pPr>
            <w:r w:rsidRPr="008361DC">
              <w:rPr>
                <w:rFonts w:ascii="Times New Roman" w:hAnsi="Times New Roman" w:cs="Times New Roman"/>
              </w:rPr>
              <w:t>80,000</w:t>
            </w:r>
          </w:p>
        </w:tc>
      </w:tr>
      <w:tr w:rsidR="00435238" w:rsidRPr="00435238" w14:paraId="545BC106" w14:textId="021E4268" w:rsidTr="0080123E">
        <w:trPr>
          <w:trHeight w:val="312"/>
        </w:trPr>
        <w:tc>
          <w:tcPr>
            <w:tcW w:w="7792" w:type="dxa"/>
          </w:tcPr>
          <w:p w14:paraId="1463D129" w14:textId="77777777" w:rsidR="00435238" w:rsidRPr="00435238" w:rsidRDefault="00435238" w:rsidP="00F70447">
            <w:pPr>
              <w:rPr>
                <w:rFonts w:ascii="Times New Roman" w:hAnsi="Times New Roman" w:cs="Times New Roman"/>
              </w:rPr>
            </w:pPr>
            <w:r w:rsidRPr="00435238">
              <w:rPr>
                <w:rFonts w:ascii="Times New Roman" w:hAnsi="Times New Roman" w:cs="Times New Roman"/>
              </w:rPr>
              <w:t>Motor Vehicles (bought on 1 July 2019)</w:t>
            </w:r>
          </w:p>
        </w:tc>
        <w:tc>
          <w:tcPr>
            <w:tcW w:w="1224" w:type="dxa"/>
          </w:tcPr>
          <w:p w14:paraId="5DE63EAF" w14:textId="596433FF" w:rsidR="00435238" w:rsidRPr="00435238" w:rsidRDefault="00435238" w:rsidP="00F70447">
            <w:pPr>
              <w:jc w:val="right"/>
              <w:rPr>
                <w:rFonts w:ascii="Times New Roman" w:hAnsi="Times New Roman" w:cs="Times New Roman"/>
              </w:rPr>
            </w:pPr>
            <w:r w:rsidRPr="008361DC">
              <w:rPr>
                <w:rFonts w:ascii="Times New Roman" w:hAnsi="Times New Roman" w:cs="Times New Roman"/>
              </w:rPr>
              <w:t>10,000</w:t>
            </w:r>
          </w:p>
        </w:tc>
      </w:tr>
      <w:tr w:rsidR="00435238" w:rsidRPr="00435238" w14:paraId="7386A9CD" w14:textId="64FFB48A" w:rsidTr="0080123E">
        <w:trPr>
          <w:trHeight w:val="312"/>
        </w:trPr>
        <w:tc>
          <w:tcPr>
            <w:tcW w:w="7792" w:type="dxa"/>
          </w:tcPr>
          <w:p w14:paraId="5F08E6AF" w14:textId="77777777" w:rsidR="00435238" w:rsidRPr="00435238" w:rsidRDefault="00435238" w:rsidP="00F70447">
            <w:pPr>
              <w:rPr>
                <w:rFonts w:ascii="Times New Roman" w:hAnsi="Times New Roman" w:cs="Times New Roman"/>
              </w:rPr>
            </w:pPr>
            <w:r w:rsidRPr="00435238">
              <w:rPr>
                <w:rFonts w:ascii="Times New Roman" w:hAnsi="Times New Roman" w:cs="Times New Roman"/>
              </w:rPr>
              <w:t>Administrative Wages</w:t>
            </w:r>
          </w:p>
        </w:tc>
        <w:tc>
          <w:tcPr>
            <w:tcW w:w="1224" w:type="dxa"/>
          </w:tcPr>
          <w:p w14:paraId="40BDF15E" w14:textId="742B9D2B" w:rsidR="00435238" w:rsidRPr="00435238" w:rsidRDefault="00435238" w:rsidP="00F70447">
            <w:pPr>
              <w:jc w:val="right"/>
              <w:rPr>
                <w:rFonts w:ascii="Times New Roman" w:hAnsi="Times New Roman" w:cs="Times New Roman"/>
              </w:rPr>
            </w:pPr>
            <w:r w:rsidRPr="008361DC">
              <w:rPr>
                <w:rFonts w:ascii="Times New Roman" w:hAnsi="Times New Roman" w:cs="Times New Roman"/>
              </w:rPr>
              <w:t>18,000</w:t>
            </w:r>
          </w:p>
        </w:tc>
      </w:tr>
      <w:tr w:rsidR="00435238" w:rsidRPr="00435238" w14:paraId="2E98DF02" w14:textId="51E177D1" w:rsidTr="0080123E">
        <w:trPr>
          <w:trHeight w:val="312"/>
        </w:trPr>
        <w:tc>
          <w:tcPr>
            <w:tcW w:w="7792" w:type="dxa"/>
          </w:tcPr>
          <w:p w14:paraId="102D22B3" w14:textId="77777777" w:rsidR="00435238" w:rsidRPr="00435238" w:rsidRDefault="00435238" w:rsidP="00F70447">
            <w:pPr>
              <w:rPr>
                <w:rFonts w:ascii="Times New Roman" w:hAnsi="Times New Roman" w:cs="Times New Roman"/>
              </w:rPr>
            </w:pPr>
            <w:r w:rsidRPr="00435238">
              <w:rPr>
                <w:rFonts w:ascii="Times New Roman" w:hAnsi="Times New Roman" w:cs="Times New Roman"/>
              </w:rPr>
              <w:t>Factory Loose Tools bought</w:t>
            </w:r>
          </w:p>
        </w:tc>
        <w:tc>
          <w:tcPr>
            <w:tcW w:w="1224" w:type="dxa"/>
          </w:tcPr>
          <w:p w14:paraId="51BE7081" w14:textId="48396B2A" w:rsidR="00435238" w:rsidRPr="00435238" w:rsidRDefault="00435238" w:rsidP="00F70447">
            <w:pPr>
              <w:jc w:val="right"/>
              <w:rPr>
                <w:rFonts w:ascii="Times New Roman" w:hAnsi="Times New Roman" w:cs="Times New Roman"/>
              </w:rPr>
            </w:pPr>
            <w:r w:rsidRPr="008361DC">
              <w:rPr>
                <w:rFonts w:ascii="Times New Roman" w:hAnsi="Times New Roman" w:cs="Times New Roman"/>
              </w:rPr>
              <w:t>6,400</w:t>
            </w:r>
          </w:p>
        </w:tc>
      </w:tr>
      <w:tr w:rsidR="00435238" w:rsidRPr="00435238" w14:paraId="315AC959" w14:textId="11EEEE11" w:rsidTr="0080123E">
        <w:trPr>
          <w:trHeight w:val="312"/>
        </w:trPr>
        <w:tc>
          <w:tcPr>
            <w:tcW w:w="7792" w:type="dxa"/>
          </w:tcPr>
          <w:p w14:paraId="39B0091F" w14:textId="77777777" w:rsidR="00435238" w:rsidRPr="00435238" w:rsidRDefault="00435238" w:rsidP="00F70447">
            <w:pPr>
              <w:rPr>
                <w:rFonts w:ascii="Times New Roman" w:hAnsi="Times New Roman" w:cs="Times New Roman"/>
              </w:rPr>
            </w:pPr>
            <w:r w:rsidRPr="00435238">
              <w:rPr>
                <w:rFonts w:ascii="Times New Roman" w:hAnsi="Times New Roman" w:cs="Times New Roman"/>
              </w:rPr>
              <w:t>Rental</w:t>
            </w:r>
          </w:p>
        </w:tc>
        <w:tc>
          <w:tcPr>
            <w:tcW w:w="1224" w:type="dxa"/>
          </w:tcPr>
          <w:p w14:paraId="162FB68E" w14:textId="5DD0FD80" w:rsidR="00435238" w:rsidRPr="00435238" w:rsidRDefault="00435238" w:rsidP="00F70447">
            <w:pPr>
              <w:jc w:val="right"/>
              <w:rPr>
                <w:rFonts w:ascii="Times New Roman" w:hAnsi="Times New Roman" w:cs="Times New Roman"/>
              </w:rPr>
            </w:pPr>
            <w:r w:rsidRPr="008361DC">
              <w:rPr>
                <w:rFonts w:ascii="Times New Roman" w:hAnsi="Times New Roman" w:cs="Times New Roman"/>
              </w:rPr>
              <w:t>40,000</w:t>
            </w:r>
          </w:p>
        </w:tc>
      </w:tr>
      <w:tr w:rsidR="00435238" w:rsidRPr="00435238" w14:paraId="1186ABA3" w14:textId="3F7B17CA" w:rsidTr="0080123E">
        <w:trPr>
          <w:trHeight w:val="312"/>
        </w:trPr>
        <w:tc>
          <w:tcPr>
            <w:tcW w:w="7792" w:type="dxa"/>
          </w:tcPr>
          <w:p w14:paraId="02EB2212" w14:textId="77777777" w:rsidR="00435238" w:rsidRPr="00435238" w:rsidRDefault="00435238" w:rsidP="00F70447">
            <w:pPr>
              <w:rPr>
                <w:rFonts w:ascii="Times New Roman" w:hAnsi="Times New Roman" w:cs="Times New Roman"/>
              </w:rPr>
            </w:pPr>
            <w:r w:rsidRPr="00435238">
              <w:rPr>
                <w:rFonts w:ascii="Times New Roman" w:hAnsi="Times New Roman" w:cs="Times New Roman"/>
              </w:rPr>
              <w:t>Factory Building repairs</w:t>
            </w:r>
          </w:p>
        </w:tc>
        <w:tc>
          <w:tcPr>
            <w:tcW w:w="1224" w:type="dxa"/>
          </w:tcPr>
          <w:p w14:paraId="704C6EAE" w14:textId="359A1023" w:rsidR="00435238" w:rsidRPr="00435238" w:rsidRDefault="00435238" w:rsidP="00F70447">
            <w:pPr>
              <w:jc w:val="right"/>
              <w:rPr>
                <w:rFonts w:ascii="Times New Roman" w:hAnsi="Times New Roman" w:cs="Times New Roman"/>
              </w:rPr>
            </w:pPr>
            <w:r w:rsidRPr="008361DC">
              <w:rPr>
                <w:rFonts w:ascii="Times New Roman" w:hAnsi="Times New Roman" w:cs="Times New Roman"/>
              </w:rPr>
              <w:t>20,000</w:t>
            </w:r>
          </w:p>
        </w:tc>
      </w:tr>
      <w:tr w:rsidR="00435238" w:rsidRPr="00435238" w14:paraId="408FD8C2" w14:textId="3F3F024C" w:rsidTr="0080123E">
        <w:trPr>
          <w:trHeight w:val="312"/>
        </w:trPr>
        <w:tc>
          <w:tcPr>
            <w:tcW w:w="7792" w:type="dxa"/>
          </w:tcPr>
          <w:p w14:paraId="76734E4D" w14:textId="77777777" w:rsidR="00435238" w:rsidRPr="00435238" w:rsidRDefault="00435238" w:rsidP="00F70447">
            <w:pPr>
              <w:rPr>
                <w:rFonts w:ascii="Times New Roman" w:hAnsi="Times New Roman" w:cs="Times New Roman"/>
              </w:rPr>
            </w:pPr>
            <w:r w:rsidRPr="00435238">
              <w:rPr>
                <w:rFonts w:ascii="Times New Roman" w:hAnsi="Times New Roman" w:cs="Times New Roman"/>
              </w:rPr>
              <w:t>Raw Materials bought</w:t>
            </w:r>
          </w:p>
        </w:tc>
        <w:tc>
          <w:tcPr>
            <w:tcW w:w="1224" w:type="dxa"/>
          </w:tcPr>
          <w:p w14:paraId="6F47E577" w14:textId="7269D31F" w:rsidR="00435238" w:rsidRPr="00435238" w:rsidRDefault="00435238" w:rsidP="00F70447">
            <w:pPr>
              <w:jc w:val="right"/>
              <w:rPr>
                <w:rFonts w:ascii="Times New Roman" w:hAnsi="Times New Roman" w:cs="Times New Roman"/>
              </w:rPr>
            </w:pPr>
            <w:r w:rsidRPr="008361DC">
              <w:rPr>
                <w:rFonts w:ascii="Times New Roman" w:hAnsi="Times New Roman" w:cs="Times New Roman"/>
              </w:rPr>
              <w:t>273,400</w:t>
            </w:r>
          </w:p>
        </w:tc>
      </w:tr>
      <w:tr w:rsidR="00435238" w:rsidRPr="00435238" w14:paraId="3CA4D608" w14:textId="343AE77D" w:rsidTr="0080123E">
        <w:trPr>
          <w:trHeight w:val="312"/>
        </w:trPr>
        <w:tc>
          <w:tcPr>
            <w:tcW w:w="7792" w:type="dxa"/>
          </w:tcPr>
          <w:p w14:paraId="697B5CD2" w14:textId="77777777" w:rsidR="00435238" w:rsidRPr="00435238" w:rsidRDefault="00435238" w:rsidP="00F70447">
            <w:pPr>
              <w:rPr>
                <w:rFonts w:ascii="Times New Roman" w:hAnsi="Times New Roman" w:cs="Times New Roman"/>
              </w:rPr>
            </w:pPr>
            <w:r w:rsidRPr="00435238">
              <w:rPr>
                <w:rFonts w:ascii="Times New Roman" w:hAnsi="Times New Roman" w:cs="Times New Roman"/>
              </w:rPr>
              <w:t>Finished Goods bought</w:t>
            </w:r>
          </w:p>
        </w:tc>
        <w:tc>
          <w:tcPr>
            <w:tcW w:w="1224" w:type="dxa"/>
          </w:tcPr>
          <w:p w14:paraId="52CF778F" w14:textId="60D5463E" w:rsidR="00435238" w:rsidRPr="00435238" w:rsidRDefault="00435238" w:rsidP="00F70447">
            <w:pPr>
              <w:jc w:val="right"/>
              <w:rPr>
                <w:rFonts w:ascii="Times New Roman" w:hAnsi="Times New Roman" w:cs="Times New Roman"/>
              </w:rPr>
            </w:pPr>
            <w:r w:rsidRPr="008361DC">
              <w:rPr>
                <w:rFonts w:ascii="Times New Roman" w:hAnsi="Times New Roman" w:cs="Times New Roman"/>
              </w:rPr>
              <w:t>10,700</w:t>
            </w:r>
          </w:p>
        </w:tc>
      </w:tr>
      <w:tr w:rsidR="00435238" w:rsidRPr="00435238" w14:paraId="7CE924E7" w14:textId="7C2A77EC" w:rsidTr="0080123E">
        <w:trPr>
          <w:trHeight w:val="312"/>
        </w:trPr>
        <w:tc>
          <w:tcPr>
            <w:tcW w:w="7792" w:type="dxa"/>
          </w:tcPr>
          <w:p w14:paraId="1AB3C068" w14:textId="77777777" w:rsidR="00435238" w:rsidRPr="00435238" w:rsidRDefault="00435238" w:rsidP="00F70447">
            <w:pPr>
              <w:rPr>
                <w:rFonts w:ascii="Times New Roman" w:hAnsi="Times New Roman" w:cs="Times New Roman"/>
              </w:rPr>
            </w:pPr>
            <w:r w:rsidRPr="00435238">
              <w:rPr>
                <w:rFonts w:ascii="Times New Roman" w:hAnsi="Times New Roman" w:cs="Times New Roman"/>
              </w:rPr>
              <w:t>Purchase Returns - Raw Materials</w:t>
            </w:r>
          </w:p>
        </w:tc>
        <w:tc>
          <w:tcPr>
            <w:tcW w:w="1224" w:type="dxa"/>
          </w:tcPr>
          <w:p w14:paraId="044783D0" w14:textId="70F4ADA2" w:rsidR="00435238" w:rsidRPr="00435238" w:rsidRDefault="00435238" w:rsidP="00F70447">
            <w:pPr>
              <w:jc w:val="right"/>
              <w:rPr>
                <w:rFonts w:ascii="Times New Roman" w:hAnsi="Times New Roman" w:cs="Times New Roman"/>
              </w:rPr>
            </w:pPr>
            <w:r w:rsidRPr="008361DC">
              <w:rPr>
                <w:rFonts w:ascii="Times New Roman" w:hAnsi="Times New Roman" w:cs="Times New Roman"/>
              </w:rPr>
              <w:t>360</w:t>
            </w:r>
          </w:p>
        </w:tc>
      </w:tr>
      <w:tr w:rsidR="00435238" w:rsidRPr="00435238" w14:paraId="1A5F2D6D" w14:textId="46986567" w:rsidTr="0080123E">
        <w:trPr>
          <w:trHeight w:val="312"/>
        </w:trPr>
        <w:tc>
          <w:tcPr>
            <w:tcW w:w="7792" w:type="dxa"/>
          </w:tcPr>
          <w:p w14:paraId="1739AAEE" w14:textId="0B4EB3BB" w:rsidR="00435238" w:rsidRPr="00435238" w:rsidRDefault="00435238" w:rsidP="00F704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</w:t>
            </w:r>
            <w:r w:rsidRPr="00435238">
              <w:rPr>
                <w:rFonts w:ascii="Times New Roman" w:hAnsi="Times New Roman" w:cs="Times New Roman"/>
              </w:rPr>
              <w:t>-</w:t>
            </w:r>
            <w:r w:rsidRPr="00435238">
              <w:rPr>
                <w:rFonts w:ascii="Times New Roman" w:hAnsi="Times New Roman" w:cs="Times New Roman"/>
              </w:rPr>
              <w:t xml:space="preserve"> </w:t>
            </w:r>
            <w:r w:rsidRPr="00435238">
              <w:rPr>
                <w:rFonts w:ascii="Times New Roman" w:hAnsi="Times New Roman" w:cs="Times New Roman"/>
              </w:rPr>
              <w:t>Finished Goods</w:t>
            </w:r>
          </w:p>
        </w:tc>
        <w:tc>
          <w:tcPr>
            <w:tcW w:w="1224" w:type="dxa"/>
          </w:tcPr>
          <w:p w14:paraId="5F770C03" w14:textId="7D847E0A" w:rsidR="00435238" w:rsidRPr="00435238" w:rsidRDefault="00435238" w:rsidP="00F70447">
            <w:pPr>
              <w:jc w:val="right"/>
              <w:rPr>
                <w:rFonts w:ascii="Times New Roman" w:hAnsi="Times New Roman" w:cs="Times New Roman"/>
              </w:rPr>
            </w:pPr>
            <w:r w:rsidRPr="008361DC">
              <w:rPr>
                <w:rFonts w:ascii="Times New Roman" w:hAnsi="Times New Roman" w:cs="Times New Roman"/>
              </w:rPr>
              <w:t>68</w:t>
            </w:r>
            <w:r w:rsidR="00044BFD">
              <w:rPr>
                <w:rFonts w:ascii="Times New Roman" w:hAnsi="Times New Roman" w:cs="Times New Roman"/>
              </w:rPr>
              <w:t>0</w:t>
            </w:r>
          </w:p>
        </w:tc>
      </w:tr>
      <w:tr w:rsidR="00435238" w:rsidRPr="00435238" w14:paraId="52AB44A1" w14:textId="7514C8FF" w:rsidTr="0080123E">
        <w:trPr>
          <w:trHeight w:val="312"/>
        </w:trPr>
        <w:tc>
          <w:tcPr>
            <w:tcW w:w="7792" w:type="dxa"/>
          </w:tcPr>
          <w:p w14:paraId="505E7494" w14:textId="77777777" w:rsidR="00435238" w:rsidRPr="00435238" w:rsidRDefault="00435238" w:rsidP="00F70447">
            <w:pPr>
              <w:rPr>
                <w:rFonts w:ascii="Times New Roman" w:hAnsi="Times New Roman" w:cs="Times New Roman"/>
              </w:rPr>
            </w:pPr>
            <w:r w:rsidRPr="00435238">
              <w:rPr>
                <w:rFonts w:ascii="Times New Roman" w:hAnsi="Times New Roman" w:cs="Times New Roman"/>
              </w:rPr>
              <w:t>Carriage Inwards - Raw Materials</w:t>
            </w:r>
          </w:p>
        </w:tc>
        <w:tc>
          <w:tcPr>
            <w:tcW w:w="1224" w:type="dxa"/>
          </w:tcPr>
          <w:p w14:paraId="396FCCC8" w14:textId="666BB13E" w:rsidR="00435238" w:rsidRPr="00435238" w:rsidRDefault="00435238" w:rsidP="00F70447">
            <w:pPr>
              <w:jc w:val="right"/>
              <w:rPr>
                <w:rFonts w:ascii="Times New Roman" w:hAnsi="Times New Roman" w:cs="Times New Roman"/>
              </w:rPr>
            </w:pPr>
            <w:r w:rsidRPr="008361DC">
              <w:rPr>
                <w:rFonts w:ascii="Times New Roman" w:hAnsi="Times New Roman" w:cs="Times New Roman"/>
              </w:rPr>
              <w:t>200</w:t>
            </w:r>
          </w:p>
        </w:tc>
      </w:tr>
      <w:tr w:rsidR="00435238" w:rsidRPr="00435238" w14:paraId="0CEE600F" w14:textId="110FEF19" w:rsidTr="0080123E">
        <w:trPr>
          <w:trHeight w:val="312"/>
        </w:trPr>
        <w:tc>
          <w:tcPr>
            <w:tcW w:w="7792" w:type="dxa"/>
          </w:tcPr>
          <w:p w14:paraId="0F74BFCA" w14:textId="2D9013A7" w:rsidR="00435238" w:rsidRPr="00435238" w:rsidRDefault="00435238" w:rsidP="00F704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</w:t>
            </w:r>
            <w:r w:rsidRPr="0043523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35238">
              <w:rPr>
                <w:rFonts w:ascii="Times New Roman" w:hAnsi="Times New Roman" w:cs="Times New Roman"/>
              </w:rPr>
              <w:t>- Finished Goods</w:t>
            </w:r>
          </w:p>
        </w:tc>
        <w:tc>
          <w:tcPr>
            <w:tcW w:w="1224" w:type="dxa"/>
          </w:tcPr>
          <w:p w14:paraId="2B544EC7" w14:textId="4C7B890A" w:rsidR="00435238" w:rsidRPr="00435238" w:rsidRDefault="00435238" w:rsidP="00F70447">
            <w:pPr>
              <w:jc w:val="right"/>
              <w:rPr>
                <w:rFonts w:ascii="Times New Roman" w:hAnsi="Times New Roman" w:cs="Times New Roman"/>
              </w:rPr>
            </w:pPr>
            <w:r w:rsidRPr="008361DC">
              <w:rPr>
                <w:rFonts w:ascii="Times New Roman" w:hAnsi="Times New Roman" w:cs="Times New Roman"/>
              </w:rPr>
              <w:t>100</w:t>
            </w:r>
          </w:p>
        </w:tc>
      </w:tr>
      <w:tr w:rsidR="00435238" w:rsidRPr="00435238" w14:paraId="6B57427C" w14:textId="5C5EE0B6" w:rsidTr="0080123E">
        <w:trPr>
          <w:trHeight w:val="312"/>
        </w:trPr>
        <w:tc>
          <w:tcPr>
            <w:tcW w:w="7792" w:type="dxa"/>
          </w:tcPr>
          <w:p w14:paraId="2FE7D15A" w14:textId="77777777" w:rsidR="00435238" w:rsidRPr="00435238" w:rsidRDefault="00435238" w:rsidP="00F70447">
            <w:pPr>
              <w:rPr>
                <w:rFonts w:ascii="Times New Roman" w:hAnsi="Times New Roman" w:cs="Times New Roman"/>
              </w:rPr>
            </w:pPr>
            <w:r w:rsidRPr="00435238">
              <w:rPr>
                <w:rFonts w:ascii="Times New Roman" w:hAnsi="Times New Roman" w:cs="Times New Roman"/>
              </w:rPr>
              <w:t>Salesmen’s</w:t>
            </w:r>
            <w:r w:rsidRPr="00435238">
              <w:rPr>
                <w:rFonts w:ascii="Times New Roman" w:hAnsi="Times New Roman" w:cs="Times New Roman"/>
              </w:rPr>
              <w:t xml:space="preserve"> Salaries</w:t>
            </w:r>
          </w:p>
        </w:tc>
        <w:tc>
          <w:tcPr>
            <w:tcW w:w="1224" w:type="dxa"/>
          </w:tcPr>
          <w:p w14:paraId="3EDF9DB4" w14:textId="3A452597" w:rsidR="00435238" w:rsidRPr="00435238" w:rsidRDefault="00435238" w:rsidP="00F70447">
            <w:pPr>
              <w:jc w:val="right"/>
              <w:rPr>
                <w:rFonts w:ascii="Times New Roman" w:hAnsi="Times New Roman" w:cs="Times New Roman"/>
              </w:rPr>
            </w:pPr>
            <w:r w:rsidRPr="008361DC">
              <w:rPr>
                <w:rFonts w:ascii="Times New Roman" w:hAnsi="Times New Roman" w:cs="Times New Roman"/>
              </w:rPr>
              <w:t>29,000</w:t>
            </w:r>
          </w:p>
        </w:tc>
      </w:tr>
      <w:tr w:rsidR="00435238" w:rsidRPr="00435238" w14:paraId="1291EDF9" w14:textId="23B1D856" w:rsidTr="0080123E">
        <w:trPr>
          <w:trHeight w:val="312"/>
        </w:trPr>
        <w:tc>
          <w:tcPr>
            <w:tcW w:w="7792" w:type="dxa"/>
          </w:tcPr>
          <w:p w14:paraId="0D9E7241" w14:textId="77777777" w:rsidR="00435238" w:rsidRPr="00435238" w:rsidRDefault="00435238" w:rsidP="00F70447">
            <w:pPr>
              <w:rPr>
                <w:rFonts w:ascii="Times New Roman" w:hAnsi="Times New Roman" w:cs="Times New Roman"/>
              </w:rPr>
            </w:pPr>
            <w:r w:rsidRPr="00435238">
              <w:rPr>
                <w:rFonts w:ascii="Times New Roman" w:hAnsi="Times New Roman" w:cs="Times New Roman"/>
              </w:rPr>
              <w:t>Productive Wages</w:t>
            </w:r>
          </w:p>
        </w:tc>
        <w:tc>
          <w:tcPr>
            <w:tcW w:w="1224" w:type="dxa"/>
          </w:tcPr>
          <w:p w14:paraId="78C51BD4" w14:textId="09BFED59" w:rsidR="00435238" w:rsidRPr="00435238" w:rsidRDefault="00435238" w:rsidP="00F70447">
            <w:pPr>
              <w:jc w:val="right"/>
              <w:rPr>
                <w:rFonts w:ascii="Times New Roman" w:hAnsi="Times New Roman" w:cs="Times New Roman"/>
              </w:rPr>
            </w:pPr>
            <w:r w:rsidRPr="008361DC">
              <w:rPr>
                <w:rFonts w:ascii="Times New Roman" w:hAnsi="Times New Roman" w:cs="Times New Roman"/>
              </w:rPr>
              <w:t>98,600</w:t>
            </w:r>
          </w:p>
        </w:tc>
      </w:tr>
      <w:tr w:rsidR="00435238" w:rsidRPr="00435238" w14:paraId="0F92C962" w14:textId="3CC983E2" w:rsidTr="0080123E">
        <w:trPr>
          <w:trHeight w:val="312"/>
        </w:trPr>
        <w:tc>
          <w:tcPr>
            <w:tcW w:w="7792" w:type="dxa"/>
          </w:tcPr>
          <w:p w14:paraId="03633271" w14:textId="77777777" w:rsidR="00435238" w:rsidRPr="00435238" w:rsidRDefault="00435238" w:rsidP="00F70447">
            <w:pPr>
              <w:rPr>
                <w:rFonts w:ascii="Times New Roman" w:hAnsi="Times New Roman" w:cs="Times New Roman"/>
              </w:rPr>
            </w:pPr>
            <w:r w:rsidRPr="00435238">
              <w:rPr>
                <w:rFonts w:ascii="Times New Roman" w:hAnsi="Times New Roman" w:cs="Times New Roman"/>
              </w:rPr>
              <w:t>Driver Wages</w:t>
            </w:r>
          </w:p>
        </w:tc>
        <w:tc>
          <w:tcPr>
            <w:tcW w:w="1224" w:type="dxa"/>
          </w:tcPr>
          <w:p w14:paraId="19D55649" w14:textId="23011A7E" w:rsidR="00435238" w:rsidRPr="00435238" w:rsidRDefault="00435238" w:rsidP="00F70447">
            <w:pPr>
              <w:jc w:val="right"/>
              <w:rPr>
                <w:rFonts w:ascii="Times New Roman" w:hAnsi="Times New Roman" w:cs="Times New Roman"/>
              </w:rPr>
            </w:pPr>
            <w:r w:rsidRPr="008361DC">
              <w:rPr>
                <w:rFonts w:ascii="Times New Roman" w:hAnsi="Times New Roman" w:cs="Times New Roman"/>
              </w:rPr>
              <w:t>24,000</w:t>
            </w:r>
          </w:p>
        </w:tc>
      </w:tr>
      <w:tr w:rsidR="00435238" w:rsidRPr="00435238" w14:paraId="15426E77" w14:textId="285BF88D" w:rsidTr="0080123E">
        <w:trPr>
          <w:trHeight w:val="312"/>
        </w:trPr>
        <w:tc>
          <w:tcPr>
            <w:tcW w:w="7792" w:type="dxa"/>
          </w:tcPr>
          <w:p w14:paraId="0D446E26" w14:textId="77777777" w:rsidR="00435238" w:rsidRPr="00435238" w:rsidRDefault="00435238" w:rsidP="00F70447">
            <w:pPr>
              <w:rPr>
                <w:rFonts w:ascii="Times New Roman" w:hAnsi="Times New Roman" w:cs="Times New Roman"/>
              </w:rPr>
            </w:pPr>
            <w:r w:rsidRPr="00435238">
              <w:rPr>
                <w:rFonts w:ascii="Times New Roman" w:hAnsi="Times New Roman" w:cs="Times New Roman"/>
              </w:rPr>
              <w:t>Factory Supervision Wages</w:t>
            </w:r>
          </w:p>
        </w:tc>
        <w:tc>
          <w:tcPr>
            <w:tcW w:w="1224" w:type="dxa"/>
          </w:tcPr>
          <w:p w14:paraId="6B5AFE61" w14:textId="7C621F39" w:rsidR="00435238" w:rsidRPr="00435238" w:rsidRDefault="00435238" w:rsidP="00F70447">
            <w:pPr>
              <w:jc w:val="right"/>
              <w:rPr>
                <w:rFonts w:ascii="Times New Roman" w:hAnsi="Times New Roman" w:cs="Times New Roman"/>
              </w:rPr>
            </w:pPr>
            <w:r w:rsidRPr="008361DC">
              <w:rPr>
                <w:rFonts w:ascii="Times New Roman" w:hAnsi="Times New Roman" w:cs="Times New Roman"/>
              </w:rPr>
              <w:t>10,000</w:t>
            </w:r>
          </w:p>
        </w:tc>
      </w:tr>
      <w:tr w:rsidR="00435238" w:rsidRPr="00435238" w14:paraId="4D74446A" w14:textId="1CDDC22E" w:rsidTr="0080123E">
        <w:trPr>
          <w:trHeight w:val="312"/>
        </w:trPr>
        <w:tc>
          <w:tcPr>
            <w:tcW w:w="7792" w:type="dxa"/>
          </w:tcPr>
          <w:p w14:paraId="309489B9" w14:textId="77777777" w:rsidR="00435238" w:rsidRPr="00435238" w:rsidRDefault="00435238" w:rsidP="00F70447">
            <w:pPr>
              <w:rPr>
                <w:rFonts w:ascii="Times New Roman" w:hAnsi="Times New Roman" w:cs="Times New Roman"/>
              </w:rPr>
            </w:pPr>
            <w:r w:rsidRPr="00435238">
              <w:rPr>
                <w:rFonts w:ascii="Times New Roman" w:hAnsi="Times New Roman" w:cs="Times New Roman"/>
              </w:rPr>
              <w:t>Motor Van expenses</w:t>
            </w:r>
          </w:p>
        </w:tc>
        <w:tc>
          <w:tcPr>
            <w:tcW w:w="1224" w:type="dxa"/>
          </w:tcPr>
          <w:p w14:paraId="026F2AC4" w14:textId="5B54CA89" w:rsidR="00435238" w:rsidRPr="00435238" w:rsidRDefault="00435238" w:rsidP="00F70447">
            <w:pPr>
              <w:jc w:val="right"/>
              <w:rPr>
                <w:rFonts w:ascii="Times New Roman" w:hAnsi="Times New Roman" w:cs="Times New Roman"/>
              </w:rPr>
            </w:pPr>
            <w:r w:rsidRPr="008361DC">
              <w:rPr>
                <w:rFonts w:ascii="Times New Roman" w:hAnsi="Times New Roman" w:cs="Times New Roman"/>
              </w:rPr>
              <w:t>5,000</w:t>
            </w:r>
          </w:p>
        </w:tc>
      </w:tr>
      <w:tr w:rsidR="00435238" w:rsidRPr="00435238" w14:paraId="1C122AF2" w14:textId="7DC862B0" w:rsidTr="0080123E">
        <w:trPr>
          <w:trHeight w:val="312"/>
        </w:trPr>
        <w:tc>
          <w:tcPr>
            <w:tcW w:w="7792" w:type="dxa"/>
          </w:tcPr>
          <w:p w14:paraId="007177EB" w14:textId="77777777" w:rsidR="00435238" w:rsidRPr="00435238" w:rsidRDefault="00435238" w:rsidP="00F70447">
            <w:pPr>
              <w:rPr>
                <w:rFonts w:ascii="Times New Roman" w:hAnsi="Times New Roman" w:cs="Times New Roman"/>
              </w:rPr>
            </w:pPr>
            <w:r w:rsidRPr="00435238">
              <w:rPr>
                <w:rFonts w:ascii="Times New Roman" w:hAnsi="Times New Roman" w:cs="Times New Roman"/>
              </w:rPr>
              <w:t>General Administration expenses</w:t>
            </w:r>
          </w:p>
        </w:tc>
        <w:tc>
          <w:tcPr>
            <w:tcW w:w="1224" w:type="dxa"/>
          </w:tcPr>
          <w:p w14:paraId="0B7EF0B4" w14:textId="5EEADB49" w:rsidR="00435238" w:rsidRPr="00435238" w:rsidRDefault="00435238" w:rsidP="00F70447">
            <w:pPr>
              <w:jc w:val="right"/>
              <w:rPr>
                <w:rFonts w:ascii="Times New Roman" w:hAnsi="Times New Roman" w:cs="Times New Roman"/>
              </w:rPr>
            </w:pPr>
            <w:r w:rsidRPr="008361DC">
              <w:rPr>
                <w:rFonts w:ascii="Times New Roman" w:hAnsi="Times New Roman" w:cs="Times New Roman"/>
              </w:rPr>
              <w:t>6,000</w:t>
            </w:r>
          </w:p>
        </w:tc>
      </w:tr>
      <w:tr w:rsidR="00435238" w:rsidRPr="00435238" w14:paraId="0AA0A553" w14:textId="1FE4F00D" w:rsidTr="0080123E">
        <w:trPr>
          <w:trHeight w:val="312"/>
        </w:trPr>
        <w:tc>
          <w:tcPr>
            <w:tcW w:w="7792" w:type="dxa"/>
          </w:tcPr>
          <w:p w14:paraId="00063EB7" w14:textId="77777777" w:rsidR="00435238" w:rsidRPr="00435238" w:rsidRDefault="00435238" w:rsidP="00F70447">
            <w:pPr>
              <w:rPr>
                <w:rFonts w:ascii="Times New Roman" w:hAnsi="Times New Roman" w:cs="Times New Roman"/>
              </w:rPr>
            </w:pPr>
            <w:r w:rsidRPr="00435238">
              <w:rPr>
                <w:rFonts w:ascii="Times New Roman" w:hAnsi="Times New Roman" w:cs="Times New Roman"/>
              </w:rPr>
              <w:t>Hire of</w:t>
            </w:r>
            <w:r w:rsidRPr="00435238">
              <w:rPr>
                <w:rFonts w:ascii="Times New Roman" w:hAnsi="Times New Roman" w:cs="Times New Roman"/>
              </w:rPr>
              <w:t xml:space="preserve"> </w:t>
            </w:r>
            <w:r w:rsidRPr="00435238">
              <w:rPr>
                <w:rFonts w:ascii="Times New Roman" w:hAnsi="Times New Roman" w:cs="Times New Roman"/>
              </w:rPr>
              <w:t>Production Machine</w:t>
            </w:r>
          </w:p>
        </w:tc>
        <w:tc>
          <w:tcPr>
            <w:tcW w:w="1224" w:type="dxa"/>
          </w:tcPr>
          <w:p w14:paraId="2CD9E137" w14:textId="72EB6079" w:rsidR="00435238" w:rsidRPr="00435238" w:rsidRDefault="00435238" w:rsidP="00F70447">
            <w:pPr>
              <w:jc w:val="right"/>
              <w:rPr>
                <w:rFonts w:ascii="Times New Roman" w:hAnsi="Times New Roman" w:cs="Times New Roman"/>
              </w:rPr>
            </w:pPr>
            <w:r w:rsidRPr="008361DC">
              <w:rPr>
                <w:rFonts w:ascii="Times New Roman" w:hAnsi="Times New Roman" w:cs="Times New Roman"/>
              </w:rPr>
              <w:t>54,000</w:t>
            </w:r>
          </w:p>
        </w:tc>
      </w:tr>
      <w:tr w:rsidR="00435238" w:rsidRPr="00435238" w14:paraId="39F144D3" w14:textId="3DA1C130" w:rsidTr="0080123E">
        <w:trPr>
          <w:trHeight w:val="312"/>
        </w:trPr>
        <w:tc>
          <w:tcPr>
            <w:tcW w:w="7792" w:type="dxa"/>
          </w:tcPr>
          <w:p w14:paraId="4FF30AC7" w14:textId="77777777" w:rsidR="00435238" w:rsidRPr="00435238" w:rsidRDefault="00435238" w:rsidP="00F70447">
            <w:pPr>
              <w:rPr>
                <w:rFonts w:ascii="Times New Roman" w:hAnsi="Times New Roman" w:cs="Times New Roman"/>
              </w:rPr>
            </w:pPr>
            <w:r w:rsidRPr="00435238">
              <w:rPr>
                <w:rFonts w:ascii="Times New Roman" w:hAnsi="Times New Roman" w:cs="Times New Roman"/>
              </w:rPr>
              <w:t>Rates and Insurance</w:t>
            </w:r>
          </w:p>
        </w:tc>
        <w:tc>
          <w:tcPr>
            <w:tcW w:w="1224" w:type="dxa"/>
          </w:tcPr>
          <w:p w14:paraId="017D2FD9" w14:textId="4AE103CF" w:rsidR="00435238" w:rsidRPr="00435238" w:rsidRDefault="00435238" w:rsidP="00F70447">
            <w:pPr>
              <w:jc w:val="right"/>
              <w:rPr>
                <w:rFonts w:ascii="Times New Roman" w:hAnsi="Times New Roman" w:cs="Times New Roman"/>
              </w:rPr>
            </w:pPr>
            <w:r w:rsidRPr="008361DC">
              <w:rPr>
                <w:rFonts w:ascii="Times New Roman" w:hAnsi="Times New Roman" w:cs="Times New Roman"/>
              </w:rPr>
              <w:t>10,000</w:t>
            </w:r>
          </w:p>
        </w:tc>
      </w:tr>
      <w:tr w:rsidR="00435238" w:rsidRPr="00435238" w14:paraId="6AABD29F" w14:textId="3AA15067" w:rsidTr="0080123E">
        <w:trPr>
          <w:trHeight w:val="312"/>
        </w:trPr>
        <w:tc>
          <w:tcPr>
            <w:tcW w:w="7792" w:type="dxa"/>
          </w:tcPr>
          <w:p w14:paraId="77EA181C" w14:textId="77777777" w:rsidR="00435238" w:rsidRPr="00435238" w:rsidRDefault="00435238" w:rsidP="00F70447">
            <w:pPr>
              <w:rPr>
                <w:rFonts w:ascii="Times New Roman" w:hAnsi="Times New Roman" w:cs="Times New Roman"/>
              </w:rPr>
            </w:pPr>
            <w:r w:rsidRPr="00435238">
              <w:rPr>
                <w:rFonts w:ascii="Times New Roman" w:hAnsi="Times New Roman" w:cs="Times New Roman"/>
              </w:rPr>
              <w:t>Royalties</w:t>
            </w:r>
          </w:p>
        </w:tc>
        <w:tc>
          <w:tcPr>
            <w:tcW w:w="1224" w:type="dxa"/>
          </w:tcPr>
          <w:p w14:paraId="59965E94" w14:textId="355BEDCC" w:rsidR="00435238" w:rsidRPr="00435238" w:rsidRDefault="00435238" w:rsidP="00F70447">
            <w:pPr>
              <w:jc w:val="right"/>
              <w:rPr>
                <w:rFonts w:ascii="Times New Roman" w:hAnsi="Times New Roman" w:cs="Times New Roman"/>
              </w:rPr>
            </w:pPr>
            <w:r w:rsidRPr="008361DC">
              <w:rPr>
                <w:rFonts w:ascii="Times New Roman" w:hAnsi="Times New Roman" w:cs="Times New Roman"/>
              </w:rPr>
              <w:t>2,500</w:t>
            </w:r>
          </w:p>
        </w:tc>
      </w:tr>
    </w:tbl>
    <w:p w14:paraId="495A5337" w14:textId="066E97B8" w:rsidR="00435238" w:rsidRDefault="00435238" w:rsidP="00435238">
      <w:pPr>
        <w:spacing w:line="276" w:lineRule="auto"/>
        <w:rPr>
          <w:rFonts w:ascii="Times New Roman" w:hAnsi="Times New Roman" w:cs="Times New Roman"/>
        </w:rPr>
      </w:pPr>
    </w:p>
    <w:p w14:paraId="6202132C" w14:textId="54248CE2" w:rsidR="00435238" w:rsidRPr="00F70447" w:rsidRDefault="00753D8F" w:rsidP="00435238">
      <w:pPr>
        <w:spacing w:line="276" w:lineRule="auto"/>
        <w:rPr>
          <w:rFonts w:ascii="Times New Roman" w:hAnsi="Times New Roman" w:cs="Times New Roman"/>
          <w:b/>
          <w:bCs/>
        </w:rPr>
      </w:pPr>
      <w:r w:rsidRPr="00F70447">
        <w:rPr>
          <w:rFonts w:ascii="Times New Roman" w:hAnsi="Times New Roman" w:cs="Times New Roman"/>
          <w:b/>
          <w:bCs/>
        </w:rPr>
        <w:t>Notes:</w:t>
      </w:r>
    </w:p>
    <w:p w14:paraId="6BBA46B4" w14:textId="04321A3D" w:rsidR="00753D8F" w:rsidRDefault="00753D8F" w:rsidP="00F70447">
      <w:pPr>
        <w:pStyle w:val="ListParagraph"/>
        <w:numPr>
          <w:ilvl w:val="0"/>
          <w:numId w:val="1"/>
        </w:numPr>
        <w:spacing w:line="276" w:lineRule="auto"/>
        <w:contextualSpacing w:val="0"/>
        <w:rPr>
          <w:rFonts w:ascii="Times New Roman" w:hAnsi="Times New Roman" w:cs="Times New Roman"/>
        </w:rPr>
      </w:pPr>
      <w:r w:rsidRPr="00753D8F">
        <w:rPr>
          <w:rFonts w:ascii="Times New Roman" w:hAnsi="Times New Roman" w:cs="Times New Roman"/>
        </w:rPr>
        <w:t>Inventory valued at 30 April 2020 were:</w:t>
      </w:r>
      <w:r>
        <w:rPr>
          <w:rFonts w:ascii="Times New Roman" w:hAnsi="Times New Roman" w:cs="Times New Roman"/>
        </w:rPr>
        <w:tab/>
      </w:r>
      <w:r w:rsidRPr="00753D8F">
        <w:rPr>
          <w:rFonts w:ascii="Times New Roman" w:hAnsi="Times New Roman" w:cs="Times New Roman"/>
        </w:rPr>
        <w:t>Raw Materials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12,000</w:t>
      </w:r>
    </w:p>
    <w:p w14:paraId="601EF185" w14:textId="2144AEAE" w:rsidR="00753D8F" w:rsidRDefault="00753D8F" w:rsidP="00F70447">
      <w:pPr>
        <w:pStyle w:val="ListParagraph"/>
        <w:spacing w:line="276" w:lineRule="auto"/>
        <w:ind w:left="432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Finished Goods</w:t>
      </w:r>
      <w:r>
        <w:rPr>
          <w:rFonts w:ascii="Times New Roman" w:hAnsi="Times New Roman" w:cs="Times New Roman"/>
        </w:rPr>
        <w:tab/>
      </w:r>
      <w:r w:rsidR="00F7044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9,000</w:t>
      </w:r>
    </w:p>
    <w:p w14:paraId="7514EE13" w14:textId="7A1888D6" w:rsidR="00753D8F" w:rsidRDefault="00753D8F" w:rsidP="00F70447">
      <w:pPr>
        <w:pStyle w:val="ListParagraph"/>
        <w:spacing w:line="276" w:lineRule="auto"/>
        <w:ind w:left="432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Factory Loose Tools</w:t>
      </w:r>
      <w:r>
        <w:rPr>
          <w:rFonts w:ascii="Times New Roman" w:hAnsi="Times New Roman" w:cs="Times New Roman"/>
        </w:rPr>
        <w:tab/>
      </w:r>
      <w:r w:rsidR="00F7044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1,100</w:t>
      </w:r>
    </w:p>
    <w:p w14:paraId="3C960AAD" w14:textId="5DEA9D3C" w:rsidR="00753D8F" w:rsidRDefault="00753D8F" w:rsidP="00F70447">
      <w:pPr>
        <w:pStyle w:val="ListParagraph"/>
        <w:spacing w:after="120" w:line="276" w:lineRule="auto"/>
        <w:ind w:left="432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in progress</w:t>
      </w:r>
      <w:r>
        <w:rPr>
          <w:rFonts w:ascii="Times New Roman" w:hAnsi="Times New Roman" w:cs="Times New Roman"/>
        </w:rPr>
        <w:tab/>
        <w:t>21,600</w:t>
      </w:r>
    </w:p>
    <w:p w14:paraId="6B5D26B2" w14:textId="2DF5F03D" w:rsidR="00F70447" w:rsidRDefault="00F70447" w:rsidP="008C2D8E">
      <w:pPr>
        <w:pStyle w:val="ListParagraph"/>
        <w:numPr>
          <w:ilvl w:val="0"/>
          <w:numId w:val="1"/>
        </w:numPr>
        <w:spacing w:after="120" w:line="276" w:lineRule="auto"/>
        <w:contextualSpacing w:val="0"/>
        <w:jc w:val="both"/>
        <w:rPr>
          <w:rFonts w:ascii="Times New Roman" w:hAnsi="Times New Roman" w:cs="Times New Roman"/>
        </w:rPr>
      </w:pPr>
      <w:r w:rsidRPr="00F70447">
        <w:rPr>
          <w:rFonts w:ascii="Times New Roman" w:hAnsi="Times New Roman" w:cs="Times New Roman"/>
        </w:rPr>
        <w:t>Depreciation</w:t>
      </w:r>
      <w:r w:rsidRPr="00F70447">
        <w:rPr>
          <w:rFonts w:ascii="Times New Roman" w:hAnsi="Times New Roman" w:cs="Times New Roman"/>
        </w:rPr>
        <w:t xml:space="preserve"> for machinery and motor vehicles should be allowed on 10% per annum and 15% per annum respectively.</w:t>
      </w:r>
    </w:p>
    <w:p w14:paraId="6AA36EBA" w14:textId="18145E86" w:rsidR="00F70447" w:rsidRDefault="00F70447" w:rsidP="008C2D8E">
      <w:pPr>
        <w:pStyle w:val="ListParagraph"/>
        <w:numPr>
          <w:ilvl w:val="0"/>
          <w:numId w:val="1"/>
        </w:numPr>
        <w:spacing w:after="120" w:line="276" w:lineRule="auto"/>
        <w:contextualSpacing w:val="0"/>
        <w:jc w:val="both"/>
        <w:rPr>
          <w:rFonts w:ascii="Times New Roman" w:hAnsi="Times New Roman" w:cs="Times New Roman"/>
        </w:rPr>
      </w:pPr>
      <w:r w:rsidRPr="00F70447">
        <w:rPr>
          <w:rFonts w:ascii="Times New Roman" w:hAnsi="Times New Roman" w:cs="Times New Roman"/>
        </w:rPr>
        <w:t>RM 2,000 for driver wages still outstanding; out of RM 4,000 for insurance, one -quarter was paid for month of May 2020.</w:t>
      </w:r>
    </w:p>
    <w:p w14:paraId="24328995" w14:textId="58E4AF2B" w:rsidR="00F70447" w:rsidRPr="00F70447" w:rsidRDefault="00F70447" w:rsidP="008C2D8E">
      <w:pPr>
        <w:pStyle w:val="ListParagraph"/>
        <w:numPr>
          <w:ilvl w:val="0"/>
          <w:numId w:val="1"/>
        </w:numPr>
        <w:spacing w:after="120" w:line="276" w:lineRule="auto"/>
        <w:contextualSpacing w:val="0"/>
        <w:jc w:val="both"/>
        <w:rPr>
          <w:rFonts w:ascii="Times New Roman" w:hAnsi="Times New Roman" w:cs="Times New Roman"/>
        </w:rPr>
      </w:pPr>
      <w:r w:rsidRPr="00F70447">
        <w:rPr>
          <w:rFonts w:ascii="Times New Roman" w:hAnsi="Times New Roman" w:cs="Times New Roman"/>
        </w:rPr>
        <w:t>Depreciation for motor vehicle, motor van expenses and driver wages should divided equally between office and factory.</w:t>
      </w:r>
    </w:p>
    <w:p w14:paraId="41D4D034" w14:textId="3932CB61" w:rsidR="00F70447" w:rsidRPr="00F70447" w:rsidRDefault="00F70447" w:rsidP="008C2D8E">
      <w:pPr>
        <w:pStyle w:val="ListParagraph"/>
        <w:numPr>
          <w:ilvl w:val="0"/>
          <w:numId w:val="1"/>
        </w:numPr>
        <w:spacing w:after="120" w:line="276" w:lineRule="auto"/>
        <w:contextualSpacing w:val="0"/>
        <w:jc w:val="both"/>
        <w:rPr>
          <w:rFonts w:ascii="Times New Roman" w:hAnsi="Times New Roman" w:cs="Times New Roman"/>
        </w:rPr>
      </w:pPr>
      <w:r w:rsidRPr="00F70447">
        <w:rPr>
          <w:rFonts w:ascii="Times New Roman" w:hAnsi="Times New Roman" w:cs="Times New Roman"/>
        </w:rPr>
        <w:t>Two-fifth of rental as well as rates and insurance should apportioned to office, the rest is for factory.</w:t>
      </w:r>
    </w:p>
    <w:p w14:paraId="688F3902" w14:textId="0BB28443" w:rsidR="00F70447" w:rsidRDefault="00F70447" w:rsidP="00CA7F7B">
      <w:pPr>
        <w:spacing w:after="120" w:line="276" w:lineRule="auto"/>
        <w:jc w:val="both"/>
        <w:rPr>
          <w:rFonts w:ascii="Times New Roman" w:hAnsi="Times New Roman" w:cs="Times New Roman"/>
        </w:rPr>
      </w:pPr>
      <w:r w:rsidRPr="00F70447">
        <w:rPr>
          <w:rFonts w:ascii="Times New Roman" w:hAnsi="Times New Roman" w:cs="Times New Roman"/>
          <w:b/>
          <w:bCs/>
        </w:rPr>
        <w:lastRenderedPageBreak/>
        <w:t>Required:</w:t>
      </w:r>
      <w:r w:rsidRPr="00F704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(a) </w:t>
      </w:r>
      <w:r w:rsidRPr="00F70447">
        <w:rPr>
          <w:rFonts w:ascii="Times New Roman" w:hAnsi="Times New Roman" w:cs="Times New Roman"/>
        </w:rPr>
        <w:t>Prepare the Manufacturing Account for the year ended 30 April 2020.</w:t>
      </w:r>
    </w:p>
    <w:p w14:paraId="3DF05724" w14:textId="3625B614" w:rsidR="00F70447" w:rsidRDefault="00F70447" w:rsidP="00CA7F7B">
      <w:pPr>
        <w:spacing w:after="120" w:line="276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F70447">
        <w:rPr>
          <w:rFonts w:ascii="Times New Roman" w:hAnsi="Times New Roman" w:cs="Times New Roman"/>
          <w:sz w:val="18"/>
          <w:szCs w:val="18"/>
        </w:rPr>
        <w:t xml:space="preserve">  </w:t>
      </w:r>
      <w:r w:rsidRPr="00F70447">
        <w:rPr>
          <w:rFonts w:ascii="Times New Roman" w:hAnsi="Times New Roman" w:cs="Times New Roman"/>
        </w:rPr>
        <w:t xml:space="preserve">(b) Prepare the Income Statement (Trading account section) for the year ended 30 </w:t>
      </w:r>
    </w:p>
    <w:p w14:paraId="18C7122E" w14:textId="3C09049D" w:rsidR="00F70447" w:rsidRPr="00F70447" w:rsidRDefault="00F70447" w:rsidP="00CA7F7B">
      <w:pPr>
        <w:spacing w:after="120" w:line="276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Pr="00F70447">
        <w:rPr>
          <w:rFonts w:ascii="Times New Roman" w:hAnsi="Times New Roman" w:cs="Times New Roman"/>
        </w:rPr>
        <w:t>April 2020.</w:t>
      </w:r>
    </w:p>
    <w:sectPr w:rsidR="00F70447" w:rsidRPr="00F70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5341E"/>
    <w:multiLevelType w:val="hybridMultilevel"/>
    <w:tmpl w:val="3C44917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8514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238"/>
    <w:rsid w:val="00044BFD"/>
    <w:rsid w:val="00140178"/>
    <w:rsid w:val="00324544"/>
    <w:rsid w:val="00435238"/>
    <w:rsid w:val="00753D8F"/>
    <w:rsid w:val="0080123E"/>
    <w:rsid w:val="008C02CC"/>
    <w:rsid w:val="008C2D8E"/>
    <w:rsid w:val="00A921C9"/>
    <w:rsid w:val="00C031B7"/>
    <w:rsid w:val="00CA7F7B"/>
    <w:rsid w:val="00EB491B"/>
    <w:rsid w:val="00EC2F50"/>
    <w:rsid w:val="00F7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23393"/>
  <w15:chartTrackingRefBased/>
  <w15:docId w15:val="{849064E3-9AE1-014A-9A35-7D96D2A22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238"/>
    <w:pPr>
      <w:ind w:left="720"/>
      <w:contextualSpacing/>
    </w:pPr>
  </w:style>
  <w:style w:type="table" w:styleId="TableGrid">
    <w:name w:val="Table Grid"/>
    <w:basedOn w:val="TableNormal"/>
    <w:uiPriority w:val="39"/>
    <w:rsid w:val="00435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11</cp:revision>
  <dcterms:created xsi:type="dcterms:W3CDTF">2023-04-21T10:42:00Z</dcterms:created>
  <dcterms:modified xsi:type="dcterms:W3CDTF">2023-04-21T10:59:00Z</dcterms:modified>
</cp:coreProperties>
</file>