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A98A" w14:textId="4B2FA7B3" w:rsidR="00C46D97" w:rsidRPr="00C46D97" w:rsidRDefault="00C46D97" w:rsidP="00B2786B">
      <w:pPr>
        <w:spacing w:after="268" w:line="276" w:lineRule="auto"/>
        <w:ind w:left="480" w:right="50" w:hanging="480"/>
        <w:rPr>
          <w:b/>
          <w:bCs/>
          <w:lang w:val="en-US"/>
        </w:rPr>
      </w:pPr>
      <w:r w:rsidRPr="00C46D97">
        <w:rPr>
          <w:b/>
          <w:bCs/>
        </w:rPr>
        <w:t xml:space="preserve">2021 </w:t>
      </w:r>
      <w:r w:rsidRPr="00C46D97">
        <w:rPr>
          <w:rFonts w:hint="eastAsia"/>
          <w:b/>
          <w:bCs/>
        </w:rPr>
        <w:t>Chong</w:t>
      </w:r>
      <w:r w:rsidRPr="00C46D97">
        <w:rPr>
          <w:b/>
          <w:bCs/>
          <w:lang w:val="en-US"/>
        </w:rPr>
        <w:t xml:space="preserve"> Hwa KL Paper 2</w:t>
      </w:r>
      <w:r w:rsidR="00BD38DF">
        <w:rPr>
          <w:b/>
          <w:bCs/>
          <w:lang w:val="en-US"/>
        </w:rPr>
        <w:t xml:space="preserve"> </w:t>
      </w:r>
      <w:r w:rsidR="00BD38DF">
        <w:rPr>
          <w:rFonts w:hint="eastAsia"/>
          <w:b/>
          <w:bCs/>
          <w:lang w:val="en-US"/>
        </w:rPr>
        <w:t>Question</w:t>
      </w:r>
      <w:r w:rsidR="00BD38DF">
        <w:rPr>
          <w:b/>
          <w:bCs/>
          <w:lang w:val="en-US"/>
        </w:rPr>
        <w:t xml:space="preserve"> 1</w:t>
      </w:r>
    </w:p>
    <w:p w14:paraId="442D8FD6" w14:textId="77777777" w:rsidR="00E62F81" w:rsidRDefault="00000000" w:rsidP="00B2786B">
      <w:pPr>
        <w:spacing w:after="268" w:line="276" w:lineRule="auto"/>
        <w:ind w:right="50"/>
      </w:pPr>
      <w:r>
        <w:t>Henry Trading keeps the Petty Cash Book on the imprest system for expenses below RM100, with a float of RM420 every month to meet daily business operation. Record the following transactions in the month of September 2021.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6804"/>
        <w:gridCol w:w="862"/>
      </w:tblGrid>
      <w:tr w:rsidR="00C46D97" w:rsidRPr="0080630F" w14:paraId="5D5E5345" w14:textId="77777777" w:rsidTr="00B2786B">
        <w:tc>
          <w:tcPr>
            <w:tcW w:w="933" w:type="dxa"/>
          </w:tcPr>
          <w:p w14:paraId="2F936C23" w14:textId="2FE1F7C4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 w:rsidRPr="00010EFD">
              <w:rPr>
                <w:b/>
                <w:bCs/>
              </w:rPr>
              <w:t>2021</w:t>
            </w:r>
          </w:p>
        </w:tc>
        <w:tc>
          <w:tcPr>
            <w:tcW w:w="6804" w:type="dxa"/>
          </w:tcPr>
          <w:p w14:paraId="45A83469" w14:textId="63981244" w:rsidR="00C46D97" w:rsidRDefault="00C46D97" w:rsidP="00B2786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862" w:type="dxa"/>
          </w:tcPr>
          <w:p w14:paraId="60EF74BD" w14:textId="36B9FF46" w:rsidR="00C46D97" w:rsidRPr="0080630F" w:rsidRDefault="00C46D97" w:rsidP="00B2786B">
            <w:pPr>
              <w:spacing w:after="0" w:line="276" w:lineRule="auto"/>
              <w:ind w:left="0" w:right="0" w:firstLine="0"/>
              <w:jc w:val="right"/>
              <w:rPr>
                <w:b/>
                <w:bCs/>
              </w:rPr>
            </w:pPr>
            <w:r w:rsidRPr="0080630F">
              <w:rPr>
                <w:b/>
                <w:bCs/>
              </w:rPr>
              <w:t>RM</w:t>
            </w:r>
          </w:p>
        </w:tc>
      </w:tr>
      <w:tr w:rsidR="00C46D97" w14:paraId="11F6A7DB" w14:textId="77777777" w:rsidTr="00B2786B">
        <w:tc>
          <w:tcPr>
            <w:tcW w:w="933" w:type="dxa"/>
          </w:tcPr>
          <w:p w14:paraId="06AD6B64" w14:textId="5800384C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Sep. 1</w:t>
            </w:r>
          </w:p>
        </w:tc>
        <w:tc>
          <w:tcPr>
            <w:tcW w:w="6804" w:type="dxa"/>
          </w:tcPr>
          <w:p w14:paraId="45FD8F54" w14:textId="7407C554" w:rsidR="00C46D97" w:rsidRDefault="00C46D97" w:rsidP="00B2786B">
            <w:pPr>
              <w:spacing w:after="0" w:line="276" w:lineRule="auto"/>
              <w:ind w:left="0" w:right="0" w:firstLine="0"/>
              <w:jc w:val="left"/>
            </w:pPr>
            <w:r w:rsidRPr="00F971BD">
              <w:t>Petty cash in hand</w:t>
            </w:r>
          </w:p>
        </w:tc>
        <w:tc>
          <w:tcPr>
            <w:tcW w:w="862" w:type="dxa"/>
          </w:tcPr>
          <w:p w14:paraId="2B70659B" w14:textId="77DAF041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40</w:t>
            </w:r>
          </w:p>
        </w:tc>
      </w:tr>
      <w:tr w:rsidR="00C46D97" w14:paraId="3C349B72" w14:textId="77777777" w:rsidTr="00B2786B">
        <w:tc>
          <w:tcPr>
            <w:tcW w:w="933" w:type="dxa"/>
          </w:tcPr>
          <w:p w14:paraId="3E92270B" w14:textId="3FD0522B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1</w:t>
            </w:r>
          </w:p>
        </w:tc>
        <w:tc>
          <w:tcPr>
            <w:tcW w:w="6804" w:type="dxa"/>
          </w:tcPr>
          <w:p w14:paraId="07F0AA77" w14:textId="692A12BC" w:rsidR="00C46D97" w:rsidRDefault="00C46D97" w:rsidP="00B2786B">
            <w:pPr>
              <w:spacing w:after="0" w:line="276" w:lineRule="auto"/>
              <w:ind w:left="0" w:right="0" w:firstLine="0"/>
              <w:jc w:val="left"/>
            </w:pPr>
            <w:r w:rsidRPr="00F971BD">
              <w:t>Received a cheque from chief cashier to restore imprest</w:t>
            </w:r>
          </w:p>
        </w:tc>
        <w:tc>
          <w:tcPr>
            <w:tcW w:w="862" w:type="dxa"/>
          </w:tcPr>
          <w:p w14:paraId="36C84610" w14:textId="1AC80A2E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?</w:t>
            </w:r>
          </w:p>
        </w:tc>
      </w:tr>
      <w:tr w:rsidR="00C46D97" w14:paraId="5EE7D65F" w14:textId="77777777" w:rsidTr="00B2786B">
        <w:tc>
          <w:tcPr>
            <w:tcW w:w="933" w:type="dxa"/>
          </w:tcPr>
          <w:p w14:paraId="493C30C4" w14:textId="35ED128A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3</w:t>
            </w:r>
          </w:p>
        </w:tc>
        <w:tc>
          <w:tcPr>
            <w:tcW w:w="6804" w:type="dxa"/>
          </w:tcPr>
          <w:p w14:paraId="2527AC91" w14:textId="0E1DB3CE" w:rsidR="00C46D97" w:rsidRDefault="00C46D97" w:rsidP="00B2786B">
            <w:pPr>
              <w:spacing w:after="0" w:line="276" w:lineRule="auto"/>
              <w:ind w:left="0" w:right="0" w:firstLine="0"/>
              <w:jc w:val="left"/>
            </w:pPr>
            <w:r w:rsidRPr="00F971BD">
              <w:t>Petrol and toll fares claimed by salesman</w:t>
            </w:r>
          </w:p>
        </w:tc>
        <w:tc>
          <w:tcPr>
            <w:tcW w:w="862" w:type="dxa"/>
          </w:tcPr>
          <w:p w14:paraId="7E13F696" w14:textId="070E8B49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37</w:t>
            </w:r>
          </w:p>
        </w:tc>
      </w:tr>
      <w:tr w:rsidR="00C46D97" w14:paraId="35978152" w14:textId="77777777" w:rsidTr="00B2786B">
        <w:tc>
          <w:tcPr>
            <w:tcW w:w="933" w:type="dxa"/>
          </w:tcPr>
          <w:p w14:paraId="7F17DA57" w14:textId="62ED0695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4</w:t>
            </w:r>
          </w:p>
        </w:tc>
        <w:tc>
          <w:tcPr>
            <w:tcW w:w="6804" w:type="dxa"/>
          </w:tcPr>
          <w:p w14:paraId="51204805" w14:textId="2487A2D4" w:rsidR="00C46D97" w:rsidRDefault="00C46D97" w:rsidP="00B2786B">
            <w:pPr>
              <w:spacing w:after="0" w:line="276" w:lineRule="auto"/>
              <w:ind w:left="0" w:right="0" w:firstLine="0"/>
              <w:jc w:val="left"/>
            </w:pPr>
            <w:r w:rsidRPr="00F971BD">
              <w:t>Bought highlighter and marker pens</w:t>
            </w:r>
          </w:p>
        </w:tc>
        <w:tc>
          <w:tcPr>
            <w:tcW w:w="862" w:type="dxa"/>
          </w:tcPr>
          <w:p w14:paraId="5E77D0F0" w14:textId="7002ADF2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22</w:t>
            </w:r>
          </w:p>
        </w:tc>
      </w:tr>
      <w:tr w:rsidR="00C46D97" w14:paraId="3E1EEE73" w14:textId="77777777" w:rsidTr="00B2786B">
        <w:tc>
          <w:tcPr>
            <w:tcW w:w="933" w:type="dxa"/>
          </w:tcPr>
          <w:p w14:paraId="1049037B" w14:textId="3A2262C9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8</w:t>
            </w:r>
          </w:p>
        </w:tc>
        <w:tc>
          <w:tcPr>
            <w:tcW w:w="6804" w:type="dxa"/>
          </w:tcPr>
          <w:p w14:paraId="5C172D3F" w14:textId="027E7350" w:rsidR="00C46D97" w:rsidRDefault="00C46D97" w:rsidP="00B2786B">
            <w:pPr>
              <w:spacing w:after="0" w:line="276" w:lineRule="auto"/>
              <w:ind w:left="0" w:right="0" w:firstLine="0"/>
              <w:jc w:val="left"/>
            </w:pPr>
            <w:r w:rsidRPr="00F971BD">
              <w:t>Purchased goods for resale</w:t>
            </w:r>
          </w:p>
        </w:tc>
        <w:tc>
          <w:tcPr>
            <w:tcW w:w="862" w:type="dxa"/>
          </w:tcPr>
          <w:p w14:paraId="002FA022" w14:textId="04FEA28C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990</w:t>
            </w:r>
          </w:p>
        </w:tc>
      </w:tr>
      <w:tr w:rsidR="00C46D97" w14:paraId="29C1FFB3" w14:textId="77777777" w:rsidTr="00B2786B">
        <w:tc>
          <w:tcPr>
            <w:tcW w:w="933" w:type="dxa"/>
          </w:tcPr>
          <w:p w14:paraId="43AE912A" w14:textId="54349EFF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9</w:t>
            </w:r>
          </w:p>
        </w:tc>
        <w:tc>
          <w:tcPr>
            <w:tcW w:w="6804" w:type="dxa"/>
          </w:tcPr>
          <w:p w14:paraId="1B03C2E4" w14:textId="481A84CD" w:rsidR="00C46D97" w:rsidRDefault="00C46D97" w:rsidP="00B2786B">
            <w:pPr>
              <w:spacing w:after="0" w:line="276" w:lineRule="auto"/>
              <w:ind w:left="0" w:right="0" w:firstLine="0"/>
              <w:jc w:val="left"/>
            </w:pPr>
            <w:r w:rsidRPr="00F971BD">
              <w:t>Bought sticky notes and A4 papers</w:t>
            </w:r>
          </w:p>
        </w:tc>
        <w:tc>
          <w:tcPr>
            <w:tcW w:w="862" w:type="dxa"/>
          </w:tcPr>
          <w:p w14:paraId="7A585501" w14:textId="3CF36573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64</w:t>
            </w:r>
          </w:p>
        </w:tc>
      </w:tr>
      <w:tr w:rsidR="00C46D97" w14:paraId="6A081DBC" w14:textId="77777777" w:rsidTr="00B2786B">
        <w:tc>
          <w:tcPr>
            <w:tcW w:w="933" w:type="dxa"/>
          </w:tcPr>
          <w:p w14:paraId="127B4514" w14:textId="6A3B49E5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11</w:t>
            </w:r>
          </w:p>
        </w:tc>
        <w:tc>
          <w:tcPr>
            <w:tcW w:w="6804" w:type="dxa"/>
          </w:tcPr>
          <w:p w14:paraId="1E15DBF2" w14:textId="3C6583EB" w:rsidR="00C46D97" w:rsidRDefault="00C46D97" w:rsidP="00B2786B">
            <w:pPr>
              <w:spacing w:after="0" w:line="276" w:lineRule="auto"/>
              <w:ind w:left="0" w:right="0" w:firstLine="0"/>
              <w:jc w:val="left"/>
            </w:pPr>
            <w:r w:rsidRPr="00F971BD">
              <w:t>Train tickets to meet customers</w:t>
            </w:r>
          </w:p>
        </w:tc>
        <w:tc>
          <w:tcPr>
            <w:tcW w:w="862" w:type="dxa"/>
          </w:tcPr>
          <w:p w14:paraId="47A397EC" w14:textId="544E67E5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12</w:t>
            </w:r>
          </w:p>
        </w:tc>
      </w:tr>
      <w:tr w:rsidR="00C46D97" w14:paraId="63869D35" w14:textId="77777777" w:rsidTr="00B2786B">
        <w:tc>
          <w:tcPr>
            <w:tcW w:w="933" w:type="dxa"/>
          </w:tcPr>
          <w:p w14:paraId="50EB13E4" w14:textId="462F2D37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17</w:t>
            </w:r>
          </w:p>
        </w:tc>
        <w:tc>
          <w:tcPr>
            <w:tcW w:w="6804" w:type="dxa"/>
          </w:tcPr>
          <w:p w14:paraId="6567018B" w14:textId="1D8297E1" w:rsidR="00C46D97" w:rsidRDefault="00C46D97" w:rsidP="00B2786B">
            <w:pPr>
              <w:spacing w:after="0" w:line="276" w:lineRule="auto"/>
              <w:ind w:left="0" w:right="0" w:firstLine="0"/>
              <w:jc w:val="left"/>
            </w:pPr>
            <w:r w:rsidRPr="00F971BD">
              <w:t>Repairs on furniture</w:t>
            </w:r>
          </w:p>
        </w:tc>
        <w:tc>
          <w:tcPr>
            <w:tcW w:w="862" w:type="dxa"/>
          </w:tcPr>
          <w:p w14:paraId="3BB32B08" w14:textId="6C2614CB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50</w:t>
            </w:r>
          </w:p>
        </w:tc>
      </w:tr>
      <w:tr w:rsidR="00C46D97" w14:paraId="2952F635" w14:textId="77777777" w:rsidTr="00B2786B">
        <w:tc>
          <w:tcPr>
            <w:tcW w:w="933" w:type="dxa"/>
          </w:tcPr>
          <w:p w14:paraId="49DD290C" w14:textId="15C7F6DC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19</w:t>
            </w:r>
          </w:p>
        </w:tc>
        <w:tc>
          <w:tcPr>
            <w:tcW w:w="6804" w:type="dxa"/>
          </w:tcPr>
          <w:p w14:paraId="447C84FB" w14:textId="36094D7C" w:rsidR="00C46D97" w:rsidRDefault="00C46D97" w:rsidP="00B2786B">
            <w:pPr>
              <w:spacing w:after="0" w:line="276" w:lineRule="auto"/>
              <w:ind w:left="0" w:right="0" w:firstLine="0"/>
              <w:jc w:val="left"/>
            </w:pPr>
            <w:r w:rsidRPr="00F971BD">
              <w:t>Paid for company car wash</w:t>
            </w:r>
          </w:p>
        </w:tc>
        <w:tc>
          <w:tcPr>
            <w:tcW w:w="862" w:type="dxa"/>
          </w:tcPr>
          <w:p w14:paraId="78066B65" w14:textId="5E49519C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15</w:t>
            </w:r>
          </w:p>
        </w:tc>
      </w:tr>
      <w:tr w:rsidR="00C46D97" w14:paraId="459E0F14" w14:textId="77777777" w:rsidTr="00B2786B">
        <w:tc>
          <w:tcPr>
            <w:tcW w:w="933" w:type="dxa"/>
          </w:tcPr>
          <w:p w14:paraId="634AD009" w14:textId="090F0492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26</w:t>
            </w:r>
          </w:p>
        </w:tc>
        <w:tc>
          <w:tcPr>
            <w:tcW w:w="6804" w:type="dxa"/>
          </w:tcPr>
          <w:p w14:paraId="481BC7C1" w14:textId="1DEE511C" w:rsidR="00C46D97" w:rsidRDefault="00C46D97" w:rsidP="00B2786B">
            <w:pPr>
              <w:spacing w:after="0" w:line="276" w:lineRule="auto"/>
              <w:ind w:left="0" w:right="0" w:firstLine="0"/>
              <w:jc w:val="left"/>
            </w:pPr>
            <w:r w:rsidRPr="00F971BD">
              <w:t>Parcel and courier service</w:t>
            </w:r>
          </w:p>
        </w:tc>
        <w:tc>
          <w:tcPr>
            <w:tcW w:w="862" w:type="dxa"/>
          </w:tcPr>
          <w:p w14:paraId="6CCB12D3" w14:textId="3DCCB3BA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9</w:t>
            </w:r>
          </w:p>
        </w:tc>
      </w:tr>
      <w:tr w:rsidR="00C46D97" w14:paraId="7D097EF9" w14:textId="77777777" w:rsidTr="00B2786B">
        <w:tc>
          <w:tcPr>
            <w:tcW w:w="933" w:type="dxa"/>
          </w:tcPr>
          <w:p w14:paraId="44EEAFC2" w14:textId="38C146A0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29</w:t>
            </w:r>
          </w:p>
        </w:tc>
        <w:tc>
          <w:tcPr>
            <w:tcW w:w="6804" w:type="dxa"/>
          </w:tcPr>
          <w:p w14:paraId="13D98B4F" w14:textId="5AAA6873" w:rsidR="00C46D97" w:rsidRDefault="00C46D97" w:rsidP="00B2786B">
            <w:pPr>
              <w:spacing w:after="0" w:line="276" w:lineRule="auto"/>
              <w:ind w:left="0" w:right="0" w:firstLine="0"/>
              <w:jc w:val="left"/>
            </w:pPr>
            <w:r w:rsidRPr="00F971BD">
              <w:t>Refunded to Accounts Receivable – Jane for overpayment</w:t>
            </w:r>
          </w:p>
        </w:tc>
        <w:tc>
          <w:tcPr>
            <w:tcW w:w="862" w:type="dxa"/>
          </w:tcPr>
          <w:p w14:paraId="1BC20368" w14:textId="33C235E9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40</w:t>
            </w:r>
          </w:p>
        </w:tc>
      </w:tr>
      <w:tr w:rsidR="00C46D97" w14:paraId="71281A87" w14:textId="77777777" w:rsidTr="00B2786B">
        <w:tc>
          <w:tcPr>
            <w:tcW w:w="933" w:type="dxa"/>
          </w:tcPr>
          <w:p w14:paraId="71923FBD" w14:textId="68E53751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30</w:t>
            </w:r>
          </w:p>
        </w:tc>
        <w:tc>
          <w:tcPr>
            <w:tcW w:w="6804" w:type="dxa"/>
          </w:tcPr>
          <w:p w14:paraId="12A41BA4" w14:textId="5675F657" w:rsidR="00C46D97" w:rsidRDefault="00C46D97" w:rsidP="00B2786B">
            <w:pPr>
              <w:spacing w:after="0" w:line="276" w:lineRule="auto"/>
              <w:ind w:left="0" w:right="0" w:firstLine="0"/>
              <w:jc w:val="left"/>
            </w:pPr>
            <w:r w:rsidRPr="00F971BD">
              <w:t>Refreshment of customers</w:t>
            </w:r>
          </w:p>
        </w:tc>
        <w:tc>
          <w:tcPr>
            <w:tcW w:w="862" w:type="dxa"/>
          </w:tcPr>
          <w:p w14:paraId="3CC51E4C" w14:textId="1E17E6CC" w:rsidR="00C46D97" w:rsidRDefault="00C46D97" w:rsidP="00B2786B">
            <w:pPr>
              <w:spacing w:after="0" w:line="276" w:lineRule="auto"/>
              <w:ind w:left="0" w:right="0" w:firstLine="0"/>
              <w:jc w:val="right"/>
            </w:pPr>
            <w:r>
              <w:t>29</w:t>
            </w:r>
          </w:p>
        </w:tc>
      </w:tr>
    </w:tbl>
    <w:p w14:paraId="3260EC81" w14:textId="77777777" w:rsidR="00C46D97" w:rsidRDefault="00C46D97" w:rsidP="00B2786B">
      <w:pPr>
        <w:spacing w:after="0" w:line="276" w:lineRule="auto"/>
        <w:ind w:left="0" w:right="0" w:firstLine="0"/>
        <w:jc w:val="left"/>
      </w:pPr>
    </w:p>
    <w:p w14:paraId="683A89A4" w14:textId="754371BA" w:rsidR="00E62F81" w:rsidRDefault="00000000" w:rsidP="00B2786B">
      <w:pPr>
        <w:spacing w:after="0" w:line="276" w:lineRule="auto"/>
        <w:ind w:left="0" w:right="0" w:firstLine="0"/>
        <w:jc w:val="left"/>
      </w:pPr>
      <w:r>
        <w:rPr>
          <w:b/>
          <w:u w:val="single" w:color="000000"/>
        </w:rPr>
        <w:t xml:space="preserve">Notes </w:t>
      </w:r>
      <w:r>
        <w:rPr>
          <w:b/>
        </w:rPr>
        <w:t>:</w:t>
      </w:r>
    </w:p>
    <w:p w14:paraId="28BF551C" w14:textId="77777777" w:rsidR="00E62F81" w:rsidRDefault="00000000" w:rsidP="00B2786B">
      <w:pPr>
        <w:spacing w:line="276" w:lineRule="auto"/>
        <w:ind w:left="0" w:right="50" w:firstLine="0"/>
      </w:pPr>
      <w:r>
        <w:t>Last used payment voucher was “233”.</w:t>
      </w:r>
    </w:p>
    <w:p w14:paraId="4F30E8AA" w14:textId="77777777" w:rsidR="00E62F81" w:rsidRDefault="00000000" w:rsidP="00B2786B">
      <w:pPr>
        <w:spacing w:after="265" w:line="276" w:lineRule="auto"/>
        <w:ind w:left="0" w:right="50" w:firstLine="0"/>
      </w:pPr>
      <w:r>
        <w:t>Folio number of Cash Book and Sales Ledger are CB2 and SL9 respectively.</w:t>
      </w:r>
    </w:p>
    <w:p w14:paraId="225AA544" w14:textId="77777777" w:rsidR="00E62F81" w:rsidRPr="00C46D97" w:rsidRDefault="00000000" w:rsidP="00B2786B">
      <w:pPr>
        <w:spacing w:line="276" w:lineRule="auto"/>
        <w:ind w:right="50"/>
        <w:rPr>
          <w:b/>
          <w:bCs/>
        </w:rPr>
      </w:pPr>
      <w:r w:rsidRPr="00C46D97">
        <w:rPr>
          <w:b/>
          <w:bCs/>
        </w:rPr>
        <w:t>Required:</w:t>
      </w:r>
    </w:p>
    <w:p w14:paraId="4F839254" w14:textId="77777777" w:rsidR="00C46D97" w:rsidRDefault="00000000" w:rsidP="00B2786B">
      <w:pPr>
        <w:numPr>
          <w:ilvl w:val="1"/>
          <w:numId w:val="2"/>
        </w:numPr>
        <w:spacing w:line="276" w:lineRule="auto"/>
        <w:ind w:left="567" w:right="50" w:hanging="567"/>
      </w:pPr>
      <w:r>
        <w:t xml:space="preserve">Write up a Petty Cash Book up to 1 October 2021 (showing reimbursement at the beginning of the month) by using the analysis columns as listed below: </w:t>
      </w:r>
    </w:p>
    <w:p w14:paraId="4D00BAC4" w14:textId="77777777" w:rsidR="00C46D97" w:rsidRDefault="00000000" w:rsidP="00B2786B">
      <w:pPr>
        <w:numPr>
          <w:ilvl w:val="2"/>
          <w:numId w:val="2"/>
        </w:numPr>
        <w:spacing w:line="276" w:lineRule="auto"/>
        <w:ind w:left="1134" w:right="50" w:hanging="567"/>
      </w:pPr>
      <w:r>
        <w:t xml:space="preserve">Travelling </w:t>
      </w:r>
    </w:p>
    <w:p w14:paraId="743728D1" w14:textId="77777777" w:rsidR="00C46D97" w:rsidRDefault="00000000" w:rsidP="00B2786B">
      <w:pPr>
        <w:numPr>
          <w:ilvl w:val="2"/>
          <w:numId w:val="2"/>
        </w:numPr>
        <w:spacing w:line="276" w:lineRule="auto"/>
        <w:ind w:left="1134" w:right="50" w:hanging="567"/>
      </w:pPr>
      <w:r>
        <w:t>Stationery</w:t>
      </w:r>
    </w:p>
    <w:p w14:paraId="5B6634B4" w14:textId="77777777" w:rsidR="00C46D97" w:rsidRDefault="00000000" w:rsidP="00B2786B">
      <w:pPr>
        <w:numPr>
          <w:ilvl w:val="2"/>
          <w:numId w:val="2"/>
        </w:numPr>
        <w:spacing w:line="276" w:lineRule="auto"/>
        <w:ind w:left="1134" w:right="50" w:hanging="567"/>
      </w:pPr>
      <w:r>
        <w:t>Postage</w:t>
      </w:r>
    </w:p>
    <w:p w14:paraId="4819C6C3" w14:textId="77777777" w:rsidR="00C46D97" w:rsidRDefault="00000000" w:rsidP="00B2786B">
      <w:pPr>
        <w:numPr>
          <w:ilvl w:val="2"/>
          <w:numId w:val="2"/>
        </w:numPr>
        <w:spacing w:line="276" w:lineRule="auto"/>
        <w:ind w:left="1134" w:right="50" w:hanging="567"/>
      </w:pPr>
      <w:r>
        <w:t>General Expenses</w:t>
      </w:r>
    </w:p>
    <w:p w14:paraId="4204887B" w14:textId="12A86DA2" w:rsidR="00C46D97" w:rsidRDefault="00000000" w:rsidP="00B2786B">
      <w:pPr>
        <w:numPr>
          <w:ilvl w:val="2"/>
          <w:numId w:val="2"/>
        </w:numPr>
        <w:spacing w:line="276" w:lineRule="auto"/>
        <w:ind w:left="1134" w:right="50" w:hanging="567"/>
      </w:pPr>
      <w:r>
        <w:t>Sundries</w:t>
      </w:r>
      <w:r>
        <w:tab/>
      </w:r>
    </w:p>
    <w:p w14:paraId="481E1AE2" w14:textId="77777777" w:rsidR="00C46D97" w:rsidRDefault="00C46D97" w:rsidP="00B2786B">
      <w:pPr>
        <w:spacing w:line="276" w:lineRule="auto"/>
        <w:ind w:left="567" w:right="50" w:hanging="567"/>
      </w:pPr>
    </w:p>
    <w:p w14:paraId="0F946C36" w14:textId="77777777" w:rsidR="00E62F81" w:rsidRDefault="00000000" w:rsidP="00B2786B">
      <w:pPr>
        <w:numPr>
          <w:ilvl w:val="1"/>
          <w:numId w:val="2"/>
        </w:numPr>
        <w:spacing w:line="276" w:lineRule="auto"/>
        <w:ind w:left="567" w:right="50" w:hanging="567"/>
      </w:pPr>
      <w:r>
        <w:t>Post the appropriate accounts in the General Ledger.</w:t>
      </w:r>
    </w:p>
    <w:p w14:paraId="4C081494" w14:textId="4FB80822" w:rsidR="00E62F81" w:rsidRDefault="00000000" w:rsidP="00B2786B">
      <w:pPr>
        <w:tabs>
          <w:tab w:val="center" w:pos="3119"/>
          <w:tab w:val="right" w:pos="9089"/>
        </w:tabs>
        <w:spacing w:after="252" w:line="276" w:lineRule="auto"/>
        <w:ind w:left="567" w:right="0" w:hanging="567"/>
        <w:jc w:val="left"/>
      </w:pPr>
      <w:r>
        <w:rPr>
          <w:rFonts w:ascii="Calibri" w:eastAsia="Calibri" w:hAnsi="Calibri" w:cs="Calibri"/>
          <w:sz w:val="22"/>
        </w:rPr>
        <w:tab/>
      </w:r>
      <w:r>
        <w:t>(</w:t>
      </w:r>
      <w:r w:rsidRPr="0036599E">
        <w:rPr>
          <w:b/>
          <w:bCs/>
        </w:rPr>
        <w:t>Remark:</w:t>
      </w:r>
      <w:r>
        <w:t xml:space="preserve"> Closing account is </w:t>
      </w:r>
      <w:r>
        <w:rPr>
          <w:b/>
        </w:rPr>
        <w:t xml:space="preserve">NOT </w:t>
      </w:r>
      <w:r>
        <w:t>required.)</w:t>
      </w:r>
      <w:r>
        <w:tab/>
      </w:r>
    </w:p>
    <w:p w14:paraId="6D0A5E1C" w14:textId="77777777" w:rsidR="00E62F81" w:rsidRDefault="00000000" w:rsidP="00B2786B">
      <w:pPr>
        <w:numPr>
          <w:ilvl w:val="1"/>
          <w:numId w:val="2"/>
        </w:numPr>
        <w:spacing w:line="276" w:lineRule="auto"/>
        <w:ind w:left="567" w:right="50" w:hanging="567"/>
      </w:pPr>
      <w:r>
        <w:t>State the books of original entry and document used for the following transaction:</w:t>
      </w:r>
    </w:p>
    <w:p w14:paraId="5DA1C457" w14:textId="77777777" w:rsidR="00B2786B" w:rsidRPr="00B2786B" w:rsidRDefault="00B2786B" w:rsidP="00B2786B">
      <w:pPr>
        <w:spacing w:line="276" w:lineRule="auto"/>
        <w:ind w:left="567" w:right="50" w:firstLine="0"/>
        <w:rPr>
          <w:sz w:val="6"/>
          <w:szCs w:val="6"/>
        </w:rPr>
      </w:pPr>
    </w:p>
    <w:tbl>
      <w:tblPr>
        <w:tblStyle w:val="TableGrid"/>
        <w:tblW w:w="7793" w:type="dxa"/>
        <w:tblInd w:w="56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182"/>
        <w:gridCol w:w="2611"/>
      </w:tblGrid>
      <w:tr w:rsidR="00E62F81" w14:paraId="45D70F95" w14:textId="77777777" w:rsidTr="00B2786B">
        <w:trPr>
          <w:trHeight w:val="499"/>
        </w:trPr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C94B0A" w14:textId="012915C8" w:rsidR="00E62F81" w:rsidRDefault="00B2786B" w:rsidP="00B2786B">
            <w:pPr>
              <w:tabs>
                <w:tab w:val="center" w:pos="646"/>
                <w:tab w:val="center" w:pos="2690"/>
              </w:tabs>
              <w:spacing w:after="0" w:line="276" w:lineRule="auto"/>
              <w:ind w:left="567" w:right="0" w:hanging="567"/>
              <w:jc w:val="left"/>
            </w:pPr>
            <w:r>
              <w:t xml:space="preserve">    Sept. 8       Purchased goods for resale</w:t>
            </w:r>
          </w:p>
        </w:tc>
        <w:tc>
          <w:tcPr>
            <w:tcW w:w="26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5083A4" w14:textId="77777777" w:rsidR="00E62F81" w:rsidRDefault="00E62F81" w:rsidP="00B2786B">
            <w:pPr>
              <w:spacing w:after="160" w:line="276" w:lineRule="auto"/>
              <w:ind w:left="567" w:right="0" w:hanging="567"/>
              <w:jc w:val="left"/>
            </w:pPr>
          </w:p>
        </w:tc>
      </w:tr>
    </w:tbl>
    <w:p w14:paraId="6750DA74" w14:textId="77777777" w:rsidR="00C656E2" w:rsidRDefault="00C656E2" w:rsidP="00B2786B">
      <w:pPr>
        <w:spacing w:after="544" w:line="276" w:lineRule="auto"/>
        <w:ind w:left="0" w:right="50" w:firstLine="0"/>
      </w:pPr>
    </w:p>
    <w:p w14:paraId="6C5F0E2C" w14:textId="05A2F6B6" w:rsidR="00C656E2" w:rsidRDefault="00C656E2" w:rsidP="00B2786B">
      <w:pPr>
        <w:spacing w:after="0" w:line="276" w:lineRule="auto"/>
        <w:ind w:left="0" w:right="0" w:firstLine="0"/>
        <w:jc w:val="left"/>
      </w:pPr>
    </w:p>
    <w:sectPr w:rsidR="00C656E2">
      <w:footerReference w:type="even" r:id="rId7"/>
      <w:footerReference w:type="default" r:id="rId8"/>
      <w:footerReference w:type="first" r:id="rId9"/>
      <w:pgSz w:w="11906" w:h="16838"/>
      <w:pgMar w:top="1450" w:right="1377" w:bottom="1511" w:left="1440" w:header="720" w:footer="6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61C4F" w14:textId="77777777" w:rsidR="009D51A5" w:rsidRDefault="009D51A5">
      <w:pPr>
        <w:spacing w:after="0" w:line="240" w:lineRule="auto"/>
      </w:pPr>
      <w:r>
        <w:separator/>
      </w:r>
    </w:p>
  </w:endnote>
  <w:endnote w:type="continuationSeparator" w:id="0">
    <w:p w14:paraId="5E1FC6E8" w14:textId="77777777" w:rsidR="009D51A5" w:rsidRDefault="009D5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25E1" w14:textId="77777777" w:rsidR="00E62F81" w:rsidRDefault="00000000">
    <w:pPr>
      <w:spacing w:after="0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2E938" w14:textId="6C180E9E" w:rsidR="00E62F81" w:rsidRDefault="00E62F81" w:rsidP="00E16C87">
    <w:pPr>
      <w:spacing w:after="0" w:line="259" w:lineRule="auto"/>
      <w:ind w:left="0" w:right="65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95BE9" w14:textId="77777777" w:rsidR="00E62F81" w:rsidRDefault="00000000">
    <w:pPr>
      <w:spacing w:after="0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702CA" w14:textId="77777777" w:rsidR="009D51A5" w:rsidRDefault="009D51A5">
      <w:pPr>
        <w:spacing w:after="0" w:line="240" w:lineRule="auto"/>
      </w:pPr>
      <w:r>
        <w:separator/>
      </w:r>
    </w:p>
  </w:footnote>
  <w:footnote w:type="continuationSeparator" w:id="0">
    <w:p w14:paraId="1C0C3DFC" w14:textId="77777777" w:rsidR="009D51A5" w:rsidRDefault="009D5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6273"/>
    <w:multiLevelType w:val="hybridMultilevel"/>
    <w:tmpl w:val="4B66D92A"/>
    <w:lvl w:ilvl="0" w:tplc="9C10A070">
      <w:start w:val="4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DE882A">
      <w:start w:val="1"/>
      <w:numFmt w:val="lowerRoman"/>
      <w:lvlText w:val="(%2)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8E61DC">
      <w:start w:val="29"/>
      <w:numFmt w:val="decimal"/>
      <w:lvlText w:val="%3"/>
      <w:lvlJc w:val="left"/>
      <w:pPr>
        <w:ind w:left="1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5EBA38">
      <w:start w:val="1"/>
      <w:numFmt w:val="decimal"/>
      <w:lvlText w:val="%4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F4B6E4">
      <w:start w:val="1"/>
      <w:numFmt w:val="lowerLetter"/>
      <w:lvlText w:val="%5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50BE70">
      <w:start w:val="1"/>
      <w:numFmt w:val="lowerRoman"/>
      <w:lvlText w:val="%6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2DEA6">
      <w:start w:val="1"/>
      <w:numFmt w:val="decimal"/>
      <w:lvlText w:val="%7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528B24">
      <w:start w:val="1"/>
      <w:numFmt w:val="lowerLetter"/>
      <w:lvlText w:val="%8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BC1F02">
      <w:start w:val="1"/>
      <w:numFmt w:val="lowerRoman"/>
      <w:lvlText w:val="%9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34CBE"/>
    <w:multiLevelType w:val="hybridMultilevel"/>
    <w:tmpl w:val="B85E78D4"/>
    <w:lvl w:ilvl="0" w:tplc="D7DA7E0A">
      <w:start w:val="1"/>
      <w:numFmt w:val="lowerLetter"/>
      <w:lvlText w:val="(%1)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928F90">
      <w:start w:val="1"/>
      <w:numFmt w:val="lowerRoman"/>
      <w:lvlText w:val="(%2)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B2395C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A878A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0C659C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566B98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F2755E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64C9EA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86D462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FC1FC5"/>
    <w:multiLevelType w:val="hybridMultilevel"/>
    <w:tmpl w:val="0EAAF20A"/>
    <w:lvl w:ilvl="0" w:tplc="F3A464D2">
      <w:start w:val="1"/>
      <w:numFmt w:val="bullet"/>
      <w:lvlText w:val="-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1ACC04">
      <w:start w:val="1"/>
      <w:numFmt w:val="bullet"/>
      <w:lvlText w:val="o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BC81B8">
      <w:start w:val="1"/>
      <w:numFmt w:val="bullet"/>
      <w:lvlText w:val="▪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6EDAA6">
      <w:start w:val="1"/>
      <w:numFmt w:val="bullet"/>
      <w:lvlText w:val="•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3EAAF0">
      <w:start w:val="1"/>
      <w:numFmt w:val="bullet"/>
      <w:lvlText w:val="o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4E6114">
      <w:start w:val="1"/>
      <w:numFmt w:val="bullet"/>
      <w:lvlText w:val="▪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B6365C">
      <w:start w:val="1"/>
      <w:numFmt w:val="bullet"/>
      <w:lvlText w:val="•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3881F8">
      <w:start w:val="1"/>
      <w:numFmt w:val="bullet"/>
      <w:lvlText w:val="o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A89F72">
      <w:start w:val="1"/>
      <w:numFmt w:val="bullet"/>
      <w:lvlText w:val="▪"/>
      <w:lvlJc w:val="left"/>
      <w:pPr>
        <w:ind w:left="7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063595"/>
    <w:multiLevelType w:val="hybridMultilevel"/>
    <w:tmpl w:val="90B63BFC"/>
    <w:lvl w:ilvl="0" w:tplc="9B8E06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B60C88">
      <w:start w:val="1"/>
      <w:numFmt w:val="lowerLetter"/>
      <w:lvlText w:val="%2"/>
      <w:lvlJc w:val="left"/>
      <w:pPr>
        <w:ind w:left="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DED532">
      <w:start w:val="2"/>
      <w:numFmt w:val="decimal"/>
      <w:lvlText w:val="%3"/>
      <w:lvlJc w:val="left"/>
      <w:pPr>
        <w:ind w:left="1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6ECCE">
      <w:start w:val="1"/>
      <w:numFmt w:val="decimal"/>
      <w:lvlText w:val="%4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C5D9A">
      <w:start w:val="1"/>
      <w:numFmt w:val="lowerLetter"/>
      <w:lvlText w:val="%5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E4033A">
      <w:start w:val="1"/>
      <w:numFmt w:val="lowerRoman"/>
      <w:lvlText w:val="%6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7C6DC8">
      <w:start w:val="1"/>
      <w:numFmt w:val="decimal"/>
      <w:lvlText w:val="%7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9A04EA">
      <w:start w:val="1"/>
      <w:numFmt w:val="lowerLetter"/>
      <w:lvlText w:val="%8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44A770">
      <w:start w:val="1"/>
      <w:numFmt w:val="lowerRoman"/>
      <w:lvlText w:val="%9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622337"/>
    <w:multiLevelType w:val="hybridMultilevel"/>
    <w:tmpl w:val="7C8807E8"/>
    <w:lvl w:ilvl="0" w:tplc="BCE66AA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EC9130">
      <w:start w:val="1"/>
      <w:numFmt w:val="lowerLetter"/>
      <w:lvlText w:val="%2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64B7CC">
      <w:start w:val="29"/>
      <w:numFmt w:val="decimal"/>
      <w:lvlText w:val="%3"/>
      <w:lvlJc w:val="left"/>
      <w:pPr>
        <w:ind w:left="1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886136">
      <w:start w:val="1"/>
      <w:numFmt w:val="decimal"/>
      <w:lvlText w:val="%4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8E7872">
      <w:start w:val="1"/>
      <w:numFmt w:val="lowerLetter"/>
      <w:lvlText w:val="%5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6A58CA">
      <w:start w:val="1"/>
      <w:numFmt w:val="lowerRoman"/>
      <w:lvlText w:val="%6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3A8A06">
      <w:start w:val="1"/>
      <w:numFmt w:val="decimal"/>
      <w:lvlText w:val="%7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90BC80">
      <w:start w:val="1"/>
      <w:numFmt w:val="lowerLetter"/>
      <w:lvlText w:val="%8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0A6C3C">
      <w:start w:val="1"/>
      <w:numFmt w:val="lowerRoman"/>
      <w:lvlText w:val="%9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885620"/>
    <w:multiLevelType w:val="hybridMultilevel"/>
    <w:tmpl w:val="9F74B2BC"/>
    <w:lvl w:ilvl="0" w:tplc="421EF0C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207842">
      <w:start w:val="1"/>
      <w:numFmt w:val="lowerLetter"/>
      <w:lvlText w:val="%2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0A9882">
      <w:start w:val="8"/>
      <w:numFmt w:val="decimal"/>
      <w:lvlRestart w:val="0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98F16E">
      <w:start w:val="1"/>
      <w:numFmt w:val="decimal"/>
      <w:lvlText w:val="%4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56BB96">
      <w:start w:val="1"/>
      <w:numFmt w:val="lowerLetter"/>
      <w:lvlText w:val="%5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645710">
      <w:start w:val="1"/>
      <w:numFmt w:val="lowerRoman"/>
      <w:lvlText w:val="%6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BAD504">
      <w:start w:val="1"/>
      <w:numFmt w:val="decimal"/>
      <w:lvlText w:val="%7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80E42E">
      <w:start w:val="1"/>
      <w:numFmt w:val="lowerLetter"/>
      <w:lvlText w:val="%8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4AB7D4">
      <w:start w:val="1"/>
      <w:numFmt w:val="lowerRoman"/>
      <w:lvlText w:val="%9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D67FCC"/>
    <w:multiLevelType w:val="hybridMultilevel"/>
    <w:tmpl w:val="002E2B9E"/>
    <w:lvl w:ilvl="0" w:tplc="9768F5A2">
      <w:start w:val="1"/>
      <w:numFmt w:val="lowerLetter"/>
      <w:lvlText w:val="(%1)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5056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B647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66D3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F836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DCAC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0E51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AC99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60A1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BB27C7"/>
    <w:multiLevelType w:val="hybridMultilevel"/>
    <w:tmpl w:val="6F381692"/>
    <w:lvl w:ilvl="0" w:tplc="40F66F4A">
      <w:start w:val="1"/>
      <w:numFmt w:val="lowerLetter"/>
      <w:lvlText w:val="(%1)"/>
      <w:lvlJc w:val="left"/>
      <w:pPr>
        <w:ind w:left="1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CC13FA">
      <w:start w:val="1"/>
      <w:numFmt w:val="lowerRoman"/>
      <w:lvlText w:val="(%2)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980B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9A35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F034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F659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0624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AC0C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6AC0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2A1B32"/>
    <w:multiLevelType w:val="hybridMultilevel"/>
    <w:tmpl w:val="0C0A6156"/>
    <w:lvl w:ilvl="0" w:tplc="AAF29F3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FAA91C">
      <w:start w:val="1"/>
      <w:numFmt w:val="lowerLetter"/>
      <w:lvlText w:val="%2"/>
      <w:lvlJc w:val="left"/>
      <w:pPr>
        <w:ind w:left="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C6964">
      <w:start w:val="29"/>
      <w:numFmt w:val="decimal"/>
      <w:lvlRestart w:val="0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B8197A">
      <w:start w:val="1"/>
      <w:numFmt w:val="decimal"/>
      <w:lvlText w:val="%4"/>
      <w:lvlJc w:val="left"/>
      <w:pPr>
        <w:ind w:left="2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92A85E">
      <w:start w:val="1"/>
      <w:numFmt w:val="lowerLetter"/>
      <w:lvlText w:val="%5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EC1178">
      <w:start w:val="1"/>
      <w:numFmt w:val="lowerRoman"/>
      <w:lvlText w:val="%6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CC94E2">
      <w:start w:val="1"/>
      <w:numFmt w:val="decimal"/>
      <w:lvlText w:val="%7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CE61D2">
      <w:start w:val="1"/>
      <w:numFmt w:val="lowerLetter"/>
      <w:lvlText w:val="%8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CDC74">
      <w:start w:val="1"/>
      <w:numFmt w:val="lowerRoman"/>
      <w:lvlText w:val="%9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5F27A9"/>
    <w:multiLevelType w:val="hybridMultilevel"/>
    <w:tmpl w:val="69CE8B82"/>
    <w:lvl w:ilvl="0" w:tplc="A3EADF92">
      <w:start w:val="1"/>
      <w:numFmt w:val="lowerRoman"/>
      <w:lvlText w:val="(%1)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BC913A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A47E36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9A2E82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BC0C9C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CA481A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A837B4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CA5288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7C5902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CB5A68"/>
    <w:multiLevelType w:val="hybridMultilevel"/>
    <w:tmpl w:val="11B6F8A8"/>
    <w:lvl w:ilvl="0" w:tplc="F6D28BBC">
      <w:start w:val="1"/>
      <w:numFmt w:val="lowerRoman"/>
      <w:lvlText w:val="(%1)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CCF7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F455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A872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B6DD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B8C9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50F3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9E97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8253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AE7904"/>
    <w:multiLevelType w:val="hybridMultilevel"/>
    <w:tmpl w:val="BF687FC8"/>
    <w:lvl w:ilvl="0" w:tplc="B9F43BF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A43786">
      <w:start w:val="1"/>
      <w:numFmt w:val="lowerLetter"/>
      <w:lvlText w:val="(%2)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7A3F72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361C02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16D184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0B0CC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445C74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72F05E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8E6B78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C32832"/>
    <w:multiLevelType w:val="hybridMultilevel"/>
    <w:tmpl w:val="AEC2BB70"/>
    <w:lvl w:ilvl="0" w:tplc="E92619CA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98FD1E">
      <w:start w:val="1"/>
      <w:numFmt w:val="lowerLetter"/>
      <w:lvlText w:val="(%2)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CCB220">
      <w:start w:val="1"/>
      <w:numFmt w:val="lowerRoman"/>
      <w:lvlText w:val="%3."/>
      <w:lvlJc w:val="left"/>
      <w:pPr>
        <w:ind w:left="1920" w:hanging="360"/>
      </w:pPr>
      <w:rPr>
        <w:rFonts w:hint="default"/>
      </w:rPr>
    </w:lvl>
    <w:lvl w:ilvl="3" w:tplc="9EFCBCCA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D6382C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AE63A0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A68480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622A2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0ABA5A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6A6E7E"/>
    <w:multiLevelType w:val="hybridMultilevel"/>
    <w:tmpl w:val="390E4934"/>
    <w:lvl w:ilvl="0" w:tplc="9FA879F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00D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921F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5039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F832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2D0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D8F1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D810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DE59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413777"/>
    <w:multiLevelType w:val="hybridMultilevel"/>
    <w:tmpl w:val="3E0EFBC2"/>
    <w:lvl w:ilvl="0" w:tplc="C32848E8">
      <w:start w:val="3"/>
      <w:numFmt w:val="lowerRoman"/>
      <w:lvlText w:val="(%1)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E6D768">
      <w:start w:val="1"/>
      <w:numFmt w:val="bullet"/>
      <w:lvlText w:val="-"/>
      <w:lvlJc w:val="left"/>
      <w:pPr>
        <w:ind w:left="144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84FD06">
      <w:start w:val="1"/>
      <w:numFmt w:val="bullet"/>
      <w:lvlText w:val="▪"/>
      <w:lvlJc w:val="left"/>
      <w:pPr>
        <w:ind w:left="180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347AD4">
      <w:start w:val="1"/>
      <w:numFmt w:val="bullet"/>
      <w:lvlText w:val="•"/>
      <w:lvlJc w:val="left"/>
      <w:pPr>
        <w:ind w:left="252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468F1E">
      <w:start w:val="1"/>
      <w:numFmt w:val="bullet"/>
      <w:lvlText w:val="o"/>
      <w:lvlJc w:val="left"/>
      <w:pPr>
        <w:ind w:left="324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FC1470">
      <w:start w:val="1"/>
      <w:numFmt w:val="bullet"/>
      <w:lvlText w:val="▪"/>
      <w:lvlJc w:val="left"/>
      <w:pPr>
        <w:ind w:left="396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E0558">
      <w:start w:val="1"/>
      <w:numFmt w:val="bullet"/>
      <w:lvlText w:val="•"/>
      <w:lvlJc w:val="left"/>
      <w:pPr>
        <w:ind w:left="468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4830FE">
      <w:start w:val="1"/>
      <w:numFmt w:val="bullet"/>
      <w:lvlText w:val="o"/>
      <w:lvlJc w:val="left"/>
      <w:pPr>
        <w:ind w:left="540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9A7334">
      <w:start w:val="1"/>
      <w:numFmt w:val="bullet"/>
      <w:lvlText w:val="▪"/>
      <w:lvlJc w:val="left"/>
      <w:pPr>
        <w:ind w:left="6120"/>
      </w:pPr>
      <w:rPr>
        <w:rFonts w:ascii="Segoe Print" w:eastAsia="Segoe Print" w:hAnsi="Segoe Print" w:cs="Segoe Prin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4696448">
    <w:abstractNumId w:val="13"/>
  </w:num>
  <w:num w:numId="2" w16cid:durableId="1858421085">
    <w:abstractNumId w:val="12"/>
  </w:num>
  <w:num w:numId="3" w16cid:durableId="869297107">
    <w:abstractNumId w:val="5"/>
  </w:num>
  <w:num w:numId="4" w16cid:durableId="1630627037">
    <w:abstractNumId w:val="8"/>
  </w:num>
  <w:num w:numId="5" w16cid:durableId="473907830">
    <w:abstractNumId w:val="10"/>
  </w:num>
  <w:num w:numId="6" w16cid:durableId="1682707024">
    <w:abstractNumId w:val="1"/>
  </w:num>
  <w:num w:numId="7" w16cid:durableId="1221743990">
    <w:abstractNumId w:val="14"/>
  </w:num>
  <w:num w:numId="8" w16cid:durableId="1368289530">
    <w:abstractNumId w:val="7"/>
  </w:num>
  <w:num w:numId="9" w16cid:durableId="880871796">
    <w:abstractNumId w:val="0"/>
  </w:num>
  <w:num w:numId="10" w16cid:durableId="725836810">
    <w:abstractNumId w:val="11"/>
  </w:num>
  <w:num w:numId="11" w16cid:durableId="1009142988">
    <w:abstractNumId w:val="3"/>
  </w:num>
  <w:num w:numId="12" w16cid:durableId="519658276">
    <w:abstractNumId w:val="4"/>
  </w:num>
  <w:num w:numId="13" w16cid:durableId="1777358865">
    <w:abstractNumId w:val="9"/>
  </w:num>
  <w:num w:numId="14" w16cid:durableId="1745256284">
    <w:abstractNumId w:val="6"/>
  </w:num>
  <w:num w:numId="15" w16cid:durableId="1135223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F81"/>
    <w:rsid w:val="00010EFD"/>
    <w:rsid w:val="00125144"/>
    <w:rsid w:val="0036599E"/>
    <w:rsid w:val="007D2BD3"/>
    <w:rsid w:val="0080630F"/>
    <w:rsid w:val="009D51A5"/>
    <w:rsid w:val="00B23547"/>
    <w:rsid w:val="00B2786B"/>
    <w:rsid w:val="00BD38DF"/>
    <w:rsid w:val="00C46D97"/>
    <w:rsid w:val="00C656E2"/>
    <w:rsid w:val="00E16C87"/>
    <w:rsid w:val="00E40641"/>
    <w:rsid w:val="00E6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F5B9"/>
  <w15:docId w15:val="{78E9046C-B6F9-D349-AFC4-03F8D165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48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jc w:val="right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46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46D9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6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C87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melvin chia</cp:lastModifiedBy>
  <cp:revision>10</cp:revision>
  <dcterms:created xsi:type="dcterms:W3CDTF">2023-04-16T01:52:00Z</dcterms:created>
  <dcterms:modified xsi:type="dcterms:W3CDTF">2023-04-16T02:44:00Z</dcterms:modified>
</cp:coreProperties>
</file>