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2F28" w14:textId="00A9B967" w:rsidR="00701F0D" w:rsidRPr="00701F0D" w:rsidRDefault="00701F0D" w:rsidP="00701F0D">
      <w:pPr>
        <w:rPr>
          <w:rFonts w:ascii="MiSans Normal" w:eastAsia="MiSans Normal" w:hAnsi="MiSans Normal" w:hint="eastAsia"/>
          <w:b/>
          <w:bCs/>
          <w:sz w:val="20"/>
          <w:szCs w:val="20"/>
        </w:rPr>
      </w:pPr>
      <w:r w:rsidRPr="00701F0D">
        <w:rPr>
          <w:rFonts w:ascii="MiSans Normal" w:eastAsia="MiSans Normal" w:hAnsi="MiSans Normal" w:hint="eastAsia"/>
          <w:b/>
          <w:bCs/>
          <w:sz w:val="20"/>
          <w:szCs w:val="20"/>
        </w:rPr>
        <w:t>私企利润用</w:t>
      </w:r>
      <w:r w:rsidRPr="00701F0D">
        <w:rPr>
          <w:rFonts w:ascii="MiSans Normal" w:eastAsia="MiSans Normal" w:hAnsi="MiSans Normal" w:hint="eastAsia"/>
          <w:b/>
          <w:bCs/>
          <w:sz w:val="20"/>
          <w:szCs w:val="20"/>
        </w:rPr>
        <w:t>途</w:t>
      </w:r>
      <w:r w:rsidRPr="00701F0D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267CEC0C" w14:textId="022E5448" w:rsidR="00701F0D" w:rsidRPr="00701F0D" w:rsidRDefault="00701F0D" w:rsidP="00701F0D">
      <w:pPr>
        <w:pStyle w:val="ListParagraph"/>
        <w:numPr>
          <w:ilvl w:val="0"/>
          <w:numId w:val="1"/>
        </w:numPr>
        <w:rPr>
          <w:rFonts w:ascii="MiSans Normal" w:eastAsia="MiSans Normal" w:hAnsi="MiSans Normal" w:hint="eastAsia"/>
          <w:sz w:val="20"/>
          <w:szCs w:val="20"/>
        </w:rPr>
      </w:pPr>
      <w:r w:rsidRPr="00701F0D">
        <w:rPr>
          <w:rFonts w:ascii="MiSans Normal" w:eastAsia="MiSans Normal" w:hAnsi="MiSans Normal" w:hint="eastAsia"/>
          <w:sz w:val="20"/>
          <w:szCs w:val="20"/>
        </w:rPr>
        <w:t>缴税</w:t>
      </w:r>
      <w:r w:rsidRPr="00701F0D">
        <w:rPr>
          <w:rFonts w:ascii="MiSans Normal" w:eastAsia="MiSans Normal" w:hAnsi="MiSans Normal" w:hint="eastAsia"/>
          <w:sz w:val="20"/>
          <w:szCs w:val="20"/>
        </w:rPr>
        <w:t xml:space="preserve"> </w:t>
      </w:r>
      <w:r w:rsidRPr="00701F0D">
        <w:rPr>
          <w:rFonts w:ascii="MiSans Normal" w:eastAsia="MiSans Normal" w:hAnsi="MiSans Normal"/>
          <w:sz w:val="20"/>
          <w:szCs w:val="20"/>
        </w:rPr>
        <w:t>Taxation;</w:t>
      </w:r>
    </w:p>
    <w:p w14:paraId="21784C06" w14:textId="2A8BFF05" w:rsidR="00701F0D" w:rsidRPr="00701F0D" w:rsidRDefault="00701F0D" w:rsidP="00701F0D">
      <w:pPr>
        <w:pStyle w:val="ListParagraph"/>
        <w:numPr>
          <w:ilvl w:val="0"/>
          <w:numId w:val="1"/>
        </w:numPr>
        <w:rPr>
          <w:rFonts w:ascii="MiSans Normal" w:eastAsia="MiSans Normal" w:hAnsi="MiSans Normal" w:hint="eastAsia"/>
          <w:sz w:val="20"/>
          <w:szCs w:val="20"/>
        </w:rPr>
      </w:pPr>
      <w:r w:rsidRPr="00701F0D">
        <w:rPr>
          <w:rFonts w:ascii="MiSans Normal" w:eastAsia="MiSans Normal" w:hAnsi="MiSans Normal" w:hint="eastAsia"/>
          <w:sz w:val="20"/>
          <w:szCs w:val="20"/>
        </w:rPr>
        <w:t>分发报酬给企业拥有</w:t>
      </w:r>
      <w:r w:rsidRPr="00701F0D">
        <w:rPr>
          <w:rFonts w:ascii="MiSans Normal" w:eastAsia="MiSans Normal" w:hAnsi="MiSans Normal" w:hint="eastAsia"/>
          <w:sz w:val="20"/>
          <w:szCs w:val="20"/>
        </w:rPr>
        <w:t xml:space="preserve">人 </w:t>
      </w:r>
      <w:r w:rsidR="002C519B">
        <w:rPr>
          <w:rFonts w:ascii="MiSans Normal" w:eastAsia="MiSans Normal" w:hAnsi="MiSans Normal" w:hint="eastAsia"/>
          <w:sz w:val="20"/>
          <w:szCs w:val="20"/>
        </w:rPr>
        <w:t>Dividend；</w:t>
      </w:r>
    </w:p>
    <w:p w14:paraId="1F09367B" w14:textId="1829111D" w:rsidR="00701F0D" w:rsidRPr="00701F0D" w:rsidRDefault="00701F0D" w:rsidP="00701F0D">
      <w:pPr>
        <w:pStyle w:val="ListParagraph"/>
        <w:numPr>
          <w:ilvl w:val="0"/>
          <w:numId w:val="1"/>
        </w:numPr>
        <w:rPr>
          <w:rFonts w:ascii="MiSans Normal" w:eastAsia="MiSans Normal" w:hAnsi="MiSans Normal" w:hint="eastAsia"/>
          <w:sz w:val="20"/>
          <w:szCs w:val="20"/>
        </w:rPr>
      </w:pPr>
      <w:r w:rsidRPr="00701F0D">
        <w:rPr>
          <w:rFonts w:ascii="MiSans Normal" w:eastAsia="MiSans Normal" w:hAnsi="MiSans Normal" w:hint="eastAsia"/>
          <w:sz w:val="20"/>
          <w:szCs w:val="20"/>
        </w:rPr>
        <w:t>提高员工的薪金与福利</w:t>
      </w:r>
      <w:r w:rsidRPr="00701F0D">
        <w:rPr>
          <w:rFonts w:ascii="MiSans Normal" w:eastAsia="MiSans Normal" w:hAnsi="MiSans Normal" w:hint="eastAsia"/>
          <w:sz w:val="20"/>
          <w:szCs w:val="20"/>
        </w:rPr>
        <w:t xml:space="preserve"> </w:t>
      </w:r>
      <w:r w:rsidRPr="00701F0D">
        <w:rPr>
          <w:rFonts w:ascii="MiSans Normal" w:eastAsia="MiSans Normal" w:hAnsi="MiSans Normal"/>
          <w:sz w:val="20"/>
          <w:szCs w:val="20"/>
        </w:rPr>
        <w:t>Salaries and Welfare;</w:t>
      </w:r>
    </w:p>
    <w:p w14:paraId="3F7BDE48" w14:textId="2F697364" w:rsidR="00701F0D" w:rsidRPr="00701F0D" w:rsidRDefault="00701F0D" w:rsidP="00701F0D">
      <w:pPr>
        <w:pStyle w:val="ListParagraph"/>
        <w:numPr>
          <w:ilvl w:val="0"/>
          <w:numId w:val="1"/>
        </w:numPr>
        <w:rPr>
          <w:rFonts w:ascii="MiSans Normal" w:eastAsia="MiSans Normal" w:hAnsi="MiSans Normal" w:hint="eastAsia"/>
          <w:sz w:val="20"/>
          <w:szCs w:val="20"/>
        </w:rPr>
      </w:pPr>
      <w:r w:rsidRPr="00701F0D">
        <w:rPr>
          <w:rFonts w:ascii="MiSans Normal" w:eastAsia="MiSans Normal" w:hAnsi="MiSans Normal" w:hint="eastAsia"/>
          <w:sz w:val="20"/>
          <w:szCs w:val="20"/>
        </w:rPr>
        <w:t>研究开发新产品、市场或投资方案</w:t>
      </w:r>
      <w:r w:rsidRPr="00701F0D">
        <w:rPr>
          <w:rFonts w:ascii="MiSans Normal" w:eastAsia="MiSans Normal" w:hAnsi="MiSans Normal"/>
          <w:sz w:val="20"/>
          <w:szCs w:val="20"/>
        </w:rPr>
        <w:t xml:space="preserve"> Developing New Stuff;</w:t>
      </w:r>
    </w:p>
    <w:p w14:paraId="596D7FB9" w14:textId="7FD35DCB" w:rsidR="008C02CC" w:rsidRPr="00701F0D" w:rsidRDefault="00701F0D" w:rsidP="00701F0D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701F0D">
        <w:rPr>
          <w:rFonts w:ascii="MiSans Normal" w:eastAsia="MiSans Normal" w:hAnsi="MiSans Normal" w:hint="eastAsia"/>
          <w:sz w:val="20"/>
          <w:szCs w:val="20"/>
        </w:rPr>
        <w:t>主办或赞助社会公益活动</w:t>
      </w:r>
      <w:r w:rsidRPr="00701F0D">
        <w:rPr>
          <w:rFonts w:ascii="MiSans Normal" w:eastAsia="MiSans Normal" w:hAnsi="MiSans Normal"/>
          <w:sz w:val="20"/>
          <w:szCs w:val="20"/>
        </w:rPr>
        <w:t xml:space="preserve"> Charity</w:t>
      </w:r>
      <w:r w:rsidRPr="00701F0D">
        <w:rPr>
          <w:rFonts w:ascii="MiSans Normal" w:eastAsia="MiSans Normal" w:hAnsi="MiSans Normal" w:hint="eastAsia"/>
          <w:sz w:val="20"/>
          <w:szCs w:val="20"/>
        </w:rPr>
        <w:t>；</w:t>
      </w:r>
    </w:p>
    <w:p w14:paraId="18DEE182" w14:textId="77777777" w:rsidR="00701F0D" w:rsidRPr="00701F0D" w:rsidRDefault="00701F0D" w:rsidP="00701F0D">
      <w:pPr>
        <w:rPr>
          <w:rFonts w:ascii="MiSans Normal" w:eastAsia="MiSans Normal" w:hAnsi="MiSans Normal"/>
          <w:b/>
          <w:bCs/>
          <w:sz w:val="20"/>
          <w:szCs w:val="20"/>
        </w:rPr>
      </w:pPr>
    </w:p>
    <w:p w14:paraId="43C9B854" w14:textId="0D15260F" w:rsidR="00701F0D" w:rsidRPr="00701F0D" w:rsidRDefault="00701F0D" w:rsidP="00701F0D">
      <w:pPr>
        <w:rPr>
          <w:rFonts w:ascii="MiSans Normal" w:eastAsia="MiSans Normal" w:hAnsi="MiSans Normal" w:hint="eastAsia"/>
          <w:b/>
          <w:bCs/>
          <w:sz w:val="20"/>
          <w:szCs w:val="20"/>
        </w:rPr>
      </w:pPr>
      <w:r w:rsidRPr="00701F0D">
        <w:rPr>
          <w:rFonts w:ascii="MiSans Normal" w:eastAsia="MiSans Normal" w:hAnsi="MiSans Normal" w:hint="eastAsia"/>
          <w:b/>
          <w:bCs/>
          <w:sz w:val="20"/>
          <w:szCs w:val="20"/>
        </w:rPr>
        <w:t>合伙企业</w:t>
      </w:r>
      <w:r w:rsidRPr="00701F0D">
        <w:rPr>
          <w:rFonts w:ascii="MiSans Normal" w:eastAsia="MiSans Normal" w:hAnsi="MiSans Normal" w:hint="eastAsia"/>
          <w:b/>
          <w:bCs/>
          <w:sz w:val="20"/>
          <w:szCs w:val="20"/>
        </w:rPr>
        <w:t>解散：</w:t>
      </w:r>
    </w:p>
    <w:p w14:paraId="2CB141FD" w14:textId="74C921C2" w:rsidR="00701F0D" w:rsidRPr="00701F0D" w:rsidRDefault="00701F0D" w:rsidP="00701F0D">
      <w:pPr>
        <w:rPr>
          <w:rFonts w:ascii="MiSans Normal" w:eastAsia="MiSans Normal" w:hAnsi="MiSans Normal" w:hint="eastAsia"/>
          <w:b/>
          <w:bCs/>
          <w:sz w:val="20"/>
          <w:szCs w:val="20"/>
        </w:rPr>
      </w:pPr>
      <w:r w:rsidRPr="00701F0D">
        <w:rPr>
          <w:rFonts w:ascii="MiSans Normal" w:eastAsia="MiSans Normal" w:hAnsi="MiSans Normal" w:hint="eastAsia"/>
          <w:b/>
          <w:bCs/>
          <w:sz w:val="20"/>
          <w:szCs w:val="20"/>
        </w:rPr>
        <w:t>原因：</w:t>
      </w:r>
    </w:p>
    <w:p w14:paraId="273D47BA" w14:textId="277C5E85" w:rsidR="00701F0D" w:rsidRPr="00701F0D" w:rsidRDefault="00701F0D" w:rsidP="00701F0D">
      <w:pPr>
        <w:pStyle w:val="ListParagraph"/>
        <w:numPr>
          <w:ilvl w:val="0"/>
          <w:numId w:val="2"/>
        </w:numPr>
        <w:rPr>
          <w:rFonts w:ascii="MiSans Normal" w:eastAsia="MiSans Normal" w:hAnsi="MiSans Normal" w:hint="eastAsia"/>
          <w:sz w:val="20"/>
          <w:szCs w:val="20"/>
        </w:rPr>
      </w:pPr>
      <w:r w:rsidRPr="00701F0D">
        <w:rPr>
          <w:rFonts w:ascii="MiSans Normal" w:eastAsia="MiSans Normal" w:hAnsi="MiSans Normal" w:hint="eastAsia"/>
          <w:sz w:val="20"/>
          <w:szCs w:val="20"/>
        </w:rPr>
        <w:t>合伙人退出</w:t>
      </w:r>
      <w:r w:rsidRPr="00701F0D">
        <w:rPr>
          <w:rFonts w:ascii="MiSans Normal" w:eastAsia="MiSans Normal" w:hAnsi="MiSans Normal" w:hint="eastAsia"/>
          <w:sz w:val="20"/>
          <w:szCs w:val="20"/>
        </w:rPr>
        <w:t xml:space="preserve"> Bye～；</w:t>
      </w:r>
    </w:p>
    <w:p w14:paraId="74F5629D" w14:textId="0AFCD27F" w:rsidR="00701F0D" w:rsidRPr="00701F0D" w:rsidRDefault="00701F0D" w:rsidP="00701F0D">
      <w:pPr>
        <w:pStyle w:val="ListParagraph"/>
        <w:numPr>
          <w:ilvl w:val="0"/>
          <w:numId w:val="2"/>
        </w:numPr>
        <w:rPr>
          <w:rFonts w:ascii="MiSans Normal" w:eastAsia="MiSans Normal" w:hAnsi="MiSans Normal" w:hint="eastAsia"/>
          <w:sz w:val="20"/>
          <w:szCs w:val="20"/>
        </w:rPr>
      </w:pPr>
      <w:r w:rsidRPr="00701F0D">
        <w:rPr>
          <w:rFonts w:ascii="MiSans Normal" w:eastAsia="MiSans Normal" w:hAnsi="MiSans Normal" w:hint="eastAsia"/>
          <w:sz w:val="20"/>
          <w:szCs w:val="20"/>
        </w:rPr>
        <w:t>合伙人因纠纷、破产或逝世，造成企业无法继续运作</w:t>
      </w:r>
      <w:r w:rsidRPr="00701F0D">
        <w:rPr>
          <w:rFonts w:ascii="MiSans Normal" w:eastAsia="MiSans Normal" w:hAnsi="MiSans Normal" w:hint="eastAsia"/>
          <w:sz w:val="20"/>
          <w:szCs w:val="20"/>
        </w:rPr>
        <w:t xml:space="preserve"> Fuck</w:t>
      </w:r>
      <w:r w:rsidRPr="00701F0D">
        <w:rPr>
          <w:rFonts w:ascii="MiSans Normal" w:eastAsia="MiSans Normal" w:hAnsi="MiSans Normal"/>
          <w:sz w:val="20"/>
          <w:szCs w:val="20"/>
        </w:rPr>
        <w:t xml:space="preserve"> </w:t>
      </w:r>
      <w:r w:rsidRPr="00701F0D">
        <w:rPr>
          <w:rFonts w:ascii="MiSans Normal" w:eastAsia="MiSans Normal" w:hAnsi="MiSans Normal" w:hint="eastAsia"/>
          <w:sz w:val="20"/>
          <w:szCs w:val="20"/>
        </w:rPr>
        <w:t>my</w:t>
      </w:r>
      <w:r w:rsidRPr="00701F0D">
        <w:rPr>
          <w:rFonts w:ascii="MiSans Normal" w:eastAsia="MiSans Normal" w:hAnsi="MiSans Normal"/>
          <w:sz w:val="20"/>
          <w:szCs w:val="20"/>
        </w:rPr>
        <w:t xml:space="preserve"> </w:t>
      </w:r>
      <w:r w:rsidRPr="00701F0D">
        <w:rPr>
          <w:rFonts w:ascii="MiSans Normal" w:eastAsia="MiSans Normal" w:hAnsi="MiSans Normal" w:hint="eastAsia"/>
          <w:sz w:val="20"/>
          <w:szCs w:val="20"/>
        </w:rPr>
        <w:t>life</w:t>
      </w:r>
      <w:r w:rsidR="000B7C6C">
        <w:rPr>
          <w:rFonts w:ascii="MiSans Normal" w:eastAsia="MiSans Normal" w:hAnsi="MiSans Normal"/>
          <w:sz w:val="20"/>
          <w:szCs w:val="20"/>
        </w:rPr>
        <w:t xml:space="preserve"> </w:t>
      </w:r>
      <w:r w:rsidR="000B7C6C">
        <w:rPr>
          <w:rFonts w:ascii="MiSans Normal" w:eastAsia="MiSans Normal" w:hAnsi="MiSans Normal"/>
          <w:sz w:val="20"/>
          <w:szCs w:val="20"/>
          <w:lang w:val="en-US"/>
        </w:rPr>
        <w:t>;-;</w:t>
      </w:r>
    </w:p>
    <w:p w14:paraId="04D51C25" w14:textId="787758C0" w:rsidR="00701F0D" w:rsidRPr="00701F0D" w:rsidRDefault="00701F0D" w:rsidP="00701F0D">
      <w:pPr>
        <w:pStyle w:val="ListParagraph"/>
        <w:numPr>
          <w:ilvl w:val="0"/>
          <w:numId w:val="2"/>
        </w:numPr>
        <w:rPr>
          <w:rFonts w:ascii="MiSans Normal" w:eastAsia="MiSans Normal" w:hAnsi="MiSans Normal" w:hint="eastAsia"/>
          <w:sz w:val="20"/>
          <w:szCs w:val="20"/>
        </w:rPr>
      </w:pPr>
      <w:r w:rsidRPr="00701F0D">
        <w:rPr>
          <w:rFonts w:ascii="MiSans Normal" w:eastAsia="MiSans Normal" w:hAnsi="MiSans Normal" w:hint="eastAsia"/>
          <w:sz w:val="20"/>
          <w:szCs w:val="20"/>
        </w:rPr>
        <w:t>合伙人违法经营，被法庭禁止营业</w:t>
      </w:r>
      <w:r w:rsidRPr="00701F0D">
        <w:rPr>
          <w:rFonts w:ascii="MiSans Normal" w:eastAsia="MiSans Normal" w:hAnsi="MiSans Normal" w:hint="eastAsia"/>
          <w:sz w:val="20"/>
          <w:szCs w:val="20"/>
        </w:rPr>
        <w:t xml:space="preserve"> Law</w:t>
      </w:r>
      <w:r w:rsidRPr="00701F0D">
        <w:rPr>
          <w:rFonts w:ascii="MiSans Normal" w:eastAsia="MiSans Normal" w:hAnsi="MiSans Normal"/>
          <w:sz w:val="20"/>
          <w:szCs w:val="20"/>
        </w:rPr>
        <w:t xml:space="preserve"> </w:t>
      </w:r>
      <w:r w:rsidRPr="00701F0D">
        <w:rPr>
          <w:rFonts w:ascii="MiSans Normal" w:eastAsia="MiSans Normal" w:hAnsi="MiSans Normal" w:hint="eastAsia"/>
          <w:sz w:val="20"/>
          <w:szCs w:val="20"/>
        </w:rPr>
        <w:t>sucks；</w:t>
      </w:r>
    </w:p>
    <w:p w14:paraId="7EA57BB3" w14:textId="0EFAC9E8" w:rsidR="00701F0D" w:rsidRPr="00701F0D" w:rsidRDefault="00701F0D" w:rsidP="00701F0D">
      <w:pPr>
        <w:pStyle w:val="ListParagraph"/>
        <w:numPr>
          <w:ilvl w:val="0"/>
          <w:numId w:val="2"/>
        </w:numPr>
        <w:rPr>
          <w:rFonts w:ascii="MiSans Normal" w:eastAsia="MiSans Normal" w:hAnsi="MiSans Normal" w:hint="eastAsia"/>
          <w:sz w:val="20"/>
          <w:szCs w:val="20"/>
        </w:rPr>
      </w:pPr>
      <w:r w:rsidRPr="00701F0D">
        <w:rPr>
          <w:rFonts w:ascii="MiSans Normal" w:eastAsia="MiSans Normal" w:hAnsi="MiSans Normal" w:hint="eastAsia"/>
          <w:sz w:val="20"/>
          <w:szCs w:val="20"/>
        </w:rPr>
        <w:t>合伙协议到期</w:t>
      </w:r>
      <w:r w:rsidR="002C519B">
        <w:rPr>
          <w:rFonts w:ascii="MiSans Normal" w:eastAsia="MiSans Normal" w:hAnsi="MiSans Normal" w:hint="eastAsia"/>
          <w:sz w:val="20"/>
          <w:szCs w:val="20"/>
        </w:rPr>
        <w:t>E</w:t>
      </w:r>
      <w:r w:rsidRPr="00701F0D">
        <w:rPr>
          <w:rFonts w:ascii="MiSans Normal" w:eastAsia="MiSans Normal" w:hAnsi="MiSans Normal" w:hint="eastAsia"/>
          <w:sz w:val="20"/>
          <w:szCs w:val="20"/>
        </w:rPr>
        <w:t>nd；</w:t>
      </w:r>
    </w:p>
    <w:p w14:paraId="08AF4699" w14:textId="77777777" w:rsidR="00701F0D" w:rsidRPr="00701F0D" w:rsidRDefault="00701F0D" w:rsidP="00701F0D">
      <w:pPr>
        <w:rPr>
          <w:rFonts w:ascii="MiSans Normal" w:eastAsia="MiSans Normal" w:hAnsi="MiSans Normal"/>
          <w:sz w:val="20"/>
          <w:szCs w:val="20"/>
        </w:rPr>
      </w:pPr>
    </w:p>
    <w:p w14:paraId="2D876E13" w14:textId="0827B619" w:rsidR="00701F0D" w:rsidRPr="00701F0D" w:rsidRDefault="00701F0D" w:rsidP="00701F0D">
      <w:pPr>
        <w:rPr>
          <w:rFonts w:ascii="MiSans Normal" w:eastAsia="MiSans Normal" w:hAnsi="MiSans Normal" w:hint="eastAsia"/>
          <w:b/>
          <w:bCs/>
          <w:sz w:val="20"/>
          <w:szCs w:val="20"/>
        </w:rPr>
      </w:pPr>
      <w:r w:rsidRPr="00701F0D">
        <w:rPr>
          <w:rFonts w:ascii="MiSans Normal" w:eastAsia="MiSans Normal" w:hAnsi="MiSans Normal" w:hint="eastAsia"/>
          <w:b/>
          <w:bCs/>
          <w:sz w:val="20"/>
          <w:szCs w:val="20"/>
        </w:rPr>
        <w:t>程序</w:t>
      </w:r>
      <w:r w:rsidRPr="00701F0D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3F96A5E5" w14:textId="41C0E054" w:rsidR="00701F0D" w:rsidRPr="00701F0D" w:rsidRDefault="00701F0D" w:rsidP="00701F0D">
      <w:pPr>
        <w:pStyle w:val="ListParagraph"/>
        <w:numPr>
          <w:ilvl w:val="0"/>
          <w:numId w:val="3"/>
        </w:numPr>
        <w:rPr>
          <w:rFonts w:ascii="MiSans Normal" w:eastAsia="MiSans Normal" w:hAnsi="MiSans Normal" w:hint="eastAsia"/>
          <w:sz w:val="20"/>
          <w:szCs w:val="20"/>
        </w:rPr>
      </w:pPr>
      <w:r w:rsidRPr="00701F0D">
        <w:rPr>
          <w:rFonts w:ascii="MiSans Normal" w:eastAsia="MiSans Normal" w:hAnsi="MiSans Normal" w:hint="eastAsia"/>
          <w:sz w:val="20"/>
          <w:szCs w:val="20"/>
        </w:rPr>
        <w:t>资产</w:t>
      </w:r>
      <w:r w:rsidRPr="00701F0D">
        <w:rPr>
          <w:rFonts w:ascii="MiSans Normal" w:eastAsia="MiSans Normal" w:hAnsi="MiSans Normal" w:hint="eastAsia"/>
          <w:sz w:val="20"/>
          <w:szCs w:val="20"/>
        </w:rPr>
        <w:t>变现 Realisation；</w:t>
      </w:r>
    </w:p>
    <w:p w14:paraId="1167179D" w14:textId="1F6AC472" w:rsidR="00701F0D" w:rsidRPr="00701F0D" w:rsidRDefault="00701F0D" w:rsidP="00701F0D">
      <w:pPr>
        <w:pStyle w:val="ListParagraph"/>
        <w:numPr>
          <w:ilvl w:val="0"/>
          <w:numId w:val="3"/>
        </w:numPr>
        <w:rPr>
          <w:rFonts w:ascii="MiSans Normal" w:eastAsia="MiSans Normal" w:hAnsi="MiSans Normal" w:hint="eastAsia"/>
          <w:sz w:val="20"/>
          <w:szCs w:val="20"/>
        </w:rPr>
      </w:pPr>
      <w:r w:rsidRPr="00701F0D">
        <w:rPr>
          <w:rFonts w:ascii="MiSans Normal" w:eastAsia="MiSans Normal" w:hAnsi="MiSans Normal" w:hint="eastAsia"/>
          <w:sz w:val="20"/>
          <w:szCs w:val="20"/>
        </w:rPr>
        <w:t>偿还债权人</w:t>
      </w:r>
      <w:r w:rsidRPr="00701F0D">
        <w:rPr>
          <w:rFonts w:ascii="MiSans Normal" w:eastAsia="MiSans Normal" w:hAnsi="MiSans Normal" w:hint="eastAsia"/>
          <w:sz w:val="20"/>
          <w:szCs w:val="20"/>
        </w:rPr>
        <w:t xml:space="preserve"> Accounts</w:t>
      </w:r>
      <w:r w:rsidRPr="00701F0D">
        <w:rPr>
          <w:rFonts w:ascii="MiSans Normal" w:eastAsia="MiSans Normal" w:hAnsi="MiSans Normal"/>
          <w:sz w:val="20"/>
          <w:szCs w:val="20"/>
        </w:rPr>
        <w:t xml:space="preserve"> </w:t>
      </w:r>
      <w:r w:rsidRPr="00701F0D">
        <w:rPr>
          <w:rFonts w:ascii="MiSans Normal" w:eastAsia="MiSans Normal" w:hAnsi="MiSans Normal" w:hint="eastAsia"/>
          <w:sz w:val="20"/>
          <w:szCs w:val="20"/>
        </w:rPr>
        <w:t>Payable；</w:t>
      </w:r>
    </w:p>
    <w:p w14:paraId="3B019835" w14:textId="63574252" w:rsidR="00701F0D" w:rsidRPr="00701F0D" w:rsidRDefault="00701F0D" w:rsidP="00701F0D">
      <w:pPr>
        <w:pStyle w:val="ListParagraph"/>
        <w:numPr>
          <w:ilvl w:val="0"/>
          <w:numId w:val="3"/>
        </w:numPr>
        <w:rPr>
          <w:rFonts w:ascii="MiSans Normal" w:eastAsia="MiSans Normal" w:hAnsi="MiSans Normal" w:hint="eastAsia"/>
          <w:sz w:val="20"/>
          <w:szCs w:val="20"/>
        </w:rPr>
      </w:pPr>
      <w:r w:rsidRPr="00701F0D">
        <w:rPr>
          <w:rFonts w:ascii="MiSans Normal" w:eastAsia="MiSans Normal" w:hAnsi="MiSans Normal" w:hint="eastAsia"/>
          <w:sz w:val="20"/>
          <w:szCs w:val="20"/>
        </w:rPr>
        <w:t>偿还合伙人贷款</w:t>
      </w:r>
      <w:r w:rsidRPr="00701F0D">
        <w:rPr>
          <w:rFonts w:ascii="MiSans Normal" w:eastAsia="MiSans Normal" w:hAnsi="MiSans Normal" w:hint="eastAsia"/>
          <w:sz w:val="20"/>
          <w:szCs w:val="20"/>
        </w:rPr>
        <w:t xml:space="preserve"> Loan</w:t>
      </w:r>
      <w:r w:rsidRPr="00701F0D">
        <w:rPr>
          <w:rFonts w:ascii="MiSans Normal" w:eastAsia="MiSans Normal" w:hAnsi="MiSans Normal"/>
          <w:sz w:val="20"/>
          <w:szCs w:val="20"/>
        </w:rPr>
        <w:t xml:space="preserve"> </w:t>
      </w:r>
      <w:r w:rsidRPr="00701F0D">
        <w:rPr>
          <w:rFonts w:ascii="MiSans Normal" w:eastAsia="MiSans Normal" w:hAnsi="MiSans Normal" w:hint="eastAsia"/>
          <w:sz w:val="20"/>
          <w:szCs w:val="20"/>
        </w:rPr>
        <w:t>from</w:t>
      </w:r>
      <w:r w:rsidRPr="00701F0D">
        <w:rPr>
          <w:rFonts w:ascii="MiSans Normal" w:eastAsia="MiSans Normal" w:hAnsi="MiSans Normal"/>
          <w:sz w:val="20"/>
          <w:szCs w:val="20"/>
        </w:rPr>
        <w:t xml:space="preserve"> </w:t>
      </w:r>
      <w:r w:rsidRPr="00701F0D">
        <w:rPr>
          <w:rFonts w:ascii="MiSans Normal" w:eastAsia="MiSans Normal" w:hAnsi="MiSans Normal" w:hint="eastAsia"/>
          <w:sz w:val="20"/>
          <w:szCs w:val="20"/>
        </w:rPr>
        <w:t>Owner；</w:t>
      </w:r>
    </w:p>
    <w:p w14:paraId="47390F9B" w14:textId="6311C003" w:rsidR="00701F0D" w:rsidRPr="00701F0D" w:rsidRDefault="00701F0D" w:rsidP="00701F0D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701F0D">
        <w:rPr>
          <w:rFonts w:ascii="MiSans Normal" w:eastAsia="MiSans Normal" w:hAnsi="MiSans Normal" w:hint="eastAsia"/>
          <w:sz w:val="20"/>
          <w:szCs w:val="20"/>
        </w:rPr>
        <w:t>按合伙协议或合伙法令的分配比例</w:t>
      </w:r>
      <w:r w:rsidRPr="00701F0D">
        <w:rPr>
          <w:rFonts w:ascii="MiSans Normal" w:eastAsia="MiSans Normal" w:hAnsi="MiSans Normal" w:hint="eastAsia"/>
          <w:sz w:val="20"/>
          <w:szCs w:val="20"/>
        </w:rPr>
        <w:t>分配盈亏给合伙人</w:t>
      </w:r>
      <w:r w:rsidRPr="00701F0D">
        <w:rPr>
          <w:rFonts w:ascii="MiSans Normal" w:eastAsia="MiSans Normal" w:hAnsi="MiSans Normal"/>
          <w:sz w:val="20"/>
          <w:szCs w:val="20"/>
        </w:rPr>
        <w:t xml:space="preserve"> Split P</w:t>
      </w:r>
      <w:r w:rsidR="009913DB">
        <w:rPr>
          <w:rFonts w:ascii="MiSans Normal" w:eastAsia="MiSans Normal" w:hAnsi="MiSans Normal"/>
          <w:sz w:val="20"/>
          <w:szCs w:val="20"/>
        </w:rPr>
        <w:t>rofit</w:t>
      </w:r>
      <w:r w:rsidRPr="00701F0D">
        <w:rPr>
          <w:rFonts w:ascii="MiSans Normal" w:eastAsia="MiSans Normal" w:hAnsi="MiSans Normal"/>
          <w:sz w:val="20"/>
          <w:szCs w:val="20"/>
        </w:rPr>
        <w:t xml:space="preserve"> &amp; L</w:t>
      </w:r>
      <w:r w:rsidR="009913DB">
        <w:rPr>
          <w:rFonts w:ascii="MiSans Normal" w:eastAsia="MiSans Normal" w:hAnsi="MiSans Normal"/>
          <w:sz w:val="20"/>
          <w:szCs w:val="20"/>
        </w:rPr>
        <w:t>oss</w:t>
      </w:r>
      <w:r w:rsidRPr="00701F0D">
        <w:rPr>
          <w:rFonts w:ascii="MiSans Normal" w:eastAsia="MiSans Normal" w:hAnsi="MiSans Normal"/>
          <w:sz w:val="20"/>
          <w:szCs w:val="20"/>
        </w:rPr>
        <w:t>;</w:t>
      </w:r>
    </w:p>
    <w:p w14:paraId="0FB7C676" w14:textId="3E04C00F" w:rsidR="00701F0D" w:rsidRPr="00701F0D" w:rsidRDefault="00701F0D" w:rsidP="00701F0D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0"/>
          <w:szCs w:val="20"/>
        </w:rPr>
      </w:pPr>
      <w:r w:rsidRPr="00701F0D">
        <w:rPr>
          <w:rFonts w:ascii="MiSans Normal" w:eastAsia="MiSans Normal" w:hAnsi="MiSans Normal" w:hint="eastAsia"/>
          <w:sz w:val="20"/>
          <w:szCs w:val="20"/>
        </w:rPr>
        <w:t>退还资本</w:t>
      </w:r>
      <w:r w:rsidRPr="00701F0D">
        <w:rPr>
          <w:rFonts w:ascii="MiSans Normal" w:eastAsia="MiSans Normal" w:hAnsi="MiSans Normal" w:hint="eastAsia"/>
          <w:sz w:val="20"/>
          <w:szCs w:val="20"/>
        </w:rPr>
        <w:t>R</w:t>
      </w:r>
      <w:r w:rsidRPr="00701F0D">
        <w:rPr>
          <w:rFonts w:ascii="MiSans Normal" w:eastAsia="MiSans Normal" w:hAnsi="MiSans Normal"/>
          <w:sz w:val="20"/>
          <w:szCs w:val="20"/>
        </w:rPr>
        <w:t>eturn Capital</w:t>
      </w:r>
      <w:r w:rsidRPr="00701F0D">
        <w:rPr>
          <w:rFonts w:ascii="MiSans Normal" w:eastAsia="MiSans Normal" w:hAnsi="MiSans Normal" w:hint="eastAsia"/>
          <w:sz w:val="20"/>
          <w:szCs w:val="20"/>
        </w:rPr>
        <w:t>；</w:t>
      </w:r>
    </w:p>
    <w:p w14:paraId="4188E323" w14:textId="77777777" w:rsidR="00701F0D" w:rsidRPr="00701F0D" w:rsidRDefault="00701F0D" w:rsidP="00701F0D">
      <w:pPr>
        <w:rPr>
          <w:rFonts w:ascii="MiSans Normal" w:eastAsia="MiSans Normal" w:hAnsi="MiSans Normal" w:hint="eastAsia"/>
          <w:sz w:val="20"/>
          <w:szCs w:val="20"/>
        </w:rPr>
      </w:pPr>
    </w:p>
    <w:p w14:paraId="18455CEF" w14:textId="0F54E887" w:rsidR="00701F0D" w:rsidRPr="00701F0D" w:rsidRDefault="00701F0D" w:rsidP="00701F0D">
      <w:pPr>
        <w:rPr>
          <w:rFonts w:ascii="MiSans Normal" w:eastAsia="MiSans Normal" w:hAnsi="MiSans Normal" w:hint="eastAsia"/>
          <w:b/>
          <w:bCs/>
          <w:sz w:val="20"/>
          <w:szCs w:val="20"/>
        </w:rPr>
      </w:pPr>
      <w:r w:rsidRPr="00701F0D">
        <w:rPr>
          <w:rFonts w:ascii="MiSans Normal" w:eastAsia="MiSans Normal" w:hAnsi="MiSans Normal" w:hint="eastAsia"/>
          <w:b/>
          <w:bCs/>
          <w:sz w:val="20"/>
          <w:szCs w:val="20"/>
        </w:rPr>
        <w:t>有限责任合伙企业的</w:t>
      </w:r>
      <w:r w:rsidRPr="00701F0D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380AFBEA" w14:textId="476933D2" w:rsidR="00701F0D" w:rsidRPr="00701F0D" w:rsidRDefault="00701F0D" w:rsidP="00701F0D">
      <w:pPr>
        <w:rPr>
          <w:rFonts w:ascii="MiSans Normal" w:eastAsia="MiSans Normal" w:hAnsi="MiSans Normal" w:hint="eastAsia"/>
          <w:b/>
          <w:bCs/>
          <w:sz w:val="20"/>
          <w:szCs w:val="20"/>
        </w:rPr>
      </w:pPr>
      <w:r w:rsidRPr="00701F0D">
        <w:rPr>
          <w:rFonts w:ascii="MiSans Normal" w:eastAsia="MiSans Normal" w:hAnsi="MiSans Normal" w:hint="eastAsia"/>
          <w:b/>
          <w:bCs/>
          <w:sz w:val="20"/>
          <w:szCs w:val="20"/>
        </w:rPr>
        <w:t>优点：</w:t>
      </w:r>
    </w:p>
    <w:p w14:paraId="186F179A" w14:textId="40A78EF7" w:rsidR="00701F0D" w:rsidRPr="002C519B" w:rsidRDefault="00701F0D" w:rsidP="002C519B">
      <w:pPr>
        <w:pStyle w:val="ListParagraph"/>
        <w:numPr>
          <w:ilvl w:val="0"/>
          <w:numId w:val="4"/>
        </w:numPr>
        <w:rPr>
          <w:rFonts w:ascii="MiSans Normal" w:eastAsia="MiSans Normal" w:hAnsi="MiSans Normal" w:hint="eastAsia"/>
          <w:sz w:val="20"/>
          <w:szCs w:val="20"/>
        </w:rPr>
      </w:pPr>
      <w:r w:rsidRPr="002C519B">
        <w:rPr>
          <w:rFonts w:ascii="MiSans Normal" w:eastAsia="MiSans Normal" w:hAnsi="MiSans Normal" w:hint="eastAsia"/>
          <w:b/>
          <w:bCs/>
          <w:sz w:val="20"/>
          <w:szCs w:val="20"/>
        </w:rPr>
        <w:t>延续性</w:t>
      </w:r>
      <w:r w:rsidRPr="002C519B">
        <w:rPr>
          <w:rFonts w:ascii="MiSans Normal" w:eastAsia="MiSans Normal" w:hAnsi="MiSans Normal" w:hint="eastAsia"/>
          <w:b/>
          <w:bCs/>
          <w:sz w:val="20"/>
          <w:szCs w:val="20"/>
        </w:rPr>
        <w:t xml:space="preserve"> Sustainability</w:t>
      </w:r>
      <w:r w:rsidRPr="002C519B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  <w:r w:rsidR="002C519B" w:rsidRPr="002C519B">
        <w:rPr>
          <w:rFonts w:ascii="MiSans Normal" w:eastAsia="MiSans Normal" w:hAnsi="MiSans Normal" w:hint="eastAsia"/>
          <w:sz w:val="20"/>
          <w:szCs w:val="20"/>
        </w:rPr>
        <w:t>具</w:t>
      </w:r>
      <w:r w:rsidRPr="002C519B">
        <w:rPr>
          <w:rFonts w:ascii="MiSans Normal" w:eastAsia="MiSans Normal" w:hAnsi="MiSans Normal" w:hint="eastAsia"/>
          <w:sz w:val="20"/>
          <w:szCs w:val="20"/>
        </w:rPr>
        <w:t>法人地位，其存在不受合伙人的任何变动所影响，永久延续。</w:t>
      </w:r>
    </w:p>
    <w:p w14:paraId="24CBA489" w14:textId="4577420C" w:rsidR="00701F0D" w:rsidRPr="002C519B" w:rsidRDefault="00701F0D" w:rsidP="002C519B">
      <w:pPr>
        <w:pStyle w:val="ListParagraph"/>
        <w:numPr>
          <w:ilvl w:val="0"/>
          <w:numId w:val="4"/>
        </w:numPr>
        <w:rPr>
          <w:rFonts w:ascii="MiSans Normal" w:eastAsia="MiSans Normal" w:hAnsi="MiSans Normal" w:hint="eastAsia"/>
          <w:sz w:val="20"/>
          <w:szCs w:val="20"/>
        </w:rPr>
      </w:pPr>
      <w:r w:rsidRPr="002C519B">
        <w:rPr>
          <w:rFonts w:ascii="MiSans Normal" w:eastAsia="MiSans Normal" w:hAnsi="MiSans Normal" w:hint="eastAsia"/>
          <w:b/>
          <w:bCs/>
          <w:sz w:val="20"/>
          <w:szCs w:val="20"/>
        </w:rPr>
        <w:t>债务责任</w:t>
      </w:r>
      <w:r w:rsidRPr="002C519B">
        <w:rPr>
          <w:rFonts w:ascii="MiSans Normal" w:eastAsia="MiSans Normal" w:hAnsi="MiSans Normal" w:hint="eastAsia"/>
          <w:b/>
          <w:bCs/>
          <w:sz w:val="20"/>
          <w:szCs w:val="20"/>
        </w:rPr>
        <w:t>Liability</w:t>
      </w:r>
      <w:r w:rsidRPr="002C519B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  <w:r w:rsidRPr="002C519B">
        <w:rPr>
          <w:rFonts w:ascii="MiSans Normal" w:eastAsia="MiSans Normal" w:hAnsi="MiSans Normal" w:hint="eastAsia"/>
          <w:sz w:val="20"/>
          <w:szCs w:val="20"/>
        </w:rPr>
        <w:t>合伙人负有限债务责任，只承担投资额，不牵累私人财产，减低投资风险。</w:t>
      </w:r>
    </w:p>
    <w:p w14:paraId="3373DED5" w14:textId="448B905D" w:rsidR="00701F0D" w:rsidRPr="002C519B" w:rsidRDefault="00701F0D" w:rsidP="002C519B">
      <w:pPr>
        <w:pStyle w:val="ListParagraph"/>
        <w:numPr>
          <w:ilvl w:val="0"/>
          <w:numId w:val="4"/>
        </w:numPr>
        <w:rPr>
          <w:rFonts w:ascii="MiSans Normal" w:eastAsia="MiSans Normal" w:hAnsi="MiSans Normal" w:hint="eastAsia"/>
          <w:sz w:val="20"/>
          <w:szCs w:val="20"/>
        </w:rPr>
      </w:pPr>
      <w:r w:rsidRPr="002C519B">
        <w:rPr>
          <w:rFonts w:ascii="MiSans Normal" w:eastAsia="MiSans Normal" w:hAnsi="MiSans Normal" w:hint="eastAsia"/>
          <w:b/>
          <w:bCs/>
          <w:sz w:val="20"/>
          <w:szCs w:val="20"/>
        </w:rPr>
        <w:t>财务资料</w:t>
      </w:r>
      <w:r w:rsidRPr="002C519B">
        <w:rPr>
          <w:rFonts w:ascii="MiSans Normal" w:eastAsia="MiSans Normal" w:hAnsi="MiSans Normal"/>
          <w:b/>
          <w:bCs/>
          <w:sz w:val="20"/>
          <w:szCs w:val="20"/>
        </w:rPr>
        <w:t xml:space="preserve"> </w:t>
      </w:r>
      <w:r w:rsidRPr="002C519B">
        <w:rPr>
          <w:rFonts w:ascii="MiSans Normal" w:eastAsia="MiSans Normal" w:hAnsi="MiSans Normal" w:hint="eastAsia"/>
          <w:b/>
          <w:bCs/>
          <w:sz w:val="20"/>
          <w:szCs w:val="20"/>
        </w:rPr>
        <w:t>Financial</w:t>
      </w:r>
      <w:r w:rsidRPr="002C519B">
        <w:rPr>
          <w:rFonts w:ascii="MiSans Normal" w:eastAsia="MiSans Normal" w:hAnsi="MiSans Normal"/>
          <w:b/>
          <w:bCs/>
          <w:sz w:val="20"/>
          <w:szCs w:val="20"/>
        </w:rPr>
        <w:t xml:space="preserve"> </w:t>
      </w:r>
      <w:r w:rsidRPr="002C519B">
        <w:rPr>
          <w:rFonts w:ascii="MiSans Normal" w:eastAsia="MiSans Normal" w:hAnsi="MiSans Normal" w:hint="eastAsia"/>
          <w:b/>
          <w:bCs/>
          <w:sz w:val="20"/>
          <w:szCs w:val="20"/>
        </w:rPr>
        <w:t>Statement</w:t>
      </w:r>
      <w:r w:rsidRPr="002C519B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  <w:r w:rsidR="002C519B" w:rsidRPr="002C519B">
        <w:rPr>
          <w:rFonts w:ascii="MiSans Normal" w:eastAsia="MiSans Normal" w:hAnsi="MiSans Normal" w:hint="eastAsia"/>
          <w:sz w:val="20"/>
          <w:szCs w:val="20"/>
        </w:rPr>
        <w:t>无需</w:t>
      </w:r>
      <w:r w:rsidRPr="002C519B">
        <w:rPr>
          <w:rFonts w:ascii="MiSans Normal" w:eastAsia="MiSans Normal" w:hAnsi="MiSans Normal" w:hint="eastAsia"/>
          <w:sz w:val="20"/>
          <w:szCs w:val="20"/>
        </w:rPr>
        <w:t>审核账目，</w:t>
      </w:r>
      <w:r w:rsidR="002C519B" w:rsidRPr="002C519B">
        <w:rPr>
          <w:rFonts w:ascii="MiSans Normal" w:eastAsia="MiSans Normal" w:hAnsi="MiSans Normal" w:hint="eastAsia"/>
          <w:sz w:val="20"/>
          <w:szCs w:val="20"/>
        </w:rPr>
        <w:t>无需</w:t>
      </w:r>
      <w:r w:rsidRPr="002C519B">
        <w:rPr>
          <w:rFonts w:ascii="MiSans Normal" w:eastAsia="MiSans Normal" w:hAnsi="MiSans Normal" w:hint="eastAsia"/>
          <w:sz w:val="20"/>
          <w:szCs w:val="20"/>
        </w:rPr>
        <w:t>向大马公司委员会提交财报，便于保密。</w:t>
      </w:r>
    </w:p>
    <w:p w14:paraId="6486535C" w14:textId="77777777" w:rsidR="00701F0D" w:rsidRDefault="00701F0D" w:rsidP="00701F0D">
      <w:pPr>
        <w:rPr>
          <w:rFonts w:ascii="MiSans Normal" w:eastAsia="MiSans Normal" w:hAnsi="MiSans Normal"/>
          <w:sz w:val="20"/>
          <w:szCs w:val="20"/>
        </w:rPr>
      </w:pPr>
    </w:p>
    <w:p w14:paraId="7F385AA8" w14:textId="42EBA0D8" w:rsidR="00701F0D" w:rsidRPr="00701F0D" w:rsidRDefault="00701F0D" w:rsidP="00701F0D">
      <w:pPr>
        <w:rPr>
          <w:rFonts w:ascii="MiSans Normal" w:eastAsia="MiSans Normal" w:hAnsi="MiSans Normal" w:hint="eastAsia"/>
          <w:b/>
          <w:bCs/>
          <w:sz w:val="20"/>
          <w:szCs w:val="20"/>
        </w:rPr>
      </w:pPr>
      <w:r w:rsidRPr="00701F0D">
        <w:rPr>
          <w:rFonts w:ascii="MiSans Normal" w:eastAsia="MiSans Normal" w:hAnsi="MiSans Normal" w:hint="eastAsia"/>
          <w:b/>
          <w:bCs/>
          <w:sz w:val="20"/>
          <w:szCs w:val="20"/>
        </w:rPr>
        <w:t>缺点：</w:t>
      </w:r>
    </w:p>
    <w:p w14:paraId="2FFAD199" w14:textId="437D7861" w:rsidR="00701F0D" w:rsidRPr="002C519B" w:rsidRDefault="00701F0D" w:rsidP="002C519B">
      <w:pPr>
        <w:pStyle w:val="ListParagraph"/>
        <w:numPr>
          <w:ilvl w:val="0"/>
          <w:numId w:val="5"/>
        </w:numPr>
        <w:rPr>
          <w:rFonts w:ascii="MiSans Normal" w:eastAsia="MiSans Normal" w:hAnsi="MiSans Normal" w:hint="eastAsia"/>
          <w:sz w:val="20"/>
          <w:szCs w:val="20"/>
        </w:rPr>
      </w:pPr>
      <w:r w:rsidRPr="002C519B">
        <w:rPr>
          <w:rFonts w:ascii="MiSans Normal" w:eastAsia="MiSans Normal" w:hAnsi="MiSans Normal" w:hint="eastAsia"/>
          <w:b/>
          <w:bCs/>
          <w:sz w:val="20"/>
          <w:szCs w:val="20"/>
        </w:rPr>
        <w:t>资金筹措</w:t>
      </w:r>
      <w:r w:rsidRPr="002C519B">
        <w:rPr>
          <w:rFonts w:ascii="MiSans Normal" w:eastAsia="MiSans Normal" w:hAnsi="MiSans Normal"/>
          <w:b/>
          <w:bCs/>
          <w:sz w:val="20"/>
          <w:szCs w:val="20"/>
        </w:rPr>
        <w:t xml:space="preserve"> </w:t>
      </w:r>
      <w:r w:rsidRPr="002C519B">
        <w:rPr>
          <w:rFonts w:ascii="MiSans Normal" w:eastAsia="MiSans Normal" w:hAnsi="MiSans Normal" w:hint="eastAsia"/>
          <w:b/>
          <w:bCs/>
          <w:sz w:val="20"/>
          <w:szCs w:val="20"/>
        </w:rPr>
        <w:t>Raising</w:t>
      </w:r>
      <w:r w:rsidRPr="002C519B">
        <w:rPr>
          <w:rFonts w:ascii="MiSans Normal" w:eastAsia="MiSans Normal" w:hAnsi="MiSans Normal"/>
          <w:b/>
          <w:bCs/>
          <w:sz w:val="20"/>
          <w:szCs w:val="20"/>
        </w:rPr>
        <w:t xml:space="preserve"> </w:t>
      </w:r>
      <w:r w:rsidRPr="002C519B">
        <w:rPr>
          <w:rFonts w:ascii="MiSans Normal" w:eastAsia="MiSans Normal" w:hAnsi="MiSans Normal" w:hint="eastAsia"/>
          <w:b/>
          <w:bCs/>
          <w:sz w:val="20"/>
          <w:szCs w:val="20"/>
        </w:rPr>
        <w:t>Capital</w:t>
      </w:r>
      <w:r w:rsidRPr="002C519B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  <w:r w:rsidRPr="002C519B">
        <w:rPr>
          <w:rFonts w:ascii="MiSans Normal" w:eastAsia="MiSans Normal" w:hAnsi="MiSans Normal" w:hint="eastAsia"/>
          <w:sz w:val="20"/>
          <w:szCs w:val="20"/>
        </w:rPr>
        <w:t>资金主要来自合伙人，</w:t>
      </w:r>
      <w:r w:rsidR="002C519B" w:rsidRPr="002C519B">
        <w:rPr>
          <w:rFonts w:ascii="MiSans Normal" w:eastAsia="MiSans Normal" w:hAnsi="MiSans Normal" w:hint="eastAsia"/>
          <w:sz w:val="20"/>
          <w:szCs w:val="20"/>
        </w:rPr>
        <w:t>无法</w:t>
      </w:r>
      <w:r w:rsidRPr="002C519B">
        <w:rPr>
          <w:rFonts w:ascii="MiSans Normal" w:eastAsia="MiSans Normal" w:hAnsi="MiSans Normal" w:hint="eastAsia"/>
          <w:sz w:val="20"/>
          <w:szCs w:val="20"/>
        </w:rPr>
        <w:t>向公众集资。</w:t>
      </w:r>
    </w:p>
    <w:p w14:paraId="0C54B6C2" w14:textId="11B12F86" w:rsidR="00701F0D" w:rsidRPr="002C519B" w:rsidRDefault="00701F0D" w:rsidP="002C519B">
      <w:pPr>
        <w:pStyle w:val="ListParagraph"/>
        <w:numPr>
          <w:ilvl w:val="0"/>
          <w:numId w:val="5"/>
        </w:numPr>
        <w:rPr>
          <w:rFonts w:ascii="MiSans Normal" w:eastAsia="MiSans Normal" w:hAnsi="MiSans Normal" w:hint="eastAsia"/>
          <w:sz w:val="20"/>
          <w:szCs w:val="20"/>
        </w:rPr>
      </w:pPr>
      <w:r w:rsidRPr="002C519B">
        <w:rPr>
          <w:rFonts w:ascii="MiSans Normal" w:eastAsia="MiSans Normal" w:hAnsi="MiSans Normal" w:hint="eastAsia"/>
          <w:b/>
          <w:bCs/>
          <w:sz w:val="20"/>
          <w:szCs w:val="20"/>
        </w:rPr>
        <w:t xml:space="preserve">灵活性 </w:t>
      </w:r>
      <w:r w:rsidR="000B7C6C" w:rsidRPr="002C519B">
        <w:rPr>
          <w:rFonts w:ascii="MiSans Normal" w:eastAsia="MiSans Normal" w:hAnsi="MiSans Normal" w:hint="eastAsia"/>
          <w:b/>
          <w:bCs/>
          <w:sz w:val="20"/>
          <w:szCs w:val="20"/>
        </w:rPr>
        <w:t>Flexibility</w:t>
      </w:r>
      <w:r w:rsidRPr="002C519B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  <w:r w:rsidR="002C519B" w:rsidRPr="002C519B">
        <w:rPr>
          <w:rFonts w:ascii="MiSans Normal" w:eastAsia="MiSans Normal" w:hAnsi="MiSans Normal" w:hint="eastAsia"/>
          <w:sz w:val="20"/>
          <w:szCs w:val="20"/>
        </w:rPr>
        <w:t>若</w:t>
      </w:r>
      <w:r w:rsidRPr="002C519B">
        <w:rPr>
          <w:rFonts w:ascii="MiSans Normal" w:eastAsia="MiSans Normal" w:hAnsi="MiSans Normal" w:hint="eastAsia"/>
          <w:sz w:val="20"/>
          <w:szCs w:val="20"/>
        </w:rPr>
        <w:t>合伙协议</w:t>
      </w:r>
      <w:r w:rsidR="002C519B" w:rsidRPr="002C519B">
        <w:rPr>
          <w:rFonts w:ascii="MiSans Normal" w:eastAsia="MiSans Normal" w:hAnsi="MiSans Normal" w:hint="eastAsia"/>
          <w:sz w:val="20"/>
          <w:szCs w:val="20"/>
        </w:rPr>
        <w:t>无</w:t>
      </w:r>
      <w:r w:rsidRPr="002C519B">
        <w:rPr>
          <w:rFonts w:ascii="MiSans Normal" w:eastAsia="MiSans Normal" w:hAnsi="MiSans Normal" w:hint="eastAsia"/>
          <w:sz w:val="20"/>
          <w:szCs w:val="20"/>
        </w:rPr>
        <w:t>规定，</w:t>
      </w:r>
      <w:r w:rsidR="002C519B" w:rsidRPr="002C519B">
        <w:rPr>
          <w:rFonts w:ascii="MiSans Normal" w:eastAsia="MiSans Normal" w:hAnsi="MiSans Normal" w:hint="eastAsia"/>
          <w:sz w:val="20"/>
          <w:szCs w:val="20"/>
        </w:rPr>
        <w:t>须</w:t>
      </w:r>
      <w:r w:rsidRPr="002C519B">
        <w:rPr>
          <w:rFonts w:ascii="MiSans Normal" w:eastAsia="MiSans Normal" w:hAnsi="MiSans Normal" w:hint="eastAsia"/>
          <w:sz w:val="20"/>
          <w:szCs w:val="20"/>
        </w:rPr>
        <w:t>经</w:t>
      </w:r>
      <w:r w:rsidR="002C519B" w:rsidRPr="002C519B">
        <w:rPr>
          <w:rFonts w:ascii="MiSans Normal" w:eastAsia="MiSans Normal" w:hAnsi="MiSans Normal" w:hint="eastAsia"/>
          <w:sz w:val="20"/>
          <w:szCs w:val="20"/>
        </w:rPr>
        <w:t>所有</w:t>
      </w:r>
      <w:r w:rsidRPr="002C519B">
        <w:rPr>
          <w:rFonts w:ascii="MiSans Normal" w:eastAsia="MiSans Normal" w:hAnsi="MiSans Normal" w:hint="eastAsia"/>
          <w:sz w:val="20"/>
          <w:szCs w:val="20"/>
        </w:rPr>
        <w:t>合伙人同意才能执行重要事务</w:t>
      </w:r>
      <w:r w:rsidR="002C519B" w:rsidRPr="002C519B">
        <w:rPr>
          <w:rFonts w:ascii="MiSans Normal" w:eastAsia="MiSans Normal" w:hAnsi="MiSans Normal" w:hint="eastAsia"/>
          <w:sz w:val="20"/>
          <w:szCs w:val="20"/>
        </w:rPr>
        <w:t>，</w:t>
      </w:r>
      <w:r w:rsidRPr="002C519B">
        <w:rPr>
          <w:rFonts w:ascii="MiSans Normal" w:eastAsia="MiSans Normal" w:hAnsi="MiSans Normal" w:hint="eastAsia"/>
          <w:sz w:val="20"/>
          <w:szCs w:val="20"/>
        </w:rPr>
        <w:t>行事较不灵活。</w:t>
      </w:r>
    </w:p>
    <w:p w14:paraId="32ECDA58" w14:textId="5578EA84" w:rsidR="00701F0D" w:rsidRPr="002C519B" w:rsidRDefault="00701F0D" w:rsidP="002C519B">
      <w:pPr>
        <w:pStyle w:val="ListParagraph"/>
        <w:numPr>
          <w:ilvl w:val="0"/>
          <w:numId w:val="5"/>
        </w:numPr>
        <w:rPr>
          <w:rFonts w:ascii="MiSans Normal" w:eastAsia="MiSans Normal" w:hAnsi="MiSans Normal" w:hint="eastAsia"/>
          <w:sz w:val="20"/>
          <w:szCs w:val="20"/>
        </w:rPr>
      </w:pPr>
      <w:r w:rsidRPr="002C519B">
        <w:rPr>
          <w:rFonts w:ascii="MiSans Normal" w:eastAsia="MiSans Normal" w:hAnsi="MiSans Normal" w:hint="eastAsia"/>
          <w:b/>
          <w:bCs/>
          <w:sz w:val="20"/>
          <w:szCs w:val="20"/>
        </w:rPr>
        <w:t>合规官的责任</w:t>
      </w:r>
      <w:r w:rsidR="000B7C6C" w:rsidRPr="002C519B">
        <w:rPr>
          <w:rFonts w:ascii="MiSans Normal" w:eastAsia="MiSans Normal" w:hAnsi="MiSans Normal"/>
          <w:b/>
          <w:bCs/>
          <w:sz w:val="20"/>
          <w:szCs w:val="20"/>
        </w:rPr>
        <w:t>Compliance Officer Responsibilities</w:t>
      </w:r>
      <w:r w:rsidRPr="002C519B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  <w:r w:rsidRPr="002C519B">
        <w:rPr>
          <w:rFonts w:ascii="MiSans Normal" w:eastAsia="MiSans Normal" w:hAnsi="MiSans Normal" w:hint="eastAsia"/>
          <w:sz w:val="20"/>
          <w:szCs w:val="20"/>
        </w:rPr>
        <w:t>被委任为合规官的合伙人，须面对企业因疏忽或经营不慎而引致的法律诉讼。</w:t>
      </w:r>
    </w:p>
    <w:sectPr w:rsidR="00701F0D" w:rsidRPr="002C5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428C"/>
    <w:multiLevelType w:val="hybridMultilevel"/>
    <w:tmpl w:val="64629F2E"/>
    <w:lvl w:ilvl="0" w:tplc="B3F0AABA">
      <w:start w:val="1"/>
      <w:numFmt w:val="bullet"/>
      <w:lvlText w:val="-"/>
      <w:lvlJc w:val="left"/>
      <w:pPr>
        <w:ind w:left="36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216EA5"/>
    <w:multiLevelType w:val="hybridMultilevel"/>
    <w:tmpl w:val="566CE084"/>
    <w:lvl w:ilvl="0" w:tplc="B3F0AABA">
      <w:start w:val="1"/>
      <w:numFmt w:val="bullet"/>
      <w:lvlText w:val="-"/>
      <w:lvlJc w:val="left"/>
      <w:pPr>
        <w:ind w:left="36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685974"/>
    <w:multiLevelType w:val="hybridMultilevel"/>
    <w:tmpl w:val="DF567A1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1E753E"/>
    <w:multiLevelType w:val="hybridMultilevel"/>
    <w:tmpl w:val="29B460BC"/>
    <w:lvl w:ilvl="0" w:tplc="B3F0AABA">
      <w:start w:val="1"/>
      <w:numFmt w:val="bullet"/>
      <w:lvlText w:val="-"/>
      <w:lvlJc w:val="left"/>
      <w:pPr>
        <w:ind w:left="36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A7242D"/>
    <w:multiLevelType w:val="hybridMultilevel"/>
    <w:tmpl w:val="061E08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8905242">
    <w:abstractNumId w:val="1"/>
  </w:num>
  <w:num w:numId="2" w16cid:durableId="1173448239">
    <w:abstractNumId w:val="4"/>
  </w:num>
  <w:num w:numId="3" w16cid:durableId="1809786839">
    <w:abstractNumId w:val="2"/>
  </w:num>
  <w:num w:numId="4" w16cid:durableId="1074279233">
    <w:abstractNumId w:val="0"/>
  </w:num>
  <w:num w:numId="5" w16cid:durableId="1773159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0D"/>
    <w:rsid w:val="000B7C6C"/>
    <w:rsid w:val="00140178"/>
    <w:rsid w:val="002C519B"/>
    <w:rsid w:val="00701F0D"/>
    <w:rsid w:val="008C02CC"/>
    <w:rsid w:val="009913DB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DCA92"/>
  <w15:chartTrackingRefBased/>
  <w15:docId w15:val="{B4AA7F14-D991-5D4A-8F85-114D7AD9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2023-09-04T09:44:00Z</dcterms:created>
  <dcterms:modified xsi:type="dcterms:W3CDTF">2023-09-04T10:10:00Z</dcterms:modified>
</cp:coreProperties>
</file>