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65A8" w14:textId="6535ED62" w:rsidR="00BC764A" w:rsidRPr="00BC764A" w:rsidRDefault="00BC764A" w:rsidP="00DF1873">
      <w:pPr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BC764A">
        <w:rPr>
          <w:rFonts w:ascii="MiSans Normal" w:eastAsia="MiSans Normal" w:hAnsi="MiSans Normal" w:cs="Times New Roman"/>
          <w:b/>
          <w:bCs/>
          <w:sz w:val="20"/>
          <w:szCs w:val="20"/>
        </w:rPr>
        <w:t>Final Year Exam 2019 Question 3</w:t>
      </w:r>
    </w:p>
    <w:p w14:paraId="7E2A957B" w14:textId="77777777" w:rsidR="00BC764A" w:rsidRPr="00BC764A" w:rsidRDefault="00BC764A" w:rsidP="00DF1873">
      <w:pPr>
        <w:spacing w:line="276" w:lineRule="auto"/>
        <w:rPr>
          <w:rFonts w:ascii="MiSans Normal" w:eastAsia="MiSans Normal" w:hAnsi="MiSans Normal" w:cs="Times New Roman"/>
          <w:sz w:val="10"/>
          <w:szCs w:val="10"/>
        </w:rPr>
      </w:pPr>
    </w:p>
    <w:p w14:paraId="1880405B" w14:textId="50EBB925" w:rsidR="00DF1873" w:rsidRPr="00867A1F" w:rsidRDefault="00DF1873" w:rsidP="00DF187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 w:rsidR="00365D55">
        <w:rPr>
          <w:rFonts w:ascii="MiSans Normal" w:eastAsia="MiSans Normal" w:hAnsi="MiSans Normal" w:cs="Times New Roman"/>
          <w:b/>
          <w:bCs/>
          <w:sz w:val="20"/>
          <w:szCs w:val="20"/>
        </w:rPr>
        <w:t>George</w:t>
      </w:r>
    </w:p>
    <w:p w14:paraId="2DA2C90D" w14:textId="68D852B4" w:rsidR="00C158AB" w:rsidRPr="009B1E4A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</w:t>
      </w:r>
      <w:r w:rsidR="00365D55">
        <w:rPr>
          <w:rFonts w:ascii="MiSans Normal" w:eastAsia="MiSans Normal" w:hAnsi="MiSans Normal"/>
          <w:b/>
          <w:bCs/>
          <w:sz w:val="20"/>
          <w:szCs w:val="20"/>
          <w:lang w:val="en-US"/>
        </w:rPr>
        <w:t>a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C158AB"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83"/>
        <w:gridCol w:w="6945"/>
        <w:gridCol w:w="1276"/>
        <w:gridCol w:w="1276"/>
      </w:tblGrid>
      <w:tr w:rsidR="00C158AB" w:rsidRPr="00F3606F" w14:paraId="642280E5" w14:textId="77777777" w:rsidTr="00365D55">
        <w:tc>
          <w:tcPr>
            <w:tcW w:w="983" w:type="dxa"/>
            <w:tcBorders>
              <w:bottom w:val="single" w:sz="8" w:space="0" w:color="auto"/>
              <w:right w:val="single" w:sz="8" w:space="0" w:color="auto"/>
            </w:tcBorders>
          </w:tcPr>
          <w:p w14:paraId="5907BD2E" w14:textId="77777777" w:rsidR="00C158AB" w:rsidRPr="009B1E4A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6945" w:type="dxa"/>
            <w:tcBorders>
              <w:bottom w:val="single" w:sz="8" w:space="0" w:color="auto"/>
              <w:right w:val="single" w:sz="8" w:space="0" w:color="auto"/>
            </w:tcBorders>
          </w:tcPr>
          <w:p w14:paraId="18F1762A" w14:textId="77777777" w:rsidR="00C158AB" w:rsidRPr="009B1E4A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E4AE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7A79C43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C158AB" w:rsidRPr="00F3606F" w14:paraId="61E62CF5" w14:textId="77777777" w:rsidTr="00365D55">
        <w:tc>
          <w:tcPr>
            <w:tcW w:w="983" w:type="dxa"/>
            <w:tcBorders>
              <w:top w:val="single" w:sz="8" w:space="0" w:color="auto"/>
              <w:right w:val="single" w:sz="8" w:space="0" w:color="auto"/>
            </w:tcBorders>
          </w:tcPr>
          <w:p w14:paraId="1AB7B7C5" w14:textId="0E1214AD" w:rsidR="00C158AB" w:rsidRPr="00F3606F" w:rsidRDefault="00365D55" w:rsidP="00C158A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201</w:t>
            </w:r>
            <w:r w:rsidR="005702EE">
              <w:rPr>
                <w:rFonts w:ascii="MiSans Normal" w:eastAsia="MiSans Normal" w:hAnsi="MiSans Normal"/>
                <w:noProof/>
                <w:sz w:val="20"/>
                <w:szCs w:val="20"/>
              </w:rPr>
              <w:t>9</w:t>
            </w:r>
          </w:p>
        </w:tc>
        <w:tc>
          <w:tcPr>
            <w:tcW w:w="694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511CD98" w14:textId="77777777" w:rsidR="00C158AB" w:rsidRPr="00F3606F" w:rsidRDefault="00C158AB" w:rsidP="008C2FA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90F91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A7153A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158AB" w:rsidRPr="00F3606F" w14:paraId="7EA76066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56579981" w14:textId="3988081C" w:rsidR="00C158AB" w:rsidRPr="00F3606F" w:rsidRDefault="00365D55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Jun 30</w:t>
            </w: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79A8D648" w14:textId="22B846A6" w:rsidR="00C158AB" w:rsidRPr="00CE44E8" w:rsidRDefault="00365D55" w:rsidP="00C158A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Bank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3181FD" w14:textId="7849AF18" w:rsidR="00C158AB" w:rsidRPr="00F3606F" w:rsidRDefault="00365D55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1,950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F54AE16" w14:textId="77777777" w:rsidR="00C158AB" w:rsidRPr="00F3606F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7731095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762A242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49BA2384" w14:textId="6BCECE24" w:rsidR="00E52F9C" w:rsidRPr="00F3606F" w:rsidRDefault="00365D55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Discounting Charges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F16B14" w14:textId="4DAA075E" w:rsidR="00E52F9C" w:rsidRPr="00F3606F" w:rsidRDefault="00365D55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A595DD" w14:textId="45DF824D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2F93EC4C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5450010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1C44BF77" w14:textId="25564402" w:rsidR="00E52F9C" w:rsidRPr="00F3606F" w:rsidRDefault="00365D55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Bills Receivable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472021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4C7C9C1" w14:textId="1FB5347C" w:rsidR="00E52F9C" w:rsidRPr="00F3606F" w:rsidRDefault="00365D55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2,000</w:t>
            </w:r>
          </w:p>
        </w:tc>
      </w:tr>
      <w:tr w:rsidR="00E52F9C" w:rsidRPr="00F3606F" w14:paraId="31D45643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58DCEAC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E271BCC" w14:textId="1400958B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623C9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CBB8B1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B08DCA6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39FE1ECF" w14:textId="156744DE" w:rsidR="00E52F9C" w:rsidRPr="00F3606F" w:rsidRDefault="00365D55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64F0B633" w14:textId="5D7D06E6" w:rsidR="00E52F9C" w:rsidRPr="00F3606F" w:rsidRDefault="00365D55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Wages on Extension of Office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18ABBEA" w14:textId="68791187" w:rsidR="00E52F9C" w:rsidRPr="00F3606F" w:rsidRDefault="00365D55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57BD6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781B33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5E05AA43" w14:textId="3CC956AD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A61C401" w14:textId="73AC333C" w:rsidR="00E52F9C" w:rsidRPr="00F3606F" w:rsidRDefault="00365D55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Profit and Loss - Wages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3A910EA" w14:textId="6CF4FFF8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7FA9D79" w14:textId="481A6CE5" w:rsidR="00E52F9C" w:rsidRPr="00F3606F" w:rsidRDefault="00365D55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1,500</w:t>
            </w:r>
          </w:p>
        </w:tc>
      </w:tr>
      <w:tr w:rsidR="00E52F9C" w:rsidRPr="00F3606F" w14:paraId="22165AE4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6EB8511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300C9A5B" w14:textId="130EEE1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8A6036" w14:textId="0E0CB4F3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D99D89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0BEB7CA7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42377891" w14:textId="1E8E4E71" w:rsidR="00D81DE4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65193940" w14:textId="47B9AE57" w:rsidR="00D81DE4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Discounts Allowed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3B63FA5" w14:textId="49DCC38B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1B445ED" w14:textId="77777777" w:rsidR="00D81DE4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7483DB58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4EA9AE59" w14:textId="0BB0F406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E927E26" w14:textId="39622B47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Discounts Received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4FE4E46" w14:textId="35467C58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485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B0D9E6F" w14:textId="42365DCB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40C2F1CA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0182A2B4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0BA87DE1" w14:textId="77277327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F1D3D7" w14:textId="678B3A12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58BFCD" w14:textId="5205C268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970</w:t>
            </w:r>
          </w:p>
        </w:tc>
      </w:tr>
      <w:tr w:rsidR="00D81DE4" w:rsidRPr="00F3606F" w14:paraId="3F9C6756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11C2B5D1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5C5C7D2" w14:textId="2A2B35CE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8FCCA2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AA3ABF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1B9C4184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6E351FB0" w14:textId="7F289DA4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070D8DCA" w14:textId="2B728403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William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E05329C" w14:textId="1B0B28D5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73554E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535CE9AF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548A36EC" w14:textId="00B19E34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5569F0FF" w14:textId="673C7DAA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C4F4ABD" w14:textId="3292CC30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F32846" w14:textId="03D5FC63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600</w:t>
            </w:r>
          </w:p>
        </w:tc>
      </w:tr>
      <w:tr w:rsidR="00D81DE4" w:rsidRPr="00F3606F" w14:paraId="53B9A7E1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2E7DB9C3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bottom w:val="single" w:sz="4" w:space="0" w:color="auto"/>
              <w:right w:val="single" w:sz="8" w:space="0" w:color="auto"/>
            </w:tcBorders>
          </w:tcPr>
          <w:p w14:paraId="284C49DB" w14:textId="390ECECA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BA0C23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704952" w14:textId="44B012E5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6282B110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146A3B75" w14:textId="09F6DF15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30</w:t>
            </w: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A77AD61" w14:textId="5EFE9700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Profit and Loss - Hire Purchase Interest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C432CB7" w14:textId="58DD57D9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432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175772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65D710B7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4ACFAE4B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top w:val="single" w:sz="4" w:space="0" w:color="auto"/>
              <w:right w:val="single" w:sz="8" w:space="0" w:color="auto"/>
            </w:tcBorders>
          </w:tcPr>
          <w:p w14:paraId="1C5E5A46" w14:textId="5D2531B8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Hire Purchase Interest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B9FFE7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C9B1DE7" w14:textId="71511593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432</w:t>
            </w:r>
          </w:p>
        </w:tc>
      </w:tr>
      <w:tr w:rsidR="00D81DE4" w:rsidRPr="00F3606F" w14:paraId="0CE7CBAE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06A9289B" w14:textId="0338B342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228779E8" w14:textId="4A0A2BA2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C8A94" w14:textId="31D1C3A5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33D2CAD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D81DE4" w:rsidRPr="00F3606F" w14:paraId="66D18D2B" w14:textId="77777777" w:rsidTr="00365D55">
        <w:tc>
          <w:tcPr>
            <w:tcW w:w="983" w:type="dxa"/>
            <w:tcBorders>
              <w:right w:val="single" w:sz="8" w:space="0" w:color="auto"/>
            </w:tcBorders>
          </w:tcPr>
          <w:p w14:paraId="5D7619F5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6945" w:type="dxa"/>
            <w:tcBorders>
              <w:right w:val="single" w:sz="8" w:space="0" w:color="auto"/>
            </w:tcBorders>
          </w:tcPr>
          <w:p w14:paraId="16CEC504" w14:textId="77777777" w:rsidR="00D81DE4" w:rsidRPr="00F3606F" w:rsidRDefault="00D81DE4" w:rsidP="00D81DE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68EB58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194DFB" w14:textId="77777777" w:rsidR="00D81DE4" w:rsidRPr="00F3606F" w:rsidRDefault="00D81DE4" w:rsidP="00D81DE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A1DD4EE" w14:textId="77777777" w:rsidR="008C02CC" w:rsidRDefault="008C02CC"/>
    <w:p w14:paraId="6B9CDBAE" w14:textId="77777777" w:rsidR="0083209B" w:rsidRDefault="0083209B" w:rsidP="0083209B">
      <w:pPr>
        <w:jc w:val="center"/>
        <w:rPr>
          <w:rFonts w:ascii="MiSans Normal" w:eastAsia="MiSans Normal" w:hAnsi="MiSans Normal"/>
          <w:sz w:val="20"/>
          <w:szCs w:val="20"/>
        </w:rPr>
      </w:pPr>
      <w:r w:rsidRPr="009116DB">
        <w:rPr>
          <w:rFonts w:ascii="MiSans Normal" w:eastAsia="MiSans Normal" w:hAnsi="MiSans Normal"/>
          <w:sz w:val="20"/>
          <w:szCs w:val="20"/>
        </w:rPr>
        <w:t>George</w:t>
      </w:r>
    </w:p>
    <w:p w14:paraId="7BA49FF1" w14:textId="0D78842B" w:rsidR="0083209B" w:rsidRPr="009116DB" w:rsidRDefault="0083209B" w:rsidP="0083209B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(</w:t>
      </w:r>
      <w:r>
        <w:rPr>
          <w:rFonts w:ascii="MiSans Normal" w:eastAsia="MiSans Normal" w:hAnsi="MiSans Normal"/>
          <w:b/>
          <w:bCs/>
          <w:sz w:val="20"/>
          <w:szCs w:val="20"/>
        </w:rPr>
        <w:t>b</w:t>
      </w:r>
      <w:r>
        <w:rPr>
          <w:rFonts w:ascii="MiSans Normal" w:eastAsia="MiSans Normal" w:hAnsi="MiSans Normal"/>
          <w:b/>
          <w:bCs/>
          <w:sz w:val="20"/>
          <w:szCs w:val="20"/>
        </w:rPr>
        <w:t>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Pr="009116DB">
        <w:rPr>
          <w:rFonts w:ascii="MiSans Normal" w:eastAsia="MiSans Normal" w:hAnsi="MiSans Normal"/>
          <w:b/>
          <w:bCs/>
          <w:sz w:val="20"/>
          <w:szCs w:val="20"/>
        </w:rPr>
        <w:t>Statement of Corrected Net Profit</w:t>
      </w:r>
    </w:p>
    <w:p w14:paraId="7598C95F" w14:textId="07695836" w:rsidR="0083209B" w:rsidRDefault="0083209B" w:rsidP="0083209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For The Year Ended 30 June 201</w:t>
      </w:r>
      <w:r w:rsidR="005702EE">
        <w:rPr>
          <w:rFonts w:ascii="MiSans Normal" w:eastAsia="MiSans Normal" w:hAnsi="MiSans Normal"/>
          <w:sz w:val="20"/>
          <w:szCs w:val="20"/>
        </w:rPr>
        <w:t>9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7642"/>
        <w:gridCol w:w="1402"/>
        <w:gridCol w:w="1402"/>
      </w:tblGrid>
      <w:tr w:rsidR="0083209B" w14:paraId="12BDBDBC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01724637" w14:textId="77777777" w:rsidR="0083209B" w:rsidRDefault="0083209B" w:rsidP="00F0206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FC5378" w14:textId="77777777" w:rsidR="0083209B" w:rsidRPr="009116DB" w:rsidRDefault="0083209B" w:rsidP="00F0206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402" w:type="dxa"/>
            <w:tcBorders>
              <w:left w:val="single" w:sz="8" w:space="0" w:color="auto"/>
              <w:bottom w:val="single" w:sz="8" w:space="0" w:color="auto"/>
            </w:tcBorders>
          </w:tcPr>
          <w:p w14:paraId="461AF1DE" w14:textId="77777777" w:rsidR="0083209B" w:rsidRPr="009116DB" w:rsidRDefault="0083209B" w:rsidP="00F0206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9116DB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83209B" w14:paraId="32EF9D34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14249CA2" w14:textId="77777777" w:rsidR="0083209B" w:rsidRPr="00230849" w:rsidRDefault="0083209B" w:rsidP="00F02069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Net Profit before Adjustment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B99A354" w14:textId="77777777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</w:tcBorders>
          </w:tcPr>
          <w:p w14:paraId="301BBB5D" w14:textId="77777777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34,300</w:t>
            </w:r>
          </w:p>
        </w:tc>
      </w:tr>
      <w:tr w:rsidR="0083209B" w14:paraId="135E8046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2D6E9322" w14:textId="6ACF3A2C" w:rsidR="0083209B" w:rsidRDefault="0083209B" w:rsidP="00F0206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486BE3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Wages overstated</w:t>
            </w: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060F3E85" w14:textId="77777777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left w:val="single" w:sz="8" w:space="0" w:color="auto"/>
              <w:bottom w:val="single" w:sz="8" w:space="0" w:color="auto"/>
            </w:tcBorders>
          </w:tcPr>
          <w:p w14:paraId="11DE2C84" w14:textId="292E412E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</w:tr>
      <w:tr w:rsidR="0083209B" w14:paraId="7564570B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2B6BB960" w14:textId="77777777" w:rsidR="0083209B" w:rsidRDefault="0083209B" w:rsidP="00F02069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5EB35756" w14:textId="77777777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</w:tcBorders>
          </w:tcPr>
          <w:p w14:paraId="212A78AD" w14:textId="027C21BD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5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00</w:t>
            </w:r>
          </w:p>
        </w:tc>
      </w:tr>
      <w:tr w:rsidR="0083209B" w14:paraId="63489CBF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256C24CD" w14:textId="5803BDAF" w:rsidR="0083209B" w:rsidRDefault="0083209B" w:rsidP="00F0206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486BE3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Less: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Discounting Charges understated</w:t>
            </w: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40CCA437" w14:textId="4C6FFCD2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50</w:t>
            </w:r>
          </w:p>
        </w:tc>
        <w:tc>
          <w:tcPr>
            <w:tcW w:w="1402" w:type="dxa"/>
            <w:tcBorders>
              <w:left w:val="single" w:sz="8" w:space="0" w:color="auto"/>
            </w:tcBorders>
          </w:tcPr>
          <w:p w14:paraId="05C4A05C" w14:textId="77777777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3209B" w14:paraId="783E219A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73B2357B" w14:textId="42C5067F" w:rsidR="0083209B" w:rsidRDefault="0083209B" w:rsidP="00F02069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Wages on Extension of Office</w:t>
            </w: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16BAB7AE" w14:textId="53066B9F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1,500</w:t>
            </w:r>
          </w:p>
        </w:tc>
        <w:tc>
          <w:tcPr>
            <w:tcW w:w="1402" w:type="dxa"/>
            <w:tcBorders>
              <w:left w:val="single" w:sz="8" w:space="0" w:color="auto"/>
            </w:tcBorders>
          </w:tcPr>
          <w:p w14:paraId="14255BC4" w14:textId="77777777" w:rsidR="0083209B" w:rsidRDefault="0083209B" w:rsidP="00F02069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3209B" w14:paraId="204295BE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59E566A4" w14:textId="06ECCEDE" w:rsidR="0083209B" w:rsidRDefault="0083209B" w:rsidP="0083209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Discounts Allowed understated</w:t>
            </w: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509F8CA6" w14:textId="45C8DAB6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485</w:t>
            </w:r>
          </w:p>
        </w:tc>
        <w:tc>
          <w:tcPr>
            <w:tcW w:w="1402" w:type="dxa"/>
            <w:tcBorders>
              <w:left w:val="single" w:sz="8" w:space="0" w:color="auto"/>
            </w:tcBorders>
          </w:tcPr>
          <w:p w14:paraId="13E3ABCD" w14:textId="77777777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3209B" w14:paraId="0F007948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029C0204" w14:textId="457B5D92" w:rsidR="0083209B" w:rsidRDefault="0083209B" w:rsidP="0083209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Discounts Received overstated</w:t>
            </w: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36060AAD" w14:textId="28C181A2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485</w:t>
            </w:r>
          </w:p>
        </w:tc>
        <w:tc>
          <w:tcPr>
            <w:tcW w:w="1402" w:type="dxa"/>
            <w:tcBorders>
              <w:left w:val="single" w:sz="8" w:space="0" w:color="auto"/>
            </w:tcBorders>
          </w:tcPr>
          <w:p w14:paraId="20D463AC" w14:textId="77777777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83209B" w14:paraId="16A0E37F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203970B0" w14:textId="08F3FEAC" w:rsidR="0083209B" w:rsidRDefault="0083209B" w:rsidP="0083209B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</w:t>
            </w:r>
            <w:r w:rsidRPr="00230849">
              <w:rPr>
                <w:rFonts w:ascii="MiSans Normal" w:eastAsia="MiSans Normal" w:hAnsi="MiSans Normal"/>
                <w:sz w:val="10"/>
                <w:szCs w:val="10"/>
              </w:rPr>
              <w:t xml:space="preserve"> 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Hire Purchase Interest understated</w:t>
            </w:r>
          </w:p>
        </w:tc>
        <w:tc>
          <w:tcPr>
            <w:tcW w:w="140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C5E3" w14:textId="4A9D65FD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432</w:t>
            </w:r>
          </w:p>
        </w:tc>
        <w:tc>
          <w:tcPr>
            <w:tcW w:w="1402" w:type="dxa"/>
            <w:tcBorders>
              <w:left w:val="single" w:sz="8" w:space="0" w:color="auto"/>
              <w:bottom w:val="single" w:sz="8" w:space="0" w:color="auto"/>
            </w:tcBorders>
          </w:tcPr>
          <w:p w14:paraId="0A4866EA" w14:textId="42978E14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2,952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)</w:t>
            </w:r>
          </w:p>
        </w:tc>
      </w:tr>
      <w:tr w:rsidR="0083209B" w14:paraId="5C6F02B1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3544335D" w14:textId="77777777" w:rsidR="0083209B" w:rsidRPr="00230849" w:rsidRDefault="0083209B" w:rsidP="0083209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Adjusted Net Profit</w:t>
            </w: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73416B" w14:textId="77777777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24A1560D" w14:textId="266D0925" w:rsidR="0083209B" w:rsidRPr="00230849" w:rsidRDefault="0083209B" w:rsidP="0083209B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230849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2,848</w:t>
            </w:r>
          </w:p>
        </w:tc>
      </w:tr>
      <w:tr w:rsidR="0083209B" w14:paraId="26438885" w14:textId="77777777" w:rsidTr="0083209B">
        <w:tc>
          <w:tcPr>
            <w:tcW w:w="7642" w:type="dxa"/>
            <w:tcBorders>
              <w:right w:val="single" w:sz="8" w:space="0" w:color="auto"/>
            </w:tcBorders>
          </w:tcPr>
          <w:p w14:paraId="29C73591" w14:textId="77777777" w:rsidR="0083209B" w:rsidRPr="00230849" w:rsidRDefault="0083209B" w:rsidP="0083209B">
            <w:pPr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  <w:tc>
          <w:tcPr>
            <w:tcW w:w="1402" w:type="dxa"/>
            <w:tcBorders>
              <w:left w:val="single" w:sz="8" w:space="0" w:color="auto"/>
              <w:right w:val="single" w:sz="8" w:space="0" w:color="auto"/>
            </w:tcBorders>
          </w:tcPr>
          <w:p w14:paraId="5A5EB96A" w14:textId="77777777" w:rsidR="0083209B" w:rsidRDefault="0083209B" w:rsidP="0083209B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1402" w:type="dxa"/>
            <w:tcBorders>
              <w:top w:val="double" w:sz="6" w:space="0" w:color="auto"/>
              <w:left w:val="single" w:sz="8" w:space="0" w:color="auto"/>
            </w:tcBorders>
          </w:tcPr>
          <w:p w14:paraId="7EFC0B1E" w14:textId="77777777" w:rsidR="0083209B" w:rsidRPr="00230849" w:rsidRDefault="0083209B" w:rsidP="0083209B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</w:p>
        </w:tc>
      </w:tr>
    </w:tbl>
    <w:p w14:paraId="07D90B25" w14:textId="2CDD1266" w:rsidR="0083209B" w:rsidRDefault="0083209B" w:rsidP="0083209B">
      <w:pPr>
        <w:jc w:val="center"/>
        <w:rPr>
          <w:rFonts w:ascii="MiSans Normal" w:eastAsia="MiSans Normal" w:hAnsi="MiSans Normal"/>
          <w:sz w:val="20"/>
          <w:szCs w:val="20"/>
        </w:rPr>
      </w:pPr>
    </w:p>
    <w:p w14:paraId="3817AB3F" w14:textId="77777777" w:rsidR="0083209B" w:rsidRDefault="0083209B">
      <w:p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br w:type="page"/>
      </w:r>
    </w:p>
    <w:p w14:paraId="399D5D0B" w14:textId="77777777" w:rsidR="0083209B" w:rsidRDefault="0083209B" w:rsidP="0083209B">
      <w:pPr>
        <w:jc w:val="center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lastRenderedPageBreak/>
        <w:t>George</w:t>
      </w:r>
    </w:p>
    <w:p w14:paraId="65073A4C" w14:textId="178C76ED" w:rsidR="0083209B" w:rsidRPr="00A0704A" w:rsidRDefault="0083209B" w:rsidP="0083209B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/>
          <w:b/>
          <w:bCs/>
          <w:sz w:val="20"/>
          <w:szCs w:val="20"/>
        </w:rPr>
        <w:t>(</w:t>
      </w:r>
      <w:r w:rsidR="00782AA5">
        <w:rPr>
          <w:rFonts w:ascii="MiSans Normal" w:eastAsia="MiSans Normal" w:hAnsi="MiSans Normal"/>
          <w:b/>
          <w:bCs/>
          <w:sz w:val="20"/>
          <w:szCs w:val="20"/>
        </w:rPr>
        <w:t>c</w:t>
      </w:r>
      <w:r>
        <w:rPr>
          <w:rFonts w:ascii="MiSans Normal" w:eastAsia="MiSans Normal" w:hAnsi="MiSans Normal"/>
          <w:b/>
          <w:bCs/>
          <w:sz w:val="20"/>
          <w:szCs w:val="20"/>
        </w:rPr>
        <w:t>)</w:t>
      </w:r>
      <w:r>
        <w:rPr>
          <w:rFonts w:ascii="MiSans Normal" w:eastAsia="MiSans Normal" w:hAnsi="MiSans Normal"/>
          <w:b/>
          <w:bCs/>
          <w:sz w:val="20"/>
          <w:szCs w:val="20"/>
        </w:rPr>
        <w:tab/>
      </w:r>
      <w:r w:rsidRPr="00A0704A">
        <w:rPr>
          <w:rFonts w:ascii="MiSans Normal" w:eastAsia="MiSans Normal" w:hAnsi="MiSans Normal"/>
          <w:b/>
          <w:bCs/>
          <w:sz w:val="20"/>
          <w:szCs w:val="20"/>
        </w:rPr>
        <w:t>Redrafted Statement of Financial Position</w:t>
      </w:r>
    </w:p>
    <w:p w14:paraId="61546FF7" w14:textId="49AA47A8" w:rsidR="0083209B" w:rsidRPr="00782AA5" w:rsidRDefault="0083209B" w:rsidP="0083209B">
      <w:pPr>
        <w:jc w:val="center"/>
        <w:rPr>
          <w:rFonts w:ascii="MiSans Normal" w:eastAsia="MiSans Normal" w:hAnsi="MiSans Normal"/>
          <w:caps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As At 30 June 201</w:t>
      </w:r>
      <w:r w:rsidR="005702EE">
        <w:rPr>
          <w:rFonts w:ascii="MiSans Normal" w:eastAsia="MiSans Normal" w:hAnsi="MiSans Normal"/>
          <w:sz w:val="20"/>
          <w:szCs w:val="20"/>
        </w:rPr>
        <w:t>9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3250"/>
        <w:gridCol w:w="992"/>
        <w:gridCol w:w="979"/>
        <w:gridCol w:w="3266"/>
        <w:gridCol w:w="991"/>
        <w:gridCol w:w="968"/>
      </w:tblGrid>
      <w:tr w:rsidR="0083209B" w14:paraId="495F7F0A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7F584851" w14:textId="77777777" w:rsidR="0083209B" w:rsidRDefault="0083209B" w:rsidP="00F0206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DB59B6" w14:textId="77777777" w:rsidR="0083209B" w:rsidRPr="00A0704A" w:rsidRDefault="0083209B" w:rsidP="00F0206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20D98ED" w14:textId="77777777" w:rsidR="0083209B" w:rsidRPr="00A0704A" w:rsidRDefault="0083209B" w:rsidP="00F0206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2EB06EAD" w14:textId="77777777" w:rsidR="0083209B" w:rsidRDefault="0083209B" w:rsidP="00F02069">
            <w:pPr>
              <w:jc w:val="center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92ADA0" w14:textId="77777777" w:rsidR="0083209B" w:rsidRPr="00A0704A" w:rsidRDefault="0083209B" w:rsidP="00F0206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968" w:type="dxa"/>
            <w:tcBorders>
              <w:left w:val="single" w:sz="8" w:space="0" w:color="auto"/>
              <w:bottom w:val="single" w:sz="8" w:space="0" w:color="auto"/>
            </w:tcBorders>
          </w:tcPr>
          <w:p w14:paraId="331BB79B" w14:textId="77777777" w:rsidR="0083209B" w:rsidRPr="00A0704A" w:rsidRDefault="0083209B" w:rsidP="00F02069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FF1A95" w14:paraId="6C5F0504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6F997247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Premises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CC21137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right w:val="double" w:sz="6" w:space="0" w:color="auto"/>
            </w:tcBorders>
          </w:tcPr>
          <w:p w14:paraId="6C1B5BBF" w14:textId="749083C5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1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0,000</w:t>
            </w: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709B9676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Capital - George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BE8123F" w14:textId="31E51F19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100,000</w:t>
            </w: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</w:tcBorders>
          </w:tcPr>
          <w:p w14:paraId="3110CB96" w14:textId="68CD6DDC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A95" w14:paraId="23E83CF9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14506E41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Office Equipment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6CA27A91" w14:textId="1395A522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36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,000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30450D67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64200481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 w:rsidRPr="00A0704A">
              <w:rPr>
                <w:rFonts w:ascii="MiSans Normal" w:eastAsia="MiSans Normal" w:hAnsi="MiSans Normal"/>
                <w:i/>
                <w:iCs/>
                <w:sz w:val="20"/>
                <w:szCs w:val="20"/>
                <w:u w:val="single"/>
              </w:rPr>
              <w:t>Add: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Net Profit</w:t>
            </w:r>
          </w:p>
        </w:tc>
        <w:tc>
          <w:tcPr>
            <w:tcW w:w="99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9ABC5" w14:textId="5BEBF4D3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848</w:t>
            </w:r>
          </w:p>
        </w:tc>
        <w:tc>
          <w:tcPr>
            <w:tcW w:w="968" w:type="dxa"/>
            <w:tcBorders>
              <w:left w:val="single" w:sz="8" w:space="0" w:color="auto"/>
              <w:bottom w:val="single" w:sz="4" w:space="0" w:color="auto"/>
            </w:tcBorders>
          </w:tcPr>
          <w:p w14:paraId="7A1F7569" w14:textId="0C7E3373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13</w:t>
            </w:r>
            <w:r w:rsidR="000A58A3"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.</w:t>
            </w:r>
            <w:r w:rsidR="000A58A3">
              <w:rPr>
                <w:rFonts w:ascii="MiSans Normal" w:eastAsia="MiSans Normal" w:hAnsi="MiSans Normal"/>
                <w:sz w:val="20"/>
                <w:szCs w:val="20"/>
              </w:rPr>
              <w:t>848</w:t>
            </w:r>
          </w:p>
        </w:tc>
      </w:tr>
      <w:tr w:rsidR="00FF1A95" w14:paraId="6D202BF6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1F77F1A7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Less: Accumulated Depreciation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7E5B4C" w14:textId="0C250588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7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2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00)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25816554" w14:textId="17DA99EA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28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00</w:t>
            </w: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7018FE83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9E8CDDF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</w:tcBorders>
          </w:tcPr>
          <w:p w14:paraId="432E953D" w14:textId="00898DB5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A95" w14:paraId="3921D716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06435E4D" w14:textId="398586D5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1857308" w14:textId="1D574F2F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579AE98C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6CFE926C" w14:textId="20E77BB5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Payable</w:t>
            </w:r>
          </w:p>
        </w:tc>
        <w:tc>
          <w:tcPr>
            <w:tcW w:w="991" w:type="dxa"/>
            <w:tcBorders>
              <w:left w:val="single" w:sz="8" w:space="0" w:color="auto"/>
              <w:right w:val="single" w:sz="8" w:space="0" w:color="auto"/>
            </w:tcBorders>
          </w:tcPr>
          <w:p w14:paraId="7D442F05" w14:textId="3002B922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11,600</w:t>
            </w:r>
          </w:p>
        </w:tc>
        <w:tc>
          <w:tcPr>
            <w:tcW w:w="968" w:type="dxa"/>
            <w:tcBorders>
              <w:left w:val="single" w:sz="8" w:space="0" w:color="auto"/>
              <w:bottom w:val="single" w:sz="4" w:space="0" w:color="auto"/>
            </w:tcBorders>
          </w:tcPr>
          <w:p w14:paraId="3BCCC156" w14:textId="166CCC4A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A95" w14:paraId="29108735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62452E79" w14:textId="52D67269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Inventory</w:t>
            </w: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1314BCBD" w14:textId="07F019D6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10,830</w:t>
            </w:r>
          </w:p>
        </w:tc>
        <w:tc>
          <w:tcPr>
            <w:tcW w:w="979" w:type="dxa"/>
            <w:tcBorders>
              <w:left w:val="single" w:sz="8" w:space="0" w:color="auto"/>
              <w:right w:val="double" w:sz="6" w:space="0" w:color="auto"/>
            </w:tcBorders>
          </w:tcPr>
          <w:p w14:paraId="1D995DE7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1FB42616" w14:textId="68CC6396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Hire Purchase Vendor</w:t>
            </w:r>
          </w:p>
        </w:tc>
        <w:tc>
          <w:tcPr>
            <w:tcW w:w="991" w:type="dxa"/>
            <w:tcBorders>
              <w:left w:val="single" w:sz="8" w:space="0" w:color="auto"/>
              <w:right w:val="single" w:sz="8" w:space="0" w:color="auto"/>
            </w:tcBorders>
          </w:tcPr>
          <w:p w14:paraId="5D25D230" w14:textId="1502E991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25,488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</w:tcBorders>
          </w:tcPr>
          <w:p w14:paraId="0EFD5E1F" w14:textId="17296F9D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A95" w14:paraId="14D23A39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7A1FBBB7" w14:textId="211BEB9A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Accounts Receivable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E7155EA" w14:textId="472A4A03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15,720</w:t>
            </w:r>
          </w:p>
        </w:tc>
        <w:tc>
          <w:tcPr>
            <w:tcW w:w="979" w:type="dxa"/>
            <w:tcBorders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CF9C434" w14:textId="125E94F1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24E8E2B2" w14:textId="29B34792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Less: Hire Purchase Interest</w:t>
            </w:r>
          </w:p>
        </w:tc>
        <w:tc>
          <w:tcPr>
            <w:tcW w:w="991" w:type="dxa"/>
            <w:tcBorders>
              <w:left w:val="single" w:sz="8" w:space="0" w:color="auto"/>
              <w:right w:val="single" w:sz="8" w:space="0" w:color="auto"/>
            </w:tcBorders>
          </w:tcPr>
          <w:p w14:paraId="154D9E68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8" w:type="dxa"/>
            <w:tcBorders>
              <w:left w:val="single" w:sz="8" w:space="0" w:color="auto"/>
              <w:bottom w:val="single" w:sz="4" w:space="0" w:color="auto"/>
            </w:tcBorders>
          </w:tcPr>
          <w:p w14:paraId="5DC2CA28" w14:textId="0A224474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  <w:tr w:rsidR="00FF1A95" w14:paraId="76932066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660E5549" w14:textId="3C66317A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Bank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EAACC8" w14:textId="69C0E6D7" w:rsidR="00FF1A95" w:rsidRDefault="000A58A3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69</w:t>
            </w:r>
            <w:r w:rsidR="00FF1A95">
              <w:rPr>
                <w:rFonts w:ascii="MiSans Normal" w:eastAsia="MiSans Normal" w:hAnsi="MiSans Normal"/>
                <w:sz w:val="20"/>
                <w:szCs w:val="20"/>
              </w:rPr>
              <w:t>8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BF357A4" w14:textId="395B6170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27,2</w:t>
            </w:r>
            <w:r w:rsidR="000A58A3">
              <w:rPr>
                <w:rFonts w:ascii="MiSans Normal" w:eastAsia="MiSans Normal" w:hAnsi="MiSans Normal"/>
                <w:sz w:val="20"/>
                <w:szCs w:val="20"/>
              </w:rPr>
              <w:t>4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6175E007" w14:textId="3E56B460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 xml:space="preserve">        Suspense</w:t>
            </w:r>
          </w:p>
        </w:tc>
        <w:tc>
          <w:tcPr>
            <w:tcW w:w="991" w:type="dxa"/>
            <w:tcBorders>
              <w:left w:val="single" w:sz="8" w:space="0" w:color="auto"/>
              <w:right w:val="single" w:sz="8" w:space="0" w:color="auto"/>
            </w:tcBorders>
          </w:tcPr>
          <w:p w14:paraId="02206841" w14:textId="6C3F25B6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(3,888)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04C34D2" w14:textId="0E6CD08F" w:rsidR="00FF1A95" w:rsidRDefault="000A58A3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33,200</w:t>
            </w:r>
          </w:p>
        </w:tc>
      </w:tr>
      <w:tr w:rsidR="00FF1A95" w14:paraId="3F92EE5A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60106071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6F50B0AE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0596F70E" w14:textId="37EB7F9F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66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,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0</w:t>
            </w:r>
            <w:r w:rsidR="000A58A3">
              <w:rPr>
                <w:rFonts w:ascii="MiSans Normal" w:eastAsia="MiSans Normal" w:hAnsi="MiSans Normal"/>
                <w:sz w:val="20"/>
                <w:szCs w:val="20"/>
              </w:rPr>
              <w:t>4</w:t>
            </w:r>
            <w:r>
              <w:rPr>
                <w:rFonts w:ascii="MiSans Normal" w:eastAsia="MiSans Normal" w:hAnsi="MiSans Normal"/>
                <w:sz w:val="20"/>
                <w:szCs w:val="20"/>
              </w:rPr>
              <w:t>8</w:t>
            </w: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0B908086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  <w:tcBorders>
              <w:left w:val="single" w:sz="8" w:space="0" w:color="auto"/>
              <w:right w:val="single" w:sz="8" w:space="0" w:color="auto"/>
            </w:tcBorders>
          </w:tcPr>
          <w:p w14:paraId="419F3D24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</w:tcBorders>
          </w:tcPr>
          <w:p w14:paraId="14F96B38" w14:textId="3599A9E8" w:rsidR="00FF1A95" w:rsidRDefault="000A58A3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sz w:val="20"/>
                <w:szCs w:val="20"/>
              </w:rPr>
              <w:t>166.048</w:t>
            </w:r>
          </w:p>
        </w:tc>
      </w:tr>
      <w:tr w:rsidR="00FF1A95" w14:paraId="48C21492" w14:textId="77777777" w:rsidTr="00FF1A95">
        <w:tc>
          <w:tcPr>
            <w:tcW w:w="3250" w:type="dxa"/>
            <w:tcBorders>
              <w:right w:val="single" w:sz="8" w:space="0" w:color="auto"/>
            </w:tcBorders>
          </w:tcPr>
          <w:p w14:paraId="02CED694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8" w:space="0" w:color="auto"/>
              <w:right w:val="single" w:sz="8" w:space="0" w:color="auto"/>
            </w:tcBorders>
          </w:tcPr>
          <w:p w14:paraId="540AA41C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79" w:type="dxa"/>
            <w:tcBorders>
              <w:top w:val="double" w:sz="6" w:space="0" w:color="auto"/>
              <w:left w:val="single" w:sz="8" w:space="0" w:color="auto"/>
              <w:right w:val="double" w:sz="6" w:space="0" w:color="auto"/>
            </w:tcBorders>
          </w:tcPr>
          <w:p w14:paraId="3746B6CB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3266" w:type="dxa"/>
            <w:tcBorders>
              <w:left w:val="double" w:sz="6" w:space="0" w:color="auto"/>
              <w:right w:val="single" w:sz="8" w:space="0" w:color="auto"/>
            </w:tcBorders>
          </w:tcPr>
          <w:p w14:paraId="2EDF5473" w14:textId="77777777" w:rsidR="00FF1A95" w:rsidRDefault="00FF1A95" w:rsidP="00FF1A95">
            <w:pPr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91" w:type="dxa"/>
            <w:tcBorders>
              <w:left w:val="single" w:sz="8" w:space="0" w:color="auto"/>
              <w:right w:val="single" w:sz="8" w:space="0" w:color="auto"/>
            </w:tcBorders>
          </w:tcPr>
          <w:p w14:paraId="48B79D4A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double" w:sz="6" w:space="0" w:color="auto"/>
              <w:left w:val="single" w:sz="8" w:space="0" w:color="auto"/>
            </w:tcBorders>
          </w:tcPr>
          <w:p w14:paraId="4719EDBC" w14:textId="77777777" w:rsidR="00FF1A95" w:rsidRDefault="00FF1A95" w:rsidP="00FF1A95">
            <w:pPr>
              <w:jc w:val="right"/>
              <w:rPr>
                <w:rFonts w:ascii="MiSans Normal" w:eastAsia="MiSans Normal" w:hAnsi="MiSans Normal"/>
                <w:sz w:val="20"/>
                <w:szCs w:val="20"/>
              </w:rPr>
            </w:pPr>
          </w:p>
        </w:tc>
      </w:tr>
    </w:tbl>
    <w:p w14:paraId="72551E62" w14:textId="77777777" w:rsidR="0083209B" w:rsidRDefault="0083209B"/>
    <w:sectPr w:rsidR="0083209B" w:rsidSect="00DF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3"/>
    <w:rsid w:val="000A58A3"/>
    <w:rsid w:val="00140178"/>
    <w:rsid w:val="002A50A2"/>
    <w:rsid w:val="00365D55"/>
    <w:rsid w:val="003C0ED6"/>
    <w:rsid w:val="005702EE"/>
    <w:rsid w:val="0075061B"/>
    <w:rsid w:val="00782AA5"/>
    <w:rsid w:val="0083209B"/>
    <w:rsid w:val="008C02CC"/>
    <w:rsid w:val="008F6633"/>
    <w:rsid w:val="00A921C9"/>
    <w:rsid w:val="00BC764A"/>
    <w:rsid w:val="00C158AB"/>
    <w:rsid w:val="00C77B4C"/>
    <w:rsid w:val="00CB732C"/>
    <w:rsid w:val="00CF4CC6"/>
    <w:rsid w:val="00D7794F"/>
    <w:rsid w:val="00D81DE4"/>
    <w:rsid w:val="00DF1873"/>
    <w:rsid w:val="00E52F9C"/>
    <w:rsid w:val="00EB491B"/>
    <w:rsid w:val="00F55B7E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C8F"/>
  <w15:chartTrackingRefBased/>
  <w15:docId w15:val="{464647B6-FE24-684D-B93B-4BE80A2B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7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7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2023-11-11T13:45:00Z</cp:lastPrinted>
  <dcterms:created xsi:type="dcterms:W3CDTF">2023-11-11T13:45:00Z</dcterms:created>
  <dcterms:modified xsi:type="dcterms:W3CDTF">2023-11-11T13:46:00Z</dcterms:modified>
</cp:coreProperties>
</file>