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2BE9" w14:textId="37E66804" w:rsidR="007D68A5" w:rsidRPr="007D68A5" w:rsidRDefault="007D68A5" w:rsidP="00DF389F">
      <w:pPr>
        <w:spacing w:line="276" w:lineRule="auto"/>
        <w:jc w:val="both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7D68A5">
        <w:rPr>
          <w:rFonts w:ascii="MiSans Normal" w:eastAsia="MiSans Normal" w:hAnsi="MiSans Normal"/>
          <w:b/>
          <w:bCs/>
          <w:sz w:val="20"/>
          <w:szCs w:val="20"/>
          <w:lang w:val="en-GB"/>
        </w:rPr>
        <w:t>Practice 4</w:t>
      </w:r>
    </w:p>
    <w:p w14:paraId="052F78C0" w14:textId="77777777" w:rsidR="007D68A5" w:rsidRDefault="007D68A5" w:rsidP="00DF389F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GB"/>
        </w:rPr>
      </w:pPr>
    </w:p>
    <w:p w14:paraId="2B1F8CD3" w14:textId="1E4DC93F" w:rsidR="008C02CC" w:rsidRPr="007D68A5" w:rsidRDefault="000B184A" w:rsidP="00DF389F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7D68A5">
        <w:rPr>
          <w:rFonts w:ascii="MiSans Normal" w:eastAsia="MiSans Normal" w:hAnsi="MiSans Normal"/>
          <w:sz w:val="20"/>
          <w:szCs w:val="20"/>
          <w:lang w:val="en-GB"/>
        </w:rPr>
        <w:t>The Cash Book of Merlin Sdn Bhd showed a balance of RM 220 overdrawn on 30 June Year 4.</w:t>
      </w:r>
    </w:p>
    <w:p w14:paraId="062B329F" w14:textId="77777777" w:rsidR="000B184A" w:rsidRPr="007D68A5" w:rsidRDefault="000B184A" w:rsidP="00DF389F">
      <w:pPr>
        <w:spacing w:line="276" w:lineRule="auto"/>
        <w:jc w:val="both"/>
        <w:rPr>
          <w:rFonts w:ascii="MiSans Normal" w:eastAsia="MiSans Normal" w:hAnsi="MiSans Normal"/>
          <w:sz w:val="10"/>
          <w:szCs w:val="10"/>
          <w:lang w:val="en-GB"/>
        </w:rPr>
      </w:pPr>
    </w:p>
    <w:p w14:paraId="6DDA3B96" w14:textId="254C5DF6" w:rsidR="000B184A" w:rsidRPr="007D68A5" w:rsidRDefault="000B184A" w:rsidP="00DF389F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7D68A5">
        <w:rPr>
          <w:rFonts w:ascii="MiSans Normal" w:eastAsia="MiSans Normal" w:hAnsi="MiSans Normal"/>
          <w:sz w:val="20"/>
          <w:szCs w:val="20"/>
          <w:lang w:val="en-GB"/>
        </w:rPr>
        <w:t>The Bank Statement on the same date was checked against the Cash B</w:t>
      </w:r>
      <w:r w:rsidR="00733F5D">
        <w:rPr>
          <w:rFonts w:ascii="MiSans Normal" w:eastAsia="MiSans Normal" w:hAnsi="MiSans Normal"/>
          <w:sz w:val="20"/>
          <w:szCs w:val="20"/>
          <w:lang w:val="en-GB"/>
        </w:rPr>
        <w:t>o</w:t>
      </w:r>
      <w:r w:rsidRPr="007D68A5">
        <w:rPr>
          <w:rFonts w:ascii="MiSans Normal" w:eastAsia="MiSans Normal" w:hAnsi="MiSans Normal"/>
          <w:sz w:val="20"/>
          <w:szCs w:val="20"/>
          <w:lang w:val="en-GB"/>
        </w:rPr>
        <w:t>ok and the following discrepancies were revealed:</w:t>
      </w:r>
    </w:p>
    <w:p w14:paraId="6E0B8464" w14:textId="7670A8F7" w:rsidR="000B184A" w:rsidRPr="007D68A5" w:rsidRDefault="000B184A" w:rsidP="00DF389F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7D68A5">
        <w:rPr>
          <w:rFonts w:ascii="MiSans Normal" w:eastAsia="MiSans Normal" w:hAnsi="MiSans Normal"/>
          <w:sz w:val="20"/>
          <w:szCs w:val="20"/>
          <w:lang w:val="en-GB"/>
        </w:rPr>
        <w:t>Cheque drawn amounting to RM 600 had not been presented.</w:t>
      </w:r>
    </w:p>
    <w:p w14:paraId="28EDF954" w14:textId="01A62E8C" w:rsidR="00095572" w:rsidRPr="007D68A5" w:rsidRDefault="00095572" w:rsidP="00DF389F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7D68A5">
        <w:rPr>
          <w:rFonts w:ascii="MiSans Normal" w:eastAsia="MiSans Normal" w:hAnsi="MiSans Normal"/>
          <w:sz w:val="20"/>
          <w:szCs w:val="20"/>
          <w:lang w:val="en-GB"/>
        </w:rPr>
        <w:t>Cheques totalling RM 500 paid into the bank had not yet been credited by the bank.</w:t>
      </w:r>
    </w:p>
    <w:p w14:paraId="428BD512" w14:textId="42414F47" w:rsidR="00095572" w:rsidRPr="007D68A5" w:rsidRDefault="00095572" w:rsidP="00DF389F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7D68A5">
        <w:rPr>
          <w:rFonts w:ascii="MiSans Normal" w:eastAsia="MiSans Normal" w:hAnsi="MiSans Normal"/>
          <w:sz w:val="20"/>
          <w:szCs w:val="20"/>
          <w:lang w:val="en-GB"/>
        </w:rPr>
        <w:t>A dividend of RM 180 from X Bhd paid directly to the bank had not been recorded in the Cash Book.</w:t>
      </w:r>
    </w:p>
    <w:p w14:paraId="1BA7B61B" w14:textId="7BAECA65" w:rsidR="00095572" w:rsidRPr="007D68A5" w:rsidRDefault="00095572" w:rsidP="00DF389F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7D68A5">
        <w:rPr>
          <w:rFonts w:ascii="MiSans Normal" w:eastAsia="MiSans Normal" w:hAnsi="MiSans Normal"/>
          <w:sz w:val="20"/>
          <w:szCs w:val="20"/>
          <w:lang w:val="en-GB"/>
        </w:rPr>
        <w:t>Bank charges of RM 30 had not been recorded in the Cash Book.</w:t>
      </w:r>
    </w:p>
    <w:p w14:paraId="006764A2" w14:textId="74DFFEBC" w:rsidR="00095572" w:rsidRPr="007D68A5" w:rsidRDefault="00095572" w:rsidP="00DF389F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7D68A5">
        <w:rPr>
          <w:rFonts w:ascii="MiSans Normal" w:eastAsia="MiSans Normal" w:hAnsi="MiSans Normal"/>
          <w:sz w:val="20"/>
          <w:szCs w:val="20"/>
          <w:lang w:val="en-GB"/>
        </w:rPr>
        <w:t>A cheque for RM 150 paid into the bank had been dishonoured.</w:t>
      </w:r>
    </w:p>
    <w:p w14:paraId="387A7BD6" w14:textId="23908F52" w:rsidR="00095572" w:rsidRPr="007D68A5" w:rsidRDefault="00095572" w:rsidP="00DF389F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7D68A5">
        <w:rPr>
          <w:rFonts w:ascii="MiSans Normal" w:eastAsia="MiSans Normal" w:hAnsi="MiSans Normal"/>
          <w:sz w:val="20"/>
          <w:szCs w:val="20"/>
          <w:lang w:val="en-GB"/>
        </w:rPr>
        <w:t>The stamp duty on cheque book of RM 15 had been charged in the Bank Statement.</w:t>
      </w:r>
    </w:p>
    <w:p w14:paraId="7529767B" w14:textId="4379D38F" w:rsidR="00095572" w:rsidRPr="007D68A5" w:rsidRDefault="00095572" w:rsidP="00DF389F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GB"/>
        </w:rPr>
      </w:pPr>
    </w:p>
    <w:p w14:paraId="6690A1CD" w14:textId="0C680300" w:rsidR="00095572" w:rsidRPr="007D68A5" w:rsidRDefault="00095572" w:rsidP="00DF389F">
      <w:pPr>
        <w:spacing w:line="276" w:lineRule="auto"/>
        <w:jc w:val="both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7D68A5">
        <w:rPr>
          <w:rFonts w:ascii="MiSans Normal" w:eastAsia="MiSans Normal" w:hAnsi="MiSans Normal"/>
          <w:b/>
          <w:bCs/>
          <w:sz w:val="20"/>
          <w:szCs w:val="20"/>
          <w:lang w:val="en-GB"/>
        </w:rPr>
        <w:t>You are required to:</w:t>
      </w:r>
    </w:p>
    <w:p w14:paraId="16211CA4" w14:textId="31FA0AAD" w:rsidR="00095572" w:rsidRPr="007D68A5" w:rsidRDefault="00095572" w:rsidP="00DF38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7D68A5">
        <w:rPr>
          <w:rFonts w:ascii="MiSans Normal" w:eastAsia="MiSans Normal" w:hAnsi="MiSans Normal"/>
          <w:sz w:val="20"/>
          <w:szCs w:val="20"/>
          <w:lang w:val="en-GB"/>
        </w:rPr>
        <w:t xml:space="preserve">bring the Cash Book up to date and carry down the </w:t>
      </w:r>
      <w:proofErr w:type="gramStart"/>
      <w:r w:rsidRPr="007D68A5">
        <w:rPr>
          <w:rFonts w:ascii="MiSans Normal" w:eastAsia="MiSans Normal" w:hAnsi="MiSans Normal"/>
          <w:sz w:val="20"/>
          <w:szCs w:val="20"/>
          <w:lang w:val="en-GB"/>
        </w:rPr>
        <w:t>balance;</w:t>
      </w:r>
      <w:proofErr w:type="gramEnd"/>
    </w:p>
    <w:p w14:paraId="325640A0" w14:textId="5C7ACB16" w:rsidR="00095572" w:rsidRPr="007D68A5" w:rsidRDefault="00095572" w:rsidP="00DF38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GB"/>
        </w:rPr>
      </w:pPr>
      <w:r w:rsidRPr="007D68A5">
        <w:rPr>
          <w:rFonts w:ascii="MiSans Normal" w:eastAsia="MiSans Normal" w:hAnsi="MiSans Normal"/>
          <w:sz w:val="20"/>
          <w:szCs w:val="20"/>
          <w:lang w:val="en-GB"/>
        </w:rPr>
        <w:t xml:space="preserve">draw up Bank Reconciliation Statement as </w:t>
      </w:r>
      <w:proofErr w:type="gramStart"/>
      <w:r w:rsidRPr="007D68A5">
        <w:rPr>
          <w:rFonts w:ascii="MiSans Normal" w:eastAsia="MiSans Normal" w:hAnsi="MiSans Normal"/>
          <w:sz w:val="20"/>
          <w:szCs w:val="20"/>
          <w:lang w:val="en-GB"/>
        </w:rPr>
        <w:t>at</w:t>
      </w:r>
      <w:proofErr w:type="gramEnd"/>
      <w:r w:rsidRPr="007D68A5">
        <w:rPr>
          <w:rFonts w:ascii="MiSans Normal" w:eastAsia="MiSans Normal" w:hAnsi="MiSans Normal"/>
          <w:sz w:val="20"/>
          <w:szCs w:val="20"/>
          <w:lang w:val="en-GB"/>
        </w:rPr>
        <w:t xml:space="preserve"> 30 June Year 4.</w:t>
      </w:r>
    </w:p>
    <w:sectPr w:rsidR="00095572" w:rsidRPr="007D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71EB6"/>
    <w:multiLevelType w:val="hybridMultilevel"/>
    <w:tmpl w:val="798C8668"/>
    <w:lvl w:ilvl="0" w:tplc="A98843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883587"/>
    <w:multiLevelType w:val="hybridMultilevel"/>
    <w:tmpl w:val="7A4C36BC"/>
    <w:lvl w:ilvl="0" w:tplc="FF226CB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5977134">
    <w:abstractNumId w:val="1"/>
  </w:num>
  <w:num w:numId="2" w16cid:durableId="155327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4A"/>
    <w:rsid w:val="00095572"/>
    <w:rsid w:val="000B184A"/>
    <w:rsid w:val="00140178"/>
    <w:rsid w:val="00733F5D"/>
    <w:rsid w:val="007D68A5"/>
    <w:rsid w:val="008C02CC"/>
    <w:rsid w:val="00A921C9"/>
    <w:rsid w:val="00DF389F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9D818"/>
  <w15:chartTrackingRefBased/>
  <w15:docId w15:val="{9CD5A614-697D-1349-BD94-A9104604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2023-08-16T02:18:00Z</cp:lastPrinted>
  <dcterms:created xsi:type="dcterms:W3CDTF">2023-08-16T02:12:00Z</dcterms:created>
  <dcterms:modified xsi:type="dcterms:W3CDTF">2023-08-16T02:18:00Z</dcterms:modified>
</cp:coreProperties>
</file>