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EB50" w14:textId="77777777" w:rsidR="00795AA6" w:rsidRDefault="00795AA6" w:rsidP="00795AA6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6278BF">
        <w:rPr>
          <w:rFonts w:ascii="MiSans Normal" w:eastAsia="MiSans Normal" w:hAnsi="MiSans Normal"/>
          <w:b/>
          <w:bCs/>
          <w:sz w:val="20"/>
          <w:szCs w:val="20"/>
        </w:rPr>
        <w:t>Practice 6</w:t>
      </w:r>
    </w:p>
    <w:p w14:paraId="3F0E27F7" w14:textId="77777777" w:rsidR="00795AA6" w:rsidRPr="00102938" w:rsidRDefault="00795AA6" w:rsidP="00795AA6">
      <w:pPr>
        <w:spacing w:after="0"/>
        <w:rPr>
          <w:rFonts w:ascii="MiSans Normal" w:eastAsia="MiSans Normal" w:hAnsi="MiSans Normal"/>
          <w:b/>
          <w:bCs/>
          <w:sz w:val="10"/>
          <w:szCs w:val="10"/>
        </w:rPr>
      </w:pPr>
    </w:p>
    <w:p w14:paraId="1D2008A6" w14:textId="77777777" w:rsidR="00795AA6" w:rsidRPr="006278BF" w:rsidRDefault="00795AA6" w:rsidP="00795AA6">
      <w:pPr>
        <w:spacing w:after="0"/>
        <w:rPr>
          <w:rFonts w:ascii="MiSans Normal" w:eastAsia="MiSans Normal" w:hAnsi="MiSans Normal"/>
          <w:sz w:val="20"/>
          <w:szCs w:val="20"/>
        </w:rPr>
      </w:pPr>
      <w:r w:rsidRPr="006278BF">
        <w:rPr>
          <w:rFonts w:ascii="MiSans Normal" w:eastAsia="MiSans Normal" w:hAnsi="MiSans Normal"/>
          <w:sz w:val="20"/>
          <w:szCs w:val="20"/>
        </w:rPr>
        <w:t>On 2 February Year 6 a fire destroyed some of the inventory of Tan. The value of the inventory saved was RM 200. The following information was available: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5AA6" w:rsidRPr="006278BF" w14:paraId="5CCEE343" w14:textId="77777777" w:rsidTr="005A7B1F">
        <w:tc>
          <w:tcPr>
            <w:tcW w:w="3116" w:type="dxa"/>
          </w:tcPr>
          <w:p w14:paraId="70F87A94" w14:textId="77777777" w:rsidR="00795AA6" w:rsidRPr="006278BF" w:rsidRDefault="00795AA6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7837B67" w14:textId="77777777" w:rsidR="00795AA6" w:rsidRPr="00102938" w:rsidRDefault="00795AA6" w:rsidP="005A7B1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10293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1 January Year 6</w:t>
            </w:r>
          </w:p>
        </w:tc>
        <w:tc>
          <w:tcPr>
            <w:tcW w:w="3117" w:type="dxa"/>
          </w:tcPr>
          <w:p w14:paraId="5A21C6A7" w14:textId="77777777" w:rsidR="00795AA6" w:rsidRPr="00102938" w:rsidRDefault="00795AA6" w:rsidP="005A7B1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10293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2 February Year 6</w:t>
            </w:r>
          </w:p>
        </w:tc>
      </w:tr>
      <w:tr w:rsidR="00795AA6" w:rsidRPr="006278BF" w14:paraId="078A3E0C" w14:textId="77777777" w:rsidTr="005A7B1F">
        <w:tc>
          <w:tcPr>
            <w:tcW w:w="3116" w:type="dxa"/>
          </w:tcPr>
          <w:p w14:paraId="07F15F14" w14:textId="77777777" w:rsidR="00795AA6" w:rsidRPr="006278BF" w:rsidRDefault="00795AA6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1D93EA8" w14:textId="77777777" w:rsidR="00795AA6" w:rsidRPr="00102938" w:rsidRDefault="00795AA6" w:rsidP="005A7B1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10293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3117" w:type="dxa"/>
          </w:tcPr>
          <w:p w14:paraId="16459C4F" w14:textId="77777777" w:rsidR="00795AA6" w:rsidRPr="00102938" w:rsidRDefault="00795AA6" w:rsidP="005A7B1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10293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795AA6" w:rsidRPr="006278BF" w14:paraId="300EFA2F" w14:textId="77777777" w:rsidTr="005A7B1F">
        <w:tc>
          <w:tcPr>
            <w:tcW w:w="3116" w:type="dxa"/>
          </w:tcPr>
          <w:p w14:paraId="5D7B0070" w14:textId="77777777" w:rsidR="00795AA6" w:rsidRPr="006278BF" w:rsidRDefault="00795AA6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Inventory</w:t>
            </w:r>
          </w:p>
        </w:tc>
        <w:tc>
          <w:tcPr>
            <w:tcW w:w="3117" w:type="dxa"/>
          </w:tcPr>
          <w:p w14:paraId="52CCBDBA" w14:textId="77777777" w:rsidR="00795AA6" w:rsidRPr="006278BF" w:rsidRDefault="00795AA6" w:rsidP="005A7B1F">
            <w:pPr>
              <w:ind w:right="119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5,000</w:t>
            </w:r>
          </w:p>
        </w:tc>
        <w:tc>
          <w:tcPr>
            <w:tcW w:w="3117" w:type="dxa"/>
          </w:tcPr>
          <w:p w14:paraId="139757C6" w14:textId="77777777" w:rsidR="00795AA6" w:rsidRPr="006278BF" w:rsidRDefault="00795AA6" w:rsidP="005A7B1F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?</w:t>
            </w:r>
          </w:p>
        </w:tc>
      </w:tr>
      <w:tr w:rsidR="00795AA6" w:rsidRPr="006278BF" w14:paraId="106C0F80" w14:textId="77777777" w:rsidTr="005A7B1F">
        <w:tc>
          <w:tcPr>
            <w:tcW w:w="3116" w:type="dxa"/>
          </w:tcPr>
          <w:p w14:paraId="49A099D7" w14:textId="77777777" w:rsidR="00795AA6" w:rsidRPr="006278BF" w:rsidRDefault="00795AA6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Accounts Receivable</w:t>
            </w:r>
          </w:p>
        </w:tc>
        <w:tc>
          <w:tcPr>
            <w:tcW w:w="3117" w:type="dxa"/>
          </w:tcPr>
          <w:p w14:paraId="313AB2DC" w14:textId="77777777" w:rsidR="00795AA6" w:rsidRPr="006278BF" w:rsidRDefault="00795AA6" w:rsidP="005A7B1F">
            <w:pPr>
              <w:ind w:right="119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2,360</w:t>
            </w:r>
          </w:p>
        </w:tc>
        <w:tc>
          <w:tcPr>
            <w:tcW w:w="3117" w:type="dxa"/>
          </w:tcPr>
          <w:p w14:paraId="33EC6F06" w14:textId="77777777" w:rsidR="00795AA6" w:rsidRPr="006278BF" w:rsidRDefault="00795AA6" w:rsidP="005A7B1F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1,530</w:t>
            </w:r>
          </w:p>
        </w:tc>
      </w:tr>
      <w:tr w:rsidR="00795AA6" w:rsidRPr="006278BF" w14:paraId="27CF4E70" w14:textId="77777777" w:rsidTr="005A7B1F">
        <w:tc>
          <w:tcPr>
            <w:tcW w:w="3116" w:type="dxa"/>
          </w:tcPr>
          <w:p w14:paraId="1C9B5E92" w14:textId="77777777" w:rsidR="00795AA6" w:rsidRPr="006278BF" w:rsidRDefault="00795AA6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Accounts Payable</w:t>
            </w:r>
          </w:p>
        </w:tc>
        <w:tc>
          <w:tcPr>
            <w:tcW w:w="3117" w:type="dxa"/>
          </w:tcPr>
          <w:p w14:paraId="0F87BBF1" w14:textId="77777777" w:rsidR="00795AA6" w:rsidRPr="006278BF" w:rsidRDefault="00795AA6" w:rsidP="005A7B1F">
            <w:pPr>
              <w:ind w:right="119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4,120</w:t>
            </w:r>
          </w:p>
        </w:tc>
        <w:tc>
          <w:tcPr>
            <w:tcW w:w="3117" w:type="dxa"/>
          </w:tcPr>
          <w:p w14:paraId="6541C92A" w14:textId="77777777" w:rsidR="00795AA6" w:rsidRPr="006278BF" w:rsidRDefault="00795AA6" w:rsidP="005A7B1F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3,520</w:t>
            </w:r>
          </w:p>
        </w:tc>
      </w:tr>
    </w:tbl>
    <w:p w14:paraId="5700F408" w14:textId="77777777" w:rsidR="00795AA6" w:rsidRPr="006278BF" w:rsidRDefault="00795AA6" w:rsidP="00795AA6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5A9EAC79" w14:textId="77777777" w:rsidR="00795AA6" w:rsidRPr="006278BF" w:rsidRDefault="00795AA6" w:rsidP="00795AA6">
      <w:pPr>
        <w:spacing w:after="0"/>
        <w:rPr>
          <w:rFonts w:ascii="MiSans Normal" w:eastAsia="MiSans Normal" w:hAnsi="MiSans Normal"/>
          <w:sz w:val="20"/>
          <w:szCs w:val="20"/>
        </w:rPr>
      </w:pPr>
      <w:r w:rsidRPr="006278BF">
        <w:rPr>
          <w:rFonts w:ascii="MiSans Normal" w:eastAsia="MiSans Normal" w:hAnsi="MiSans Normal"/>
          <w:sz w:val="20"/>
          <w:szCs w:val="20"/>
        </w:rPr>
        <w:t>The information for the period 1 January to 2 February Year 6 was provided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5AA6" w:rsidRPr="006278BF" w14:paraId="7ACB0BC5" w14:textId="77777777" w:rsidTr="005A7B1F">
        <w:tc>
          <w:tcPr>
            <w:tcW w:w="4675" w:type="dxa"/>
          </w:tcPr>
          <w:p w14:paraId="144B886F" w14:textId="77777777" w:rsidR="00795AA6" w:rsidRPr="006278BF" w:rsidRDefault="00795AA6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0BDC212" w14:textId="77777777" w:rsidR="00795AA6" w:rsidRPr="006278BF" w:rsidRDefault="00795AA6" w:rsidP="005A7B1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795AA6" w:rsidRPr="006278BF" w14:paraId="1489B219" w14:textId="77777777" w:rsidTr="005A7B1F">
        <w:tc>
          <w:tcPr>
            <w:tcW w:w="4675" w:type="dxa"/>
          </w:tcPr>
          <w:p w14:paraId="5A8F7F99" w14:textId="77777777" w:rsidR="00795AA6" w:rsidRPr="006278BF" w:rsidRDefault="00795AA6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Cash purchases</w:t>
            </w:r>
          </w:p>
        </w:tc>
        <w:tc>
          <w:tcPr>
            <w:tcW w:w="4675" w:type="dxa"/>
          </w:tcPr>
          <w:p w14:paraId="4E1EF429" w14:textId="77777777" w:rsidR="00795AA6" w:rsidRPr="006278BF" w:rsidRDefault="00795AA6" w:rsidP="005A7B1F">
            <w:pPr>
              <w:ind w:right="191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</w:tr>
      <w:tr w:rsidR="00795AA6" w:rsidRPr="006278BF" w14:paraId="591082D7" w14:textId="77777777" w:rsidTr="005A7B1F">
        <w:tc>
          <w:tcPr>
            <w:tcW w:w="4675" w:type="dxa"/>
          </w:tcPr>
          <w:p w14:paraId="01821D76" w14:textId="77777777" w:rsidR="00795AA6" w:rsidRPr="006278BF" w:rsidRDefault="00795AA6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Cash payments to creditors</w:t>
            </w:r>
          </w:p>
        </w:tc>
        <w:tc>
          <w:tcPr>
            <w:tcW w:w="4675" w:type="dxa"/>
          </w:tcPr>
          <w:p w14:paraId="77B0EA11" w14:textId="77777777" w:rsidR="00795AA6" w:rsidRPr="006278BF" w:rsidRDefault="00795AA6" w:rsidP="005A7B1F">
            <w:pPr>
              <w:ind w:right="191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12,000</w:t>
            </w:r>
          </w:p>
        </w:tc>
      </w:tr>
      <w:tr w:rsidR="00795AA6" w:rsidRPr="006278BF" w14:paraId="54DBD58A" w14:textId="77777777" w:rsidTr="005A7B1F">
        <w:tc>
          <w:tcPr>
            <w:tcW w:w="4675" w:type="dxa"/>
          </w:tcPr>
          <w:p w14:paraId="6978504A" w14:textId="77777777" w:rsidR="00795AA6" w:rsidRPr="006278BF" w:rsidRDefault="00795AA6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Discounts received from creditors</w:t>
            </w:r>
          </w:p>
        </w:tc>
        <w:tc>
          <w:tcPr>
            <w:tcW w:w="4675" w:type="dxa"/>
          </w:tcPr>
          <w:p w14:paraId="47AD0D16" w14:textId="77777777" w:rsidR="00795AA6" w:rsidRPr="006278BF" w:rsidRDefault="00795AA6" w:rsidP="005A7B1F">
            <w:pPr>
              <w:ind w:right="191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230</w:t>
            </w:r>
          </w:p>
        </w:tc>
      </w:tr>
      <w:tr w:rsidR="00795AA6" w:rsidRPr="006278BF" w14:paraId="5127249E" w14:textId="77777777" w:rsidTr="005A7B1F">
        <w:tc>
          <w:tcPr>
            <w:tcW w:w="4675" w:type="dxa"/>
          </w:tcPr>
          <w:p w14:paraId="109BF317" w14:textId="77777777" w:rsidR="00795AA6" w:rsidRPr="006278BF" w:rsidRDefault="00795AA6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Cash received from debtors</w:t>
            </w:r>
          </w:p>
        </w:tc>
        <w:tc>
          <w:tcPr>
            <w:tcW w:w="4675" w:type="dxa"/>
          </w:tcPr>
          <w:p w14:paraId="49C978AB" w14:textId="77777777" w:rsidR="00795AA6" w:rsidRPr="006278BF" w:rsidRDefault="00795AA6" w:rsidP="005A7B1F">
            <w:pPr>
              <w:ind w:right="191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24,380</w:t>
            </w:r>
          </w:p>
        </w:tc>
      </w:tr>
      <w:tr w:rsidR="00795AA6" w:rsidRPr="006278BF" w14:paraId="7CF4C7E4" w14:textId="77777777" w:rsidTr="005A7B1F">
        <w:tc>
          <w:tcPr>
            <w:tcW w:w="4675" w:type="dxa"/>
          </w:tcPr>
          <w:p w14:paraId="65B49BD6" w14:textId="77777777" w:rsidR="00795AA6" w:rsidRPr="006278BF" w:rsidRDefault="00795AA6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 xml:space="preserve">Discounts allowed to debtors </w:t>
            </w:r>
          </w:p>
        </w:tc>
        <w:tc>
          <w:tcPr>
            <w:tcW w:w="4675" w:type="dxa"/>
          </w:tcPr>
          <w:p w14:paraId="5CCB43CC" w14:textId="77777777" w:rsidR="00795AA6" w:rsidRPr="006278BF" w:rsidRDefault="00795AA6" w:rsidP="005A7B1F">
            <w:pPr>
              <w:ind w:right="191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150</w:t>
            </w:r>
          </w:p>
        </w:tc>
      </w:tr>
      <w:tr w:rsidR="00795AA6" w:rsidRPr="006278BF" w14:paraId="6B388FBA" w14:textId="77777777" w:rsidTr="005A7B1F">
        <w:tc>
          <w:tcPr>
            <w:tcW w:w="4675" w:type="dxa"/>
          </w:tcPr>
          <w:p w14:paraId="55A56D6A" w14:textId="77777777" w:rsidR="00795AA6" w:rsidRPr="006278BF" w:rsidRDefault="00795AA6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Bad debts written off</w:t>
            </w:r>
          </w:p>
        </w:tc>
        <w:tc>
          <w:tcPr>
            <w:tcW w:w="4675" w:type="dxa"/>
          </w:tcPr>
          <w:p w14:paraId="46635173" w14:textId="77777777" w:rsidR="00795AA6" w:rsidRPr="006278BF" w:rsidRDefault="00795AA6" w:rsidP="005A7B1F">
            <w:pPr>
              <w:ind w:right="191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</w:tc>
      </w:tr>
    </w:tbl>
    <w:p w14:paraId="73EEC26F" w14:textId="77777777" w:rsidR="00795AA6" w:rsidRPr="006278BF" w:rsidRDefault="00795AA6" w:rsidP="00795AA6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29A623DF" w14:textId="77777777" w:rsidR="00795AA6" w:rsidRPr="006278BF" w:rsidRDefault="00795AA6" w:rsidP="00795AA6">
      <w:pPr>
        <w:spacing w:after="0"/>
        <w:rPr>
          <w:rFonts w:ascii="MiSans Normal" w:eastAsia="MiSans Normal" w:hAnsi="MiSans Normal"/>
          <w:sz w:val="20"/>
          <w:szCs w:val="20"/>
        </w:rPr>
      </w:pPr>
      <w:r w:rsidRPr="006278BF">
        <w:rPr>
          <w:rFonts w:ascii="MiSans Normal" w:eastAsia="MiSans Normal" w:hAnsi="MiSans Normal"/>
          <w:sz w:val="20"/>
          <w:szCs w:val="20"/>
        </w:rPr>
        <w:t>Goods are sold at cost plus 50%.</w:t>
      </w:r>
    </w:p>
    <w:p w14:paraId="65BAEC1D" w14:textId="77777777" w:rsidR="00795AA6" w:rsidRDefault="00795AA6" w:rsidP="00795AA6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4F010706" w14:textId="77777777" w:rsidR="00795AA6" w:rsidRPr="006278BF" w:rsidRDefault="00795AA6" w:rsidP="00795AA6">
      <w:pPr>
        <w:spacing w:after="0"/>
        <w:rPr>
          <w:rFonts w:ascii="MiSans Normal" w:eastAsia="MiSans Normal" w:hAnsi="MiSans Normal"/>
          <w:sz w:val="20"/>
          <w:szCs w:val="20"/>
        </w:rPr>
      </w:pPr>
      <w:r w:rsidRPr="006278BF">
        <w:rPr>
          <w:rFonts w:ascii="MiSans Normal" w:eastAsia="MiSans Normal" w:hAnsi="MiSans Normal"/>
          <w:b/>
          <w:bCs/>
          <w:sz w:val="20"/>
          <w:szCs w:val="20"/>
        </w:rPr>
        <w:t>You are required to prepare</w:t>
      </w:r>
      <w:r w:rsidRPr="006278BF">
        <w:rPr>
          <w:rFonts w:ascii="MiSans Normal" w:eastAsia="MiSans Normal" w:hAnsi="MiSans Normal"/>
          <w:sz w:val="20"/>
          <w:szCs w:val="20"/>
        </w:rPr>
        <w:t xml:space="preserve"> a statement showing the calculation of inventory loss.</w:t>
      </w:r>
    </w:p>
    <w:p w14:paraId="7DF0E73E" w14:textId="77777777" w:rsidR="00AA467E" w:rsidRPr="00795AA6" w:rsidRDefault="00AA467E" w:rsidP="00795AA6"/>
    <w:sectPr w:rsidR="00AA467E" w:rsidRPr="0079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7E"/>
    <w:rsid w:val="00795AA6"/>
    <w:rsid w:val="00AA467E"/>
    <w:rsid w:val="00D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4E82"/>
  <w15:chartTrackingRefBased/>
  <w15:docId w15:val="{28B37C72-4CC4-4058-A64A-1ACC7F04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2</cp:revision>
  <dcterms:created xsi:type="dcterms:W3CDTF">2023-08-17T05:11:00Z</dcterms:created>
  <dcterms:modified xsi:type="dcterms:W3CDTF">2023-09-11T09:21:00Z</dcterms:modified>
</cp:coreProperties>
</file>