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1364" w14:textId="7C2038BF" w:rsidR="008C02CC" w:rsidRPr="00880B33" w:rsidRDefault="00880B33" w:rsidP="00880B33">
      <w:pPr>
        <w:spacing w:after="240" w:line="276" w:lineRule="auto"/>
        <w:jc w:val="both"/>
        <w:rPr>
          <w:rFonts w:ascii="MiSans Normal" w:eastAsia="MiSans Normal" w:hAnsi="MiSans Normal"/>
          <w:b/>
          <w:bCs/>
          <w:sz w:val="20"/>
          <w:szCs w:val="20"/>
          <w:lang w:val="en-US"/>
        </w:rPr>
      </w:pPr>
      <w:r w:rsidRPr="00880B33">
        <w:rPr>
          <w:rFonts w:ascii="MiSans Normal" w:eastAsia="MiSans Normal" w:hAnsi="MiSans Normal" w:hint="eastAsia"/>
          <w:b/>
          <w:bCs/>
          <w:sz w:val="20"/>
          <w:szCs w:val="20"/>
          <w:lang w:val="en-US"/>
        </w:rPr>
        <w:t xml:space="preserve">Practice </w:t>
      </w:r>
      <w:r w:rsidRPr="00880B33">
        <w:rPr>
          <w:rFonts w:ascii="MiSans Normal" w:eastAsia="MiSans Normal" w:hAnsi="MiSans Normal"/>
          <w:b/>
          <w:bCs/>
          <w:sz w:val="20"/>
          <w:szCs w:val="20"/>
          <w:lang w:val="en-US"/>
        </w:rPr>
        <w:t>1</w:t>
      </w:r>
    </w:p>
    <w:p w14:paraId="29F3D679" w14:textId="1AFDB6EB" w:rsidR="00880B33" w:rsidRPr="00880B33" w:rsidRDefault="00880B33" w:rsidP="00880B33">
      <w:pPr>
        <w:spacing w:after="240" w:line="276" w:lineRule="auto"/>
        <w:jc w:val="both"/>
        <w:rPr>
          <w:rFonts w:ascii="MiSans Normal" w:eastAsia="MiSans Normal" w:hAnsi="MiSans Normal"/>
          <w:sz w:val="20"/>
          <w:szCs w:val="20"/>
          <w:lang w:val="en-US"/>
        </w:rPr>
      </w:pPr>
      <w:r w:rsidRPr="00880B33">
        <w:rPr>
          <w:rFonts w:ascii="MiSans Normal" w:eastAsia="MiSans Normal" w:hAnsi="MiSans Normal"/>
          <w:sz w:val="20"/>
          <w:szCs w:val="20"/>
          <w:lang w:val="en-US"/>
        </w:rPr>
        <w:t>A retail branch in Miri is supplied with all goods at cost from its head office in Kuching. All the receipts from branch debtors are deposited into the account of head office. All the expenses at branch are paid from branch takings.</w:t>
      </w:r>
    </w:p>
    <w:p w14:paraId="63DA7361" w14:textId="3743628B" w:rsidR="00880B33" w:rsidRPr="00880B33" w:rsidRDefault="00880B33" w:rsidP="00880B33">
      <w:pPr>
        <w:spacing w:after="240" w:line="276" w:lineRule="auto"/>
        <w:jc w:val="both"/>
        <w:rPr>
          <w:rFonts w:ascii="MiSans Normal" w:eastAsia="MiSans Normal" w:hAnsi="MiSans Normal"/>
          <w:sz w:val="20"/>
          <w:szCs w:val="20"/>
          <w:lang w:val="en-US"/>
        </w:rPr>
      </w:pPr>
      <w:r w:rsidRPr="00880B33">
        <w:rPr>
          <w:rFonts w:ascii="MiSans Normal" w:eastAsia="MiSans Normal" w:hAnsi="MiSans Normal"/>
          <w:sz w:val="20"/>
          <w:szCs w:val="20"/>
          <w:lang w:val="en-US"/>
        </w:rPr>
        <w:t>The head office provided the following information of its branch for the year ended 31 December Year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847"/>
      </w:tblGrid>
      <w:tr w:rsidR="00880B33" w:rsidRPr="00880B33" w14:paraId="060E3550" w14:textId="77777777" w:rsidTr="008B625C">
        <w:tc>
          <w:tcPr>
            <w:tcW w:w="5382" w:type="dxa"/>
          </w:tcPr>
          <w:p w14:paraId="282FB0A1" w14:textId="77777777" w:rsidR="00880B33" w:rsidRPr="00880B33" w:rsidRDefault="00880B33" w:rsidP="00880B33">
            <w:pPr>
              <w:spacing w:line="276" w:lineRule="auto"/>
              <w:jc w:val="both"/>
              <w:rPr>
                <w:rFonts w:ascii="MiSans Normal" w:eastAsia="MiSans Normal" w:hAnsi="MiSans Normal"/>
                <w:sz w:val="20"/>
                <w:szCs w:val="20"/>
              </w:rPr>
            </w:pPr>
          </w:p>
        </w:tc>
        <w:tc>
          <w:tcPr>
            <w:tcW w:w="371" w:type="dxa"/>
          </w:tcPr>
          <w:p w14:paraId="4897E3E2" w14:textId="7B28268C" w:rsidR="00880B33" w:rsidRPr="00880B33" w:rsidRDefault="00880B33" w:rsidP="008B625C">
            <w:pPr>
              <w:spacing w:line="276" w:lineRule="auto"/>
              <w:ind w:left="-391" w:right="117"/>
              <w:jc w:val="right"/>
              <w:rPr>
                <w:rFonts w:ascii="MiSans Normal" w:eastAsia="MiSans Normal" w:hAnsi="MiSans Normal"/>
                <w:sz w:val="20"/>
                <w:szCs w:val="20"/>
              </w:rPr>
            </w:pPr>
            <w:r w:rsidRPr="00880B33">
              <w:rPr>
                <w:rFonts w:ascii="MiSans Normal" w:eastAsia="MiSans Normal" w:hAnsi="MiSans Normal"/>
                <w:sz w:val="20"/>
                <w:szCs w:val="20"/>
              </w:rPr>
              <w:t>RM</w:t>
            </w:r>
          </w:p>
        </w:tc>
      </w:tr>
      <w:tr w:rsidR="00880B33" w:rsidRPr="00880B33" w14:paraId="1E1A0F8B" w14:textId="77777777" w:rsidTr="008B625C">
        <w:tc>
          <w:tcPr>
            <w:tcW w:w="5382" w:type="dxa"/>
          </w:tcPr>
          <w:p w14:paraId="6A1FFA3A" w14:textId="57703AD4"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Inventory, 1 January Year 1</w:t>
            </w:r>
          </w:p>
        </w:tc>
        <w:tc>
          <w:tcPr>
            <w:tcW w:w="371" w:type="dxa"/>
          </w:tcPr>
          <w:p w14:paraId="67CF7DCD" w14:textId="6D1B4733" w:rsidR="00880B33" w:rsidRPr="00880B33" w:rsidRDefault="008B625C" w:rsidP="008B625C">
            <w:pPr>
              <w:spacing w:line="276" w:lineRule="auto"/>
              <w:jc w:val="right"/>
              <w:rPr>
                <w:rFonts w:ascii="MiSans Normal" w:eastAsia="MiSans Normal" w:hAnsi="MiSans Normal"/>
                <w:sz w:val="20"/>
                <w:szCs w:val="20"/>
              </w:rPr>
            </w:pPr>
            <w:r>
              <w:rPr>
                <w:rFonts w:ascii="MiSans Normal" w:eastAsia="MiSans Normal" w:hAnsi="MiSans Normal"/>
                <w:sz w:val="20"/>
                <w:szCs w:val="20"/>
              </w:rPr>
              <w:t>3</w:t>
            </w:r>
            <w:r w:rsidR="00880B33" w:rsidRPr="00880B33">
              <w:rPr>
                <w:rFonts w:ascii="MiSans Normal" w:eastAsia="MiSans Normal" w:hAnsi="MiSans Normal"/>
                <w:sz w:val="20"/>
                <w:szCs w:val="20"/>
              </w:rPr>
              <w:t>,000</w:t>
            </w:r>
          </w:p>
        </w:tc>
      </w:tr>
      <w:tr w:rsidR="00880B33" w:rsidRPr="00880B33" w14:paraId="16723AEA" w14:textId="77777777" w:rsidTr="008B625C">
        <w:tc>
          <w:tcPr>
            <w:tcW w:w="5382" w:type="dxa"/>
          </w:tcPr>
          <w:p w14:paraId="68D31AD0" w14:textId="2E4CAC9D"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Sundry accounts receivables, 1 January Year 1</w:t>
            </w:r>
          </w:p>
        </w:tc>
        <w:tc>
          <w:tcPr>
            <w:tcW w:w="371" w:type="dxa"/>
          </w:tcPr>
          <w:p w14:paraId="05B89D2B" w14:textId="35075607"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5,000</w:t>
            </w:r>
          </w:p>
        </w:tc>
      </w:tr>
      <w:tr w:rsidR="00880B33" w:rsidRPr="00880B33" w14:paraId="59003CC3" w14:textId="77777777" w:rsidTr="008B625C">
        <w:tc>
          <w:tcPr>
            <w:tcW w:w="5382" w:type="dxa"/>
          </w:tcPr>
          <w:p w14:paraId="374AD0A4" w14:textId="2154F848"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Branch cash, 1 January Year 1</w:t>
            </w:r>
          </w:p>
        </w:tc>
        <w:tc>
          <w:tcPr>
            <w:tcW w:w="371" w:type="dxa"/>
          </w:tcPr>
          <w:p w14:paraId="4C32EECE" w14:textId="44848916"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2,000</w:t>
            </w:r>
          </w:p>
        </w:tc>
      </w:tr>
      <w:tr w:rsidR="00880B33" w:rsidRPr="00880B33" w14:paraId="3847332D" w14:textId="77777777" w:rsidTr="008B625C">
        <w:tc>
          <w:tcPr>
            <w:tcW w:w="5382" w:type="dxa"/>
          </w:tcPr>
          <w:p w14:paraId="7927DC34" w14:textId="6FF5EE14"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Goods sent to branch</w:t>
            </w:r>
          </w:p>
        </w:tc>
        <w:tc>
          <w:tcPr>
            <w:tcW w:w="371" w:type="dxa"/>
          </w:tcPr>
          <w:p w14:paraId="0937AF27" w14:textId="7F4DB2A6"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10,000</w:t>
            </w:r>
          </w:p>
        </w:tc>
      </w:tr>
      <w:tr w:rsidR="00880B33" w:rsidRPr="00880B33" w14:paraId="052E9462" w14:textId="77777777" w:rsidTr="008B625C">
        <w:tc>
          <w:tcPr>
            <w:tcW w:w="5382" w:type="dxa"/>
          </w:tcPr>
          <w:p w14:paraId="1E830E2E" w14:textId="1CE82BAD"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Cash Sales</w:t>
            </w:r>
          </w:p>
        </w:tc>
        <w:tc>
          <w:tcPr>
            <w:tcW w:w="371" w:type="dxa"/>
          </w:tcPr>
          <w:p w14:paraId="24C3C378" w14:textId="177443EA"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1,000</w:t>
            </w:r>
          </w:p>
        </w:tc>
      </w:tr>
      <w:tr w:rsidR="00880B33" w:rsidRPr="00880B33" w14:paraId="1799C0AF" w14:textId="77777777" w:rsidTr="008B625C">
        <w:tc>
          <w:tcPr>
            <w:tcW w:w="5382" w:type="dxa"/>
          </w:tcPr>
          <w:p w14:paraId="66FF3982" w14:textId="7F650252"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Credit Sales</w:t>
            </w:r>
          </w:p>
        </w:tc>
        <w:tc>
          <w:tcPr>
            <w:tcW w:w="371" w:type="dxa"/>
          </w:tcPr>
          <w:p w14:paraId="684E1C1F" w14:textId="433298FB"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16,000</w:t>
            </w:r>
          </w:p>
        </w:tc>
      </w:tr>
      <w:tr w:rsidR="00880B33" w:rsidRPr="00880B33" w14:paraId="4E221D81" w14:textId="77777777" w:rsidTr="008B625C">
        <w:tc>
          <w:tcPr>
            <w:tcW w:w="5382" w:type="dxa"/>
          </w:tcPr>
          <w:p w14:paraId="0081B0E0" w14:textId="7509A190"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Discounts allowed</w:t>
            </w:r>
          </w:p>
        </w:tc>
        <w:tc>
          <w:tcPr>
            <w:tcW w:w="371" w:type="dxa"/>
          </w:tcPr>
          <w:p w14:paraId="0A6B36CD" w14:textId="08AE6D9D"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200</w:t>
            </w:r>
          </w:p>
        </w:tc>
      </w:tr>
      <w:tr w:rsidR="00880B33" w:rsidRPr="00880B33" w14:paraId="1F8A1267" w14:textId="77777777" w:rsidTr="008B625C">
        <w:tc>
          <w:tcPr>
            <w:tcW w:w="5382" w:type="dxa"/>
          </w:tcPr>
          <w:p w14:paraId="51C5C20F" w14:textId="3F8E9D5A"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Salaries</w:t>
            </w:r>
          </w:p>
        </w:tc>
        <w:tc>
          <w:tcPr>
            <w:tcW w:w="371" w:type="dxa"/>
          </w:tcPr>
          <w:p w14:paraId="2AB291A4" w14:textId="62C655BA"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500</w:t>
            </w:r>
          </w:p>
        </w:tc>
      </w:tr>
      <w:tr w:rsidR="00880B33" w:rsidRPr="00880B33" w14:paraId="75103DE3" w14:textId="77777777" w:rsidTr="008B625C">
        <w:tc>
          <w:tcPr>
            <w:tcW w:w="5382" w:type="dxa"/>
          </w:tcPr>
          <w:p w14:paraId="0D31441E" w14:textId="3B3918C1"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Sundry expenses</w:t>
            </w:r>
          </w:p>
        </w:tc>
        <w:tc>
          <w:tcPr>
            <w:tcW w:w="371" w:type="dxa"/>
          </w:tcPr>
          <w:p w14:paraId="360EE913" w14:textId="736B3DE9"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1,000</w:t>
            </w:r>
          </w:p>
        </w:tc>
      </w:tr>
      <w:tr w:rsidR="00880B33" w:rsidRPr="00880B33" w14:paraId="379F32FA" w14:textId="77777777" w:rsidTr="008B625C">
        <w:tc>
          <w:tcPr>
            <w:tcW w:w="5382" w:type="dxa"/>
          </w:tcPr>
          <w:p w14:paraId="4B4498E9" w14:textId="2742A638"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Receipts from debtors</w:t>
            </w:r>
          </w:p>
        </w:tc>
        <w:tc>
          <w:tcPr>
            <w:tcW w:w="371" w:type="dxa"/>
          </w:tcPr>
          <w:p w14:paraId="21AAFC56" w14:textId="7D9D5ED6"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8,000</w:t>
            </w:r>
          </w:p>
        </w:tc>
      </w:tr>
      <w:tr w:rsidR="00880B33" w:rsidRPr="00880B33" w14:paraId="68168BE6" w14:textId="77777777" w:rsidTr="008B625C">
        <w:tc>
          <w:tcPr>
            <w:tcW w:w="5382" w:type="dxa"/>
          </w:tcPr>
          <w:p w14:paraId="23C9AFC9" w14:textId="767667F0" w:rsidR="00880B33" w:rsidRP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sz w:val="20"/>
                <w:szCs w:val="20"/>
              </w:rPr>
              <w:t>Returns inwards from credit customers</w:t>
            </w:r>
          </w:p>
        </w:tc>
        <w:tc>
          <w:tcPr>
            <w:tcW w:w="371" w:type="dxa"/>
          </w:tcPr>
          <w:p w14:paraId="0B697768" w14:textId="5754C5F6" w:rsidR="00880B33" w:rsidRPr="00880B33" w:rsidRDefault="00880B33" w:rsidP="008B625C">
            <w:pPr>
              <w:spacing w:line="276" w:lineRule="auto"/>
              <w:jc w:val="right"/>
              <w:rPr>
                <w:rFonts w:ascii="MiSans Normal" w:eastAsia="MiSans Normal" w:hAnsi="MiSans Normal"/>
                <w:sz w:val="20"/>
                <w:szCs w:val="20"/>
              </w:rPr>
            </w:pPr>
            <w:r w:rsidRPr="00880B33">
              <w:rPr>
                <w:rFonts w:ascii="MiSans Normal" w:eastAsia="MiSans Normal" w:hAnsi="MiSans Normal"/>
                <w:sz w:val="20"/>
                <w:szCs w:val="20"/>
              </w:rPr>
              <w:t>300</w:t>
            </w:r>
          </w:p>
        </w:tc>
      </w:tr>
    </w:tbl>
    <w:p w14:paraId="01BACEFF" w14:textId="77777777" w:rsidR="00880B33" w:rsidRDefault="00880B33" w:rsidP="00880B33">
      <w:pPr>
        <w:spacing w:after="240" w:line="276" w:lineRule="auto"/>
        <w:jc w:val="both"/>
        <w:rPr>
          <w:rFonts w:ascii="MiSans Normal" w:eastAsia="MiSans Normal" w:hAnsi="MiSans Normal"/>
          <w:sz w:val="20"/>
          <w:szCs w:val="20"/>
        </w:rPr>
      </w:pPr>
    </w:p>
    <w:p w14:paraId="60DAF627" w14:textId="595C3F3B" w:rsidR="00880B33" w:rsidRDefault="00880B33" w:rsidP="00880B33">
      <w:pPr>
        <w:spacing w:after="240" w:line="276" w:lineRule="auto"/>
        <w:jc w:val="both"/>
        <w:rPr>
          <w:rFonts w:ascii="MiSans Normal" w:eastAsia="MiSans Normal" w:hAnsi="MiSans Normal"/>
          <w:sz w:val="20"/>
          <w:szCs w:val="20"/>
        </w:rPr>
      </w:pPr>
      <w:r>
        <w:rPr>
          <w:rFonts w:ascii="MiSans Normal" w:eastAsia="MiSans Normal" w:hAnsi="MiSans Normal"/>
          <w:sz w:val="20"/>
          <w:szCs w:val="20"/>
        </w:rPr>
        <w:t>On 31 December Year 1, the unsold inventory at branch was counted and valued at a cost of RM3,000.</w:t>
      </w:r>
    </w:p>
    <w:p w14:paraId="73AFBF3D" w14:textId="02C93E6F" w:rsidR="00880B33" w:rsidRDefault="00880B33" w:rsidP="00880B33">
      <w:pPr>
        <w:spacing w:line="276" w:lineRule="auto"/>
        <w:jc w:val="both"/>
        <w:rPr>
          <w:rFonts w:ascii="MiSans Normal" w:eastAsia="MiSans Normal" w:hAnsi="MiSans Normal"/>
          <w:sz w:val="20"/>
          <w:szCs w:val="20"/>
        </w:rPr>
      </w:pPr>
      <w:r w:rsidRPr="00880B33">
        <w:rPr>
          <w:rFonts w:ascii="MiSans Normal" w:eastAsia="MiSans Normal" w:hAnsi="MiSans Normal"/>
          <w:b/>
          <w:bCs/>
          <w:sz w:val="20"/>
          <w:szCs w:val="20"/>
        </w:rPr>
        <w:t>You are required to prepare</w:t>
      </w:r>
      <w:r>
        <w:rPr>
          <w:rFonts w:ascii="MiSans Normal" w:eastAsia="MiSans Normal" w:hAnsi="MiSans Normal"/>
          <w:sz w:val="20"/>
          <w:szCs w:val="20"/>
        </w:rPr>
        <w:t xml:space="preserve"> the following accounts in the books of head office:</w:t>
      </w:r>
    </w:p>
    <w:p w14:paraId="551F0ECD" w14:textId="04A7C318" w:rsidR="00880B33" w:rsidRDefault="00880B33" w:rsidP="00880B33">
      <w:pPr>
        <w:pStyle w:val="ListParagraph"/>
        <w:numPr>
          <w:ilvl w:val="0"/>
          <w:numId w:val="3"/>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Branch Inventory;</w:t>
      </w:r>
    </w:p>
    <w:p w14:paraId="5D586B6B" w14:textId="2708E301" w:rsidR="00880B33" w:rsidRDefault="00880B33" w:rsidP="00880B33">
      <w:pPr>
        <w:pStyle w:val="ListParagraph"/>
        <w:numPr>
          <w:ilvl w:val="0"/>
          <w:numId w:val="3"/>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Goods Sent to Branch;</w:t>
      </w:r>
    </w:p>
    <w:p w14:paraId="6BA4827F" w14:textId="1ACE9842" w:rsidR="00880B33" w:rsidRDefault="00880B33" w:rsidP="00880B33">
      <w:pPr>
        <w:pStyle w:val="ListParagraph"/>
        <w:numPr>
          <w:ilvl w:val="0"/>
          <w:numId w:val="3"/>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Branch Accounts Receivable;</w:t>
      </w:r>
    </w:p>
    <w:p w14:paraId="480EEC88" w14:textId="44C0D1EE" w:rsidR="00880B33" w:rsidRDefault="00880B33" w:rsidP="00880B33">
      <w:pPr>
        <w:pStyle w:val="ListParagraph"/>
        <w:numPr>
          <w:ilvl w:val="0"/>
          <w:numId w:val="3"/>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Branch Cash;</w:t>
      </w:r>
    </w:p>
    <w:p w14:paraId="75DE932C" w14:textId="55C148CF" w:rsidR="00880B33" w:rsidRPr="00880B33" w:rsidRDefault="00880B33" w:rsidP="00880B33">
      <w:pPr>
        <w:pStyle w:val="ListParagraph"/>
        <w:numPr>
          <w:ilvl w:val="0"/>
          <w:numId w:val="3"/>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Branch Profit and Loss.</w:t>
      </w:r>
    </w:p>
    <w:sectPr w:rsidR="00880B33" w:rsidRPr="00880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Sans Normal">
    <w:panose1 w:val="00000500000000000000"/>
    <w:charset w:val="86"/>
    <w:family w:val="auto"/>
    <w:pitch w:val="variable"/>
    <w:sig w:usb0="80000287" w:usb1="080F1811"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B6F"/>
    <w:multiLevelType w:val="hybridMultilevel"/>
    <w:tmpl w:val="AA3438B8"/>
    <w:lvl w:ilvl="0" w:tplc="55E6D284">
      <w:numFmt w:val="bullet"/>
      <w:lvlText w:val="-"/>
      <w:lvlJc w:val="left"/>
      <w:pPr>
        <w:ind w:left="360" w:hanging="360"/>
      </w:pPr>
      <w:rPr>
        <w:rFonts w:ascii="MiSans Normal" w:eastAsia="MiSans Normal" w:hAnsi="MiSans Normal" w:cstheme="minorBidi" w:hint="eastAsia"/>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4B09C7"/>
    <w:multiLevelType w:val="hybridMultilevel"/>
    <w:tmpl w:val="90522544"/>
    <w:lvl w:ilvl="0" w:tplc="560EE6D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9C7614B"/>
    <w:multiLevelType w:val="hybridMultilevel"/>
    <w:tmpl w:val="58C8518E"/>
    <w:lvl w:ilvl="0" w:tplc="6854D68C">
      <w:start w:val="1"/>
      <w:numFmt w:val="lowerLetter"/>
      <w:lvlText w:val="(%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85817788">
    <w:abstractNumId w:val="0"/>
  </w:num>
  <w:num w:numId="2" w16cid:durableId="1690333688">
    <w:abstractNumId w:val="2"/>
  </w:num>
  <w:num w:numId="3" w16cid:durableId="21917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33"/>
    <w:rsid w:val="00140178"/>
    <w:rsid w:val="00880B33"/>
    <w:rsid w:val="008B625C"/>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2F493"/>
  <w15:chartTrackingRefBased/>
  <w15:docId w15:val="{0EA8696F-C0D0-5B40-8E4A-4C42ED70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33"/>
    <w:pPr>
      <w:ind w:left="720"/>
      <w:contextualSpacing/>
    </w:pPr>
  </w:style>
  <w:style w:type="table" w:styleId="TableGrid">
    <w:name w:val="Table Grid"/>
    <w:basedOn w:val="TableNormal"/>
    <w:uiPriority w:val="39"/>
    <w:rsid w:val="00880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2023-07-06T21:38:00Z</dcterms:created>
  <dcterms:modified xsi:type="dcterms:W3CDTF">2023-07-06T21:43:00Z</dcterms:modified>
</cp:coreProperties>
</file>