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1013" w14:textId="0560BF8A" w:rsidR="00E57ADD" w:rsidRPr="00E57ADD" w:rsidRDefault="00E57ADD" w:rsidP="00E57ADD">
      <w:pPr>
        <w:spacing w:before="120" w:after="268" w:line="276" w:lineRule="auto"/>
        <w:ind w:right="51"/>
        <w:jc w:val="both"/>
        <w:rPr>
          <w:rFonts w:ascii="Times New Roman" w:hAnsi="Times New Roman" w:cs="Times New Roman"/>
          <w:b/>
          <w:bCs/>
          <w:lang w:val="en-US"/>
        </w:rPr>
      </w:pPr>
      <w:r>
        <w:rPr>
          <w:rFonts w:ascii="Times New Roman" w:hAnsi="Times New Roman" w:cs="Times New Roman"/>
          <w:b/>
          <w:bCs/>
        </w:rPr>
        <w:t>2022 Kuen Cheng High School</w:t>
      </w:r>
      <w:r>
        <w:rPr>
          <w:rFonts w:ascii="Times New Roman" w:hAnsi="Times New Roman" w:cs="Times New Roman"/>
          <w:b/>
          <w:bCs/>
          <w:lang w:val="en-US"/>
        </w:rPr>
        <w:t xml:space="preserve"> Paper 2 Question </w:t>
      </w:r>
      <w:r>
        <w:rPr>
          <w:rFonts w:ascii="Times New Roman" w:hAnsi="Times New Roman" w:cs="Times New Roman"/>
          <w:b/>
          <w:bCs/>
          <w:lang w:val="en-US"/>
        </w:rPr>
        <w:t>3</w:t>
      </w:r>
    </w:p>
    <w:p w14:paraId="636C915D" w14:textId="69516387" w:rsidR="00105D80" w:rsidRPr="00105D80" w:rsidRDefault="00105D80" w:rsidP="00940248">
      <w:pPr>
        <w:spacing w:line="276" w:lineRule="auto"/>
        <w:jc w:val="both"/>
        <w:rPr>
          <w:rFonts w:ascii="Times New Roman" w:hAnsi="Times New Roman" w:cs="Times New Roman"/>
        </w:rPr>
      </w:pPr>
      <w:r w:rsidRPr="00105D80">
        <w:rPr>
          <w:rFonts w:ascii="Times New Roman" w:hAnsi="Times New Roman" w:cs="Times New Roman"/>
        </w:rPr>
        <w:t>Autumn Bhd issued 60,000 ordinary shares of RM 1 each at a premium of RM 0.20. Payment were made as follows:</w:t>
      </w:r>
    </w:p>
    <w:p w14:paraId="6E619D2E" w14:textId="77777777" w:rsidR="00105D80" w:rsidRDefault="00105D80" w:rsidP="00940248">
      <w:pPr>
        <w:spacing w:line="276" w:lineRule="auto"/>
        <w:ind w:firstLine="720"/>
        <w:jc w:val="both"/>
        <w:rPr>
          <w:rFonts w:ascii="Times New Roman" w:hAnsi="Times New Roman" w:cs="Times New Roman"/>
        </w:rPr>
      </w:pPr>
    </w:p>
    <w:p w14:paraId="57117C9E" w14:textId="4DDE90B0" w:rsidR="00105D80" w:rsidRPr="00105D80" w:rsidRDefault="00105D80" w:rsidP="00940248">
      <w:pPr>
        <w:spacing w:line="360" w:lineRule="auto"/>
        <w:ind w:firstLine="720"/>
        <w:jc w:val="both"/>
        <w:rPr>
          <w:rFonts w:ascii="Times New Roman" w:hAnsi="Times New Roman" w:cs="Times New Roman"/>
        </w:rPr>
      </w:pPr>
      <w:r w:rsidRPr="00105D80">
        <w:rPr>
          <w:rFonts w:ascii="Times New Roman" w:hAnsi="Times New Roman" w:cs="Times New Roman"/>
        </w:rPr>
        <w:t>On Application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RM 0.30 per share</w:t>
      </w:r>
    </w:p>
    <w:p w14:paraId="2967B0AE" w14:textId="038765F0" w:rsidR="00105D80" w:rsidRDefault="00105D80" w:rsidP="00940248">
      <w:pPr>
        <w:spacing w:line="360" w:lineRule="auto"/>
        <w:ind w:firstLine="720"/>
        <w:jc w:val="both"/>
        <w:rPr>
          <w:rFonts w:ascii="Times New Roman" w:hAnsi="Times New Roman" w:cs="Times New Roman"/>
        </w:rPr>
      </w:pPr>
      <w:r w:rsidRPr="00105D80">
        <w:rPr>
          <w:rFonts w:ascii="Times New Roman" w:hAnsi="Times New Roman" w:cs="Times New Roman"/>
        </w:rPr>
        <w:t xml:space="preserve">On Allotment (including premium) </w:t>
      </w:r>
      <w:r>
        <w:rPr>
          <w:rFonts w:ascii="Times New Roman" w:hAnsi="Times New Roman" w:cs="Times New Roman"/>
        </w:rPr>
        <w:tab/>
        <w:t>RM 0.50 per share</w:t>
      </w:r>
    </w:p>
    <w:p w14:paraId="54E69F73" w14:textId="682F8ED5" w:rsidR="00105D80" w:rsidRPr="00105D80" w:rsidRDefault="00105D80" w:rsidP="00940248">
      <w:pPr>
        <w:spacing w:line="360" w:lineRule="auto"/>
        <w:ind w:firstLine="720"/>
        <w:jc w:val="both"/>
        <w:rPr>
          <w:rFonts w:ascii="Times New Roman" w:hAnsi="Times New Roman" w:cs="Times New Roman"/>
        </w:rPr>
      </w:pPr>
      <w:r w:rsidRPr="00105D80">
        <w:rPr>
          <w:rFonts w:ascii="Times New Roman" w:hAnsi="Times New Roman" w:cs="Times New Roman"/>
        </w:rPr>
        <w:t>On First call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RM 0.20 per share</w:t>
      </w:r>
    </w:p>
    <w:p w14:paraId="2E7FE7C1" w14:textId="02050E0C" w:rsidR="00105D80" w:rsidRPr="00105D80" w:rsidRDefault="00105D80" w:rsidP="00940248">
      <w:pPr>
        <w:spacing w:line="360" w:lineRule="auto"/>
        <w:ind w:firstLine="720"/>
        <w:jc w:val="both"/>
        <w:rPr>
          <w:rFonts w:ascii="Times New Roman" w:hAnsi="Times New Roman" w:cs="Times New Roman"/>
        </w:rPr>
      </w:pPr>
      <w:r w:rsidRPr="00105D80">
        <w:rPr>
          <w:rFonts w:ascii="Times New Roman" w:hAnsi="Times New Roman" w:cs="Times New Roman"/>
        </w:rPr>
        <w:t>On Second and Final Call</w:t>
      </w:r>
      <w:r>
        <w:rPr>
          <w:rFonts w:ascii="Times New Roman" w:hAnsi="Times New Roman" w:cs="Times New Roman"/>
        </w:rPr>
        <w:tab/>
      </w:r>
      <w:r>
        <w:rPr>
          <w:rFonts w:ascii="Times New Roman" w:hAnsi="Times New Roman" w:cs="Times New Roman"/>
        </w:rPr>
        <w:tab/>
        <w:t>RM 0.20 per share</w:t>
      </w:r>
    </w:p>
    <w:p w14:paraId="4990AA35" w14:textId="77777777" w:rsidR="00105D80" w:rsidRDefault="00105D80" w:rsidP="00940248">
      <w:pPr>
        <w:spacing w:line="276" w:lineRule="auto"/>
        <w:jc w:val="both"/>
        <w:rPr>
          <w:rFonts w:ascii="Times New Roman" w:hAnsi="Times New Roman" w:cs="Times New Roman"/>
        </w:rPr>
      </w:pPr>
    </w:p>
    <w:p w14:paraId="7293D4D7" w14:textId="7C5E5285" w:rsidR="00105D80" w:rsidRPr="00105D80" w:rsidRDefault="00105D80" w:rsidP="00940248">
      <w:pPr>
        <w:spacing w:line="276" w:lineRule="auto"/>
        <w:jc w:val="both"/>
        <w:rPr>
          <w:rFonts w:ascii="Times New Roman" w:hAnsi="Times New Roman" w:cs="Times New Roman"/>
        </w:rPr>
      </w:pPr>
      <w:r w:rsidRPr="00105D80">
        <w:rPr>
          <w:rFonts w:ascii="Times New Roman" w:hAnsi="Times New Roman" w:cs="Times New Roman"/>
        </w:rPr>
        <w:t>On 1 January 2020, application were received for 104,000 shares and the directors decided to deal with them as follows:</w:t>
      </w:r>
    </w:p>
    <w:p w14:paraId="70952FD7" w14:textId="77777777" w:rsidR="00105D80" w:rsidRDefault="00105D80" w:rsidP="00940248">
      <w:pPr>
        <w:spacing w:line="276" w:lineRule="auto"/>
        <w:jc w:val="both"/>
        <w:rPr>
          <w:rFonts w:ascii="Times New Roman" w:hAnsi="Times New Roman" w:cs="Times New Roman"/>
        </w:rPr>
      </w:pPr>
    </w:p>
    <w:p w14:paraId="49A94886" w14:textId="79A658CD" w:rsidR="00105D80" w:rsidRDefault="00105D80" w:rsidP="00940248">
      <w:pPr>
        <w:spacing w:line="276" w:lineRule="auto"/>
        <w:jc w:val="both"/>
        <w:rPr>
          <w:rFonts w:ascii="Times New Roman" w:hAnsi="Times New Roman" w:cs="Times New Roman"/>
          <w:b/>
          <w:bCs/>
        </w:rPr>
      </w:pPr>
      <w:r>
        <w:rPr>
          <w:rFonts w:ascii="Times New Roman" w:hAnsi="Times New Roman" w:cs="Times New Roman"/>
          <w:b/>
          <w:bCs/>
        </w:rPr>
        <w:t xml:space="preserve">      </w:t>
      </w:r>
      <w:r w:rsidRPr="00105D80">
        <w:rPr>
          <w:rFonts w:ascii="Times New Roman" w:hAnsi="Times New Roman" w:cs="Times New Roman"/>
          <w:b/>
          <w:bCs/>
          <w:u w:val="single"/>
        </w:rPr>
        <w:t xml:space="preserve">Applications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105D80">
        <w:rPr>
          <w:rFonts w:ascii="Times New Roman" w:hAnsi="Times New Roman" w:cs="Times New Roman"/>
          <w:b/>
          <w:bCs/>
          <w:u w:val="single"/>
        </w:rPr>
        <w:t>Shares allotted on 20 January 2020</w:t>
      </w:r>
      <w:r w:rsidRPr="00105D80">
        <w:rPr>
          <w:rFonts w:ascii="Times New Roman" w:hAnsi="Times New Roman" w:cs="Times New Roman"/>
          <w:b/>
          <w:bCs/>
        </w:rPr>
        <w:t xml:space="preserve"> </w:t>
      </w:r>
    </w:p>
    <w:p w14:paraId="2C592FB9" w14:textId="6A84BECF" w:rsidR="00105D80" w:rsidRPr="00105D80" w:rsidRDefault="00105D80" w:rsidP="00940248">
      <w:pPr>
        <w:spacing w:line="276" w:lineRule="auto"/>
        <w:jc w:val="both"/>
        <w:rPr>
          <w:rFonts w:ascii="Times New Roman" w:hAnsi="Times New Roman" w:cs="Times New Roman"/>
          <w:b/>
          <w:bCs/>
        </w:rPr>
      </w:pPr>
      <w:r>
        <w:rPr>
          <w:rFonts w:ascii="Times New Roman" w:hAnsi="Times New Roman" w:cs="Times New Roman"/>
          <w:b/>
          <w:bCs/>
        </w:rPr>
        <w:t xml:space="preserve">          </w:t>
      </w:r>
      <w:r w:rsidR="00940248" w:rsidRPr="00D53B86">
        <w:rPr>
          <w:rFonts w:ascii="Times New Roman" w:hAnsi="Times New Roman" w:cs="Times New Roman"/>
          <w:b/>
          <w:bCs/>
          <w:sz w:val="18"/>
          <w:szCs w:val="18"/>
        </w:rPr>
        <w:t xml:space="preserve"> </w:t>
      </w:r>
      <w:r w:rsidR="00D53B86" w:rsidRPr="00D53B86">
        <w:rPr>
          <w:rFonts w:ascii="Times New Roman" w:hAnsi="Times New Roman" w:cs="Times New Roman"/>
          <w:b/>
          <w:bCs/>
          <w:sz w:val="18"/>
          <w:szCs w:val="18"/>
        </w:rPr>
        <w:t xml:space="preserve"> </w:t>
      </w:r>
      <w:r w:rsidRPr="00105D80">
        <w:rPr>
          <w:rFonts w:ascii="Times New Roman" w:hAnsi="Times New Roman" w:cs="Times New Roman"/>
          <w:b/>
          <w:bCs/>
        </w:rPr>
        <w:t>(Units)</w:t>
      </w:r>
      <w:r w:rsidRPr="00105D80">
        <w:rPr>
          <w:rFonts w:ascii="Times New Roman" w:hAnsi="Times New Roman" w:cs="Times New Roman"/>
          <w:b/>
          <w:bCs/>
        </w:rPr>
        <w:tab/>
      </w:r>
      <w:r w:rsidRPr="00105D80">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142065">
        <w:rPr>
          <w:rFonts w:ascii="Times New Roman" w:hAnsi="Times New Roman" w:cs="Times New Roman"/>
          <w:b/>
          <w:bCs/>
          <w:sz w:val="18"/>
          <w:szCs w:val="18"/>
        </w:rPr>
        <w:t xml:space="preserve"> </w:t>
      </w:r>
      <w:r w:rsidR="00142065" w:rsidRPr="00142065">
        <w:rPr>
          <w:rFonts w:ascii="Times New Roman" w:hAnsi="Times New Roman" w:cs="Times New Roman"/>
          <w:b/>
          <w:bCs/>
          <w:sz w:val="18"/>
          <w:szCs w:val="18"/>
        </w:rPr>
        <w:t xml:space="preserve"> </w:t>
      </w:r>
      <w:r w:rsidRPr="00105D80">
        <w:rPr>
          <w:rFonts w:ascii="Times New Roman" w:hAnsi="Times New Roman" w:cs="Times New Roman"/>
          <w:b/>
          <w:bCs/>
        </w:rPr>
        <w:t>(Units)</w:t>
      </w:r>
    </w:p>
    <w:p w14:paraId="478BCB66" w14:textId="6274E71E" w:rsidR="00105D80" w:rsidRPr="00105D80" w:rsidRDefault="00105D80" w:rsidP="00940248">
      <w:pPr>
        <w:pStyle w:val="ListParagraph"/>
        <w:numPr>
          <w:ilvl w:val="0"/>
          <w:numId w:val="1"/>
        </w:numPr>
        <w:spacing w:line="360" w:lineRule="auto"/>
        <w:jc w:val="both"/>
        <w:rPr>
          <w:rFonts w:ascii="Times New Roman" w:hAnsi="Times New Roman" w:cs="Times New Roman"/>
        </w:rPr>
      </w:pPr>
      <w:r w:rsidRPr="00105D80">
        <w:rPr>
          <w:rFonts w:ascii="Times New Roman" w:hAnsi="Times New Roman" w:cs="Times New Roman"/>
        </w:rPr>
        <w:t>60,000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30,000</w:t>
      </w:r>
    </w:p>
    <w:p w14:paraId="71549D2C" w14:textId="149220F5" w:rsidR="00105D80" w:rsidRDefault="00105D80" w:rsidP="00940248">
      <w:pPr>
        <w:pStyle w:val="ListParagraph"/>
        <w:numPr>
          <w:ilvl w:val="0"/>
          <w:numId w:val="1"/>
        </w:numPr>
        <w:spacing w:line="360" w:lineRule="auto"/>
        <w:jc w:val="both"/>
        <w:rPr>
          <w:rFonts w:ascii="Times New Roman" w:hAnsi="Times New Roman" w:cs="Times New Roman"/>
        </w:rPr>
      </w:pPr>
      <w:r w:rsidRPr="00105D80">
        <w:rPr>
          <w:rFonts w:ascii="Times New Roman" w:hAnsi="Times New Roman" w:cs="Times New Roman"/>
        </w:rPr>
        <w:t xml:space="preserve">40,000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30,000</w:t>
      </w:r>
    </w:p>
    <w:p w14:paraId="74888A2B" w14:textId="3027A803" w:rsidR="00105D80" w:rsidRPr="00105D80" w:rsidRDefault="00105D80" w:rsidP="00940248">
      <w:pPr>
        <w:pStyle w:val="ListParagraph"/>
        <w:numPr>
          <w:ilvl w:val="0"/>
          <w:numId w:val="1"/>
        </w:numPr>
        <w:spacing w:line="360" w:lineRule="auto"/>
        <w:jc w:val="both"/>
        <w:rPr>
          <w:rFonts w:ascii="Times New Roman" w:hAnsi="Times New Roman" w:cs="Times New Roman"/>
        </w:rPr>
      </w:pPr>
      <w:r w:rsidRPr="00105D80">
        <w:rPr>
          <w:rFonts w:ascii="Times New Roman" w:hAnsi="Times New Roman" w:cs="Times New Roman"/>
        </w:rPr>
        <w:t>4,000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 shares was allotted and the application money refunded</w:t>
      </w:r>
    </w:p>
    <w:p w14:paraId="6040DA53" w14:textId="77777777" w:rsidR="00105D80" w:rsidRDefault="00105D80" w:rsidP="00940248">
      <w:pPr>
        <w:spacing w:line="276" w:lineRule="auto"/>
        <w:jc w:val="both"/>
        <w:rPr>
          <w:rFonts w:ascii="Times New Roman" w:hAnsi="Times New Roman" w:cs="Times New Roman"/>
        </w:rPr>
      </w:pPr>
    </w:p>
    <w:p w14:paraId="55B3A069" w14:textId="77777777" w:rsidR="00105D80" w:rsidRPr="00105D80" w:rsidRDefault="00105D80" w:rsidP="00940248">
      <w:pPr>
        <w:spacing w:line="276" w:lineRule="auto"/>
        <w:jc w:val="both"/>
        <w:rPr>
          <w:rFonts w:ascii="Times New Roman" w:hAnsi="Times New Roman" w:cs="Times New Roman"/>
        </w:rPr>
      </w:pPr>
      <w:r w:rsidRPr="00105D80">
        <w:rPr>
          <w:rFonts w:ascii="Times New Roman" w:hAnsi="Times New Roman" w:cs="Times New Roman"/>
        </w:rPr>
        <w:t>The excess application money were held and set off against the amount due on allotment.</w:t>
      </w:r>
    </w:p>
    <w:p w14:paraId="55B3A069" w14:textId="77777777" w:rsidR="00AD0006" w:rsidRDefault="00AD0006" w:rsidP="00940248">
      <w:pPr>
        <w:spacing w:line="276" w:lineRule="auto"/>
        <w:jc w:val="both"/>
        <w:rPr>
          <w:rFonts w:ascii="Times New Roman" w:hAnsi="Times New Roman" w:cs="Times New Roman"/>
        </w:rPr>
      </w:pPr>
    </w:p>
    <w:p w14:paraId="53F5E566" w14:textId="7B81E334" w:rsidR="00105D80" w:rsidRPr="00105D80" w:rsidRDefault="00105D80" w:rsidP="00940248">
      <w:pPr>
        <w:spacing w:line="276" w:lineRule="auto"/>
        <w:jc w:val="both"/>
        <w:rPr>
          <w:rFonts w:ascii="Times New Roman" w:hAnsi="Times New Roman" w:cs="Times New Roman"/>
        </w:rPr>
      </w:pPr>
      <w:r w:rsidRPr="00105D80">
        <w:rPr>
          <w:rFonts w:ascii="Times New Roman" w:hAnsi="Times New Roman" w:cs="Times New Roman"/>
        </w:rPr>
        <w:t>Unsuccessful applicants in category (iii) were then refunded on 23 January 2020. The</w:t>
      </w:r>
      <w:r w:rsidR="00AD0006">
        <w:rPr>
          <w:rFonts w:ascii="Times New Roman" w:hAnsi="Times New Roman" w:cs="Times New Roman"/>
        </w:rPr>
        <w:t xml:space="preserve"> </w:t>
      </w:r>
      <w:r w:rsidRPr="00105D80">
        <w:rPr>
          <w:rFonts w:ascii="Times New Roman" w:hAnsi="Times New Roman" w:cs="Times New Roman"/>
        </w:rPr>
        <w:t>allotment money were received on 31 January 2020.</w:t>
      </w:r>
    </w:p>
    <w:p w14:paraId="4374B754" w14:textId="77777777" w:rsidR="00AD0006" w:rsidRDefault="00AD0006" w:rsidP="00940248">
      <w:pPr>
        <w:spacing w:line="276" w:lineRule="auto"/>
        <w:jc w:val="both"/>
        <w:rPr>
          <w:rFonts w:ascii="Times New Roman" w:hAnsi="Times New Roman" w:cs="Times New Roman"/>
        </w:rPr>
      </w:pPr>
    </w:p>
    <w:p w14:paraId="1B6E5492" w14:textId="6582EA8C" w:rsidR="00105D80" w:rsidRPr="00105D80" w:rsidRDefault="00105D80" w:rsidP="00940248">
      <w:pPr>
        <w:spacing w:line="276" w:lineRule="auto"/>
        <w:jc w:val="both"/>
        <w:rPr>
          <w:rFonts w:ascii="Times New Roman" w:hAnsi="Times New Roman" w:cs="Times New Roman"/>
        </w:rPr>
      </w:pPr>
      <w:r w:rsidRPr="00105D80">
        <w:rPr>
          <w:rFonts w:ascii="Times New Roman" w:hAnsi="Times New Roman" w:cs="Times New Roman"/>
        </w:rPr>
        <w:t>The first and final call was made on 1 June 2020 and the money were fully received on 30</w:t>
      </w:r>
      <w:r w:rsidR="00AD0006">
        <w:rPr>
          <w:rFonts w:ascii="Times New Roman" w:hAnsi="Times New Roman" w:cs="Times New Roman"/>
        </w:rPr>
        <w:t xml:space="preserve"> </w:t>
      </w:r>
      <w:r w:rsidRPr="00105D80">
        <w:rPr>
          <w:rFonts w:ascii="Times New Roman" w:hAnsi="Times New Roman" w:cs="Times New Roman"/>
        </w:rPr>
        <w:t>June 2020.</w:t>
      </w:r>
    </w:p>
    <w:p w14:paraId="6E8C0AA4" w14:textId="77777777" w:rsidR="00AD0006" w:rsidRDefault="00AD0006" w:rsidP="00940248">
      <w:pPr>
        <w:spacing w:line="276" w:lineRule="auto"/>
        <w:jc w:val="both"/>
        <w:rPr>
          <w:rFonts w:ascii="Times New Roman" w:hAnsi="Times New Roman" w:cs="Times New Roman"/>
        </w:rPr>
      </w:pPr>
    </w:p>
    <w:p w14:paraId="72AF28B2" w14:textId="6A6CE4A2" w:rsidR="00105D80" w:rsidRPr="00105D80" w:rsidRDefault="00105D80" w:rsidP="00940248">
      <w:pPr>
        <w:spacing w:line="276" w:lineRule="auto"/>
        <w:jc w:val="both"/>
        <w:rPr>
          <w:rFonts w:ascii="Times New Roman" w:hAnsi="Times New Roman" w:cs="Times New Roman"/>
        </w:rPr>
      </w:pPr>
      <w:r w:rsidRPr="00105D80">
        <w:rPr>
          <w:rFonts w:ascii="Times New Roman" w:hAnsi="Times New Roman" w:cs="Times New Roman"/>
        </w:rPr>
        <w:t>The second and final call was made on 1 August 2020 and the shares were paid in full on 16 August 2020, with the exception of an applicant, Darren who had applied for 2,000 shares in category (i) failed to pay the amount due.</w:t>
      </w:r>
    </w:p>
    <w:p w14:paraId="31048AE3" w14:textId="77777777" w:rsidR="00AD0006" w:rsidRDefault="00AD0006" w:rsidP="00940248">
      <w:pPr>
        <w:spacing w:line="276" w:lineRule="auto"/>
        <w:jc w:val="both"/>
        <w:rPr>
          <w:rFonts w:ascii="Times New Roman" w:hAnsi="Times New Roman" w:cs="Times New Roman"/>
        </w:rPr>
      </w:pPr>
    </w:p>
    <w:p w14:paraId="44B935B1" w14:textId="0D813615" w:rsidR="00105D80" w:rsidRPr="00AD0006" w:rsidRDefault="00105D80" w:rsidP="00940248">
      <w:pPr>
        <w:spacing w:line="276" w:lineRule="auto"/>
        <w:jc w:val="both"/>
        <w:rPr>
          <w:rFonts w:ascii="Times New Roman" w:hAnsi="Times New Roman" w:cs="Times New Roman"/>
          <w:b/>
          <w:bCs/>
        </w:rPr>
      </w:pPr>
      <w:r w:rsidRPr="00AD0006">
        <w:rPr>
          <w:rFonts w:ascii="Times New Roman" w:hAnsi="Times New Roman" w:cs="Times New Roman"/>
          <w:b/>
          <w:bCs/>
        </w:rPr>
        <w:t>You are required to prepare:</w:t>
      </w:r>
    </w:p>
    <w:p w14:paraId="225ECC43" w14:textId="29CEDFBD" w:rsidR="00AD0006" w:rsidRPr="00AD0006" w:rsidRDefault="00105D80" w:rsidP="00940248">
      <w:pPr>
        <w:pStyle w:val="ListParagraph"/>
        <w:numPr>
          <w:ilvl w:val="0"/>
          <w:numId w:val="2"/>
        </w:numPr>
        <w:spacing w:line="276" w:lineRule="auto"/>
        <w:ind w:left="360"/>
        <w:jc w:val="both"/>
        <w:rPr>
          <w:rFonts w:ascii="Times New Roman" w:hAnsi="Times New Roman" w:cs="Times New Roman"/>
        </w:rPr>
      </w:pPr>
      <w:r w:rsidRPr="00AD0006">
        <w:rPr>
          <w:rFonts w:ascii="Times New Roman" w:hAnsi="Times New Roman" w:cs="Times New Roman"/>
        </w:rPr>
        <w:t>Journal Entries to record the above transactions in the books of Autumn Bhd.</w:t>
      </w:r>
    </w:p>
    <w:p w14:paraId="52B65CBD" w14:textId="77777777" w:rsidR="00AD0006" w:rsidRPr="00AD0006" w:rsidRDefault="00105D80" w:rsidP="00940248">
      <w:pPr>
        <w:pStyle w:val="ListParagraph"/>
        <w:spacing w:line="276" w:lineRule="auto"/>
        <w:ind w:left="360"/>
        <w:jc w:val="both"/>
        <w:rPr>
          <w:rFonts w:ascii="Times New Roman" w:hAnsi="Times New Roman" w:cs="Times New Roman"/>
          <w:i/>
          <w:iCs/>
        </w:rPr>
      </w:pPr>
      <w:r w:rsidRPr="00AD0006">
        <w:rPr>
          <w:rFonts w:ascii="Times New Roman" w:hAnsi="Times New Roman" w:cs="Times New Roman"/>
        </w:rPr>
        <w:t xml:space="preserve"> </w:t>
      </w:r>
      <w:r w:rsidRPr="00AD0006">
        <w:rPr>
          <w:rFonts w:ascii="Times New Roman" w:hAnsi="Times New Roman" w:cs="Times New Roman"/>
          <w:i/>
          <w:iCs/>
        </w:rPr>
        <w:t>(Narration are</w:t>
      </w:r>
      <w:r w:rsidR="00AD0006" w:rsidRPr="00AD0006">
        <w:rPr>
          <w:rFonts w:ascii="Times New Roman" w:hAnsi="Times New Roman" w:cs="Times New Roman"/>
          <w:i/>
          <w:iCs/>
        </w:rPr>
        <w:t xml:space="preserve"> </w:t>
      </w:r>
      <w:r w:rsidRPr="00AD0006">
        <w:rPr>
          <w:rFonts w:ascii="Times New Roman" w:hAnsi="Times New Roman" w:cs="Times New Roman"/>
          <w:i/>
          <w:iCs/>
        </w:rPr>
        <w:t>not required)</w:t>
      </w:r>
    </w:p>
    <w:p w14:paraId="5F1464DB" w14:textId="77777777" w:rsidR="00101316" w:rsidRDefault="00105D80" w:rsidP="00940248">
      <w:pPr>
        <w:pStyle w:val="ListParagraph"/>
        <w:numPr>
          <w:ilvl w:val="0"/>
          <w:numId w:val="2"/>
        </w:numPr>
        <w:spacing w:line="276" w:lineRule="auto"/>
        <w:ind w:left="360"/>
        <w:jc w:val="both"/>
        <w:rPr>
          <w:rFonts w:ascii="Times New Roman" w:hAnsi="Times New Roman" w:cs="Times New Roman"/>
        </w:rPr>
      </w:pPr>
      <w:r w:rsidRPr="00105D80">
        <w:rPr>
          <w:rFonts w:ascii="Times New Roman" w:hAnsi="Times New Roman" w:cs="Times New Roman"/>
        </w:rPr>
        <w:t xml:space="preserve"> Statement of Financial Position as at 31 December 2020</w:t>
      </w:r>
    </w:p>
    <w:p w14:paraId="17D27A12" w14:textId="061E9A5C" w:rsidR="008C02CC" w:rsidRPr="00101316" w:rsidRDefault="00105D80" w:rsidP="00940248">
      <w:pPr>
        <w:pStyle w:val="ListParagraph"/>
        <w:spacing w:line="276" w:lineRule="auto"/>
        <w:ind w:left="360"/>
        <w:jc w:val="both"/>
        <w:rPr>
          <w:rFonts w:ascii="Times New Roman" w:hAnsi="Times New Roman" w:cs="Times New Roman"/>
          <w:i/>
          <w:iCs/>
        </w:rPr>
      </w:pPr>
      <w:r w:rsidRPr="00101316">
        <w:rPr>
          <w:rFonts w:ascii="Times New Roman" w:hAnsi="Times New Roman" w:cs="Times New Roman"/>
          <w:i/>
          <w:iCs/>
        </w:rPr>
        <w:t>(Equity section only)</w:t>
      </w:r>
    </w:p>
    <w:sectPr w:rsidR="008C02CC" w:rsidRPr="00101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2BA9"/>
    <w:multiLevelType w:val="hybridMultilevel"/>
    <w:tmpl w:val="1CB80E46"/>
    <w:lvl w:ilvl="0" w:tplc="63ECB55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324219"/>
    <w:multiLevelType w:val="hybridMultilevel"/>
    <w:tmpl w:val="EC204888"/>
    <w:lvl w:ilvl="0" w:tplc="7EC0FA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25132">
    <w:abstractNumId w:val="0"/>
  </w:num>
  <w:num w:numId="2" w16cid:durableId="620645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80"/>
    <w:rsid w:val="00101316"/>
    <w:rsid w:val="00105D80"/>
    <w:rsid w:val="00140178"/>
    <w:rsid w:val="00142065"/>
    <w:rsid w:val="008C02CC"/>
    <w:rsid w:val="00940248"/>
    <w:rsid w:val="00A921C9"/>
    <w:rsid w:val="00AD0006"/>
    <w:rsid w:val="00D53B86"/>
    <w:rsid w:val="00E57ADD"/>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879E57"/>
  <w15:chartTrackingRefBased/>
  <w15:docId w15:val="{D925244B-F453-F34F-AB05-6DB90A19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7</cp:revision>
  <dcterms:created xsi:type="dcterms:W3CDTF">2023-04-28T05:41:00Z</dcterms:created>
  <dcterms:modified xsi:type="dcterms:W3CDTF">2023-04-28T05:45:00Z</dcterms:modified>
</cp:coreProperties>
</file>