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FC66C" w14:textId="1340D53C" w:rsidR="00EE5295" w:rsidRPr="00B56225" w:rsidRDefault="00EE5295" w:rsidP="00EE5295">
      <w:pPr>
        <w:pStyle w:val="FirstParagraph"/>
        <w:spacing w:before="0" w:after="0"/>
        <w:jc w:val="center"/>
        <w:rPr>
          <w:rFonts w:ascii="MiSans Normal" w:eastAsia="MiSans Normal" w:hAnsi="MiSans Normal"/>
          <w:b/>
          <w:bCs/>
          <w:sz w:val="22"/>
          <w:szCs w:val="22"/>
          <w:lang w:eastAsia="zh-CN"/>
        </w:rPr>
      </w:pPr>
      <w:r w:rsidRPr="00B56225">
        <w:rPr>
          <w:rFonts w:ascii="MiSans Normal" w:eastAsia="MiSans Normal" w:hAnsi="MiSans Normal" w:hint="eastAsia"/>
          <w:b/>
          <w:bCs/>
          <w:sz w:val="22"/>
          <w:szCs w:val="22"/>
          <w:lang w:eastAsia="zh-CN"/>
        </w:rPr>
        <w:t>高二经济学 第一课 绪论</w:t>
      </w:r>
    </w:p>
    <w:p w14:paraId="0290C4F0" w14:textId="77777777" w:rsidR="00EE5295" w:rsidRPr="00B56225" w:rsidRDefault="00EE5295" w:rsidP="00F00C47">
      <w:pPr>
        <w:pStyle w:val="FirstParagraph"/>
        <w:spacing w:before="0" w:after="0"/>
        <w:rPr>
          <w:rFonts w:ascii="MiSans Normal" w:eastAsia="MiSans Normal" w:hAnsi="MiSans Normal"/>
          <w:b/>
          <w:bCs/>
          <w:sz w:val="21"/>
          <w:szCs w:val="21"/>
          <w:lang w:eastAsia="zh-TW"/>
        </w:rPr>
      </w:pPr>
    </w:p>
    <w:p w14:paraId="62B3302B" w14:textId="29C1957E" w:rsidR="00C84976" w:rsidRPr="00B56225" w:rsidRDefault="001F7FBA" w:rsidP="00F00C47">
      <w:pPr>
        <w:pStyle w:val="FirstParagraph"/>
        <w:spacing w:before="0" w:after="0"/>
        <w:rPr>
          <w:rFonts w:ascii="MiSans Normal" w:eastAsia="MiSans Normal" w:hAnsi="MiSans Normal"/>
          <w:sz w:val="21"/>
          <w:szCs w:val="21"/>
          <w:lang w:eastAsia="zh-CN"/>
        </w:rPr>
      </w:pPr>
      <w:r w:rsidRPr="00B56225">
        <w:rPr>
          <w:rFonts w:ascii="MiSans Normal" w:eastAsia="MiSans Normal" w:hAnsi="MiSans Normal" w:hint="eastAsia"/>
          <w:b/>
          <w:bCs/>
          <w:sz w:val="21"/>
          <w:szCs w:val="21"/>
          <w:lang w:eastAsia="zh-CN"/>
        </w:rPr>
        <w:t>经济学</w:t>
      </w:r>
      <w:r w:rsidR="00F00C47" w:rsidRPr="00B56225">
        <w:rPr>
          <w:rFonts w:ascii="MiSans Normal" w:eastAsia="MiSans Normal" w:hAnsi="MiSans Normal" w:hint="eastAsia"/>
          <w:b/>
          <w:bCs/>
          <w:sz w:val="21"/>
          <w:szCs w:val="21"/>
          <w:lang w:eastAsia="zh-CN"/>
        </w:rPr>
        <w:t>：</w:t>
      </w:r>
      <w:r w:rsidRPr="00B56225">
        <w:rPr>
          <w:rFonts w:ascii="MiSans Normal" w:eastAsia="MiSans Normal" w:hAnsi="MiSans Normal" w:hint="eastAsia"/>
          <w:sz w:val="21"/>
          <w:szCs w:val="21"/>
          <w:lang w:eastAsia="zh-CN"/>
        </w:rPr>
        <w:t>经济学是研究人类经济行为的社会科学，研究人类如何有效配置和使用稀少资源从事物品与劳务生产，以满足无限需求。</w:t>
      </w:r>
    </w:p>
    <w:p w14:paraId="67A0EB96" w14:textId="77777777" w:rsidR="00F00C47" w:rsidRPr="00B56225" w:rsidRDefault="00F00C47" w:rsidP="000B1A6F">
      <w:pPr>
        <w:pStyle w:val="BodyText"/>
        <w:spacing w:before="0" w:after="0"/>
        <w:rPr>
          <w:rFonts w:ascii="MiSans Normal" w:eastAsia="MiSans Normal" w:hAnsi="MiSans Normal"/>
          <w:b/>
          <w:bCs/>
          <w:sz w:val="21"/>
          <w:szCs w:val="21"/>
          <w:lang w:eastAsia="zh-CN"/>
        </w:rPr>
      </w:pPr>
    </w:p>
    <w:p w14:paraId="0F4BD790" w14:textId="68DC5475" w:rsidR="00C84976" w:rsidRPr="00B56225" w:rsidRDefault="001F7FBA" w:rsidP="000B1A6F">
      <w:pPr>
        <w:pStyle w:val="BodyText"/>
        <w:spacing w:before="0" w:after="0"/>
        <w:rPr>
          <w:rFonts w:ascii="MiSans Normal" w:eastAsia="MiSans Normal" w:hAnsi="MiSans Normal"/>
          <w:sz w:val="21"/>
          <w:szCs w:val="21"/>
          <w:lang w:eastAsia="zh-CN"/>
        </w:rPr>
      </w:pPr>
      <w:r w:rsidRPr="00B56225">
        <w:rPr>
          <w:rFonts w:ascii="MiSans Normal" w:eastAsia="MiSans Normal" w:hAnsi="MiSans Normal" w:hint="eastAsia"/>
          <w:b/>
          <w:bCs/>
          <w:sz w:val="21"/>
          <w:szCs w:val="21"/>
          <w:lang w:eastAsia="zh-CN"/>
        </w:rPr>
        <w:t>微观经济学</w:t>
      </w:r>
      <w:r w:rsidRPr="00B56225">
        <w:rPr>
          <w:rFonts w:ascii="MiSans Normal" w:eastAsia="MiSans Normal" w:hAnsi="MiSans Normal" w:hint="eastAsia"/>
          <w:sz w:val="21"/>
          <w:szCs w:val="21"/>
          <w:lang w:eastAsia="zh-CN"/>
        </w:rPr>
        <w:t xml:space="preserve"> vs </w:t>
      </w:r>
      <w:r w:rsidRPr="00B56225">
        <w:rPr>
          <w:rFonts w:ascii="MiSans Normal" w:eastAsia="MiSans Normal" w:hAnsi="MiSans Normal" w:hint="eastAsia"/>
          <w:b/>
          <w:bCs/>
          <w:sz w:val="21"/>
          <w:szCs w:val="21"/>
          <w:lang w:eastAsia="zh-CN"/>
        </w:rPr>
        <w:t>微观经济学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134"/>
        <w:gridCol w:w="4833"/>
        <w:gridCol w:w="4833"/>
      </w:tblGrid>
      <w:tr w:rsidR="00C84976" w:rsidRPr="00B56225" w14:paraId="04F04F7C" w14:textId="77777777" w:rsidTr="001C0F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134" w:type="dxa"/>
          </w:tcPr>
          <w:p w14:paraId="6B995F0A" w14:textId="77777777" w:rsidR="00C84976" w:rsidRPr="00B56225" w:rsidRDefault="00C84976" w:rsidP="000B1A6F">
            <w:pPr>
              <w:pStyle w:val="Compact"/>
              <w:spacing w:before="0" w:after="0"/>
              <w:rPr>
                <w:rFonts w:ascii="MiSans Normal" w:eastAsia="MiSans Normal" w:hAnsi="MiSans Normal"/>
                <w:sz w:val="21"/>
                <w:szCs w:val="21"/>
                <w:lang w:eastAsia="zh-CN"/>
              </w:rPr>
            </w:pPr>
          </w:p>
        </w:tc>
        <w:tc>
          <w:tcPr>
            <w:tcW w:w="4833" w:type="dxa"/>
          </w:tcPr>
          <w:p w14:paraId="75DFF785" w14:textId="77777777" w:rsidR="00C84976" w:rsidRPr="00B56225" w:rsidRDefault="001F7FBA" w:rsidP="000B1A6F">
            <w:pPr>
              <w:pStyle w:val="Compact"/>
              <w:spacing w:before="0" w:after="0"/>
              <w:rPr>
                <w:rFonts w:ascii="MiSans Normal" w:eastAsia="MiSans Normal" w:hAnsi="MiSans Normal"/>
                <w:b/>
                <w:bCs/>
                <w:sz w:val="21"/>
                <w:szCs w:val="21"/>
                <w:lang w:eastAsia="zh-CN"/>
              </w:rPr>
            </w:pPr>
            <w:r w:rsidRPr="00B56225">
              <w:rPr>
                <w:rFonts w:ascii="MiSans Normal" w:eastAsia="MiSans Normal" w:hAnsi="MiSans Normal" w:hint="eastAsia"/>
                <w:b/>
                <w:bCs/>
                <w:sz w:val="21"/>
                <w:szCs w:val="21"/>
                <w:lang w:eastAsia="zh-CN"/>
              </w:rPr>
              <w:t>微观经济学</w:t>
            </w:r>
          </w:p>
        </w:tc>
        <w:tc>
          <w:tcPr>
            <w:tcW w:w="4833" w:type="dxa"/>
          </w:tcPr>
          <w:p w14:paraId="2C2790F2" w14:textId="77777777" w:rsidR="00C84976" w:rsidRPr="00B56225" w:rsidRDefault="001F7FBA" w:rsidP="000B1A6F">
            <w:pPr>
              <w:pStyle w:val="Compact"/>
              <w:spacing w:before="0" w:after="0"/>
              <w:rPr>
                <w:rFonts w:ascii="MiSans Normal" w:eastAsia="MiSans Normal" w:hAnsi="MiSans Normal"/>
                <w:b/>
                <w:bCs/>
                <w:sz w:val="21"/>
                <w:szCs w:val="21"/>
                <w:lang w:eastAsia="zh-CN"/>
              </w:rPr>
            </w:pPr>
            <w:r w:rsidRPr="00B56225">
              <w:rPr>
                <w:rFonts w:ascii="MiSans Normal" w:eastAsia="MiSans Normal" w:hAnsi="MiSans Normal" w:hint="eastAsia"/>
                <w:b/>
                <w:bCs/>
                <w:sz w:val="21"/>
                <w:szCs w:val="21"/>
                <w:lang w:eastAsia="zh-CN"/>
              </w:rPr>
              <w:t>宏观经济学</w:t>
            </w:r>
          </w:p>
        </w:tc>
      </w:tr>
      <w:tr w:rsidR="00C84976" w:rsidRPr="00B56225" w14:paraId="1F92AF31" w14:textId="77777777" w:rsidTr="001C0F39">
        <w:tc>
          <w:tcPr>
            <w:tcW w:w="1134" w:type="dxa"/>
          </w:tcPr>
          <w:p w14:paraId="12260B09" w14:textId="77777777" w:rsidR="00C84976" w:rsidRPr="00B56225" w:rsidRDefault="001F7FBA" w:rsidP="000B1A6F">
            <w:pPr>
              <w:pStyle w:val="Compact"/>
              <w:spacing w:before="0" w:after="0"/>
              <w:rPr>
                <w:rFonts w:ascii="MiSans Normal" w:eastAsia="MiSans Normal" w:hAnsi="MiSans Normal"/>
                <w:b/>
                <w:bCs/>
                <w:sz w:val="21"/>
                <w:szCs w:val="21"/>
                <w:lang w:eastAsia="zh-CN"/>
              </w:rPr>
            </w:pPr>
            <w:r w:rsidRPr="00B56225">
              <w:rPr>
                <w:rFonts w:ascii="MiSans Normal" w:eastAsia="MiSans Normal" w:hAnsi="MiSans Normal" w:hint="eastAsia"/>
                <w:b/>
                <w:bCs/>
                <w:sz w:val="21"/>
                <w:szCs w:val="21"/>
                <w:lang w:eastAsia="zh-CN"/>
              </w:rPr>
              <w:t>别称</w:t>
            </w:r>
          </w:p>
        </w:tc>
        <w:tc>
          <w:tcPr>
            <w:tcW w:w="4833" w:type="dxa"/>
          </w:tcPr>
          <w:p w14:paraId="58821A94" w14:textId="77777777" w:rsidR="00C84976" w:rsidRPr="00B56225" w:rsidRDefault="001F7FBA" w:rsidP="000B1A6F">
            <w:pPr>
              <w:pStyle w:val="Compact"/>
              <w:spacing w:before="0" w:after="0"/>
              <w:rPr>
                <w:rFonts w:ascii="MiSans Normal" w:eastAsia="MiSans Normal" w:hAnsi="MiSans Normal"/>
                <w:sz w:val="21"/>
                <w:szCs w:val="21"/>
                <w:lang w:eastAsia="zh-CN"/>
              </w:rPr>
            </w:pPr>
            <w:r w:rsidRPr="00B56225">
              <w:rPr>
                <w:rFonts w:ascii="MiSans Normal" w:eastAsia="MiSans Normal" w:hAnsi="MiSans Normal" w:hint="eastAsia"/>
                <w:sz w:val="21"/>
                <w:szCs w:val="21"/>
                <w:lang w:eastAsia="zh-CN"/>
              </w:rPr>
              <w:t>个体经济学、价格理论</w:t>
            </w:r>
          </w:p>
        </w:tc>
        <w:tc>
          <w:tcPr>
            <w:tcW w:w="4833" w:type="dxa"/>
          </w:tcPr>
          <w:p w14:paraId="12429675" w14:textId="511E022B" w:rsidR="00C84976" w:rsidRPr="00B56225" w:rsidRDefault="00420D61" w:rsidP="000B1A6F">
            <w:pPr>
              <w:pStyle w:val="Compact"/>
              <w:spacing w:before="0" w:after="0"/>
              <w:rPr>
                <w:rFonts w:ascii="MiSans Normal" w:eastAsia="MiSans Normal" w:hAnsi="MiSans Normal"/>
                <w:sz w:val="21"/>
                <w:szCs w:val="21"/>
                <w:lang w:eastAsia="zh-CN"/>
              </w:rPr>
            </w:pPr>
            <w:r w:rsidRPr="00B56225">
              <w:rPr>
                <w:rFonts w:ascii="MiSans Normal" w:eastAsia="MiSans Normal" w:hAnsi="MiSans Normal" w:hint="eastAsia"/>
                <w:sz w:val="21"/>
                <w:szCs w:val="21"/>
                <w:lang w:eastAsia="zh-CN"/>
              </w:rPr>
              <w:t>总体</w:t>
            </w:r>
            <w:r w:rsidR="001F7FBA" w:rsidRPr="00B56225">
              <w:rPr>
                <w:rFonts w:ascii="MiSans Normal" w:eastAsia="MiSans Normal" w:hAnsi="MiSans Normal" w:hint="eastAsia"/>
                <w:sz w:val="21"/>
                <w:szCs w:val="21"/>
                <w:lang w:eastAsia="zh-CN"/>
              </w:rPr>
              <w:t>经济学、所得理论</w:t>
            </w:r>
          </w:p>
        </w:tc>
      </w:tr>
      <w:tr w:rsidR="00C84976" w:rsidRPr="00B56225" w14:paraId="7A58FC7A" w14:textId="77777777" w:rsidTr="001C0F39">
        <w:tc>
          <w:tcPr>
            <w:tcW w:w="1134" w:type="dxa"/>
          </w:tcPr>
          <w:p w14:paraId="5957B67A" w14:textId="77777777" w:rsidR="00C84976" w:rsidRPr="00B56225" w:rsidRDefault="001F7FBA" w:rsidP="000B1A6F">
            <w:pPr>
              <w:pStyle w:val="Compact"/>
              <w:spacing w:before="0" w:after="0"/>
              <w:rPr>
                <w:rFonts w:ascii="MiSans Normal" w:eastAsia="MiSans Normal" w:hAnsi="MiSans Normal"/>
                <w:b/>
                <w:bCs/>
                <w:sz w:val="21"/>
                <w:szCs w:val="21"/>
                <w:lang w:eastAsia="zh-CN"/>
              </w:rPr>
            </w:pPr>
            <w:r w:rsidRPr="00B56225">
              <w:rPr>
                <w:rFonts w:ascii="MiSans Normal" w:eastAsia="MiSans Normal" w:hAnsi="MiSans Normal" w:hint="eastAsia"/>
                <w:b/>
                <w:bCs/>
                <w:sz w:val="21"/>
                <w:szCs w:val="21"/>
                <w:lang w:eastAsia="zh-CN"/>
              </w:rPr>
              <w:t>研究范围</w:t>
            </w:r>
          </w:p>
        </w:tc>
        <w:tc>
          <w:tcPr>
            <w:tcW w:w="4833" w:type="dxa"/>
          </w:tcPr>
          <w:p w14:paraId="150051B2" w14:textId="77777777" w:rsidR="00C84976" w:rsidRPr="00B56225" w:rsidRDefault="001F7FBA" w:rsidP="000B1A6F">
            <w:pPr>
              <w:pStyle w:val="Compact"/>
              <w:spacing w:before="0" w:after="0"/>
              <w:rPr>
                <w:rFonts w:ascii="MiSans Normal" w:eastAsia="MiSans Normal" w:hAnsi="MiSans Normal"/>
                <w:sz w:val="21"/>
                <w:szCs w:val="21"/>
                <w:lang w:eastAsia="zh-CN"/>
              </w:rPr>
            </w:pPr>
            <w:r w:rsidRPr="00B56225">
              <w:rPr>
                <w:rFonts w:ascii="MiSans Normal" w:eastAsia="MiSans Normal" w:hAnsi="MiSans Normal" w:hint="eastAsia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4833" w:type="dxa"/>
          </w:tcPr>
          <w:p w14:paraId="484AD84E" w14:textId="77777777" w:rsidR="00C84976" w:rsidRPr="00B56225" w:rsidRDefault="001F7FBA" w:rsidP="000B1A6F">
            <w:pPr>
              <w:pStyle w:val="Compact"/>
              <w:spacing w:before="0" w:after="0"/>
              <w:rPr>
                <w:rFonts w:ascii="MiSans Normal" w:eastAsia="MiSans Normal" w:hAnsi="MiSans Normal"/>
                <w:sz w:val="21"/>
                <w:szCs w:val="21"/>
                <w:lang w:eastAsia="zh-CN"/>
              </w:rPr>
            </w:pPr>
            <w:r w:rsidRPr="00B56225">
              <w:rPr>
                <w:rFonts w:ascii="MiSans Normal" w:eastAsia="MiSans Normal" w:hAnsi="MiSans Normal" w:hint="eastAsia"/>
                <w:sz w:val="21"/>
                <w:szCs w:val="21"/>
                <w:lang w:eastAsia="zh-CN"/>
              </w:rPr>
              <w:t>国民经济、全球经济</w:t>
            </w:r>
          </w:p>
        </w:tc>
      </w:tr>
      <w:tr w:rsidR="00C84976" w:rsidRPr="00B56225" w14:paraId="4BCC142C" w14:textId="77777777" w:rsidTr="001C0F39">
        <w:tc>
          <w:tcPr>
            <w:tcW w:w="1134" w:type="dxa"/>
          </w:tcPr>
          <w:p w14:paraId="42DAD3D9" w14:textId="77777777" w:rsidR="00C84976" w:rsidRPr="00B56225" w:rsidRDefault="001F7FBA" w:rsidP="000B1A6F">
            <w:pPr>
              <w:pStyle w:val="Compact"/>
              <w:spacing w:before="0" w:after="0"/>
              <w:rPr>
                <w:rFonts w:ascii="MiSans Normal" w:eastAsia="MiSans Normal" w:hAnsi="MiSans Normal"/>
                <w:b/>
                <w:bCs/>
                <w:sz w:val="21"/>
                <w:szCs w:val="21"/>
                <w:lang w:eastAsia="zh-CN"/>
              </w:rPr>
            </w:pPr>
            <w:r w:rsidRPr="00B56225">
              <w:rPr>
                <w:rFonts w:ascii="MiSans Normal" w:eastAsia="MiSans Normal" w:hAnsi="MiSans Normal" w:hint="eastAsia"/>
                <w:b/>
                <w:bCs/>
                <w:sz w:val="21"/>
                <w:szCs w:val="21"/>
                <w:lang w:eastAsia="zh-CN"/>
              </w:rPr>
              <w:t>研究对象</w:t>
            </w:r>
          </w:p>
        </w:tc>
        <w:tc>
          <w:tcPr>
            <w:tcW w:w="4833" w:type="dxa"/>
          </w:tcPr>
          <w:p w14:paraId="5FFE0BAA" w14:textId="77777777" w:rsidR="00C84976" w:rsidRPr="00B56225" w:rsidRDefault="001F7FBA" w:rsidP="000B1A6F">
            <w:pPr>
              <w:pStyle w:val="Compact"/>
              <w:spacing w:before="0" w:after="0"/>
              <w:rPr>
                <w:rFonts w:ascii="MiSans Normal" w:eastAsia="MiSans Normal" w:hAnsi="MiSans Normal"/>
                <w:sz w:val="21"/>
                <w:szCs w:val="21"/>
                <w:lang w:eastAsia="zh-CN"/>
              </w:rPr>
            </w:pPr>
            <w:r w:rsidRPr="00B56225">
              <w:rPr>
                <w:rFonts w:ascii="MiSans Normal" w:eastAsia="MiSans Normal" w:hAnsi="MiSans Normal" w:hint="eastAsia"/>
                <w:sz w:val="21"/>
                <w:szCs w:val="21"/>
                <w:lang w:eastAsia="zh-CN"/>
              </w:rPr>
              <w:t>个别消费者、厂商</w:t>
            </w:r>
          </w:p>
        </w:tc>
        <w:tc>
          <w:tcPr>
            <w:tcW w:w="4833" w:type="dxa"/>
          </w:tcPr>
          <w:p w14:paraId="30125ED0" w14:textId="77777777" w:rsidR="00C84976" w:rsidRPr="00B56225" w:rsidRDefault="001F7FBA" w:rsidP="000B1A6F">
            <w:pPr>
              <w:pStyle w:val="Compact"/>
              <w:spacing w:before="0" w:after="0"/>
              <w:rPr>
                <w:rFonts w:ascii="MiSans Normal" w:eastAsia="MiSans Normal" w:hAnsi="MiSans Normal"/>
                <w:sz w:val="21"/>
                <w:szCs w:val="21"/>
                <w:lang w:eastAsia="zh-CN"/>
              </w:rPr>
            </w:pPr>
            <w:r w:rsidRPr="00B56225">
              <w:rPr>
                <w:rFonts w:ascii="MiSans Normal" w:eastAsia="MiSans Normal" w:hAnsi="MiSans Normal" w:hint="eastAsia"/>
                <w:sz w:val="21"/>
                <w:szCs w:val="21"/>
                <w:lang w:eastAsia="zh-CN"/>
              </w:rPr>
              <w:t>全国人民</w:t>
            </w:r>
          </w:p>
        </w:tc>
      </w:tr>
      <w:tr w:rsidR="00C84976" w:rsidRPr="00B56225" w14:paraId="69184258" w14:textId="77777777" w:rsidTr="001C0F39">
        <w:tc>
          <w:tcPr>
            <w:tcW w:w="1134" w:type="dxa"/>
          </w:tcPr>
          <w:p w14:paraId="6F2EC82E" w14:textId="77777777" w:rsidR="00C84976" w:rsidRPr="00B56225" w:rsidRDefault="001F7FBA" w:rsidP="000B1A6F">
            <w:pPr>
              <w:pStyle w:val="Compact"/>
              <w:spacing w:before="0" w:after="0"/>
              <w:rPr>
                <w:rFonts w:ascii="MiSans Normal" w:eastAsia="MiSans Normal" w:hAnsi="MiSans Normal"/>
                <w:b/>
                <w:bCs/>
                <w:sz w:val="21"/>
                <w:szCs w:val="21"/>
                <w:lang w:eastAsia="zh-CN"/>
              </w:rPr>
            </w:pPr>
            <w:r w:rsidRPr="00B56225">
              <w:rPr>
                <w:rFonts w:ascii="MiSans Normal" w:eastAsia="MiSans Normal" w:hAnsi="MiSans Normal" w:hint="eastAsia"/>
                <w:b/>
                <w:bCs/>
                <w:sz w:val="21"/>
                <w:szCs w:val="21"/>
                <w:lang w:eastAsia="zh-CN"/>
              </w:rPr>
              <w:t>主要探讨</w:t>
            </w:r>
          </w:p>
        </w:tc>
        <w:tc>
          <w:tcPr>
            <w:tcW w:w="4833" w:type="dxa"/>
          </w:tcPr>
          <w:p w14:paraId="70C271A3" w14:textId="77777777" w:rsidR="00C84976" w:rsidRPr="00B56225" w:rsidRDefault="001F7FBA" w:rsidP="000B1A6F">
            <w:pPr>
              <w:pStyle w:val="Compact"/>
              <w:spacing w:before="0" w:after="0"/>
              <w:rPr>
                <w:rFonts w:ascii="MiSans Normal" w:eastAsia="MiSans Normal" w:hAnsi="MiSans Normal"/>
                <w:sz w:val="21"/>
                <w:szCs w:val="21"/>
                <w:lang w:eastAsia="zh-CN"/>
              </w:rPr>
            </w:pPr>
            <w:r w:rsidRPr="00B56225">
              <w:rPr>
                <w:rFonts w:ascii="MiSans Normal" w:eastAsia="MiSans Normal" w:hAnsi="MiSans Normal" w:hint="eastAsia"/>
                <w:sz w:val="21"/>
                <w:szCs w:val="21"/>
                <w:lang w:eastAsia="zh-CN"/>
              </w:rPr>
              <w:t>生产、分配、交易、消费</w:t>
            </w:r>
          </w:p>
        </w:tc>
        <w:tc>
          <w:tcPr>
            <w:tcW w:w="4833" w:type="dxa"/>
          </w:tcPr>
          <w:p w14:paraId="6E8E6DD4" w14:textId="77777777" w:rsidR="00C84976" w:rsidRPr="00B56225" w:rsidRDefault="001F7FBA" w:rsidP="000B1A6F">
            <w:pPr>
              <w:pStyle w:val="Compact"/>
              <w:spacing w:before="0" w:after="0"/>
              <w:rPr>
                <w:rFonts w:ascii="MiSans Normal" w:eastAsia="MiSans Normal" w:hAnsi="MiSans Normal"/>
                <w:sz w:val="21"/>
                <w:szCs w:val="21"/>
                <w:lang w:eastAsia="zh-CN"/>
              </w:rPr>
            </w:pPr>
            <w:r w:rsidRPr="00B56225">
              <w:rPr>
                <w:rFonts w:ascii="MiSans Normal" w:eastAsia="MiSans Normal" w:hAnsi="MiSans Normal" w:hint="eastAsia"/>
                <w:sz w:val="21"/>
                <w:szCs w:val="21"/>
                <w:lang w:eastAsia="zh-CN"/>
              </w:rPr>
              <w:t>国民所得，就业理论、经济循环、经济发展、物价水准</w:t>
            </w:r>
          </w:p>
        </w:tc>
      </w:tr>
      <w:tr w:rsidR="00C84976" w:rsidRPr="00B56225" w14:paraId="3FB51D6E" w14:textId="77777777" w:rsidTr="001C0F39">
        <w:tc>
          <w:tcPr>
            <w:tcW w:w="1134" w:type="dxa"/>
          </w:tcPr>
          <w:p w14:paraId="62B60C33" w14:textId="77777777" w:rsidR="00C84976" w:rsidRPr="00B56225" w:rsidRDefault="001F7FBA" w:rsidP="000B1A6F">
            <w:pPr>
              <w:pStyle w:val="Compact"/>
              <w:spacing w:before="0" w:after="0"/>
              <w:rPr>
                <w:rFonts w:ascii="MiSans Normal" w:eastAsia="MiSans Normal" w:hAnsi="MiSans Normal"/>
                <w:b/>
                <w:bCs/>
                <w:sz w:val="21"/>
                <w:szCs w:val="21"/>
                <w:lang w:eastAsia="zh-CN"/>
              </w:rPr>
            </w:pPr>
            <w:r w:rsidRPr="00B56225">
              <w:rPr>
                <w:rFonts w:ascii="MiSans Normal" w:eastAsia="MiSans Normal" w:hAnsi="MiSans Normal" w:hint="eastAsia"/>
                <w:b/>
                <w:bCs/>
                <w:sz w:val="21"/>
                <w:szCs w:val="21"/>
                <w:lang w:eastAsia="zh-CN"/>
              </w:rPr>
              <w:t>研究核心</w:t>
            </w:r>
          </w:p>
        </w:tc>
        <w:tc>
          <w:tcPr>
            <w:tcW w:w="4833" w:type="dxa"/>
          </w:tcPr>
          <w:p w14:paraId="7CFEDF62" w14:textId="77777777" w:rsidR="00C84976" w:rsidRPr="00B56225" w:rsidRDefault="001F7FBA" w:rsidP="000B1A6F">
            <w:pPr>
              <w:pStyle w:val="Compact"/>
              <w:spacing w:before="0" w:after="0"/>
              <w:rPr>
                <w:rFonts w:ascii="MiSans Normal" w:eastAsia="MiSans Normal" w:hAnsi="MiSans Normal"/>
                <w:sz w:val="21"/>
                <w:szCs w:val="21"/>
                <w:lang w:eastAsia="zh-CN"/>
              </w:rPr>
            </w:pPr>
            <w:r w:rsidRPr="00B56225">
              <w:rPr>
                <w:rFonts w:ascii="MiSans Normal" w:eastAsia="MiSans Normal" w:hAnsi="MiSans Normal" w:hint="eastAsia"/>
                <w:sz w:val="21"/>
                <w:szCs w:val="21"/>
                <w:lang w:eastAsia="zh-CN"/>
              </w:rPr>
              <w:t>价格</w:t>
            </w:r>
          </w:p>
        </w:tc>
        <w:tc>
          <w:tcPr>
            <w:tcW w:w="4833" w:type="dxa"/>
          </w:tcPr>
          <w:p w14:paraId="58CCB127" w14:textId="77777777" w:rsidR="00C84976" w:rsidRPr="00B56225" w:rsidRDefault="001F7FBA" w:rsidP="000B1A6F">
            <w:pPr>
              <w:pStyle w:val="Compact"/>
              <w:spacing w:before="0" w:after="0"/>
              <w:rPr>
                <w:rFonts w:ascii="MiSans Normal" w:eastAsia="MiSans Normal" w:hAnsi="MiSans Normal"/>
                <w:sz w:val="21"/>
                <w:szCs w:val="21"/>
                <w:lang w:eastAsia="zh-CN"/>
              </w:rPr>
            </w:pPr>
            <w:r w:rsidRPr="00B56225">
              <w:rPr>
                <w:rFonts w:ascii="MiSans Normal" w:eastAsia="MiSans Normal" w:hAnsi="MiSans Normal" w:hint="eastAsia"/>
                <w:sz w:val="21"/>
                <w:szCs w:val="21"/>
                <w:lang w:eastAsia="zh-CN"/>
              </w:rPr>
              <w:t>国民所得</w:t>
            </w:r>
          </w:p>
        </w:tc>
      </w:tr>
    </w:tbl>
    <w:p w14:paraId="38215451" w14:textId="77777777" w:rsidR="00F00C47" w:rsidRPr="00B56225" w:rsidRDefault="00F00C47" w:rsidP="000B1A6F">
      <w:pPr>
        <w:pStyle w:val="BodyText"/>
        <w:spacing w:before="0" w:after="0"/>
        <w:rPr>
          <w:rFonts w:ascii="MiSans Normal" w:eastAsia="MiSans Normal" w:hAnsi="MiSans Normal"/>
          <w:b/>
          <w:bCs/>
          <w:sz w:val="21"/>
          <w:szCs w:val="21"/>
          <w:lang w:eastAsia="zh-CN"/>
        </w:rPr>
      </w:pPr>
    </w:p>
    <w:p w14:paraId="2236CCE5" w14:textId="237AC697" w:rsidR="00C84976" w:rsidRPr="00B56225" w:rsidRDefault="001F7FBA" w:rsidP="000B1A6F">
      <w:pPr>
        <w:pStyle w:val="BodyText"/>
        <w:spacing w:before="0" w:after="0"/>
        <w:rPr>
          <w:rFonts w:ascii="MiSans Normal" w:eastAsia="MiSans Normal" w:hAnsi="MiSans Normal"/>
          <w:sz w:val="21"/>
          <w:szCs w:val="21"/>
          <w:lang w:eastAsia="zh-CN"/>
        </w:rPr>
      </w:pPr>
      <w:r w:rsidRPr="00B56225">
        <w:rPr>
          <w:rFonts w:ascii="MiSans Normal" w:eastAsia="MiSans Normal" w:hAnsi="MiSans Normal" w:hint="eastAsia"/>
          <w:b/>
          <w:bCs/>
          <w:sz w:val="21"/>
          <w:szCs w:val="21"/>
          <w:lang w:eastAsia="zh-CN"/>
        </w:rPr>
        <w:t>基本经济问题</w:t>
      </w:r>
    </w:p>
    <w:p w14:paraId="748ABBE1" w14:textId="77777777" w:rsidR="000B1A6F" w:rsidRPr="00B56225" w:rsidRDefault="001F7FBA" w:rsidP="000B1A6F">
      <w:pPr>
        <w:numPr>
          <w:ilvl w:val="0"/>
          <w:numId w:val="2"/>
        </w:numPr>
        <w:spacing w:after="0"/>
        <w:rPr>
          <w:rFonts w:ascii="MiSans Normal" w:eastAsia="MiSans Normal" w:hAnsi="MiSans Normal"/>
          <w:sz w:val="21"/>
          <w:szCs w:val="21"/>
          <w:lang w:eastAsia="zh-CN"/>
        </w:rPr>
      </w:pPr>
      <w:r w:rsidRPr="00B56225">
        <w:rPr>
          <w:rFonts w:ascii="MiSans Normal" w:eastAsia="MiSans Normal" w:hAnsi="MiSans Normal" w:hint="eastAsia"/>
          <w:sz w:val="21"/>
          <w:szCs w:val="21"/>
          <w:lang w:eastAsia="zh-CN"/>
        </w:rPr>
        <w:t>生产什么？</w:t>
      </w:r>
    </w:p>
    <w:p w14:paraId="7D9CF8F5" w14:textId="263C5B63" w:rsidR="00C84976" w:rsidRPr="00B56225" w:rsidRDefault="001F7FBA" w:rsidP="000B1A6F">
      <w:pPr>
        <w:numPr>
          <w:ilvl w:val="0"/>
          <w:numId w:val="2"/>
        </w:numPr>
        <w:spacing w:after="0"/>
        <w:rPr>
          <w:rFonts w:ascii="MiSans Normal" w:eastAsia="MiSans Normal" w:hAnsi="MiSans Normal"/>
          <w:sz w:val="21"/>
          <w:szCs w:val="21"/>
          <w:lang w:eastAsia="zh-CN"/>
        </w:rPr>
      </w:pPr>
      <w:r w:rsidRPr="00B56225">
        <w:rPr>
          <w:rFonts w:ascii="MiSans Normal" w:eastAsia="MiSans Normal" w:hAnsi="MiSans Normal" w:hint="eastAsia"/>
          <w:sz w:val="21"/>
          <w:szCs w:val="21"/>
          <w:lang w:eastAsia="zh-CN"/>
        </w:rPr>
        <w:t>为谁生产？</w:t>
      </w:r>
    </w:p>
    <w:p w14:paraId="0A07DD26" w14:textId="77777777" w:rsidR="00C84976" w:rsidRPr="00B56225" w:rsidRDefault="001F7FBA" w:rsidP="000B1A6F">
      <w:pPr>
        <w:numPr>
          <w:ilvl w:val="0"/>
          <w:numId w:val="2"/>
        </w:numPr>
        <w:spacing w:after="0"/>
        <w:rPr>
          <w:rFonts w:ascii="MiSans Normal" w:eastAsia="MiSans Normal" w:hAnsi="MiSans Normal"/>
          <w:sz w:val="21"/>
          <w:szCs w:val="21"/>
          <w:lang w:eastAsia="zh-CN"/>
        </w:rPr>
      </w:pPr>
      <w:r w:rsidRPr="00B56225">
        <w:rPr>
          <w:rFonts w:ascii="MiSans Normal" w:eastAsia="MiSans Normal" w:hAnsi="MiSans Normal" w:hint="eastAsia"/>
          <w:sz w:val="21"/>
          <w:szCs w:val="21"/>
          <w:lang w:eastAsia="zh-CN"/>
        </w:rPr>
        <w:t>生产多少？</w:t>
      </w:r>
    </w:p>
    <w:p w14:paraId="6ABB9DF2" w14:textId="77777777" w:rsidR="00C84976" w:rsidRPr="00B56225" w:rsidRDefault="001F7FBA" w:rsidP="000B1A6F">
      <w:pPr>
        <w:numPr>
          <w:ilvl w:val="0"/>
          <w:numId w:val="2"/>
        </w:numPr>
        <w:spacing w:after="0"/>
        <w:rPr>
          <w:rFonts w:ascii="MiSans Normal" w:eastAsia="MiSans Normal" w:hAnsi="MiSans Normal"/>
          <w:sz w:val="21"/>
          <w:szCs w:val="21"/>
          <w:lang w:eastAsia="zh-CN"/>
        </w:rPr>
      </w:pPr>
      <w:r w:rsidRPr="00B56225">
        <w:rPr>
          <w:rFonts w:ascii="MiSans Normal" w:eastAsia="MiSans Normal" w:hAnsi="MiSans Normal" w:hint="eastAsia"/>
          <w:sz w:val="21"/>
          <w:szCs w:val="21"/>
          <w:lang w:eastAsia="zh-CN"/>
        </w:rPr>
        <w:t>如何生产？</w:t>
      </w:r>
    </w:p>
    <w:p w14:paraId="7E58A85E" w14:textId="77777777" w:rsidR="00F00C47" w:rsidRPr="00B56225" w:rsidRDefault="00F00C47" w:rsidP="000B1A6F">
      <w:pPr>
        <w:pStyle w:val="FirstParagraph"/>
        <w:spacing w:before="0" w:after="0"/>
        <w:rPr>
          <w:rFonts w:ascii="MiSans Normal" w:eastAsia="MiSans Normal" w:hAnsi="MiSans Normal"/>
          <w:b/>
          <w:bCs/>
          <w:sz w:val="21"/>
          <w:szCs w:val="21"/>
          <w:lang w:eastAsia="zh-CN"/>
        </w:rPr>
      </w:pPr>
    </w:p>
    <w:p w14:paraId="79187198" w14:textId="6B749E6F" w:rsidR="00F00C47" w:rsidRPr="00B56225" w:rsidRDefault="001F7FBA" w:rsidP="000B1A6F">
      <w:pPr>
        <w:pStyle w:val="FirstParagraph"/>
        <w:spacing w:before="0" w:after="0"/>
        <w:rPr>
          <w:rFonts w:ascii="MiSans Normal" w:eastAsia="MiSans Normal" w:hAnsi="MiSans Normal"/>
          <w:sz w:val="21"/>
          <w:szCs w:val="21"/>
          <w:lang w:eastAsia="zh-CN"/>
        </w:rPr>
      </w:pPr>
      <w:r w:rsidRPr="00B56225">
        <w:rPr>
          <w:rFonts w:ascii="MiSans Normal" w:eastAsia="MiSans Normal" w:hAnsi="MiSans Normal" w:hint="eastAsia"/>
          <w:b/>
          <w:bCs/>
          <w:sz w:val="21"/>
          <w:szCs w:val="21"/>
          <w:lang w:eastAsia="zh-CN"/>
        </w:rPr>
        <w:t>稀少性</w:t>
      </w:r>
      <w:r w:rsidR="000B1A6F" w:rsidRPr="00B56225">
        <w:rPr>
          <w:rFonts w:ascii="MiSans Normal" w:eastAsia="MiSans Normal" w:hAnsi="MiSans Normal" w:hint="eastAsia"/>
          <w:b/>
          <w:bCs/>
          <w:sz w:val="21"/>
          <w:szCs w:val="21"/>
          <w:lang w:eastAsia="zh-CN"/>
        </w:rPr>
        <w:t>：</w:t>
      </w:r>
      <w:r w:rsidRPr="00B56225">
        <w:rPr>
          <w:rFonts w:ascii="MiSans Normal" w:eastAsia="MiSans Normal" w:hAnsi="MiSans Normal" w:hint="eastAsia"/>
          <w:sz w:val="21"/>
          <w:szCs w:val="21"/>
          <w:lang w:eastAsia="zh-CN"/>
        </w:rPr>
        <w:t>有限资源无法满足人类无限欲望，从而产生稀少性。</w:t>
      </w:r>
    </w:p>
    <w:p w14:paraId="342771B6" w14:textId="73EEFA36" w:rsidR="00F00C47" w:rsidRPr="00B56225" w:rsidRDefault="001F7FBA" w:rsidP="000B1A6F">
      <w:pPr>
        <w:pStyle w:val="FirstParagraph"/>
        <w:spacing w:before="0" w:after="0"/>
        <w:rPr>
          <w:rFonts w:ascii="MiSans Normal" w:eastAsia="MiSans Normal" w:hAnsi="MiSans Normal"/>
          <w:sz w:val="21"/>
          <w:szCs w:val="21"/>
          <w:lang w:eastAsia="zh-CN"/>
        </w:rPr>
      </w:pPr>
      <w:r w:rsidRPr="00B56225">
        <w:rPr>
          <w:rFonts w:ascii="MiSans Normal" w:eastAsia="MiSans Normal" w:hAnsi="MiSans Normal" w:hint="eastAsia"/>
          <w:b/>
          <w:bCs/>
          <w:sz w:val="21"/>
          <w:szCs w:val="21"/>
          <w:lang w:eastAsia="zh-CN"/>
        </w:rPr>
        <w:t>选择</w:t>
      </w:r>
      <w:r w:rsidR="000B1A6F" w:rsidRPr="00B56225">
        <w:rPr>
          <w:rFonts w:ascii="MiSans Normal" w:eastAsia="MiSans Normal" w:hAnsi="MiSans Normal" w:hint="eastAsia"/>
          <w:b/>
          <w:bCs/>
          <w:sz w:val="21"/>
          <w:szCs w:val="21"/>
          <w:lang w:eastAsia="zh-CN"/>
        </w:rPr>
        <w:t>：</w:t>
      </w:r>
      <w:r w:rsidRPr="00B56225">
        <w:rPr>
          <w:rFonts w:ascii="MiSans Normal" w:eastAsia="MiSans Normal" w:hAnsi="MiSans Normal" w:hint="eastAsia"/>
          <w:sz w:val="21"/>
          <w:szCs w:val="21"/>
          <w:lang w:eastAsia="zh-CN"/>
        </w:rPr>
        <w:t>面对稀少性，人类的欲望无法被全部满足，迫使人们做出选择。</w:t>
      </w:r>
    </w:p>
    <w:p w14:paraId="317DEB9B" w14:textId="39CACD01" w:rsidR="00C84976" w:rsidRPr="00B56225" w:rsidRDefault="001F7FBA" w:rsidP="000B1A6F">
      <w:pPr>
        <w:pStyle w:val="FirstParagraph"/>
        <w:spacing w:before="0" w:after="0"/>
        <w:rPr>
          <w:rFonts w:ascii="MiSans Normal" w:eastAsia="MiSans Normal" w:hAnsi="MiSans Normal"/>
          <w:sz w:val="21"/>
          <w:szCs w:val="21"/>
          <w:lang w:eastAsia="zh-CN"/>
        </w:rPr>
      </w:pPr>
      <w:r w:rsidRPr="00B56225">
        <w:rPr>
          <w:rFonts w:ascii="MiSans Normal" w:eastAsia="MiSans Normal" w:hAnsi="MiSans Normal" w:hint="eastAsia"/>
          <w:b/>
          <w:bCs/>
          <w:sz w:val="21"/>
          <w:szCs w:val="21"/>
          <w:lang w:eastAsia="zh-CN"/>
        </w:rPr>
        <w:t>机会成本</w:t>
      </w:r>
      <w:r w:rsidR="000B1A6F" w:rsidRPr="00B56225">
        <w:rPr>
          <w:rFonts w:ascii="MiSans Normal" w:eastAsia="MiSans Normal" w:hAnsi="MiSans Normal" w:hint="eastAsia"/>
          <w:b/>
          <w:bCs/>
          <w:sz w:val="21"/>
          <w:szCs w:val="21"/>
          <w:lang w:eastAsia="zh-CN"/>
        </w:rPr>
        <w:t>：</w:t>
      </w:r>
      <w:r w:rsidRPr="00B56225">
        <w:rPr>
          <w:rFonts w:ascii="MiSans Normal" w:eastAsia="MiSans Normal" w:hAnsi="MiSans Normal" w:hint="eastAsia"/>
          <w:sz w:val="21"/>
          <w:szCs w:val="21"/>
          <w:lang w:eastAsia="zh-CN"/>
        </w:rPr>
        <w:t>机会成本是指人类因资源有限的情况下，在做出一个选择时必须放弃其他选项中价值最高者。</w:t>
      </w:r>
    </w:p>
    <w:p w14:paraId="4B98BDA3" w14:textId="77777777" w:rsidR="00F00C47" w:rsidRPr="00B56225" w:rsidRDefault="00F00C47" w:rsidP="000B1A6F">
      <w:pPr>
        <w:pStyle w:val="FirstParagraph"/>
        <w:spacing w:before="0" w:after="0"/>
        <w:rPr>
          <w:rFonts w:ascii="MiSans Normal" w:eastAsia="MiSans Normal" w:hAnsi="MiSans Normal"/>
          <w:b/>
          <w:bCs/>
          <w:sz w:val="21"/>
          <w:szCs w:val="21"/>
          <w:lang w:eastAsia="zh-CN"/>
        </w:rPr>
      </w:pPr>
    </w:p>
    <w:p w14:paraId="008E2CC0" w14:textId="358A96A3" w:rsidR="000B1A6F" w:rsidRPr="00B56225" w:rsidRDefault="001F7FBA" w:rsidP="000B1A6F">
      <w:pPr>
        <w:pStyle w:val="FirstParagraph"/>
        <w:spacing w:before="0" w:after="0"/>
        <w:rPr>
          <w:rFonts w:ascii="MiSans Normal" w:eastAsia="MiSans Normal" w:hAnsi="MiSans Normal"/>
          <w:sz w:val="21"/>
          <w:szCs w:val="21"/>
          <w:lang w:eastAsia="zh-CN"/>
        </w:rPr>
      </w:pPr>
      <w:r w:rsidRPr="00B56225">
        <w:rPr>
          <w:rFonts w:ascii="MiSans Normal" w:eastAsia="MiSans Normal" w:hAnsi="MiSans Normal" w:hint="eastAsia"/>
          <w:b/>
          <w:bCs/>
          <w:sz w:val="21"/>
          <w:szCs w:val="21"/>
          <w:lang w:eastAsia="zh-CN"/>
        </w:rPr>
        <w:t>生产可能曲线</w:t>
      </w:r>
      <w:r w:rsidR="000B1A6F" w:rsidRPr="00B56225">
        <w:rPr>
          <w:rFonts w:ascii="MiSans Normal" w:eastAsia="MiSans Normal" w:hAnsi="MiSans Normal" w:hint="eastAsia"/>
          <w:b/>
          <w:bCs/>
          <w:sz w:val="21"/>
          <w:szCs w:val="21"/>
          <w:lang w:eastAsia="zh-CN"/>
        </w:rPr>
        <w:t>：</w:t>
      </w:r>
      <w:r w:rsidRPr="00B56225">
        <w:rPr>
          <w:rFonts w:ascii="MiSans Normal" w:eastAsia="MiSans Normal" w:hAnsi="MiSans Normal" w:hint="eastAsia"/>
          <w:sz w:val="21"/>
          <w:szCs w:val="21"/>
          <w:lang w:eastAsia="zh-CN"/>
        </w:rPr>
        <w:t>指在有限的资源和既定的生产技术下，一个经济社会只能生产两种物品的最大生产组合，把这些组合点连接起来的线，</w:t>
      </w:r>
      <w:r w:rsidR="00B56225" w:rsidRPr="00B56225">
        <w:rPr>
          <w:rFonts w:ascii="MiSans Normal" w:eastAsia="MiSans Normal" w:hAnsi="MiSans Normal" w:hint="eastAsia"/>
          <w:sz w:val="21"/>
          <w:szCs w:val="21"/>
          <w:lang w:eastAsia="zh-CN"/>
        </w:rPr>
        <w:t>即</w:t>
      </w:r>
      <w:r w:rsidRPr="00B56225">
        <w:rPr>
          <w:rFonts w:ascii="MiSans Normal" w:eastAsia="MiSans Normal" w:hAnsi="MiSans Normal" w:hint="eastAsia"/>
          <w:sz w:val="21"/>
          <w:szCs w:val="21"/>
          <w:lang w:eastAsia="zh-CN"/>
        </w:rPr>
        <w:t>为生产可能曲线。</w:t>
      </w:r>
    </w:p>
    <w:p w14:paraId="57FEC7D1" w14:textId="77777777" w:rsidR="000B1A6F" w:rsidRPr="00B56225" w:rsidRDefault="001F7FBA" w:rsidP="000B1A6F">
      <w:pPr>
        <w:pStyle w:val="FirstParagraph"/>
        <w:numPr>
          <w:ilvl w:val="0"/>
          <w:numId w:val="7"/>
        </w:numPr>
        <w:spacing w:before="0" w:after="0"/>
        <w:rPr>
          <w:rFonts w:ascii="MiSans Normal" w:eastAsia="MiSans Normal" w:hAnsi="MiSans Normal"/>
          <w:sz w:val="21"/>
          <w:szCs w:val="21"/>
          <w:lang w:eastAsia="zh-CN"/>
        </w:rPr>
      </w:pPr>
      <w:r w:rsidRPr="00B56225">
        <w:rPr>
          <w:rFonts w:ascii="MiSans Normal" w:eastAsia="MiSans Normal" w:hAnsi="MiSans Normal" w:hint="eastAsia"/>
          <w:sz w:val="21"/>
          <w:szCs w:val="21"/>
          <w:lang w:eastAsia="zh-CN"/>
        </w:rPr>
        <w:t>组合点：资源达到最大使用率，社会资源充分</w:t>
      </w:r>
    </w:p>
    <w:p w14:paraId="7C739955" w14:textId="77777777" w:rsidR="000B1A6F" w:rsidRPr="00B56225" w:rsidRDefault="001F7FBA" w:rsidP="000B1A6F">
      <w:pPr>
        <w:pStyle w:val="FirstParagraph"/>
        <w:numPr>
          <w:ilvl w:val="0"/>
          <w:numId w:val="7"/>
        </w:numPr>
        <w:spacing w:before="0" w:after="0"/>
        <w:rPr>
          <w:rFonts w:ascii="MiSans Normal" w:eastAsia="MiSans Normal" w:hAnsi="MiSans Normal"/>
          <w:sz w:val="21"/>
          <w:szCs w:val="21"/>
          <w:lang w:eastAsia="zh-CN"/>
        </w:rPr>
      </w:pPr>
      <w:r w:rsidRPr="00B56225">
        <w:rPr>
          <w:rFonts w:ascii="MiSans Normal" w:eastAsia="MiSans Normal" w:hAnsi="MiSans Normal" w:hint="eastAsia"/>
          <w:sz w:val="21"/>
          <w:szCs w:val="21"/>
          <w:lang w:eastAsia="zh-CN"/>
        </w:rPr>
        <w:t>曲线内：社会资源没有被充分利用，有失业现象存在</w:t>
      </w:r>
    </w:p>
    <w:p w14:paraId="7E8BE5D1" w14:textId="53E19B42" w:rsidR="004F3ADF" w:rsidRPr="00B56225" w:rsidRDefault="001F7FBA" w:rsidP="004F3ADF">
      <w:pPr>
        <w:pStyle w:val="FirstParagraph"/>
        <w:numPr>
          <w:ilvl w:val="0"/>
          <w:numId w:val="7"/>
        </w:numPr>
        <w:spacing w:before="0" w:after="0"/>
        <w:rPr>
          <w:rFonts w:ascii="MiSans Normal" w:eastAsia="MiSans Normal" w:hAnsi="MiSans Normal"/>
          <w:sz w:val="21"/>
          <w:szCs w:val="21"/>
          <w:lang w:eastAsia="zh-CN"/>
        </w:rPr>
      </w:pPr>
      <w:r w:rsidRPr="00B56225">
        <w:rPr>
          <w:rFonts w:ascii="MiSans Normal" w:eastAsia="MiSans Normal" w:hAnsi="MiSans Normal" w:hint="eastAsia"/>
          <w:sz w:val="21"/>
          <w:szCs w:val="21"/>
          <w:lang w:eastAsia="zh-CN"/>
        </w:rPr>
        <w:t>曲线外：无法达到的生产量，技术限制 / 生产资源有限</w:t>
      </w:r>
    </w:p>
    <w:p w14:paraId="785A1648" w14:textId="77777777" w:rsidR="00420D61" w:rsidRPr="00B56225" w:rsidRDefault="00420D61" w:rsidP="00420D61">
      <w:pPr>
        <w:pStyle w:val="FirstParagraph"/>
        <w:spacing w:before="0" w:after="0"/>
        <w:rPr>
          <w:rFonts w:ascii="MiSans Normal" w:eastAsia="MiSans Normal" w:hAnsi="MiSans Normal"/>
          <w:b/>
          <w:bCs/>
          <w:sz w:val="21"/>
          <w:szCs w:val="21"/>
          <w:lang w:eastAsia="zh-CN"/>
        </w:rPr>
      </w:pPr>
    </w:p>
    <w:p w14:paraId="41ABAE8E" w14:textId="2E907EB8" w:rsidR="00420D61" w:rsidRPr="00B56225" w:rsidRDefault="00420D61" w:rsidP="00420D61">
      <w:pPr>
        <w:pStyle w:val="FirstParagraph"/>
        <w:spacing w:before="0" w:after="0"/>
        <w:rPr>
          <w:rFonts w:ascii="MiSans Normal" w:eastAsia="MiSans Normal" w:hAnsi="MiSans Normal"/>
          <w:b/>
          <w:bCs/>
          <w:sz w:val="21"/>
          <w:szCs w:val="21"/>
          <w:lang w:eastAsia="zh-CN"/>
        </w:rPr>
      </w:pPr>
      <w:r w:rsidRPr="00B56225">
        <w:rPr>
          <w:rFonts w:ascii="MiSans Normal" w:eastAsia="MiSans Normal" w:hAnsi="MiSans Normal"/>
          <w:b/>
          <w:bCs/>
          <w:sz w:val="21"/>
          <w:szCs w:val="21"/>
          <w:lang w:eastAsia="zh-CN"/>
        </w:rPr>
        <w:t>生产可能曲线四个假设</w:t>
      </w:r>
    </w:p>
    <w:p w14:paraId="725462BD" w14:textId="77777777" w:rsidR="00420D61" w:rsidRPr="00B56225" w:rsidRDefault="00420D61" w:rsidP="00420D61">
      <w:pPr>
        <w:pStyle w:val="FirstParagraph"/>
        <w:numPr>
          <w:ilvl w:val="0"/>
          <w:numId w:val="7"/>
        </w:numPr>
        <w:spacing w:before="0" w:after="0"/>
        <w:rPr>
          <w:rFonts w:ascii="MiSans Normal" w:eastAsia="MiSans Normal" w:hAnsi="MiSans Normal"/>
          <w:sz w:val="21"/>
          <w:szCs w:val="21"/>
          <w:lang w:eastAsia="zh-CN"/>
        </w:rPr>
      </w:pPr>
      <w:r w:rsidRPr="00B56225">
        <w:rPr>
          <w:rFonts w:ascii="MiSans Normal" w:eastAsia="MiSans Normal" w:hAnsi="MiSans Normal"/>
          <w:sz w:val="21"/>
          <w:szCs w:val="21"/>
          <w:lang w:eastAsia="zh-CN"/>
        </w:rPr>
        <w:t>只能生产两种物品</w:t>
      </w:r>
    </w:p>
    <w:p w14:paraId="2A5CCEBE" w14:textId="77777777" w:rsidR="00420D61" w:rsidRPr="00B56225" w:rsidRDefault="00420D61" w:rsidP="00420D61">
      <w:pPr>
        <w:pStyle w:val="FirstParagraph"/>
        <w:numPr>
          <w:ilvl w:val="0"/>
          <w:numId w:val="7"/>
        </w:numPr>
        <w:spacing w:before="0" w:after="0"/>
        <w:rPr>
          <w:rFonts w:ascii="MiSans Normal" w:eastAsia="MiSans Normal" w:hAnsi="MiSans Normal"/>
          <w:sz w:val="21"/>
          <w:szCs w:val="21"/>
          <w:lang w:eastAsia="zh-CN"/>
        </w:rPr>
      </w:pPr>
      <w:r w:rsidRPr="00B56225">
        <w:rPr>
          <w:rFonts w:ascii="MiSans Normal" w:eastAsia="MiSans Normal" w:hAnsi="MiSans Normal"/>
          <w:sz w:val="21"/>
          <w:szCs w:val="21"/>
          <w:lang w:eastAsia="zh-CN"/>
        </w:rPr>
        <w:t>生产技术在短时间内保持不变</w:t>
      </w:r>
    </w:p>
    <w:p w14:paraId="45742005" w14:textId="77777777" w:rsidR="00420D61" w:rsidRPr="00B56225" w:rsidRDefault="00420D61" w:rsidP="00420D61">
      <w:pPr>
        <w:pStyle w:val="FirstParagraph"/>
        <w:numPr>
          <w:ilvl w:val="0"/>
          <w:numId w:val="7"/>
        </w:numPr>
        <w:spacing w:before="0" w:after="0"/>
        <w:rPr>
          <w:rFonts w:ascii="MiSans Normal" w:eastAsia="MiSans Normal" w:hAnsi="MiSans Normal"/>
          <w:sz w:val="21"/>
          <w:szCs w:val="21"/>
          <w:lang w:eastAsia="zh-CN"/>
        </w:rPr>
      </w:pPr>
      <w:r w:rsidRPr="00B56225">
        <w:rPr>
          <w:rFonts w:ascii="MiSans Normal" w:eastAsia="MiSans Normal" w:hAnsi="MiSans Normal"/>
          <w:sz w:val="21"/>
          <w:szCs w:val="21"/>
          <w:lang w:eastAsia="zh-CN"/>
        </w:rPr>
        <w:t>生产资源有限，但各种资源的用途可以改变</w:t>
      </w:r>
    </w:p>
    <w:p w14:paraId="72EBD742" w14:textId="7F71F408" w:rsidR="00420D61" w:rsidRPr="00B56225" w:rsidRDefault="00420D61" w:rsidP="00420D61">
      <w:pPr>
        <w:pStyle w:val="FirstParagraph"/>
        <w:numPr>
          <w:ilvl w:val="0"/>
          <w:numId w:val="7"/>
        </w:numPr>
        <w:spacing w:before="0" w:after="0"/>
        <w:rPr>
          <w:rFonts w:ascii="MiSans Normal" w:eastAsia="MiSans Normal" w:hAnsi="MiSans Normal"/>
          <w:sz w:val="21"/>
          <w:szCs w:val="21"/>
          <w:lang w:eastAsia="zh-CN"/>
        </w:rPr>
      </w:pPr>
      <w:r w:rsidRPr="00B56225">
        <w:rPr>
          <w:rFonts w:ascii="MiSans Normal" w:eastAsia="MiSans Normal" w:hAnsi="MiSans Normal"/>
          <w:sz w:val="21"/>
          <w:szCs w:val="21"/>
          <w:lang w:eastAsia="zh-CN"/>
        </w:rPr>
        <w:t>一切资源将被充分及有效的利用，让产量达到最高点</w:t>
      </w:r>
    </w:p>
    <w:p w14:paraId="47C1666B" w14:textId="77777777" w:rsidR="00B56225" w:rsidRDefault="00B56225" w:rsidP="004F3ADF">
      <w:pPr>
        <w:spacing w:after="0"/>
        <w:rPr>
          <w:rFonts w:ascii="MiSans Normal" w:eastAsia="MiSans Normal" w:hAnsi="MiSans Normal"/>
          <w:b/>
          <w:bCs/>
          <w:sz w:val="21"/>
          <w:szCs w:val="21"/>
          <w:lang w:eastAsia="zh-CN"/>
        </w:rPr>
      </w:pPr>
    </w:p>
    <w:p w14:paraId="69C77E73" w14:textId="51ABD2C3" w:rsidR="00F00C47" w:rsidRPr="00B56225" w:rsidRDefault="001F7FBA" w:rsidP="004F3ADF">
      <w:pPr>
        <w:spacing w:after="0"/>
        <w:rPr>
          <w:rFonts w:ascii="MiSans Normal" w:eastAsia="MiSans Normal" w:hAnsi="MiSans Normal"/>
          <w:sz w:val="21"/>
          <w:szCs w:val="21"/>
          <w:lang w:eastAsia="zh-CN"/>
        </w:rPr>
      </w:pPr>
      <w:r w:rsidRPr="00B56225">
        <w:rPr>
          <w:rFonts w:ascii="MiSans Normal" w:eastAsia="MiSans Normal" w:hAnsi="MiSans Normal" w:hint="eastAsia"/>
          <w:b/>
          <w:bCs/>
          <w:sz w:val="21"/>
          <w:szCs w:val="21"/>
          <w:lang w:eastAsia="zh-CN"/>
        </w:rPr>
        <w:t>机会成本递增法则</w:t>
      </w:r>
      <w:r w:rsidR="000B1A6F" w:rsidRPr="00B56225">
        <w:rPr>
          <w:rFonts w:ascii="MiSans Normal" w:eastAsia="MiSans Normal" w:hAnsi="MiSans Normal" w:hint="eastAsia"/>
          <w:b/>
          <w:bCs/>
          <w:sz w:val="21"/>
          <w:szCs w:val="21"/>
          <w:lang w:eastAsia="zh-CN"/>
        </w:rPr>
        <w:t>：</w:t>
      </w:r>
      <w:r w:rsidRPr="00B56225">
        <w:rPr>
          <w:rFonts w:ascii="MiSans Normal" w:eastAsia="MiSans Normal" w:hAnsi="MiSans Normal" w:hint="eastAsia"/>
          <w:sz w:val="21"/>
          <w:szCs w:val="21"/>
          <w:lang w:eastAsia="zh-CN"/>
        </w:rPr>
        <w:t>为了增加一物品的生产数量，而放弃或减少另一物品的生产数量为代价，就是机会成本。每增加一单位物品的生产，所放弃或减少至物品的生产数量逐渐增加的现象，就是机会成本递增法则。</w:t>
      </w:r>
    </w:p>
    <w:p w14:paraId="0AC99514" w14:textId="77777777" w:rsidR="004F3ADF" w:rsidRPr="00B56225" w:rsidRDefault="004F3ADF" w:rsidP="004F3ADF">
      <w:pPr>
        <w:pStyle w:val="BodyText"/>
        <w:spacing w:before="0" w:after="0"/>
        <w:rPr>
          <w:rFonts w:ascii="MiSans Normal" w:eastAsia="MiSans Normal" w:hAnsi="MiSans Normal"/>
          <w:sz w:val="21"/>
          <w:szCs w:val="21"/>
          <w:lang w:eastAsia="zh-CN"/>
        </w:rPr>
      </w:pPr>
    </w:p>
    <w:p w14:paraId="6E5FF7F3" w14:textId="1304C4B7" w:rsidR="00C84976" w:rsidRPr="00B56225" w:rsidRDefault="001F7FBA" w:rsidP="004F3ADF">
      <w:pPr>
        <w:pStyle w:val="FirstParagraph"/>
        <w:spacing w:before="0" w:after="0"/>
        <w:rPr>
          <w:rFonts w:ascii="MiSans Normal" w:eastAsia="MiSans Normal" w:hAnsi="MiSans Normal"/>
          <w:sz w:val="21"/>
          <w:szCs w:val="21"/>
          <w:lang w:eastAsia="zh-CN"/>
        </w:rPr>
      </w:pPr>
      <w:r w:rsidRPr="00B56225">
        <w:rPr>
          <w:rFonts w:ascii="MiSans Normal" w:eastAsia="MiSans Normal" w:hAnsi="MiSans Normal" w:hint="eastAsia"/>
          <w:b/>
          <w:bCs/>
          <w:sz w:val="21"/>
          <w:szCs w:val="21"/>
          <w:lang w:eastAsia="zh-CN"/>
        </w:rPr>
        <w:lastRenderedPageBreak/>
        <w:t>生产可能曲线位移</w:t>
      </w:r>
    </w:p>
    <w:p w14:paraId="72B828D9" w14:textId="415D12DA" w:rsidR="00C84976" w:rsidRPr="00B56225" w:rsidRDefault="001F7FBA" w:rsidP="004F3ADF">
      <w:pPr>
        <w:pStyle w:val="BodyText"/>
        <w:numPr>
          <w:ilvl w:val="0"/>
          <w:numId w:val="7"/>
        </w:numPr>
        <w:spacing w:before="0" w:after="0"/>
        <w:rPr>
          <w:rFonts w:ascii="MiSans Normal" w:eastAsia="MiSans Normal" w:hAnsi="MiSans Normal"/>
          <w:sz w:val="21"/>
          <w:szCs w:val="21"/>
          <w:lang w:eastAsia="zh-CN"/>
        </w:rPr>
      </w:pPr>
      <w:r w:rsidRPr="00B56225">
        <w:rPr>
          <w:rFonts w:ascii="MiSans Normal" w:eastAsia="MiSans Normal" w:hAnsi="MiSans Normal" w:hint="eastAsia"/>
          <w:sz w:val="21"/>
          <w:szCs w:val="21"/>
          <w:lang w:eastAsia="zh-CN"/>
        </w:rPr>
        <w:t>整条往外移：生产资源增加、技术进步、开发新资源、创新</w:t>
      </w:r>
    </w:p>
    <w:p w14:paraId="1E040B8A" w14:textId="6209B16F" w:rsidR="00C84976" w:rsidRPr="00B56225" w:rsidRDefault="001F7FBA" w:rsidP="004F3ADF">
      <w:pPr>
        <w:pStyle w:val="BodyText"/>
        <w:numPr>
          <w:ilvl w:val="0"/>
          <w:numId w:val="7"/>
        </w:numPr>
        <w:spacing w:before="0" w:after="0"/>
        <w:rPr>
          <w:rFonts w:ascii="MiSans Normal" w:eastAsia="MiSans Normal" w:hAnsi="MiSans Normal"/>
          <w:sz w:val="21"/>
          <w:szCs w:val="21"/>
          <w:lang w:eastAsia="zh-CN"/>
        </w:rPr>
      </w:pPr>
      <w:r w:rsidRPr="00B56225">
        <w:rPr>
          <w:rFonts w:ascii="MiSans Normal" w:eastAsia="MiSans Normal" w:hAnsi="MiSans Normal" w:hint="eastAsia"/>
          <w:sz w:val="21"/>
          <w:szCs w:val="21"/>
          <w:lang w:eastAsia="zh-CN"/>
        </w:rPr>
        <w:t>整条往内移：社会资源减少、技术退步、经济衰退</w:t>
      </w:r>
    </w:p>
    <w:p w14:paraId="1C3B669B" w14:textId="15E23787" w:rsidR="00C84976" w:rsidRPr="00B56225" w:rsidRDefault="001F7FBA" w:rsidP="000B1A6F">
      <w:pPr>
        <w:pStyle w:val="BodyText"/>
        <w:numPr>
          <w:ilvl w:val="0"/>
          <w:numId w:val="7"/>
        </w:numPr>
        <w:spacing w:before="0" w:after="0"/>
        <w:rPr>
          <w:rFonts w:ascii="MiSans Normal" w:eastAsia="MiSans Normal" w:hAnsi="MiSans Normal"/>
          <w:sz w:val="21"/>
          <w:szCs w:val="21"/>
          <w:lang w:eastAsia="zh-CN"/>
        </w:rPr>
      </w:pPr>
      <w:r w:rsidRPr="00B56225">
        <w:rPr>
          <w:rFonts w:ascii="MiSans Normal" w:eastAsia="MiSans Normal" w:hAnsi="MiSans Normal" w:hint="eastAsia"/>
          <w:sz w:val="21"/>
          <w:szCs w:val="21"/>
          <w:lang w:eastAsia="zh-CN"/>
        </w:rPr>
        <w:t>一点维持不变，另一点往外移：一物品在其他资源不变的情况下，技术进步，使得产量增加</w:t>
      </w:r>
    </w:p>
    <w:p w14:paraId="44604229" w14:textId="77777777" w:rsidR="004901A0" w:rsidRDefault="004901A0" w:rsidP="000B1A6F">
      <w:pPr>
        <w:pStyle w:val="BodyText"/>
        <w:spacing w:before="0" w:after="0"/>
        <w:rPr>
          <w:rFonts w:ascii="MiSans Normal" w:eastAsia="MiSans Normal" w:hAnsi="MiSans Normal"/>
          <w:b/>
          <w:bCs/>
          <w:sz w:val="21"/>
          <w:szCs w:val="21"/>
          <w:lang w:eastAsia="zh-CN"/>
        </w:rPr>
      </w:pPr>
    </w:p>
    <w:p w14:paraId="2DDC0800" w14:textId="0B011A72" w:rsidR="00C84976" w:rsidRPr="00B56225" w:rsidRDefault="001F7FBA" w:rsidP="000B1A6F">
      <w:pPr>
        <w:pStyle w:val="BodyText"/>
        <w:spacing w:before="0" w:after="0"/>
        <w:rPr>
          <w:rFonts w:ascii="MiSans Normal" w:eastAsia="MiSans Normal" w:hAnsi="MiSans Normal"/>
          <w:sz w:val="21"/>
          <w:szCs w:val="21"/>
          <w:lang w:eastAsia="zh-CN"/>
        </w:rPr>
      </w:pPr>
      <w:r w:rsidRPr="00B56225">
        <w:rPr>
          <w:rFonts w:ascii="MiSans Normal" w:eastAsia="MiSans Normal" w:hAnsi="MiSans Normal" w:hint="eastAsia"/>
          <w:b/>
          <w:bCs/>
          <w:sz w:val="21"/>
          <w:szCs w:val="21"/>
          <w:lang w:eastAsia="zh-CN"/>
        </w:rPr>
        <w:t>物品的定义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276"/>
        <w:gridCol w:w="1134"/>
        <w:gridCol w:w="992"/>
        <w:gridCol w:w="1560"/>
        <w:gridCol w:w="1842"/>
        <w:gridCol w:w="3969"/>
      </w:tblGrid>
      <w:tr w:rsidR="00C84976" w:rsidRPr="00B56225" w14:paraId="602A01DC" w14:textId="77777777" w:rsidTr="001C0F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276" w:type="dxa"/>
          </w:tcPr>
          <w:p w14:paraId="6D2BAA9C" w14:textId="77777777" w:rsidR="00C84976" w:rsidRPr="00B56225" w:rsidRDefault="001F7FBA" w:rsidP="000B1A6F">
            <w:pPr>
              <w:pStyle w:val="Compact"/>
              <w:spacing w:before="0" w:after="0"/>
              <w:rPr>
                <w:rFonts w:ascii="MiSans Normal" w:eastAsia="MiSans Normal" w:hAnsi="MiSans Normal"/>
                <w:b/>
                <w:bCs/>
                <w:sz w:val="21"/>
                <w:szCs w:val="21"/>
                <w:lang w:eastAsia="zh-CN"/>
              </w:rPr>
            </w:pPr>
            <w:r w:rsidRPr="00B56225">
              <w:rPr>
                <w:rFonts w:ascii="MiSans Normal" w:eastAsia="MiSans Normal" w:hAnsi="MiSans Normal" w:hint="eastAsia"/>
                <w:b/>
                <w:bCs/>
                <w:sz w:val="21"/>
                <w:szCs w:val="21"/>
                <w:lang w:eastAsia="zh-CN"/>
              </w:rPr>
              <w:t>物品类别</w:t>
            </w:r>
          </w:p>
        </w:tc>
        <w:tc>
          <w:tcPr>
            <w:tcW w:w="1134" w:type="dxa"/>
          </w:tcPr>
          <w:p w14:paraId="3F3D0EDE" w14:textId="4F617210" w:rsidR="00C84976" w:rsidRPr="00B56225" w:rsidRDefault="000B1A6F" w:rsidP="000B1A6F">
            <w:pPr>
              <w:pStyle w:val="Compact"/>
              <w:spacing w:before="0" w:after="0"/>
              <w:rPr>
                <w:rFonts w:ascii="MiSans Normal" w:eastAsia="MiSans Normal" w:hAnsi="MiSans Normal"/>
                <w:b/>
                <w:bCs/>
                <w:sz w:val="21"/>
                <w:szCs w:val="21"/>
                <w:lang w:eastAsia="zh-CN"/>
              </w:rPr>
            </w:pPr>
            <w:r w:rsidRPr="00B56225">
              <w:rPr>
                <w:rFonts w:ascii="MiSans Normal" w:eastAsia="MiSans Normal" w:hAnsi="MiSans Normal" w:hint="eastAsia"/>
                <w:b/>
                <w:bCs/>
                <w:sz w:val="21"/>
                <w:szCs w:val="21"/>
                <w:lang w:eastAsia="zh-CN"/>
              </w:rPr>
              <w:t>生产者</w:t>
            </w:r>
          </w:p>
        </w:tc>
        <w:tc>
          <w:tcPr>
            <w:tcW w:w="992" w:type="dxa"/>
          </w:tcPr>
          <w:p w14:paraId="24703F94" w14:textId="77777777" w:rsidR="00C84976" w:rsidRPr="00B56225" w:rsidRDefault="001F7FBA" w:rsidP="000B1A6F">
            <w:pPr>
              <w:pStyle w:val="Compact"/>
              <w:spacing w:before="0" w:after="0"/>
              <w:rPr>
                <w:rFonts w:ascii="MiSans Normal" w:eastAsia="MiSans Normal" w:hAnsi="MiSans Normal"/>
                <w:b/>
                <w:bCs/>
                <w:sz w:val="21"/>
                <w:szCs w:val="21"/>
                <w:lang w:eastAsia="zh-CN"/>
              </w:rPr>
            </w:pPr>
            <w:r w:rsidRPr="00B56225">
              <w:rPr>
                <w:rFonts w:ascii="MiSans Normal" w:eastAsia="MiSans Normal" w:hAnsi="MiSans Normal" w:hint="eastAsia"/>
                <w:b/>
                <w:bCs/>
                <w:sz w:val="21"/>
                <w:szCs w:val="21"/>
                <w:lang w:eastAsia="zh-CN"/>
              </w:rPr>
              <w:t>供应</w:t>
            </w:r>
          </w:p>
        </w:tc>
        <w:tc>
          <w:tcPr>
            <w:tcW w:w="1560" w:type="dxa"/>
          </w:tcPr>
          <w:p w14:paraId="0143DDF2" w14:textId="77777777" w:rsidR="00C84976" w:rsidRPr="00B56225" w:rsidRDefault="001F7FBA" w:rsidP="000B1A6F">
            <w:pPr>
              <w:pStyle w:val="Compact"/>
              <w:spacing w:before="0" w:after="0"/>
              <w:rPr>
                <w:rFonts w:ascii="MiSans Normal" w:eastAsia="MiSans Normal" w:hAnsi="MiSans Normal"/>
                <w:b/>
                <w:bCs/>
                <w:sz w:val="21"/>
                <w:szCs w:val="21"/>
                <w:lang w:eastAsia="zh-CN"/>
              </w:rPr>
            </w:pPr>
            <w:r w:rsidRPr="00B56225">
              <w:rPr>
                <w:rFonts w:ascii="MiSans Normal" w:eastAsia="MiSans Normal" w:hAnsi="MiSans Normal" w:hint="eastAsia"/>
                <w:b/>
                <w:bCs/>
                <w:sz w:val="21"/>
                <w:szCs w:val="21"/>
                <w:lang w:eastAsia="zh-CN"/>
              </w:rPr>
              <w:t>机会成本</w:t>
            </w:r>
          </w:p>
        </w:tc>
        <w:tc>
          <w:tcPr>
            <w:tcW w:w="1842" w:type="dxa"/>
          </w:tcPr>
          <w:p w14:paraId="23A643D7" w14:textId="77777777" w:rsidR="00C84976" w:rsidRPr="00B56225" w:rsidRDefault="001F7FBA" w:rsidP="000B1A6F">
            <w:pPr>
              <w:pStyle w:val="Compact"/>
              <w:spacing w:before="0" w:after="0"/>
              <w:rPr>
                <w:rFonts w:ascii="MiSans Normal" w:eastAsia="MiSans Normal" w:hAnsi="MiSans Normal"/>
                <w:b/>
                <w:bCs/>
                <w:sz w:val="21"/>
                <w:szCs w:val="21"/>
                <w:lang w:eastAsia="zh-CN"/>
              </w:rPr>
            </w:pPr>
            <w:r w:rsidRPr="00B56225">
              <w:rPr>
                <w:rFonts w:ascii="MiSans Normal" w:eastAsia="MiSans Normal" w:hAnsi="MiSans Normal" w:hint="eastAsia"/>
                <w:b/>
                <w:bCs/>
                <w:sz w:val="21"/>
                <w:szCs w:val="21"/>
                <w:lang w:eastAsia="zh-CN"/>
              </w:rPr>
              <w:t>费用</w:t>
            </w:r>
          </w:p>
        </w:tc>
        <w:tc>
          <w:tcPr>
            <w:tcW w:w="3969" w:type="dxa"/>
          </w:tcPr>
          <w:p w14:paraId="3C85480D" w14:textId="77777777" w:rsidR="00C84976" w:rsidRPr="00B56225" w:rsidRDefault="001F7FBA" w:rsidP="000B1A6F">
            <w:pPr>
              <w:pStyle w:val="Compact"/>
              <w:spacing w:before="0" w:after="0"/>
              <w:rPr>
                <w:rFonts w:ascii="MiSans Normal" w:eastAsia="MiSans Normal" w:hAnsi="MiSans Normal"/>
                <w:b/>
                <w:bCs/>
                <w:sz w:val="21"/>
                <w:szCs w:val="21"/>
                <w:lang w:eastAsia="zh-CN"/>
              </w:rPr>
            </w:pPr>
            <w:r w:rsidRPr="00B56225">
              <w:rPr>
                <w:rFonts w:ascii="MiSans Normal" w:eastAsia="MiSans Normal" w:hAnsi="MiSans Normal" w:hint="eastAsia"/>
                <w:b/>
                <w:bCs/>
                <w:sz w:val="21"/>
                <w:szCs w:val="21"/>
                <w:lang w:eastAsia="zh-CN"/>
              </w:rPr>
              <w:t>例子</w:t>
            </w:r>
          </w:p>
        </w:tc>
      </w:tr>
      <w:tr w:rsidR="00C84976" w:rsidRPr="00B56225" w14:paraId="10C27326" w14:textId="77777777" w:rsidTr="001C0F39">
        <w:tc>
          <w:tcPr>
            <w:tcW w:w="1276" w:type="dxa"/>
          </w:tcPr>
          <w:p w14:paraId="46964311" w14:textId="77777777" w:rsidR="00C84976" w:rsidRPr="00B56225" w:rsidRDefault="001F7FBA" w:rsidP="000B1A6F">
            <w:pPr>
              <w:pStyle w:val="Compact"/>
              <w:spacing w:before="0" w:after="0"/>
              <w:rPr>
                <w:rFonts w:ascii="MiSans Normal" w:eastAsia="MiSans Normal" w:hAnsi="MiSans Normal"/>
                <w:b/>
                <w:bCs/>
                <w:sz w:val="21"/>
                <w:szCs w:val="21"/>
                <w:lang w:eastAsia="zh-CN"/>
              </w:rPr>
            </w:pPr>
            <w:r w:rsidRPr="00B56225">
              <w:rPr>
                <w:rFonts w:ascii="MiSans Normal" w:eastAsia="MiSans Normal" w:hAnsi="MiSans Normal" w:hint="eastAsia"/>
                <w:b/>
                <w:bCs/>
                <w:sz w:val="21"/>
                <w:szCs w:val="21"/>
                <w:lang w:eastAsia="zh-CN"/>
              </w:rPr>
              <w:t>自由财</w:t>
            </w:r>
          </w:p>
        </w:tc>
        <w:tc>
          <w:tcPr>
            <w:tcW w:w="1134" w:type="dxa"/>
          </w:tcPr>
          <w:p w14:paraId="0D97BD78" w14:textId="77777777" w:rsidR="00C84976" w:rsidRPr="00B56225" w:rsidRDefault="001F7FBA" w:rsidP="000B1A6F">
            <w:pPr>
              <w:pStyle w:val="Compact"/>
              <w:spacing w:before="0" w:after="0"/>
              <w:rPr>
                <w:rFonts w:ascii="MiSans Normal" w:eastAsia="MiSans Normal" w:hAnsi="MiSans Normal"/>
                <w:sz w:val="21"/>
                <w:szCs w:val="21"/>
                <w:lang w:eastAsia="zh-CN"/>
              </w:rPr>
            </w:pPr>
            <w:r w:rsidRPr="00B56225">
              <w:rPr>
                <w:rFonts w:ascii="MiSans Normal" w:eastAsia="MiSans Normal" w:hAnsi="MiSans Normal" w:hint="eastAsia"/>
                <w:sz w:val="21"/>
                <w:szCs w:val="21"/>
                <w:lang w:eastAsia="zh-CN"/>
              </w:rPr>
              <w:t>自然界</w:t>
            </w:r>
          </w:p>
        </w:tc>
        <w:tc>
          <w:tcPr>
            <w:tcW w:w="992" w:type="dxa"/>
          </w:tcPr>
          <w:p w14:paraId="114C535A" w14:textId="77777777" w:rsidR="00C84976" w:rsidRPr="00B56225" w:rsidRDefault="001F7FBA" w:rsidP="000B1A6F">
            <w:pPr>
              <w:pStyle w:val="Compact"/>
              <w:spacing w:before="0" w:after="0"/>
              <w:rPr>
                <w:rFonts w:ascii="MiSans Normal" w:eastAsia="MiSans Normal" w:hAnsi="MiSans Normal"/>
                <w:sz w:val="21"/>
                <w:szCs w:val="21"/>
                <w:lang w:eastAsia="zh-CN"/>
              </w:rPr>
            </w:pPr>
            <w:r w:rsidRPr="00B56225">
              <w:rPr>
                <w:rFonts w:ascii="MiSans Normal" w:eastAsia="MiSans Normal" w:hAnsi="MiSans Normal" w:hint="eastAsia"/>
                <w:sz w:val="21"/>
                <w:szCs w:val="21"/>
                <w:lang w:eastAsia="zh-CN"/>
              </w:rPr>
              <w:t>无限</w:t>
            </w:r>
          </w:p>
        </w:tc>
        <w:tc>
          <w:tcPr>
            <w:tcW w:w="1560" w:type="dxa"/>
          </w:tcPr>
          <w:p w14:paraId="3826645C" w14:textId="77777777" w:rsidR="00C84976" w:rsidRPr="00B56225" w:rsidRDefault="001F7FBA" w:rsidP="000B1A6F">
            <w:pPr>
              <w:pStyle w:val="Compact"/>
              <w:spacing w:before="0" w:after="0"/>
              <w:rPr>
                <w:rFonts w:ascii="MiSans Normal" w:eastAsia="MiSans Normal" w:hAnsi="MiSans Normal"/>
                <w:sz w:val="21"/>
                <w:szCs w:val="21"/>
                <w:lang w:eastAsia="zh-CN"/>
              </w:rPr>
            </w:pPr>
            <w:r w:rsidRPr="00B56225">
              <w:rPr>
                <w:rFonts w:ascii="MiSans Normal" w:eastAsia="MiSans Normal" w:hAnsi="MiSans Normal" w:hint="eastAsia"/>
                <w:sz w:val="21"/>
                <w:szCs w:val="21"/>
                <w:lang w:eastAsia="zh-CN"/>
              </w:rPr>
              <w:t>无</w:t>
            </w:r>
          </w:p>
        </w:tc>
        <w:tc>
          <w:tcPr>
            <w:tcW w:w="1842" w:type="dxa"/>
          </w:tcPr>
          <w:p w14:paraId="33E4EDE5" w14:textId="77777777" w:rsidR="00C84976" w:rsidRPr="00B56225" w:rsidRDefault="001F7FBA" w:rsidP="000B1A6F">
            <w:pPr>
              <w:pStyle w:val="Compact"/>
              <w:spacing w:before="0" w:after="0"/>
              <w:rPr>
                <w:rFonts w:ascii="MiSans Normal" w:eastAsia="MiSans Normal" w:hAnsi="MiSans Normal"/>
                <w:sz w:val="21"/>
                <w:szCs w:val="21"/>
                <w:lang w:eastAsia="zh-CN"/>
              </w:rPr>
            </w:pPr>
            <w:r w:rsidRPr="00B56225">
              <w:rPr>
                <w:rFonts w:ascii="MiSans Normal" w:eastAsia="MiSans Normal" w:hAnsi="MiSans Normal" w:hint="eastAsia"/>
                <w:sz w:val="21"/>
                <w:szCs w:val="21"/>
                <w:lang w:eastAsia="zh-CN"/>
              </w:rPr>
              <w:t>无需付费</w:t>
            </w:r>
          </w:p>
        </w:tc>
        <w:tc>
          <w:tcPr>
            <w:tcW w:w="3969" w:type="dxa"/>
          </w:tcPr>
          <w:p w14:paraId="7087472D" w14:textId="77777777" w:rsidR="00C84976" w:rsidRPr="00B56225" w:rsidRDefault="001F7FBA" w:rsidP="000B1A6F">
            <w:pPr>
              <w:pStyle w:val="Compact"/>
              <w:spacing w:before="0" w:after="0"/>
              <w:rPr>
                <w:rFonts w:ascii="MiSans Normal" w:eastAsia="MiSans Normal" w:hAnsi="MiSans Normal"/>
                <w:sz w:val="21"/>
                <w:szCs w:val="21"/>
                <w:lang w:eastAsia="zh-CN"/>
              </w:rPr>
            </w:pPr>
            <w:r w:rsidRPr="00B56225">
              <w:rPr>
                <w:rFonts w:ascii="MiSans Normal" w:eastAsia="MiSans Normal" w:hAnsi="MiSans Normal" w:hint="eastAsia"/>
                <w:sz w:val="21"/>
                <w:szCs w:val="21"/>
                <w:lang w:eastAsia="zh-CN"/>
              </w:rPr>
              <w:t>风、阳光、空气</w:t>
            </w:r>
          </w:p>
        </w:tc>
      </w:tr>
      <w:tr w:rsidR="00C84976" w:rsidRPr="00B56225" w14:paraId="7289011D" w14:textId="77777777" w:rsidTr="001C0F39">
        <w:tc>
          <w:tcPr>
            <w:tcW w:w="1276" w:type="dxa"/>
          </w:tcPr>
          <w:p w14:paraId="0EC83E91" w14:textId="77777777" w:rsidR="00C84976" w:rsidRPr="00B56225" w:rsidRDefault="001F7FBA" w:rsidP="000B1A6F">
            <w:pPr>
              <w:pStyle w:val="Compact"/>
              <w:spacing w:before="0" w:after="0"/>
              <w:rPr>
                <w:rFonts w:ascii="MiSans Normal" w:eastAsia="MiSans Normal" w:hAnsi="MiSans Normal"/>
                <w:b/>
                <w:bCs/>
                <w:sz w:val="21"/>
                <w:szCs w:val="21"/>
                <w:lang w:eastAsia="zh-CN"/>
              </w:rPr>
            </w:pPr>
            <w:r w:rsidRPr="00B56225">
              <w:rPr>
                <w:rFonts w:ascii="MiSans Normal" w:eastAsia="MiSans Normal" w:hAnsi="MiSans Normal" w:hint="eastAsia"/>
                <w:b/>
                <w:bCs/>
                <w:sz w:val="21"/>
                <w:szCs w:val="21"/>
                <w:lang w:eastAsia="zh-CN"/>
              </w:rPr>
              <w:t>经济财</w:t>
            </w:r>
          </w:p>
        </w:tc>
        <w:tc>
          <w:tcPr>
            <w:tcW w:w="1134" w:type="dxa"/>
          </w:tcPr>
          <w:p w14:paraId="3314F846" w14:textId="77777777" w:rsidR="00C84976" w:rsidRPr="00B56225" w:rsidRDefault="001F7FBA" w:rsidP="000B1A6F">
            <w:pPr>
              <w:pStyle w:val="Compact"/>
              <w:spacing w:before="0" w:after="0"/>
              <w:rPr>
                <w:rFonts w:ascii="MiSans Normal" w:eastAsia="MiSans Normal" w:hAnsi="MiSans Normal"/>
                <w:sz w:val="21"/>
                <w:szCs w:val="21"/>
                <w:lang w:eastAsia="zh-CN"/>
              </w:rPr>
            </w:pPr>
            <w:r w:rsidRPr="00B56225">
              <w:rPr>
                <w:rFonts w:ascii="MiSans Normal" w:eastAsia="MiSans Normal" w:hAnsi="MiSans Normal" w:hint="eastAsia"/>
                <w:sz w:val="21"/>
                <w:szCs w:val="21"/>
                <w:lang w:eastAsia="zh-CN"/>
              </w:rPr>
              <w:t>厂商</w:t>
            </w:r>
          </w:p>
        </w:tc>
        <w:tc>
          <w:tcPr>
            <w:tcW w:w="992" w:type="dxa"/>
          </w:tcPr>
          <w:p w14:paraId="468566BA" w14:textId="77777777" w:rsidR="00C84976" w:rsidRPr="00B56225" w:rsidRDefault="001F7FBA" w:rsidP="000B1A6F">
            <w:pPr>
              <w:pStyle w:val="Compact"/>
              <w:spacing w:before="0" w:after="0"/>
              <w:rPr>
                <w:rFonts w:ascii="MiSans Normal" w:eastAsia="MiSans Normal" w:hAnsi="MiSans Normal"/>
                <w:sz w:val="21"/>
                <w:szCs w:val="21"/>
                <w:lang w:eastAsia="zh-CN"/>
              </w:rPr>
            </w:pPr>
            <w:r w:rsidRPr="00B56225">
              <w:rPr>
                <w:rFonts w:ascii="MiSans Normal" w:eastAsia="MiSans Normal" w:hAnsi="MiSans Normal" w:hint="eastAsia"/>
                <w:sz w:val="21"/>
                <w:szCs w:val="21"/>
                <w:lang w:eastAsia="zh-CN"/>
              </w:rPr>
              <w:t>有限</w:t>
            </w:r>
          </w:p>
        </w:tc>
        <w:tc>
          <w:tcPr>
            <w:tcW w:w="1560" w:type="dxa"/>
          </w:tcPr>
          <w:p w14:paraId="06C2CA7C" w14:textId="77777777" w:rsidR="00C84976" w:rsidRPr="00B56225" w:rsidRDefault="001F7FBA" w:rsidP="000B1A6F">
            <w:pPr>
              <w:pStyle w:val="Compact"/>
              <w:spacing w:before="0" w:after="0"/>
              <w:rPr>
                <w:rFonts w:ascii="MiSans Normal" w:eastAsia="MiSans Normal" w:hAnsi="MiSans Normal"/>
                <w:sz w:val="21"/>
                <w:szCs w:val="21"/>
                <w:lang w:eastAsia="zh-CN"/>
              </w:rPr>
            </w:pPr>
            <w:r w:rsidRPr="00B56225">
              <w:rPr>
                <w:rFonts w:ascii="MiSans Normal" w:eastAsia="MiSans Normal" w:hAnsi="MiSans Normal" w:hint="eastAsia"/>
                <w:sz w:val="21"/>
                <w:szCs w:val="21"/>
                <w:lang w:eastAsia="zh-CN"/>
              </w:rPr>
              <w:t>有</w:t>
            </w:r>
          </w:p>
        </w:tc>
        <w:tc>
          <w:tcPr>
            <w:tcW w:w="1842" w:type="dxa"/>
          </w:tcPr>
          <w:p w14:paraId="79DEB383" w14:textId="77777777" w:rsidR="00C84976" w:rsidRPr="00B56225" w:rsidRDefault="001F7FBA" w:rsidP="000B1A6F">
            <w:pPr>
              <w:pStyle w:val="Compact"/>
              <w:spacing w:before="0" w:after="0"/>
              <w:rPr>
                <w:rFonts w:ascii="MiSans Normal" w:eastAsia="MiSans Normal" w:hAnsi="MiSans Normal"/>
                <w:sz w:val="21"/>
                <w:szCs w:val="21"/>
                <w:lang w:eastAsia="zh-CN"/>
              </w:rPr>
            </w:pPr>
            <w:r w:rsidRPr="00B56225">
              <w:rPr>
                <w:rFonts w:ascii="MiSans Normal" w:eastAsia="MiSans Normal" w:hAnsi="MiSans Normal" w:hint="eastAsia"/>
                <w:sz w:val="21"/>
                <w:szCs w:val="21"/>
                <w:lang w:eastAsia="zh-CN"/>
              </w:rPr>
              <w:t>一定要付费</w:t>
            </w:r>
          </w:p>
        </w:tc>
        <w:tc>
          <w:tcPr>
            <w:tcW w:w="3969" w:type="dxa"/>
          </w:tcPr>
          <w:p w14:paraId="6F9998D4" w14:textId="77777777" w:rsidR="00C84976" w:rsidRPr="00B56225" w:rsidRDefault="001F7FBA" w:rsidP="000B1A6F">
            <w:pPr>
              <w:pStyle w:val="Compact"/>
              <w:spacing w:before="0" w:after="0"/>
              <w:rPr>
                <w:rFonts w:ascii="MiSans Normal" w:eastAsia="MiSans Normal" w:hAnsi="MiSans Normal"/>
                <w:sz w:val="21"/>
                <w:szCs w:val="21"/>
                <w:lang w:eastAsia="zh-CN"/>
              </w:rPr>
            </w:pPr>
            <w:r w:rsidRPr="00B56225">
              <w:rPr>
                <w:rFonts w:ascii="MiSans Normal" w:eastAsia="MiSans Normal" w:hAnsi="MiSans Normal" w:hint="eastAsia"/>
                <w:sz w:val="21"/>
                <w:szCs w:val="21"/>
                <w:lang w:eastAsia="zh-CN"/>
              </w:rPr>
              <w:t>汽车、洋房、微波炉</w:t>
            </w:r>
          </w:p>
        </w:tc>
      </w:tr>
      <w:tr w:rsidR="00C84976" w:rsidRPr="00B56225" w14:paraId="1BFB5E10" w14:textId="77777777" w:rsidTr="001C0F39">
        <w:tc>
          <w:tcPr>
            <w:tcW w:w="1276" w:type="dxa"/>
          </w:tcPr>
          <w:p w14:paraId="0CFC985E" w14:textId="77777777" w:rsidR="00C84976" w:rsidRPr="00B56225" w:rsidRDefault="001F7FBA" w:rsidP="000B1A6F">
            <w:pPr>
              <w:pStyle w:val="Compact"/>
              <w:spacing w:before="0" w:after="0"/>
              <w:rPr>
                <w:rFonts w:ascii="MiSans Normal" w:eastAsia="MiSans Normal" w:hAnsi="MiSans Normal"/>
                <w:b/>
                <w:bCs/>
                <w:sz w:val="21"/>
                <w:szCs w:val="21"/>
                <w:lang w:eastAsia="zh-CN"/>
              </w:rPr>
            </w:pPr>
            <w:r w:rsidRPr="00B56225">
              <w:rPr>
                <w:rFonts w:ascii="MiSans Normal" w:eastAsia="MiSans Normal" w:hAnsi="MiSans Normal" w:hint="eastAsia"/>
                <w:b/>
                <w:bCs/>
                <w:sz w:val="21"/>
                <w:szCs w:val="21"/>
                <w:lang w:eastAsia="zh-CN"/>
              </w:rPr>
              <w:t>公共财</w:t>
            </w:r>
          </w:p>
        </w:tc>
        <w:tc>
          <w:tcPr>
            <w:tcW w:w="1134" w:type="dxa"/>
          </w:tcPr>
          <w:p w14:paraId="516E181A" w14:textId="77777777" w:rsidR="00C84976" w:rsidRPr="00B56225" w:rsidRDefault="001F7FBA" w:rsidP="000B1A6F">
            <w:pPr>
              <w:pStyle w:val="Compact"/>
              <w:spacing w:before="0" w:after="0"/>
              <w:rPr>
                <w:rFonts w:ascii="MiSans Normal" w:eastAsia="MiSans Normal" w:hAnsi="MiSans Normal"/>
                <w:sz w:val="21"/>
                <w:szCs w:val="21"/>
                <w:lang w:eastAsia="zh-CN"/>
              </w:rPr>
            </w:pPr>
            <w:r w:rsidRPr="00B56225">
              <w:rPr>
                <w:rFonts w:ascii="MiSans Normal" w:eastAsia="MiSans Normal" w:hAnsi="MiSans Normal" w:hint="eastAsia"/>
                <w:sz w:val="21"/>
                <w:szCs w:val="21"/>
                <w:lang w:eastAsia="zh-CN"/>
              </w:rPr>
              <w:t>政府</w:t>
            </w:r>
          </w:p>
        </w:tc>
        <w:tc>
          <w:tcPr>
            <w:tcW w:w="992" w:type="dxa"/>
          </w:tcPr>
          <w:p w14:paraId="079F8201" w14:textId="77777777" w:rsidR="00C84976" w:rsidRPr="00B56225" w:rsidRDefault="001F7FBA" w:rsidP="000B1A6F">
            <w:pPr>
              <w:pStyle w:val="Compact"/>
              <w:spacing w:before="0" w:after="0"/>
              <w:rPr>
                <w:rFonts w:ascii="MiSans Normal" w:eastAsia="MiSans Normal" w:hAnsi="MiSans Normal"/>
                <w:sz w:val="21"/>
                <w:szCs w:val="21"/>
                <w:lang w:eastAsia="zh-CN"/>
              </w:rPr>
            </w:pPr>
            <w:r w:rsidRPr="00B56225">
              <w:rPr>
                <w:rFonts w:ascii="MiSans Normal" w:eastAsia="MiSans Normal" w:hAnsi="MiSans Normal" w:hint="eastAsia"/>
                <w:sz w:val="21"/>
                <w:szCs w:val="21"/>
                <w:lang w:eastAsia="zh-CN"/>
              </w:rPr>
              <w:t>有限</w:t>
            </w:r>
          </w:p>
        </w:tc>
        <w:tc>
          <w:tcPr>
            <w:tcW w:w="1560" w:type="dxa"/>
          </w:tcPr>
          <w:p w14:paraId="0D4B0AB4" w14:textId="77777777" w:rsidR="00C84976" w:rsidRPr="00B56225" w:rsidRDefault="001F7FBA" w:rsidP="000B1A6F">
            <w:pPr>
              <w:pStyle w:val="Compact"/>
              <w:spacing w:before="0" w:after="0"/>
              <w:rPr>
                <w:rFonts w:ascii="MiSans Normal" w:eastAsia="MiSans Normal" w:hAnsi="MiSans Normal"/>
                <w:sz w:val="21"/>
                <w:szCs w:val="21"/>
                <w:lang w:eastAsia="zh-CN"/>
              </w:rPr>
            </w:pPr>
            <w:r w:rsidRPr="00B56225">
              <w:rPr>
                <w:rFonts w:ascii="MiSans Normal" w:eastAsia="MiSans Normal" w:hAnsi="MiSans Normal" w:hint="eastAsia"/>
                <w:sz w:val="21"/>
                <w:szCs w:val="21"/>
                <w:lang w:eastAsia="zh-CN"/>
              </w:rPr>
              <w:t>有</w:t>
            </w:r>
          </w:p>
        </w:tc>
        <w:tc>
          <w:tcPr>
            <w:tcW w:w="1842" w:type="dxa"/>
          </w:tcPr>
          <w:p w14:paraId="12E6408F" w14:textId="77777777" w:rsidR="00C84976" w:rsidRPr="00B56225" w:rsidRDefault="001F7FBA" w:rsidP="000B1A6F">
            <w:pPr>
              <w:pStyle w:val="Compact"/>
              <w:spacing w:before="0" w:after="0"/>
              <w:rPr>
                <w:rFonts w:ascii="MiSans Normal" w:eastAsia="MiSans Normal" w:hAnsi="MiSans Normal"/>
                <w:sz w:val="21"/>
                <w:szCs w:val="21"/>
                <w:lang w:eastAsia="zh-CN"/>
              </w:rPr>
            </w:pPr>
            <w:r w:rsidRPr="00B56225">
              <w:rPr>
                <w:rFonts w:ascii="MiSans Normal" w:eastAsia="MiSans Normal" w:hAnsi="MiSans Normal" w:hint="eastAsia"/>
                <w:sz w:val="21"/>
                <w:szCs w:val="21"/>
                <w:lang w:eastAsia="zh-CN"/>
              </w:rPr>
              <w:t>不需付费</w:t>
            </w:r>
          </w:p>
        </w:tc>
        <w:tc>
          <w:tcPr>
            <w:tcW w:w="3969" w:type="dxa"/>
          </w:tcPr>
          <w:p w14:paraId="26476506" w14:textId="77777777" w:rsidR="00C84976" w:rsidRPr="00B56225" w:rsidRDefault="001F7FBA" w:rsidP="000B1A6F">
            <w:pPr>
              <w:pStyle w:val="Compact"/>
              <w:spacing w:before="0" w:after="0"/>
              <w:rPr>
                <w:rFonts w:ascii="MiSans Normal" w:eastAsia="MiSans Normal" w:hAnsi="MiSans Normal"/>
                <w:sz w:val="21"/>
                <w:szCs w:val="21"/>
                <w:lang w:eastAsia="zh-CN"/>
              </w:rPr>
            </w:pPr>
            <w:r w:rsidRPr="00B56225">
              <w:rPr>
                <w:rFonts w:ascii="MiSans Normal" w:eastAsia="MiSans Normal" w:hAnsi="MiSans Normal" w:hint="eastAsia"/>
                <w:sz w:val="21"/>
                <w:szCs w:val="21"/>
                <w:lang w:eastAsia="zh-CN"/>
              </w:rPr>
              <w:t>国防、街灯、消防服务</w:t>
            </w:r>
          </w:p>
        </w:tc>
      </w:tr>
    </w:tbl>
    <w:p w14:paraId="0A33565C" w14:textId="77777777" w:rsidR="00F00C47" w:rsidRPr="00B56225" w:rsidRDefault="00F00C47" w:rsidP="000B1A6F">
      <w:pPr>
        <w:pStyle w:val="BodyText"/>
        <w:spacing w:before="0" w:after="0"/>
        <w:rPr>
          <w:rFonts w:ascii="MiSans Normal" w:eastAsia="MiSans Normal" w:hAnsi="MiSans Normal"/>
          <w:b/>
          <w:bCs/>
          <w:sz w:val="21"/>
          <w:szCs w:val="21"/>
          <w:lang w:eastAsia="zh-CN"/>
        </w:rPr>
      </w:pPr>
    </w:p>
    <w:p w14:paraId="60D55476" w14:textId="3B0E5E38" w:rsidR="00C84976" w:rsidRPr="00B56225" w:rsidRDefault="001F7FBA" w:rsidP="000B1A6F">
      <w:pPr>
        <w:pStyle w:val="BodyText"/>
        <w:spacing w:before="0" w:after="0"/>
        <w:rPr>
          <w:rFonts w:ascii="MiSans Normal" w:eastAsia="MiSans Normal" w:hAnsi="MiSans Normal"/>
          <w:sz w:val="21"/>
          <w:szCs w:val="21"/>
          <w:lang w:eastAsia="zh-CN"/>
        </w:rPr>
      </w:pPr>
      <w:r w:rsidRPr="00B56225">
        <w:rPr>
          <w:rFonts w:ascii="MiSans Normal" w:eastAsia="MiSans Normal" w:hAnsi="MiSans Normal" w:hint="eastAsia"/>
          <w:b/>
          <w:bCs/>
          <w:sz w:val="21"/>
          <w:szCs w:val="21"/>
          <w:lang w:eastAsia="zh-CN"/>
        </w:rPr>
        <w:t>市场经济制度</w:t>
      </w:r>
      <w:r w:rsidR="000B1A6F" w:rsidRPr="00B56225">
        <w:rPr>
          <w:rFonts w:ascii="MiSans Normal" w:eastAsia="MiSans Normal" w:hAnsi="MiSans Normal" w:hint="eastAsia"/>
          <w:b/>
          <w:bCs/>
          <w:sz w:val="21"/>
          <w:szCs w:val="21"/>
          <w:lang w:eastAsia="zh-CN"/>
        </w:rPr>
        <w:t>：</w:t>
      </w:r>
      <w:r w:rsidRPr="00B56225">
        <w:rPr>
          <w:rFonts w:ascii="MiSans Normal" w:eastAsia="MiSans Normal" w:hAnsi="MiSans Normal" w:hint="eastAsia"/>
          <w:sz w:val="21"/>
          <w:szCs w:val="21"/>
          <w:lang w:eastAsia="zh-CN"/>
        </w:rPr>
        <w:t>又称</w:t>
      </w:r>
      <w:r w:rsidRPr="00B56225">
        <w:rPr>
          <w:rFonts w:ascii="MiSans Normal" w:eastAsia="MiSans Normal" w:hAnsi="MiSans Normal" w:hint="eastAsia"/>
          <w:b/>
          <w:bCs/>
          <w:sz w:val="21"/>
          <w:szCs w:val="21"/>
          <w:lang w:eastAsia="zh-CN"/>
        </w:rPr>
        <w:t>资本主义经济制度</w:t>
      </w:r>
      <w:r w:rsidRPr="00B56225">
        <w:rPr>
          <w:rFonts w:ascii="MiSans Normal" w:eastAsia="MiSans Normal" w:hAnsi="MiSans Normal" w:hint="eastAsia"/>
          <w:sz w:val="21"/>
          <w:szCs w:val="21"/>
          <w:lang w:eastAsia="zh-CN"/>
        </w:rPr>
        <w:t>或</w:t>
      </w:r>
      <w:r w:rsidRPr="00B56225">
        <w:rPr>
          <w:rFonts w:ascii="MiSans Normal" w:eastAsia="MiSans Normal" w:hAnsi="MiSans Normal" w:hint="eastAsia"/>
          <w:b/>
          <w:bCs/>
          <w:sz w:val="21"/>
          <w:szCs w:val="21"/>
          <w:lang w:eastAsia="zh-CN"/>
        </w:rPr>
        <w:t>自由经济制度</w:t>
      </w:r>
      <w:r w:rsidRPr="00B56225">
        <w:rPr>
          <w:rFonts w:ascii="MiSans Normal" w:eastAsia="MiSans Normal" w:hAnsi="MiSans Normal" w:hint="eastAsia"/>
          <w:sz w:val="21"/>
          <w:szCs w:val="21"/>
          <w:lang w:eastAsia="zh-CN"/>
        </w:rPr>
        <w:t>，起源于古典学派，倡导者为亚当斯密，以价格技能为引导，政府完全不干涉经济，强调</w:t>
      </w:r>
      <w:r w:rsidRPr="00B56225">
        <w:rPr>
          <w:rFonts w:ascii="MiSans Normal" w:eastAsia="MiSans Normal" w:hAnsi="MiSans Normal" w:hint="eastAsia"/>
          <w:b/>
          <w:bCs/>
          <w:sz w:val="21"/>
          <w:szCs w:val="21"/>
          <w:lang w:eastAsia="zh-CN"/>
        </w:rPr>
        <w:t>自由放任</w:t>
      </w:r>
      <w:r w:rsidR="000B1A6F" w:rsidRPr="00B56225">
        <w:rPr>
          <w:rFonts w:ascii="MiSans Normal" w:eastAsia="MiSans Normal" w:hAnsi="MiSans Normal" w:hint="eastAsia"/>
          <w:sz w:val="21"/>
          <w:szCs w:val="21"/>
          <w:lang w:eastAsia="zh-CN"/>
        </w:rPr>
        <w:t>。</w:t>
      </w:r>
    </w:p>
    <w:p w14:paraId="73161565" w14:textId="77777777" w:rsidR="00C84976" w:rsidRPr="00B56225" w:rsidRDefault="001F7FBA" w:rsidP="000B1A6F">
      <w:pPr>
        <w:numPr>
          <w:ilvl w:val="0"/>
          <w:numId w:val="10"/>
        </w:numPr>
        <w:spacing w:after="0"/>
        <w:rPr>
          <w:rFonts w:ascii="MiSans Normal" w:eastAsia="MiSans Normal" w:hAnsi="MiSans Normal"/>
          <w:sz w:val="21"/>
          <w:szCs w:val="21"/>
          <w:lang w:eastAsia="zh-CN"/>
        </w:rPr>
      </w:pPr>
      <w:r w:rsidRPr="00B56225">
        <w:rPr>
          <w:rFonts w:ascii="MiSans Normal" w:eastAsia="MiSans Normal" w:hAnsi="MiSans Normal" w:hint="eastAsia"/>
          <w:sz w:val="21"/>
          <w:szCs w:val="21"/>
          <w:lang w:eastAsia="zh-CN"/>
        </w:rPr>
        <w:t>私有财产制</w:t>
      </w:r>
    </w:p>
    <w:p w14:paraId="313FBE6D" w14:textId="77777777" w:rsidR="00C84976" w:rsidRPr="00B56225" w:rsidRDefault="001F7FBA" w:rsidP="000B1A6F">
      <w:pPr>
        <w:numPr>
          <w:ilvl w:val="0"/>
          <w:numId w:val="10"/>
        </w:numPr>
        <w:spacing w:after="0"/>
        <w:rPr>
          <w:rFonts w:ascii="MiSans Normal" w:eastAsia="MiSans Normal" w:hAnsi="MiSans Normal"/>
          <w:sz w:val="21"/>
          <w:szCs w:val="21"/>
          <w:lang w:eastAsia="zh-CN"/>
        </w:rPr>
      </w:pPr>
      <w:r w:rsidRPr="00B56225">
        <w:rPr>
          <w:rFonts w:ascii="MiSans Normal" w:eastAsia="MiSans Normal" w:hAnsi="MiSans Normal" w:hint="eastAsia"/>
          <w:sz w:val="21"/>
          <w:szCs w:val="21"/>
          <w:lang w:eastAsia="zh-CN"/>
        </w:rPr>
        <w:t>经济自由</w:t>
      </w:r>
    </w:p>
    <w:p w14:paraId="75792373" w14:textId="77777777" w:rsidR="00C84976" w:rsidRPr="00B56225" w:rsidRDefault="001F7FBA" w:rsidP="000B1A6F">
      <w:pPr>
        <w:numPr>
          <w:ilvl w:val="0"/>
          <w:numId w:val="10"/>
        </w:numPr>
        <w:spacing w:after="0"/>
        <w:rPr>
          <w:rFonts w:ascii="MiSans Normal" w:eastAsia="MiSans Normal" w:hAnsi="MiSans Normal"/>
          <w:sz w:val="21"/>
          <w:szCs w:val="21"/>
          <w:lang w:eastAsia="zh-CN"/>
        </w:rPr>
      </w:pPr>
      <w:r w:rsidRPr="00B56225">
        <w:rPr>
          <w:rFonts w:ascii="MiSans Normal" w:eastAsia="MiSans Normal" w:hAnsi="MiSans Normal" w:hint="eastAsia"/>
          <w:sz w:val="21"/>
          <w:szCs w:val="21"/>
          <w:lang w:eastAsia="zh-CN"/>
        </w:rPr>
        <w:t>价格技能</w:t>
      </w:r>
    </w:p>
    <w:p w14:paraId="4351FA66" w14:textId="77777777" w:rsidR="00C84976" w:rsidRPr="00B56225" w:rsidRDefault="001F7FBA" w:rsidP="000B1A6F">
      <w:pPr>
        <w:numPr>
          <w:ilvl w:val="0"/>
          <w:numId w:val="10"/>
        </w:numPr>
        <w:spacing w:after="0"/>
        <w:rPr>
          <w:rFonts w:ascii="MiSans Normal" w:eastAsia="MiSans Normal" w:hAnsi="MiSans Normal"/>
          <w:sz w:val="21"/>
          <w:szCs w:val="21"/>
          <w:lang w:eastAsia="zh-CN"/>
        </w:rPr>
      </w:pPr>
      <w:r w:rsidRPr="00B56225">
        <w:rPr>
          <w:rFonts w:ascii="MiSans Normal" w:eastAsia="MiSans Normal" w:hAnsi="MiSans Normal" w:hint="eastAsia"/>
          <w:sz w:val="21"/>
          <w:szCs w:val="21"/>
          <w:lang w:eastAsia="zh-CN"/>
        </w:rPr>
        <w:t>政府干涉有限</w:t>
      </w:r>
    </w:p>
    <w:p w14:paraId="3AFFEC34" w14:textId="77777777" w:rsidR="00C84976" w:rsidRPr="00B56225" w:rsidRDefault="001F7FBA" w:rsidP="000B1A6F">
      <w:pPr>
        <w:numPr>
          <w:ilvl w:val="0"/>
          <w:numId w:val="10"/>
        </w:numPr>
        <w:spacing w:after="0"/>
        <w:rPr>
          <w:rFonts w:ascii="MiSans Normal" w:eastAsia="MiSans Normal" w:hAnsi="MiSans Normal"/>
          <w:sz w:val="21"/>
          <w:szCs w:val="21"/>
          <w:lang w:eastAsia="zh-CN"/>
        </w:rPr>
      </w:pPr>
      <w:r w:rsidRPr="00B56225">
        <w:rPr>
          <w:rFonts w:ascii="MiSans Normal" w:eastAsia="MiSans Normal" w:hAnsi="MiSans Normal" w:hint="eastAsia"/>
          <w:sz w:val="21"/>
          <w:szCs w:val="21"/>
          <w:lang w:eastAsia="zh-CN"/>
        </w:rPr>
        <w:t>自由竞争</w:t>
      </w:r>
    </w:p>
    <w:p w14:paraId="4DBCBE6E" w14:textId="77777777" w:rsidR="004F3ADF" w:rsidRPr="00B56225" w:rsidRDefault="004F3ADF" w:rsidP="000B1A6F">
      <w:pPr>
        <w:pStyle w:val="FirstParagraph"/>
        <w:spacing w:before="0" w:after="0"/>
        <w:rPr>
          <w:rFonts w:ascii="MiSans Normal" w:eastAsia="MiSans Normal" w:hAnsi="MiSans Normal"/>
          <w:b/>
          <w:bCs/>
          <w:sz w:val="21"/>
          <w:szCs w:val="21"/>
          <w:lang w:eastAsia="zh-CN"/>
        </w:rPr>
      </w:pPr>
    </w:p>
    <w:p w14:paraId="071555DE" w14:textId="4D443BF3" w:rsidR="00C84976" w:rsidRPr="00B56225" w:rsidRDefault="001F7FBA" w:rsidP="000B1A6F">
      <w:pPr>
        <w:pStyle w:val="FirstParagraph"/>
        <w:spacing w:before="0" w:after="0"/>
        <w:rPr>
          <w:rFonts w:ascii="MiSans Normal" w:eastAsia="MiSans Normal" w:hAnsi="MiSans Normal"/>
          <w:sz w:val="21"/>
          <w:szCs w:val="21"/>
          <w:lang w:eastAsia="zh-CN"/>
        </w:rPr>
      </w:pPr>
      <w:r w:rsidRPr="00B56225">
        <w:rPr>
          <w:rFonts w:ascii="MiSans Normal" w:eastAsia="MiSans Normal" w:hAnsi="MiSans Normal" w:hint="eastAsia"/>
          <w:b/>
          <w:bCs/>
          <w:sz w:val="21"/>
          <w:szCs w:val="21"/>
          <w:lang w:eastAsia="zh-CN"/>
        </w:rPr>
        <w:t>控制经济制度</w:t>
      </w:r>
    </w:p>
    <w:p w14:paraId="0AAA948E" w14:textId="0A428749" w:rsidR="00C84976" w:rsidRPr="00B56225" w:rsidRDefault="001F7FBA" w:rsidP="000B1A6F">
      <w:pPr>
        <w:numPr>
          <w:ilvl w:val="0"/>
          <w:numId w:val="11"/>
        </w:numPr>
        <w:spacing w:after="0"/>
        <w:rPr>
          <w:rFonts w:ascii="MiSans Normal" w:eastAsia="MiSans Normal" w:hAnsi="MiSans Normal"/>
          <w:sz w:val="21"/>
          <w:szCs w:val="21"/>
          <w:lang w:eastAsia="zh-CN"/>
        </w:rPr>
      </w:pPr>
      <w:r w:rsidRPr="00B56225">
        <w:rPr>
          <w:rFonts w:ascii="MiSans Normal" w:eastAsia="MiSans Normal" w:hAnsi="MiSans Normal" w:hint="eastAsia"/>
          <w:b/>
          <w:bCs/>
          <w:sz w:val="21"/>
          <w:szCs w:val="21"/>
          <w:lang w:eastAsia="zh-CN"/>
        </w:rPr>
        <w:t>共产主义经济制度：</w:t>
      </w:r>
      <w:r w:rsidRPr="00B56225">
        <w:rPr>
          <w:rFonts w:ascii="MiSans Normal" w:eastAsia="MiSans Normal" w:hAnsi="MiSans Normal" w:hint="eastAsia"/>
          <w:sz w:val="21"/>
          <w:szCs w:val="21"/>
          <w:lang w:eastAsia="zh-CN"/>
        </w:rPr>
        <w:t>否定私有财产制，中央集权，一切资源的生产、价格和分配皆有中央决定，一切资源及生产工具皆由中央拥有，人民没有选择自由，无法拥有私人财产。</w:t>
      </w:r>
    </w:p>
    <w:p w14:paraId="2F12A4FC" w14:textId="09174BE4" w:rsidR="004F3ADF" w:rsidRPr="00B56225" w:rsidRDefault="001F7FBA" w:rsidP="000B1A6F">
      <w:pPr>
        <w:numPr>
          <w:ilvl w:val="0"/>
          <w:numId w:val="11"/>
        </w:numPr>
        <w:spacing w:after="0"/>
        <w:rPr>
          <w:rFonts w:ascii="MiSans Normal" w:eastAsia="MiSans Normal" w:hAnsi="MiSans Normal"/>
          <w:sz w:val="21"/>
          <w:szCs w:val="21"/>
          <w:lang w:eastAsia="zh-CN"/>
        </w:rPr>
      </w:pPr>
      <w:r w:rsidRPr="00B56225">
        <w:rPr>
          <w:rFonts w:ascii="MiSans Normal" w:eastAsia="MiSans Normal" w:hAnsi="MiSans Normal" w:hint="eastAsia"/>
          <w:b/>
          <w:bCs/>
          <w:sz w:val="21"/>
          <w:szCs w:val="21"/>
          <w:lang w:eastAsia="zh-CN"/>
        </w:rPr>
        <w:t>社会主义经济制度</w:t>
      </w:r>
      <w:r w:rsidR="000B1A6F" w:rsidRPr="00B56225">
        <w:rPr>
          <w:rFonts w:ascii="MiSans Normal" w:eastAsia="MiSans Normal" w:hAnsi="MiSans Normal" w:hint="eastAsia"/>
          <w:b/>
          <w:bCs/>
          <w:sz w:val="21"/>
          <w:szCs w:val="21"/>
          <w:lang w:eastAsia="zh-CN"/>
        </w:rPr>
        <w:t>：</w:t>
      </w:r>
      <w:r w:rsidRPr="00B56225">
        <w:rPr>
          <w:rFonts w:ascii="MiSans Normal" w:eastAsia="MiSans Normal" w:hAnsi="MiSans Normal" w:hint="eastAsia"/>
          <w:sz w:val="21"/>
          <w:szCs w:val="21"/>
          <w:lang w:eastAsia="zh-CN"/>
        </w:rPr>
        <w:t>由政府控制经济为主，允许私人经济的存在，重要经济活动和生产资源都由政府决定和拥有，由政府安排人民就业机会，不鼓励利润之上，在生产方面各尽其能，按劳力分配，人民贫富鸿沟较小。</w:t>
      </w:r>
    </w:p>
    <w:p w14:paraId="37AB1601" w14:textId="77777777" w:rsidR="004F3ADF" w:rsidRPr="00B56225" w:rsidRDefault="004F3ADF" w:rsidP="000B1A6F">
      <w:pPr>
        <w:pStyle w:val="FirstParagraph"/>
        <w:spacing w:before="0" w:after="0"/>
        <w:rPr>
          <w:rFonts w:ascii="MiSans Normal" w:eastAsia="MiSans Normal" w:hAnsi="MiSans Normal"/>
          <w:b/>
          <w:bCs/>
          <w:sz w:val="21"/>
          <w:szCs w:val="21"/>
          <w:lang w:eastAsia="zh-CN"/>
        </w:rPr>
      </w:pPr>
    </w:p>
    <w:p w14:paraId="49E7941C" w14:textId="3A06F328" w:rsidR="00C84976" w:rsidRPr="00B56225" w:rsidRDefault="001F7FBA" w:rsidP="000B1A6F">
      <w:pPr>
        <w:pStyle w:val="FirstParagraph"/>
        <w:spacing w:before="0" w:after="0"/>
        <w:rPr>
          <w:rFonts w:ascii="MiSans Normal" w:eastAsia="MiSans Normal" w:hAnsi="MiSans Normal"/>
          <w:sz w:val="21"/>
          <w:szCs w:val="21"/>
          <w:lang w:eastAsia="zh-CN"/>
        </w:rPr>
      </w:pPr>
      <w:r w:rsidRPr="00B56225">
        <w:rPr>
          <w:rFonts w:ascii="MiSans Normal" w:eastAsia="MiSans Normal" w:hAnsi="MiSans Normal" w:hint="eastAsia"/>
          <w:b/>
          <w:bCs/>
          <w:sz w:val="21"/>
          <w:szCs w:val="21"/>
          <w:lang w:eastAsia="zh-CN"/>
        </w:rPr>
        <w:t>混合经济制度</w:t>
      </w:r>
      <w:r w:rsidR="000B1A6F" w:rsidRPr="00B56225">
        <w:rPr>
          <w:rFonts w:ascii="MiSans Normal" w:eastAsia="MiSans Normal" w:hAnsi="MiSans Normal" w:hint="eastAsia"/>
          <w:b/>
          <w:bCs/>
          <w:sz w:val="21"/>
          <w:szCs w:val="21"/>
          <w:lang w:eastAsia="zh-CN"/>
        </w:rPr>
        <w:t>：</w:t>
      </w:r>
      <w:r w:rsidRPr="00B56225">
        <w:rPr>
          <w:rFonts w:ascii="MiSans Normal" w:eastAsia="MiSans Normal" w:hAnsi="MiSans Normal" w:hint="eastAsia"/>
          <w:sz w:val="21"/>
          <w:szCs w:val="21"/>
          <w:lang w:eastAsia="zh-CN"/>
        </w:rPr>
        <w:t>一种以市场经济为主，政府参与经济为辅的现代经济制度，保留企业自由的市场经济体制及推行累进税制（按照随所的增加而增加的税率来进行征收的税制）、平均财富的社会主义精神，多为现代国家采用。</w:t>
      </w:r>
    </w:p>
    <w:p w14:paraId="5429DFE5" w14:textId="77777777" w:rsidR="00C84976" w:rsidRPr="00B56225" w:rsidRDefault="001F7FBA" w:rsidP="000B1A6F">
      <w:pPr>
        <w:numPr>
          <w:ilvl w:val="0"/>
          <w:numId w:val="8"/>
        </w:numPr>
        <w:spacing w:after="0"/>
        <w:rPr>
          <w:rFonts w:ascii="MiSans Normal" w:eastAsia="MiSans Normal" w:hAnsi="MiSans Normal"/>
          <w:sz w:val="21"/>
          <w:szCs w:val="21"/>
          <w:lang w:eastAsia="zh-CN"/>
        </w:rPr>
      </w:pPr>
      <w:r w:rsidRPr="00B56225">
        <w:rPr>
          <w:rFonts w:ascii="MiSans Normal" w:eastAsia="MiSans Normal" w:hAnsi="MiSans Normal" w:hint="eastAsia"/>
          <w:sz w:val="21"/>
          <w:szCs w:val="21"/>
          <w:lang w:eastAsia="zh-CN"/>
        </w:rPr>
        <w:t>承认私有财产制</w:t>
      </w:r>
    </w:p>
    <w:p w14:paraId="657F3958" w14:textId="77777777" w:rsidR="00C84976" w:rsidRPr="00B56225" w:rsidRDefault="001F7FBA" w:rsidP="000B1A6F">
      <w:pPr>
        <w:numPr>
          <w:ilvl w:val="0"/>
          <w:numId w:val="8"/>
        </w:numPr>
        <w:spacing w:after="0"/>
        <w:rPr>
          <w:rFonts w:ascii="MiSans Normal" w:eastAsia="MiSans Normal" w:hAnsi="MiSans Normal"/>
          <w:sz w:val="21"/>
          <w:szCs w:val="21"/>
          <w:lang w:eastAsia="zh-CN"/>
        </w:rPr>
      </w:pPr>
      <w:r w:rsidRPr="00B56225">
        <w:rPr>
          <w:rFonts w:ascii="MiSans Normal" w:eastAsia="MiSans Normal" w:hAnsi="MiSans Normal" w:hint="eastAsia"/>
          <w:sz w:val="21"/>
          <w:szCs w:val="21"/>
          <w:lang w:eastAsia="zh-CN"/>
        </w:rPr>
        <w:t>尊重就业自由及经济自由</w:t>
      </w:r>
    </w:p>
    <w:p w14:paraId="5CC7C70C" w14:textId="77777777" w:rsidR="00C84976" w:rsidRPr="00B56225" w:rsidRDefault="001F7FBA" w:rsidP="000B1A6F">
      <w:pPr>
        <w:numPr>
          <w:ilvl w:val="0"/>
          <w:numId w:val="8"/>
        </w:numPr>
        <w:spacing w:after="0"/>
        <w:rPr>
          <w:rFonts w:ascii="MiSans Normal" w:eastAsia="MiSans Normal" w:hAnsi="MiSans Normal"/>
          <w:sz w:val="21"/>
          <w:szCs w:val="21"/>
          <w:lang w:eastAsia="zh-CN"/>
        </w:rPr>
      </w:pPr>
      <w:r w:rsidRPr="00B56225">
        <w:rPr>
          <w:rFonts w:ascii="MiSans Normal" w:eastAsia="MiSans Normal" w:hAnsi="MiSans Normal" w:hint="eastAsia"/>
          <w:sz w:val="21"/>
          <w:szCs w:val="21"/>
          <w:lang w:eastAsia="zh-CN"/>
        </w:rPr>
        <w:t>重视分工与交换</w:t>
      </w:r>
    </w:p>
    <w:p w14:paraId="772C0EA4" w14:textId="77777777" w:rsidR="00C84976" w:rsidRPr="00B56225" w:rsidRDefault="001F7FBA" w:rsidP="000B1A6F">
      <w:pPr>
        <w:numPr>
          <w:ilvl w:val="0"/>
          <w:numId w:val="8"/>
        </w:numPr>
        <w:spacing w:after="0"/>
        <w:rPr>
          <w:rFonts w:ascii="MiSans Normal" w:eastAsia="MiSans Normal" w:hAnsi="MiSans Normal"/>
          <w:sz w:val="21"/>
          <w:szCs w:val="21"/>
          <w:lang w:eastAsia="zh-CN"/>
        </w:rPr>
      </w:pPr>
      <w:r w:rsidRPr="00B56225">
        <w:rPr>
          <w:rFonts w:ascii="MiSans Normal" w:eastAsia="MiSans Normal" w:hAnsi="MiSans Normal" w:hint="eastAsia"/>
          <w:sz w:val="21"/>
          <w:szCs w:val="21"/>
          <w:lang w:eastAsia="zh-CN"/>
        </w:rPr>
        <w:t>私人企业与国营企业并存</w:t>
      </w:r>
    </w:p>
    <w:p w14:paraId="703AB05F" w14:textId="77777777" w:rsidR="00C84976" w:rsidRPr="00B56225" w:rsidRDefault="001F7FBA" w:rsidP="000B1A6F">
      <w:pPr>
        <w:numPr>
          <w:ilvl w:val="0"/>
          <w:numId w:val="8"/>
        </w:numPr>
        <w:spacing w:after="0"/>
        <w:rPr>
          <w:rFonts w:ascii="MiSans Normal" w:eastAsia="MiSans Normal" w:hAnsi="MiSans Normal"/>
          <w:sz w:val="21"/>
          <w:szCs w:val="21"/>
          <w:lang w:eastAsia="zh-CN"/>
        </w:rPr>
      </w:pPr>
      <w:r w:rsidRPr="00B56225">
        <w:rPr>
          <w:rFonts w:ascii="MiSans Normal" w:eastAsia="MiSans Normal" w:hAnsi="MiSans Normal" w:hint="eastAsia"/>
          <w:sz w:val="21"/>
          <w:szCs w:val="21"/>
          <w:lang w:eastAsia="zh-CN"/>
        </w:rPr>
        <w:t>政府的经济职能与社会福利</w:t>
      </w:r>
    </w:p>
    <w:p w14:paraId="3D5A3803" w14:textId="77777777" w:rsidR="00F00C47" w:rsidRPr="00B56225" w:rsidRDefault="00F00C47" w:rsidP="000B1A6F">
      <w:pPr>
        <w:pStyle w:val="FirstParagraph"/>
        <w:spacing w:before="0" w:after="0"/>
        <w:rPr>
          <w:rFonts w:ascii="MiSans Normal" w:eastAsia="MiSans Normal" w:hAnsi="MiSans Normal"/>
          <w:b/>
          <w:bCs/>
          <w:sz w:val="21"/>
          <w:szCs w:val="21"/>
          <w:lang w:eastAsia="zh-CN"/>
        </w:rPr>
      </w:pPr>
    </w:p>
    <w:p w14:paraId="3FABC93B" w14:textId="010BD0E9" w:rsidR="00C84976" w:rsidRPr="00B56225" w:rsidRDefault="001F7FBA" w:rsidP="000B1A6F">
      <w:pPr>
        <w:pStyle w:val="FirstParagraph"/>
        <w:spacing w:before="0" w:after="0"/>
        <w:rPr>
          <w:rFonts w:ascii="MiSans Normal" w:eastAsia="MiSans Normal" w:hAnsi="MiSans Normal"/>
          <w:sz w:val="21"/>
          <w:szCs w:val="21"/>
          <w:lang w:eastAsia="zh-CN"/>
        </w:rPr>
      </w:pPr>
      <w:r w:rsidRPr="00B56225">
        <w:rPr>
          <w:rFonts w:ascii="MiSans Normal" w:eastAsia="MiSans Normal" w:hAnsi="MiSans Normal" w:hint="eastAsia"/>
          <w:b/>
          <w:bCs/>
          <w:sz w:val="21"/>
          <w:szCs w:val="21"/>
          <w:lang w:eastAsia="zh-CN"/>
        </w:rPr>
        <w:t>伊斯兰经济制度</w:t>
      </w:r>
      <w:r w:rsidR="000B1A6F" w:rsidRPr="00B56225">
        <w:rPr>
          <w:rFonts w:ascii="MiSans Normal" w:eastAsia="MiSans Normal" w:hAnsi="MiSans Normal" w:hint="eastAsia"/>
          <w:b/>
          <w:bCs/>
          <w:sz w:val="21"/>
          <w:szCs w:val="21"/>
          <w:lang w:eastAsia="zh-CN"/>
        </w:rPr>
        <w:t>：</w:t>
      </w:r>
      <w:r w:rsidRPr="00B56225">
        <w:rPr>
          <w:rFonts w:ascii="MiSans Normal" w:eastAsia="MiSans Normal" w:hAnsi="MiSans Normal" w:hint="eastAsia"/>
          <w:sz w:val="21"/>
          <w:szCs w:val="21"/>
          <w:lang w:eastAsia="zh-CN"/>
        </w:rPr>
        <w:t>一个遵循伊斯兰教义为主的经济制度，多在信奉伊斯兰教的国家实行。</w:t>
      </w:r>
    </w:p>
    <w:p w14:paraId="3C53A81D" w14:textId="77777777" w:rsidR="00C84976" w:rsidRPr="00B56225" w:rsidRDefault="001F7FBA" w:rsidP="000B1A6F">
      <w:pPr>
        <w:numPr>
          <w:ilvl w:val="0"/>
          <w:numId w:val="9"/>
        </w:numPr>
        <w:spacing w:after="0"/>
        <w:rPr>
          <w:rFonts w:ascii="MiSans Normal" w:eastAsia="MiSans Normal" w:hAnsi="MiSans Normal"/>
          <w:sz w:val="21"/>
          <w:szCs w:val="21"/>
          <w:lang w:eastAsia="zh-CN"/>
        </w:rPr>
      </w:pPr>
      <w:r w:rsidRPr="00B56225">
        <w:rPr>
          <w:rFonts w:ascii="MiSans Normal" w:eastAsia="MiSans Normal" w:hAnsi="MiSans Normal" w:hint="eastAsia"/>
          <w:sz w:val="21"/>
          <w:szCs w:val="21"/>
          <w:lang w:eastAsia="zh-CN"/>
        </w:rPr>
        <w:t>真主创造的制度</w:t>
      </w:r>
    </w:p>
    <w:p w14:paraId="7065258B" w14:textId="77777777" w:rsidR="00C84976" w:rsidRPr="00B56225" w:rsidRDefault="001F7FBA" w:rsidP="000B1A6F">
      <w:pPr>
        <w:numPr>
          <w:ilvl w:val="0"/>
          <w:numId w:val="9"/>
        </w:numPr>
        <w:spacing w:after="0"/>
        <w:rPr>
          <w:rFonts w:ascii="MiSans Normal" w:eastAsia="MiSans Normal" w:hAnsi="MiSans Normal"/>
          <w:sz w:val="21"/>
          <w:szCs w:val="21"/>
          <w:lang w:eastAsia="zh-CN"/>
        </w:rPr>
      </w:pPr>
      <w:r w:rsidRPr="00B56225">
        <w:rPr>
          <w:rFonts w:ascii="MiSans Normal" w:eastAsia="MiSans Normal" w:hAnsi="MiSans Normal" w:hint="eastAsia"/>
          <w:sz w:val="21"/>
          <w:szCs w:val="21"/>
          <w:lang w:eastAsia="zh-CN"/>
        </w:rPr>
        <w:t>尊重自由竞争</w:t>
      </w:r>
    </w:p>
    <w:p w14:paraId="735E2A7F" w14:textId="72574988" w:rsidR="00C84976" w:rsidRPr="00B56225" w:rsidRDefault="00B56225" w:rsidP="000B1A6F">
      <w:pPr>
        <w:numPr>
          <w:ilvl w:val="0"/>
          <w:numId w:val="9"/>
        </w:numPr>
        <w:spacing w:after="0"/>
        <w:rPr>
          <w:rFonts w:ascii="MiSans Normal" w:eastAsia="MiSans Normal" w:hAnsi="MiSans Normal"/>
          <w:sz w:val="21"/>
          <w:szCs w:val="21"/>
          <w:lang w:eastAsia="zh-CN"/>
        </w:rPr>
      </w:pPr>
      <w:r>
        <w:rPr>
          <w:rFonts w:ascii="MiSans Normal" w:eastAsia="MiSans Normal" w:hAnsi="MiSans Normal" w:hint="eastAsia"/>
          <w:sz w:val="21"/>
          <w:szCs w:val="21"/>
          <w:lang w:eastAsia="zh-CN"/>
        </w:rPr>
        <w:t>私有</w:t>
      </w:r>
      <w:r w:rsidR="001F7FBA" w:rsidRPr="00B56225">
        <w:rPr>
          <w:rFonts w:ascii="MiSans Normal" w:eastAsia="MiSans Normal" w:hAnsi="MiSans Normal" w:hint="eastAsia"/>
          <w:sz w:val="21"/>
          <w:szCs w:val="21"/>
          <w:lang w:eastAsia="zh-CN"/>
        </w:rPr>
        <w:t>与公共财产权</w:t>
      </w:r>
    </w:p>
    <w:sectPr w:rsidR="00C84976" w:rsidRPr="00B56225" w:rsidSect="000B1A6F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503C7" w14:textId="77777777" w:rsidR="003947BE" w:rsidRDefault="003947BE">
      <w:pPr>
        <w:spacing w:after="0"/>
      </w:pPr>
      <w:r>
        <w:separator/>
      </w:r>
    </w:p>
  </w:endnote>
  <w:endnote w:type="continuationSeparator" w:id="0">
    <w:p w14:paraId="11BEF09E" w14:textId="77777777" w:rsidR="003947BE" w:rsidRDefault="003947B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1D4D4F" w14:textId="77777777" w:rsidR="003947BE" w:rsidRDefault="003947BE">
      <w:r>
        <w:separator/>
      </w:r>
    </w:p>
  </w:footnote>
  <w:footnote w:type="continuationSeparator" w:id="0">
    <w:p w14:paraId="68C673CE" w14:textId="77777777" w:rsidR="003947BE" w:rsidRDefault="003947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CC60331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9392F35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021A040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C135DC6"/>
    <w:multiLevelType w:val="multilevel"/>
    <w:tmpl w:val="94B8E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871144"/>
    <w:multiLevelType w:val="hybridMultilevel"/>
    <w:tmpl w:val="88A0FEFE"/>
    <w:lvl w:ilvl="0" w:tplc="880A6672">
      <w:numFmt w:val="bullet"/>
      <w:lvlText w:val="-"/>
      <w:lvlJc w:val="left"/>
      <w:pPr>
        <w:ind w:left="720" w:hanging="360"/>
      </w:pPr>
      <w:rPr>
        <w:rFonts w:ascii="MiSans Normal" w:eastAsia="MiSans Normal" w:hAnsi="MiSans Normal" w:cstheme="minorBidi" w:hint="eastAsi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EC74CB0"/>
    <w:multiLevelType w:val="multilevel"/>
    <w:tmpl w:val="213C7824"/>
    <w:lvl w:ilvl="0">
      <w:numFmt w:val="bullet"/>
      <w:lvlText w:val="-"/>
      <w:lvlJc w:val="left"/>
      <w:pPr>
        <w:ind w:left="720" w:hanging="360"/>
      </w:pPr>
      <w:rPr>
        <w:rFonts w:ascii="MiSans Normal" w:eastAsia="MiSans Normal" w:hAnsi="MiSans Normal" w:cstheme="minorBidi" w:hint="eastAsia"/>
      </w:r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45D24E97"/>
    <w:multiLevelType w:val="multilevel"/>
    <w:tmpl w:val="A574070A"/>
    <w:lvl w:ilvl="0">
      <w:numFmt w:val="bullet"/>
      <w:lvlText w:val="-"/>
      <w:lvlJc w:val="left"/>
      <w:pPr>
        <w:ind w:left="720" w:hanging="360"/>
      </w:pPr>
      <w:rPr>
        <w:rFonts w:ascii="MiSans Normal" w:eastAsia="MiSans Normal" w:hAnsi="MiSans Normal" w:cstheme="minorBidi" w:hint="eastAsia"/>
      </w:r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7" w15:restartNumberingAfterBreak="0">
    <w:nsid w:val="47792E61"/>
    <w:multiLevelType w:val="multilevel"/>
    <w:tmpl w:val="430A579C"/>
    <w:lvl w:ilvl="0">
      <w:numFmt w:val="bullet"/>
      <w:lvlText w:val="-"/>
      <w:lvlJc w:val="left"/>
      <w:pPr>
        <w:ind w:left="720" w:hanging="360"/>
      </w:pPr>
      <w:rPr>
        <w:rFonts w:ascii="MiSans Normal" w:eastAsia="MiSans Normal" w:hAnsi="MiSans Normal" w:cstheme="minorBidi" w:hint="eastAsia"/>
      </w:r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8" w15:restartNumberingAfterBreak="0">
    <w:nsid w:val="75701643"/>
    <w:multiLevelType w:val="multilevel"/>
    <w:tmpl w:val="8062C5F2"/>
    <w:lvl w:ilvl="0">
      <w:numFmt w:val="bullet"/>
      <w:lvlText w:val="-"/>
      <w:lvlJc w:val="left"/>
      <w:pPr>
        <w:ind w:left="720" w:hanging="360"/>
      </w:pPr>
      <w:rPr>
        <w:rFonts w:ascii="MiSans Normal" w:eastAsia="MiSans Normal" w:hAnsi="MiSans Normal" w:cstheme="minorBidi" w:hint="eastAsia"/>
      </w:r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1690374933">
    <w:abstractNumId w:val="0"/>
  </w:num>
  <w:num w:numId="2" w16cid:durableId="1653634641">
    <w:abstractNumId w:val="1"/>
  </w:num>
  <w:num w:numId="3" w16cid:durableId="13586960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716628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552088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9573367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459300022">
    <w:abstractNumId w:val="4"/>
  </w:num>
  <w:num w:numId="8" w16cid:durableId="824860284">
    <w:abstractNumId w:val="5"/>
  </w:num>
  <w:num w:numId="9" w16cid:durableId="697706466">
    <w:abstractNumId w:val="6"/>
  </w:num>
  <w:num w:numId="10" w16cid:durableId="84765863">
    <w:abstractNumId w:val="7"/>
  </w:num>
  <w:num w:numId="11" w16cid:durableId="805514787">
    <w:abstractNumId w:val="8"/>
  </w:num>
  <w:num w:numId="12" w16cid:durableId="7894693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976"/>
    <w:rsid w:val="000B1A6F"/>
    <w:rsid w:val="001C0F39"/>
    <w:rsid w:val="001F7FBA"/>
    <w:rsid w:val="003947BE"/>
    <w:rsid w:val="003C6E56"/>
    <w:rsid w:val="00420D61"/>
    <w:rsid w:val="004901A0"/>
    <w:rsid w:val="004B4E06"/>
    <w:rsid w:val="004F3ADF"/>
    <w:rsid w:val="00665734"/>
    <w:rsid w:val="0072214C"/>
    <w:rsid w:val="00B56225"/>
    <w:rsid w:val="00C84976"/>
    <w:rsid w:val="00E828E0"/>
    <w:rsid w:val="00EE5295"/>
    <w:rsid w:val="00F00C4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1D194"/>
  <w15:docId w15:val="{964CE98E-B4EA-9A44-BA23-C09B4F70D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ListParagraph">
    <w:name w:val="List Paragraph"/>
    <w:basedOn w:val="Normal"/>
    <w:rsid w:val="000B1A6F"/>
    <w:pPr>
      <w:ind w:left="720"/>
      <w:contextualSpacing/>
    </w:pPr>
  </w:style>
  <w:style w:type="paragraph" w:customStyle="1" w:styleId="md-end-block">
    <w:name w:val="md-end-block"/>
    <w:basedOn w:val="Normal"/>
    <w:rsid w:val="00420D6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MY" w:eastAsia="zh-CN"/>
    </w:rPr>
  </w:style>
  <w:style w:type="character" w:customStyle="1" w:styleId="md-plain">
    <w:name w:val="md-plain"/>
    <w:basedOn w:val="DefaultParagraphFont"/>
    <w:rsid w:val="00420D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07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207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melvin chia</dc:creator>
  <cp:keywords/>
  <cp:lastModifiedBy>melvin chia</cp:lastModifiedBy>
  <cp:revision>3</cp:revision>
  <cp:lastPrinted>2023-04-12T11:52:00Z</cp:lastPrinted>
  <dcterms:created xsi:type="dcterms:W3CDTF">2023-04-12T11:46:00Z</dcterms:created>
  <dcterms:modified xsi:type="dcterms:W3CDTF">2023-04-12T11:52:00Z</dcterms:modified>
</cp:coreProperties>
</file>