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0A863" w14:textId="0D91C2EE" w:rsidR="00694A7B" w:rsidRPr="002D3581" w:rsidRDefault="00694A7B" w:rsidP="00694A7B">
      <w:pPr>
        <w:jc w:val="center"/>
        <w:rPr>
          <w:rFonts w:ascii="MiSans Normal" w:eastAsia="MiSans Normal" w:hAnsi="MiSans Normal"/>
          <w:b/>
          <w:bCs/>
        </w:rPr>
      </w:pPr>
      <w:r w:rsidRPr="002D3581">
        <w:rPr>
          <w:rFonts w:ascii="MiSans Normal" w:eastAsia="MiSans Normal" w:hAnsi="MiSans Normal" w:hint="eastAsia"/>
          <w:b/>
          <w:bCs/>
        </w:rPr>
        <w:t>高二经济学 第三课 弹性理论</w:t>
      </w:r>
    </w:p>
    <w:p w14:paraId="703CB7D6" w14:textId="77777777" w:rsidR="008C02CC" w:rsidRPr="002D3581" w:rsidRDefault="008C02CC">
      <w:pPr>
        <w:rPr>
          <w:rFonts w:ascii="MiSans Normal" w:eastAsia="MiSans Normal" w:hAnsi="MiSans Normal"/>
        </w:rPr>
      </w:pPr>
    </w:p>
    <w:p w14:paraId="2BC8BD86" w14:textId="2AF51D30" w:rsidR="00694A7B" w:rsidRPr="002D3581" w:rsidRDefault="00694A7B">
      <w:p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</w:rPr>
        <w:t>弹性的定义：</w:t>
      </w:r>
      <w:r w:rsidRPr="002D3581">
        <w:rPr>
          <w:rFonts w:ascii="MiSans Normal" w:eastAsia="MiSans Normal" w:hAnsi="MiSans Normal" w:hint="eastAsia"/>
          <w:sz w:val="20"/>
          <w:szCs w:val="20"/>
        </w:rPr>
        <w:t>一个变量对另一个变量变动的反应程度，通常是两个变量的百分比。</w:t>
      </w:r>
    </w:p>
    <w:p w14:paraId="355663D7" w14:textId="05D5ADAD" w:rsidR="00694A7B" w:rsidRPr="002D3581" w:rsidRDefault="00694A7B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</w:rPr>
        <w:t>弹性的种类：</w:t>
      </w:r>
    </w:p>
    <w:p w14:paraId="1E14232B" w14:textId="5483A5D7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需求的价格弹性（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b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b/>
                <w:bCs/>
                <w:sz w:val="20"/>
                <w:szCs w:val="20"/>
              </w:rPr>
            </m:ctrlPr>
          </m:e>
          <m:sub>
            <m:r>
              <m:rPr>
                <m:sty m:val="b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</m:oMath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）：</w:t>
      </w:r>
      <w:r w:rsidRPr="002D3581">
        <w:rPr>
          <w:rFonts w:ascii="MiSans Normal" w:eastAsia="MiSans Normal" w:hAnsi="MiSans Normal" w:hint="eastAsia"/>
          <w:sz w:val="20"/>
          <w:szCs w:val="20"/>
        </w:rPr>
        <w:t>某物品需求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对其价格变动的反应程度</w:t>
      </w:r>
    </w:p>
    <w:p w14:paraId="0CA98C39" w14:textId="19D53867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需求的所得弹性（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b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b/>
                <w:bCs/>
                <w:sz w:val="20"/>
                <w:szCs w:val="20"/>
              </w:rPr>
            </m:ctrlPr>
          </m:e>
          <m:sub>
            <m:r>
              <m:rPr>
                <m:sty m:val="b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Y</m:t>
            </m:r>
          </m:sub>
        </m:sSub>
      </m:oMath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）：</w:t>
      </w:r>
      <w:r w:rsidRPr="002D3581">
        <w:rPr>
          <w:rFonts w:ascii="MiSans Normal" w:eastAsia="MiSans Normal" w:hAnsi="MiSans Normal" w:hint="eastAsia"/>
          <w:sz w:val="20"/>
          <w:szCs w:val="20"/>
        </w:rPr>
        <w:t>某物品需求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对消费者所得变动的反应程度</w:t>
      </w:r>
    </w:p>
    <w:p w14:paraId="1C323B20" w14:textId="42104205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需求的交叉弹性（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b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b/>
                <w:bCs/>
                <w:sz w:val="20"/>
                <w:szCs w:val="20"/>
              </w:rPr>
            </m:ctrlPr>
          </m:e>
          <m:sub>
            <m:r>
              <m:rPr>
                <m:sty m:val="b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XY</m:t>
            </m:r>
          </m:sub>
        </m:sSub>
      </m:oMath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）：</w:t>
      </w:r>
      <w:r w:rsidRPr="002D3581">
        <w:rPr>
          <w:rFonts w:ascii="MiSans Normal" w:eastAsia="MiSans Normal" w:hAnsi="MiSans Normal" w:hint="eastAsia"/>
          <w:sz w:val="20"/>
          <w:szCs w:val="20"/>
        </w:rPr>
        <w:t>某物品的需求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对另一物品的价格变动的反应程度</w:t>
      </w:r>
    </w:p>
    <w:p w14:paraId="01CE1353" w14:textId="46384F3F" w:rsidR="00694A7B" w:rsidRPr="002D3581" w:rsidRDefault="00694A7B" w:rsidP="00694A7B">
      <w:pPr>
        <w:pStyle w:val="ListParagraph"/>
        <w:numPr>
          <w:ilvl w:val="0"/>
          <w:numId w:val="1"/>
        </w:numPr>
        <w:rPr>
          <w:rFonts w:ascii="MiSans Normal" w:eastAsia="MiSans Normal" w:hAnsi="MiSans Normal"/>
          <w:sz w:val="20"/>
          <w:szCs w:val="20"/>
        </w:rPr>
      </w:pPr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供给的价格弹性（</w:t>
      </w:r>
      <m:oMath>
        <m:sSub>
          <m:sSubPr>
            <m:ctrlPr>
              <w:rPr>
                <w:rFonts w:ascii="Cambria Math" w:eastAsia="MiSans Normal" w:hAnsi="Cambria Math"/>
                <w:b/>
                <w:bCs/>
                <w:sz w:val="20"/>
                <w:szCs w:val="20"/>
                <w:lang w:val="en-US" w:eastAsia="zh-TW"/>
              </w:rPr>
            </m:ctrlPr>
          </m:sSubPr>
          <m:e>
            <m:r>
              <m:rPr>
                <m:sty m:val="b"/>
              </m:rPr>
              <w:rPr>
                <w:rFonts w:ascii="Cambria Math" w:eastAsia="MiSans Normal" w:hAnsi="Cambria Math" w:hint="eastAsia"/>
                <w:sz w:val="20"/>
                <w:szCs w:val="20"/>
              </w:rPr>
              <m:t>E</m:t>
            </m:r>
            <m:ctrlPr>
              <w:rPr>
                <w:rFonts w:ascii="Cambria Math" w:eastAsia="MiSans Normal" w:hAnsi="Cambria Math" w:hint="eastAsia"/>
                <w:b/>
                <w:bCs/>
                <w:sz w:val="20"/>
                <w:szCs w:val="20"/>
              </w:rPr>
            </m:ctrlPr>
          </m:e>
          <m:sub>
            <m:r>
              <m:rPr>
                <m:sty m:val="b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s</m:t>
            </m:r>
          </m:sub>
        </m:sSub>
      </m:oMath>
      <w:r w:rsidRPr="004E6065">
        <w:rPr>
          <w:rFonts w:ascii="MiSans Normal" w:eastAsia="MiSans Normal" w:hAnsi="MiSans Normal" w:hint="eastAsia"/>
          <w:b/>
          <w:bCs/>
          <w:sz w:val="20"/>
          <w:szCs w:val="20"/>
        </w:rPr>
        <w:t>）：</w:t>
      </w:r>
      <w:r w:rsidRPr="002D3581">
        <w:rPr>
          <w:rFonts w:ascii="MiSans Normal" w:eastAsia="MiSans Normal" w:hAnsi="MiSans Normal" w:hint="eastAsia"/>
          <w:sz w:val="20"/>
          <w:szCs w:val="20"/>
        </w:rPr>
        <w:t>某物品的</w:t>
      </w:r>
      <w:r w:rsidR="002D3581" w:rsidRPr="002D3581">
        <w:rPr>
          <w:rFonts w:ascii="MiSans Normal" w:eastAsia="MiSans Normal" w:hAnsi="MiSans Normal" w:hint="eastAsia"/>
          <w:sz w:val="20"/>
          <w:szCs w:val="20"/>
        </w:rPr>
        <w:t>供给量</w:t>
      </w:r>
      <w:r w:rsidRPr="002D3581">
        <w:rPr>
          <w:rFonts w:ascii="MiSans Normal" w:eastAsia="MiSans Normal" w:hAnsi="MiSans Normal" w:hint="eastAsia"/>
          <w:sz w:val="20"/>
          <w:szCs w:val="20"/>
        </w:rPr>
        <w:t>对其价格变动的反应程度</w:t>
      </w:r>
    </w:p>
    <w:p w14:paraId="7A4AEF81" w14:textId="6978B425" w:rsidR="00694A7B" w:rsidRPr="002D3581" w:rsidRDefault="00694A7B" w:rsidP="00694A7B">
      <w:pPr>
        <w:rPr>
          <w:rFonts w:ascii="MiSans Normal" w:eastAsia="MiSans Normal" w:hAnsi="MiSans Normal"/>
          <w:b/>
          <w:bCs/>
          <w:sz w:val="20"/>
          <w:szCs w:val="20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</w:rPr>
        <w:t>公式：</w:t>
      </w:r>
    </w:p>
    <w:p w14:paraId="6A193F84" w14:textId="3F01A48C" w:rsidR="00694A7B" w:rsidRPr="002D3581" w:rsidRDefault="00694A7B" w:rsidP="00694A7B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需求的价格弹性：</w:t>
      </w:r>
    </w:p>
    <w:p w14:paraId="07DF9A57" w14:textId="61E6A328" w:rsidR="00694A7B" w:rsidRPr="002D3581" w:rsidRDefault="00694A7B" w:rsidP="00694A7B">
      <w:pPr>
        <w:pStyle w:val="ListParagraph"/>
        <w:numPr>
          <w:ilvl w:val="1"/>
          <w:numId w:val="2"/>
        </w:numPr>
        <w:rPr>
          <w:rFonts w:ascii="MiSans Normal" w:eastAsia="MiSans Normal" w:hAnsi="MiSans Normal"/>
          <w:sz w:val="20"/>
          <w:szCs w:val="20"/>
        </w:rPr>
      </w:pPr>
      <w:r w:rsidRPr="002D3581">
        <w:rPr>
          <w:rFonts w:ascii="MiSans Normal" w:eastAsia="MiSans Normal" w:hAnsi="MiSans Normal" w:hint="eastAsia"/>
          <w:sz w:val="20"/>
          <w:szCs w:val="20"/>
        </w:rPr>
        <w:t>点弹性公式（变动幅度较大）</w:t>
      </w:r>
    </w:p>
    <w:p w14:paraId="5BEA2F51" w14:textId="4387F219" w:rsidR="00694A7B" w:rsidRPr="002D3581" w:rsidRDefault="00000000" w:rsidP="00694A7B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需求量变动的百分比</m:t>
              </m: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价格变动的百分比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1DE1ECE5" w14:textId="5E5100F9" w:rsidR="00947ABB" w:rsidRPr="002D3581" w:rsidRDefault="00947ABB" w:rsidP="00947ABB">
      <w:pPr>
        <w:pStyle w:val="ListParagraph"/>
        <w:numPr>
          <w:ilvl w:val="1"/>
          <w:numId w:val="2"/>
        </w:numPr>
        <w:rPr>
          <w:rFonts w:ascii="MiSans Normal" w:eastAsia="MiSans Normal" w:hAnsi="MiSans Normal"/>
          <w:sz w:val="20"/>
          <w:szCs w:val="20"/>
          <w:lang w:val="en-US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弧弹性公式（变动幅度较小）</w:t>
      </w:r>
    </w:p>
    <w:p w14:paraId="4AAE00E8" w14:textId="61AD16F8" w:rsidR="00947ABB" w:rsidRPr="002D3581" w:rsidRDefault="00000000" w:rsidP="00947ABB">
      <w:pPr>
        <w:pStyle w:val="ListParagraph"/>
        <w:ind w:left="1080"/>
        <w:rPr>
          <w:rFonts w:ascii="MiSans Normal" w:eastAsia="MiSans Normal" w:hAnsi="MiSans Normal"/>
          <w:sz w:val="20"/>
          <w:szCs w:val="20"/>
          <w:lang w:val="en-US" w:eastAsia="zh-TW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d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d1</m:t>
                      </m:r>
                    </m:sub>
                  </m:sSub>
                  <m:ctrlPr>
                    <w:rPr>
                      <w:rFonts w:ascii="Cambria Math" w:eastAsia="MiSans Normal" w:hAnsi="Cambria Math" w:hint="eastAsia"/>
                      <w:sz w:val="20"/>
                      <w:szCs w:val="20"/>
                      <w:lang w:val="en-US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 w:hint="eastAsia"/>
                          <w:sz w:val="20"/>
                          <w:szCs w:val="20"/>
                          <w:lang w:val="en-US"/>
                        </w:rPr>
                        <m:t>P</m:t>
                      </m:r>
                      <m:ctrlPr>
                        <w:rPr>
                          <w:rFonts w:ascii="Cambria Math" w:eastAsia="MiSans Normal" w:hAnsi="Cambria Math" w:hint="eastAsia"/>
                          <w:sz w:val="20"/>
                          <w:szCs w:val="20"/>
                          <w:lang w:val="en-US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6FDE7525" w14:textId="4AFFCD73" w:rsidR="00947ABB" w:rsidRPr="002D3581" w:rsidRDefault="00947ABB" w:rsidP="00947ABB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需求的所得弹性</w:t>
      </w:r>
    </w:p>
    <w:p w14:paraId="1B3BE244" w14:textId="154CA734" w:rsidR="00947ABB" w:rsidRPr="002D3581" w:rsidRDefault="00000000" w:rsidP="00947ABB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需求量变动的百分比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消费者所得变动的百分比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%Δ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%Δ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Y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d1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×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1</m:t>
                  </m:r>
                </m:sub>
              </m:sSub>
            </m:den>
          </m:f>
        </m:oMath>
      </m:oMathPara>
    </w:p>
    <w:p w14:paraId="166CCBC7" w14:textId="77777777" w:rsidR="002D3581" w:rsidRPr="002D3581" w:rsidRDefault="002D3581" w:rsidP="00947ABB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3B5707A7" w14:textId="609AB982" w:rsidR="002D3581" w:rsidRPr="002D3581" w:rsidRDefault="002D3581" w:rsidP="002D358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需求的交叉弹性</w:t>
      </w:r>
    </w:p>
    <w:p w14:paraId="614DD3E0" w14:textId="7D1BD8EF" w:rsidR="002D3581" w:rsidRPr="002D3581" w:rsidRDefault="00000000" w:rsidP="002D3581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XY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>=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X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物品需求量变动的百分比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Y</m:t>
              </m:r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物品价格变动的百分比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 =</m:t>
          </m:r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%Δ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X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%Δ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 w:eastAsia="zh-TW"/>
                    </w:rPr>
                    <m:t>Y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>=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X2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X1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Q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X1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×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Y2</m:t>
                  </m:r>
                </m:sub>
              </m:s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Y1</m:t>
                  </m:r>
                </m:sub>
              </m:sSub>
            </m:den>
          </m:f>
        </m:oMath>
      </m:oMathPara>
    </w:p>
    <w:p w14:paraId="5AA75FD1" w14:textId="77777777" w:rsidR="002D3581" w:rsidRPr="002D3581" w:rsidRDefault="002D3581" w:rsidP="002D3581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 w:eastAsia="zh-TW"/>
        </w:rPr>
      </w:pPr>
    </w:p>
    <w:p w14:paraId="1557A6E0" w14:textId="54CDBBD7" w:rsidR="002D3581" w:rsidRPr="002D3581" w:rsidRDefault="002D3581" w:rsidP="002D3581">
      <w:pPr>
        <w:pStyle w:val="ListParagraph"/>
        <w:numPr>
          <w:ilvl w:val="0"/>
          <w:numId w:val="2"/>
        </w:numPr>
        <w:rPr>
          <w:rFonts w:ascii="MiSans Normal" w:eastAsia="MiSans Normal" w:hAnsi="MiSans Normal"/>
          <w:sz w:val="20"/>
          <w:szCs w:val="20"/>
          <w:lang w:val="en-US" w:eastAsia="zh-TW"/>
        </w:rPr>
      </w:pPr>
      <w:r w:rsidRPr="002D3581">
        <w:rPr>
          <w:rFonts w:ascii="MiSans Normal" w:eastAsia="MiSans Normal" w:hAnsi="MiSans Normal" w:hint="eastAsia"/>
          <w:sz w:val="20"/>
          <w:szCs w:val="20"/>
          <w:lang w:val="en-US"/>
        </w:rPr>
        <w:t>供给的价格弹性</w:t>
      </w:r>
    </w:p>
    <w:p w14:paraId="24F58F54" w14:textId="1CCD825A" w:rsidR="002D3581" w:rsidRPr="002D3581" w:rsidRDefault="00000000" w:rsidP="002D3581">
      <w:pPr>
        <w:pStyle w:val="ListParagraph"/>
        <w:ind w:left="360"/>
        <w:rPr>
          <w:rFonts w:ascii="MiSans Normal" w:eastAsia="MiSans Normal" w:hAnsi="MiSans Normal"/>
          <w:sz w:val="20"/>
          <w:szCs w:val="20"/>
          <w:lang w:val="en-US"/>
        </w:rPr>
      </w:pPr>
      <m:oMathPara>
        <m:oMath>
          <m:sSub>
            <m:sSubPr>
              <m:ctrl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E</m:t>
              </m:r>
              <m:ctrl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</m:ctrlPr>
            </m:e>
            <m:sub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 w:eastAsia="zh-TW"/>
                </w:rPr>
                <m:t>s</m:t>
              </m:r>
            </m:sub>
          </m:sSub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 w:eastAsia="zh-TW"/>
            </w:rPr>
            <m:t xml:space="preserve">= </m:t>
          </m:r>
          <m:f>
            <m:fPr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供给量变动的百分比</m:t>
              </m:r>
            </m:num>
            <m:den>
              <m:r>
                <m:rPr>
                  <m:sty m:val="p"/>
                </m:rPr>
                <w:rPr>
                  <w:rFonts w:ascii="Cambria Math" w:eastAsia="MiSans Normal" w:hAnsi="Cambria Math" w:hint="eastAsia"/>
                  <w:sz w:val="20"/>
                  <w:szCs w:val="20"/>
                  <w:lang w:val="en-US"/>
                </w:rPr>
                <m:t>价格变动的百分比</m:t>
              </m:r>
            </m:den>
          </m:f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</m:t>
                      </m:r>
                      <m:ctrlPr>
                        <w:rPr>
                          <w:rFonts w:ascii="Cambria Math" w:eastAsia="MiSans Normal" w:hAnsi="Cambria Math" w:hint="eastAsia"/>
                          <w:sz w:val="20"/>
                          <w:szCs w:val="20"/>
                          <w:lang w:val="en-US"/>
                        </w:rPr>
                      </m:ctrlP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%ΔP</m:t>
                  </m:r>
                </m:den>
              </m:f>
            </m:e>
          </m:d>
          <m:r>
            <m:rPr>
              <m:sty m:val="p"/>
            </m:rPr>
            <w:rPr>
              <w:rFonts w:ascii="Cambria Math" w:eastAsia="MiSans Normal" w:hAnsi="Cambria Math"/>
              <w:sz w:val="20"/>
              <w:szCs w:val="20"/>
              <w:lang w:val="en-US"/>
            </w:rPr>
            <m:t xml:space="preserve">= </m:t>
          </m:r>
          <m:d>
            <m:dPr>
              <m:begChr m:val="|"/>
              <m:endChr m:val="|"/>
              <m:ctrl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Q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S1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 w:eastAsia="MiSans Normal" w:hAnsi="Cambria Math"/>
                  <w:sz w:val="20"/>
                  <w:szCs w:val="20"/>
                  <w:lang w:val="en-US"/>
                </w:rPr>
                <m:t xml:space="preserve"> ×</m:t>
              </m:r>
              <m:f>
                <m:fPr>
                  <m:ctrl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MiSans Normal" w:hAnsi="Cambria Math"/>
                      <w:sz w:val="20"/>
                      <w:szCs w:val="20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P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MiSans Normal" w:hAnsi="Cambria Math"/>
                          <w:sz w:val="20"/>
                          <w:szCs w:val="20"/>
                          <w:lang w:val="en-US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3CB08B67" w14:textId="06701731" w:rsidR="002D3581" w:rsidRPr="002D3581" w:rsidRDefault="002D3581" w:rsidP="002D3581">
      <w:pPr>
        <w:pStyle w:val="ListParagraph"/>
        <w:ind w:left="0"/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D3581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弹性的种类：</w:t>
      </w:r>
    </w:p>
    <w:p w14:paraId="2E648B5D" w14:textId="4AD949C7" w:rsidR="002D3581" w:rsidRPr="00EC222C" w:rsidRDefault="002D3581" w:rsidP="002D3581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  <w:lang w:val="en-US" w:eastAsia="zh-TW"/>
        </w:rPr>
      </w:pPr>
      <w:r w:rsidRPr="00EC22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需求的价格弹性</w:t>
      </w:r>
    </w:p>
    <w:p w14:paraId="73A86D65" w14:textId="50E7A71F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完全有弹性（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=∞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价格稍微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下降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上升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），需求量将变为无限大（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变零）。</w:t>
      </w:r>
    </w:p>
    <w:p w14:paraId="638B64EE" w14:textId="390FA37B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完全无弹性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=0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）：无论价格如何变动，需求量始终保持不变。</w:t>
      </w:r>
    </w:p>
    <w:p w14:paraId="746D7532" w14:textId="6EC641C4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富于弹性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&gt;1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需求量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变动的百分比大于价格变动的百分比。</w:t>
      </w:r>
    </w:p>
    <w:p w14:paraId="78AEC3E0" w14:textId="20735E20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缺乏弹性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&lt;1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需求量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变动的百分比小于价格变动的百分比。</w:t>
      </w:r>
    </w:p>
    <w:p w14:paraId="5C61F4C5" w14:textId="1E8DC2AD" w:rsidR="002D3581" w:rsidRDefault="002D3581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单一弹性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=1</m:t>
        </m:r>
      </m:oMath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）：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需求量</w:t>
      </w:r>
      <w:r w:rsidR="001125A9">
        <w:rPr>
          <w:rFonts w:ascii="MiSans Normal" w:eastAsia="MiSans Normal" w:hAnsi="MiSans Normal" w:hint="eastAsia"/>
          <w:sz w:val="20"/>
          <w:szCs w:val="20"/>
          <w:lang w:val="en-US"/>
        </w:rPr>
        <w:t>变动的百分比等于价格变动的百分比。</w:t>
      </w:r>
    </w:p>
    <w:p w14:paraId="31D4F6FF" w14:textId="2E1715FB" w:rsidR="001044E7" w:rsidRPr="00EC222C" w:rsidRDefault="001044E7" w:rsidP="001044E7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C22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需求的所得弹性</w:t>
      </w:r>
    </w:p>
    <w:p w14:paraId="5F2EF58A" w14:textId="5EC30A23" w:rsidR="001044E7" w:rsidRDefault="00000000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&gt;0</m:t>
        </m:r>
      </m:oMath>
      <w:r w:rsidR="001044E7">
        <w:rPr>
          <w:rFonts w:ascii="MiSans Normal" w:eastAsia="MiSans Normal" w:hAnsi="MiSans Normal" w:hint="eastAsia"/>
          <w:sz w:val="20"/>
          <w:szCs w:val="20"/>
          <w:lang w:val="en-US"/>
        </w:rPr>
        <w:t>：正常物品</w:t>
      </w:r>
    </w:p>
    <w:p w14:paraId="1BF4E276" w14:textId="49A9F6BB" w:rsidR="001044E7" w:rsidRDefault="00000000" w:rsidP="002345C4">
      <w:pPr>
        <w:pStyle w:val="ListParagraph"/>
        <w:numPr>
          <w:ilvl w:val="2"/>
          <w:numId w:val="3"/>
        </w:numPr>
        <w:ind w:left="1276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&gt;1</m:t>
        </m:r>
      </m:oMath>
      <w:r w:rsidR="001044E7">
        <w:rPr>
          <w:rFonts w:ascii="MiSans Normal" w:eastAsia="MiSans Normal" w:hAnsi="MiSans Normal" w:hint="eastAsia"/>
          <w:sz w:val="20"/>
          <w:szCs w:val="20"/>
          <w:lang w:val="en-US" w:eastAsia="zh-TW"/>
        </w:rPr>
        <w:t>：</w:t>
      </w:r>
      <w:r w:rsidR="001044E7">
        <w:rPr>
          <w:rFonts w:ascii="MiSans Normal" w:eastAsia="MiSans Normal" w:hAnsi="MiSans Normal" w:hint="eastAsia"/>
          <w:sz w:val="20"/>
          <w:szCs w:val="20"/>
          <w:lang w:val="en-US"/>
        </w:rPr>
        <w:t>奢侈品</w:t>
      </w:r>
    </w:p>
    <w:p w14:paraId="05D9FEFC" w14:textId="544C2E31" w:rsidR="005E63A2" w:rsidRPr="005E63A2" w:rsidRDefault="00000000" w:rsidP="002345C4">
      <w:pPr>
        <w:pStyle w:val="ListParagraph"/>
        <w:numPr>
          <w:ilvl w:val="2"/>
          <w:numId w:val="3"/>
        </w:numPr>
        <w:ind w:left="1276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&lt;1</m:t>
        </m:r>
      </m:oMath>
      <w:r w:rsidR="005E63A2">
        <w:rPr>
          <w:rFonts w:ascii="MiSans Normal" w:eastAsia="MiSans Normal" w:hAnsi="MiSans Normal" w:hint="eastAsia"/>
          <w:sz w:val="20"/>
          <w:szCs w:val="20"/>
          <w:lang w:val="en-US"/>
        </w:rPr>
        <w:t>：必需品</w:t>
      </w:r>
    </w:p>
    <w:p w14:paraId="4367E232" w14:textId="4E2B2C7D" w:rsidR="005E63A2" w:rsidRPr="005E63A2" w:rsidRDefault="00000000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=0</m:t>
        </m:r>
      </m:oMath>
      <w:r w:rsidR="005E63A2">
        <w:rPr>
          <w:rFonts w:ascii="MiSans Normal" w:eastAsia="MiSans Normal" w:hAnsi="MiSans Normal" w:hint="eastAsia"/>
          <w:sz w:val="20"/>
          <w:szCs w:val="20"/>
          <w:lang w:val="en-US"/>
        </w:rPr>
        <w:t>：中性物品</w:t>
      </w:r>
    </w:p>
    <w:p w14:paraId="3DCC138B" w14:textId="42F7989D" w:rsidR="005E63A2" w:rsidRDefault="00000000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 w:eastAsia="zh-TW"/>
          </w:rPr>
          <m:t>&lt;</m:t>
        </m:r>
        <m:r>
          <w:rPr>
            <w:rFonts w:ascii="Cambria Math" w:eastAsia="MiSans Normal" w:hAnsi="Cambria Math"/>
            <w:sz w:val="20"/>
            <w:szCs w:val="20"/>
            <w:lang w:val="en-US"/>
          </w:rPr>
          <m:t>1</m:t>
        </m:r>
      </m:oMath>
      <w:r w:rsidR="005E63A2">
        <w:rPr>
          <w:rFonts w:ascii="MiSans Normal" w:eastAsia="MiSans Normal" w:hAnsi="MiSans Normal" w:hint="eastAsia"/>
          <w:sz w:val="20"/>
          <w:szCs w:val="20"/>
          <w:lang w:val="en-US"/>
        </w:rPr>
        <w:t>：劣等物品</w:t>
      </w:r>
    </w:p>
    <w:p w14:paraId="2324537E" w14:textId="2E5E9E1B" w:rsidR="005E63A2" w:rsidRDefault="005E63A2">
      <w:p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/>
          <w:sz w:val="20"/>
          <w:szCs w:val="20"/>
          <w:lang w:val="en-US"/>
        </w:rPr>
        <w:br w:type="page"/>
      </w:r>
    </w:p>
    <w:p w14:paraId="7EE4414E" w14:textId="71EA40EA" w:rsidR="005E63A2" w:rsidRPr="00EC222C" w:rsidRDefault="007B047E" w:rsidP="002345C4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C22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lastRenderedPageBreak/>
        <w:t>需求的交叉弹性</w:t>
      </w:r>
    </w:p>
    <w:p w14:paraId="3E298E5D" w14:textId="1D3A34A9" w:rsidR="007B047E" w:rsidRDefault="00000000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XY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&gt;0</m:t>
        </m:r>
      </m:oMath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：替代品</w:t>
      </w:r>
    </w:p>
    <w:p w14:paraId="4B31A284" w14:textId="5CF54246" w:rsidR="007B047E" w:rsidRDefault="00000000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XY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&lt;0</m:t>
        </m:r>
      </m:oMath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：互补品</w:t>
      </w:r>
    </w:p>
    <w:p w14:paraId="3508DE46" w14:textId="6A0D4013" w:rsidR="007B047E" w:rsidRDefault="00000000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XY</m:t>
            </m:r>
          </m:sub>
        </m:sSub>
        <m:r>
          <w:rPr>
            <w:rFonts w:ascii="Cambria Math" w:eastAsia="MiSans Normal" w:hAnsi="Cambria Math"/>
            <w:sz w:val="20"/>
            <w:szCs w:val="20"/>
            <w:lang w:val="en-US"/>
          </w:rPr>
          <m:t>=0</m:t>
        </m:r>
      </m:oMath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：</w:t>
      </w:r>
      <w:r w:rsidR="00B965D4">
        <w:rPr>
          <w:rFonts w:ascii="MiSans Normal" w:eastAsia="MiSans Normal" w:hAnsi="MiSans Normal" w:hint="eastAsia"/>
          <w:sz w:val="20"/>
          <w:szCs w:val="20"/>
          <w:lang w:val="en-US"/>
        </w:rPr>
        <w:t>独立</w:t>
      </w:r>
      <w:r w:rsidR="007B047E">
        <w:rPr>
          <w:rFonts w:ascii="MiSans Normal" w:eastAsia="MiSans Normal" w:hAnsi="MiSans Normal" w:hint="eastAsia"/>
          <w:sz w:val="20"/>
          <w:szCs w:val="20"/>
          <w:lang w:val="en-US"/>
        </w:rPr>
        <w:t>品</w:t>
      </w:r>
    </w:p>
    <w:p w14:paraId="654E80FE" w14:textId="553D1377" w:rsidR="007B047E" w:rsidRPr="00EC222C" w:rsidRDefault="007B047E" w:rsidP="007B047E">
      <w:pPr>
        <w:pStyle w:val="ListParagraph"/>
        <w:numPr>
          <w:ilvl w:val="0"/>
          <w:numId w:val="3"/>
        </w:num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EC222C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供给的价格弹性</w:t>
      </w:r>
    </w:p>
    <w:p w14:paraId="2CBB5238" w14:textId="6FBB774F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完全有弹性（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=∞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）：价格稍微下降（上升），供给量将变为无限大（变零）。</w:t>
      </w:r>
    </w:p>
    <w:p w14:paraId="294E07CF" w14:textId="4FD123A8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完全无弹性（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=0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）：无论价格如何变动，供给量始终保持不变。</w:t>
      </w:r>
    </w:p>
    <w:p w14:paraId="318E6565" w14:textId="674B3425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富于弹性（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&gt;1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）：供给量变动的百分比大于价格变动的百分比。</w:t>
      </w:r>
    </w:p>
    <w:p w14:paraId="3ED49B53" w14:textId="22E9BF64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缺乏弹性（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&lt;1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）：供给量变动的百分比小于价格变动的百分比。</w:t>
      </w:r>
    </w:p>
    <w:p w14:paraId="7D578B80" w14:textId="0FC097DA" w:rsidR="007B047E" w:rsidRDefault="007B047E" w:rsidP="002345C4">
      <w:pPr>
        <w:pStyle w:val="ListParagraph"/>
        <w:numPr>
          <w:ilvl w:val="1"/>
          <w:numId w:val="3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单一弹性（</w:t>
      </w:r>
      <m:oMath>
        <m:sSub>
          <m:sSubPr>
            <m:ctrlPr>
              <w:rPr>
                <w:rFonts w:ascii="Cambria Math" w:eastAsia="MiSans Normal" w:hAnsi="Cambria Math"/>
                <w:sz w:val="20"/>
                <w:szCs w:val="20"/>
                <w:lang w:val="en-US"/>
              </w:rPr>
            </m:ctrlPr>
          </m:sSubPr>
          <m:e>
            <m:r>
              <m:rPr>
                <m:sty m:val="p"/>
              </m:r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  <m:t>E</m:t>
            </m:r>
            <m:ctrlPr>
              <w:rPr>
                <w:rFonts w:ascii="Cambria Math" w:eastAsia="MiSans Normal" w:hAnsi="Cambria Math" w:hint="eastAsia"/>
                <w:sz w:val="20"/>
                <w:szCs w:val="20"/>
                <w:lang w:val="en-US"/>
              </w:rPr>
            </m:ctrlPr>
          </m:e>
          <m:sub>
            <m:r>
              <m:rPr>
                <m:sty m:val="p"/>
              </m:rPr>
              <w:rPr>
                <w:rFonts w:ascii="Cambria Math" w:eastAsia="MiSans Normal" w:hAnsi="Cambria Math"/>
                <w:sz w:val="20"/>
                <w:szCs w:val="20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eastAsia="MiSans Normal" w:hAnsi="Cambria Math"/>
            <w:sz w:val="20"/>
            <w:szCs w:val="20"/>
            <w:lang w:val="en-US"/>
          </w:rPr>
          <m:t>=1</m:t>
        </m:r>
      </m:oMath>
      <w:r>
        <w:rPr>
          <w:rFonts w:ascii="MiSans Normal" w:eastAsia="MiSans Normal" w:hAnsi="MiSans Normal" w:hint="eastAsia"/>
          <w:sz w:val="20"/>
          <w:szCs w:val="20"/>
          <w:lang w:val="en-US"/>
        </w:rPr>
        <w:t>）：供给量变动的百分比等于价格变动的百分比。</w:t>
      </w:r>
    </w:p>
    <w:p w14:paraId="07C07B61" w14:textId="77777777" w:rsidR="007B047E" w:rsidRDefault="007B047E" w:rsidP="002345C4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0433DA3A" w14:textId="11531AF9" w:rsidR="002345C4" w:rsidRPr="002345C4" w:rsidRDefault="002345C4" w:rsidP="002345C4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2345C4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影响因素：</w:t>
      </w:r>
    </w:p>
    <w:p w14:paraId="427E8C29" w14:textId="557AC3B5" w:rsidR="002345C4" w:rsidRDefault="002345C4" w:rsidP="002345C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需求的价格弹性</w:t>
      </w:r>
    </w:p>
    <w:p w14:paraId="25D093AF" w14:textId="1FF43412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性质：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必需品弹性大，奢侈品弹性小</w:t>
      </w:r>
    </w:p>
    <w:p w14:paraId="2C504EDC" w14:textId="0DF96F71" w:rsidR="00EB34E9" w:rsidRPr="00EB34E9" w:rsidRDefault="002345C4" w:rsidP="00EB34E9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替代品的多寡及替代程度：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替代品多弹性大，替代品少弹性小</w:t>
      </w:r>
    </w:p>
    <w:p w14:paraId="4BC1CD75" w14:textId="621BB39A" w:rsidR="00EB34E9" w:rsidRDefault="002345C4" w:rsidP="00EB34E9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消费者支出所占的比重：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比重高弹性大，比重低弹性小</w:t>
      </w:r>
    </w:p>
    <w:p w14:paraId="56F8B5E9" w14:textId="75B7E180" w:rsidR="00EB34E9" w:rsidRDefault="00EB34E9" w:rsidP="00EB34E9">
      <w:pPr>
        <w:ind w:left="3600"/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低所得弹性大，高所得弹性小</w:t>
      </w:r>
    </w:p>
    <w:p w14:paraId="2EE916C8" w14:textId="4DE812AD" w:rsidR="00EF2096" w:rsidRPr="00EB34E9" w:rsidRDefault="00EF2096" w:rsidP="00EB34E9">
      <w:pPr>
        <w:ind w:left="3600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生活水平低弹性小，生活水平高弹性小</w:t>
      </w:r>
    </w:p>
    <w:p w14:paraId="652A7301" w14:textId="5A23982D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调整</w:t>
      </w:r>
      <w:r w:rsidR="00EB34E9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期</w:t>
      </w: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长短：</w:t>
      </w:r>
      <w:r w:rsidR="00EB34E9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调整期长弹性大，调整期短弹性小</w:t>
      </w:r>
    </w:p>
    <w:p w14:paraId="534BD19A" w14:textId="3E537785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耐用程度</w:t>
      </w:r>
      <w:r w:rsidR="00EB34E9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B34E9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耐用物品弹性小，不耐用物品弹性大</w:t>
      </w:r>
    </w:p>
    <w:p w14:paraId="0390E087" w14:textId="65DB7205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社会风尚及忠诚度</w:t>
      </w:r>
      <w:r w:rsidR="00EB34E9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B965D4">
        <w:rPr>
          <w:rFonts w:ascii="MiSans Normal" w:eastAsia="MiSans Normal" w:hAnsi="MiSans Normal" w:hint="eastAsia"/>
          <w:sz w:val="20"/>
          <w:szCs w:val="20"/>
          <w:lang w:val="en-US"/>
        </w:rPr>
        <w:t>时尚物品（传统文化）弹性小，非时尚物品弹性大</w:t>
      </w:r>
    </w:p>
    <w:p w14:paraId="77B748E1" w14:textId="436379E7" w:rsidR="002345C4" w:rsidRDefault="002345C4" w:rsidP="002345C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用途多寡</w:t>
      </w:r>
      <w:r w:rsidR="00EB34E9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B34E9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B34E9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B34E9">
        <w:rPr>
          <w:rFonts w:ascii="MiSans Normal" w:eastAsia="MiSans Normal" w:hAnsi="MiSans Normal" w:hint="eastAsia"/>
          <w:sz w:val="20"/>
          <w:szCs w:val="20"/>
          <w:lang w:val="en-US"/>
        </w:rPr>
        <w:t>用途多弹性大，用途少弹性小</w:t>
      </w:r>
    </w:p>
    <w:p w14:paraId="7F7C679A" w14:textId="5472A786" w:rsidR="00B965D4" w:rsidRDefault="00B965D4" w:rsidP="00B965D4">
      <w:pPr>
        <w:pStyle w:val="ListParagraph"/>
        <w:numPr>
          <w:ilvl w:val="0"/>
          <w:numId w:val="5"/>
        </w:numPr>
        <w:rPr>
          <w:rFonts w:ascii="MiSans Normal" w:eastAsia="MiSans Normal" w:hAnsi="MiSans Normal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供给的价格弹性</w:t>
      </w:r>
    </w:p>
    <w:p w14:paraId="667ECC31" w14:textId="59B46359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产量增加后成本增加额</w:t>
      </w:r>
      <w:r w:rsidR="00EF2096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F2096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 w:hint="eastAsia"/>
          <w:sz w:val="20"/>
          <w:szCs w:val="20"/>
          <w:lang w:val="en-US"/>
        </w:rPr>
        <w:t>成本增加额小弹性大，成本增加额打弹性小</w:t>
      </w:r>
    </w:p>
    <w:p w14:paraId="5D911698" w14:textId="3C54E206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生产时间长短</w:t>
      </w:r>
      <w:r w:rsidR="00EF2096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 w:hint="eastAsia"/>
          <w:sz w:val="20"/>
          <w:szCs w:val="20"/>
          <w:lang w:val="en-US"/>
        </w:rPr>
        <w:t>生产时间长弹性小，生产时间短弹性大</w:t>
      </w:r>
    </w:p>
    <w:p w14:paraId="0118722E" w14:textId="74EC553A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生产受自然力量支配程度</w:t>
      </w:r>
      <w:r w:rsidR="00EF2096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 w:hint="eastAsia"/>
          <w:sz w:val="20"/>
          <w:szCs w:val="20"/>
          <w:lang w:val="en-US"/>
        </w:rPr>
        <w:t>受自然支配程度低弹性小，受自然支配程度高弹性大</w:t>
      </w:r>
    </w:p>
    <w:p w14:paraId="339AC8C6" w14:textId="46DCC1A9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易储存程度</w:t>
      </w:r>
      <w:r w:rsidR="00EF2096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F2096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 w:hint="eastAsia"/>
          <w:sz w:val="20"/>
          <w:szCs w:val="20"/>
          <w:lang w:val="en-US"/>
        </w:rPr>
        <w:t>易储存程度低弹性小，易储存程度高弹性大</w:t>
      </w:r>
    </w:p>
    <w:p w14:paraId="66CE496C" w14:textId="59BB4560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 w:hint="eastAsia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生产要素用途</w:t>
      </w:r>
      <w:r w:rsidR="00EF2096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多少：</w:t>
      </w:r>
      <w:r w:rsidR="00EF2096" w:rsidRPr="00BC38F7">
        <w:rPr>
          <w:rFonts w:ascii="MiSans Normal" w:eastAsia="MiSans Normal" w:hAnsi="MiSans Normal"/>
          <w:b/>
          <w:bCs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 w:hint="eastAsia"/>
          <w:sz w:val="20"/>
          <w:szCs w:val="20"/>
          <w:lang w:val="en-US"/>
        </w:rPr>
        <w:t>生产用途少弹性小，生产用途多弹性大</w:t>
      </w:r>
    </w:p>
    <w:p w14:paraId="69604B65" w14:textId="759A9066" w:rsidR="00B965D4" w:rsidRDefault="00B965D4" w:rsidP="00B965D4">
      <w:pPr>
        <w:pStyle w:val="ListParagraph"/>
        <w:numPr>
          <w:ilvl w:val="1"/>
          <w:numId w:val="5"/>
        </w:numPr>
        <w:ind w:left="851"/>
        <w:rPr>
          <w:rFonts w:ascii="MiSans Normal" w:eastAsia="MiSans Normal" w:hAnsi="MiSans Normal"/>
          <w:sz w:val="20"/>
          <w:szCs w:val="20"/>
          <w:lang w:val="en-US"/>
        </w:rPr>
      </w:pPr>
      <w:r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技术水平或艺术价值高低</w:t>
      </w:r>
      <w:r w:rsidR="00EF2096" w:rsidRPr="00BC38F7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：</w:t>
      </w:r>
      <w:r w:rsidR="00EF2096">
        <w:rPr>
          <w:rFonts w:ascii="MiSans Normal" w:eastAsia="MiSans Normal" w:hAnsi="MiSans Normal"/>
          <w:sz w:val="20"/>
          <w:szCs w:val="20"/>
          <w:lang w:val="en-US"/>
        </w:rPr>
        <w:tab/>
      </w:r>
      <w:r w:rsidR="00EF2096">
        <w:rPr>
          <w:rFonts w:ascii="MiSans Normal" w:eastAsia="MiSans Normal" w:hAnsi="MiSans Normal" w:hint="eastAsia"/>
          <w:sz w:val="20"/>
          <w:szCs w:val="20"/>
          <w:lang w:val="en-US"/>
        </w:rPr>
        <w:t>技术水平高弹性大，技术水平低弹性小</w:t>
      </w:r>
    </w:p>
    <w:p w14:paraId="06A26FF9" w14:textId="71DF7888" w:rsidR="00EF2096" w:rsidRDefault="00D771D0" w:rsidP="00EF2096">
      <w:pPr>
        <w:pStyle w:val="ListParagraph"/>
        <w:ind w:left="3600"/>
        <w:rPr>
          <w:rFonts w:ascii="MiSans Normal" w:eastAsia="MiSans Normal" w:hAnsi="MiSans Normal" w:hint="eastAsia"/>
          <w:sz w:val="20"/>
          <w:szCs w:val="20"/>
          <w:lang w:val="en-US"/>
        </w:rPr>
      </w:pPr>
      <w:r>
        <w:rPr>
          <w:rFonts w:ascii="MiSans Normal" w:eastAsia="MiSans Normal" w:hAnsi="MiSans Normal" w:hint="eastAsia"/>
          <w:sz w:val="20"/>
          <w:szCs w:val="20"/>
          <w:lang w:val="en-US"/>
        </w:rPr>
        <w:t>艺术价值低弹性小，艺术价值高弹性大</w:t>
      </w:r>
    </w:p>
    <w:p w14:paraId="2D9A127B" w14:textId="77777777" w:rsidR="00A72682" w:rsidRDefault="00A72682" w:rsidP="00A72682">
      <w:pPr>
        <w:rPr>
          <w:rFonts w:ascii="MiSans Normal" w:eastAsia="MiSans Normal" w:hAnsi="MiSans Normal"/>
          <w:sz w:val="20"/>
          <w:szCs w:val="20"/>
          <w:lang w:val="en-US"/>
        </w:rPr>
      </w:pPr>
    </w:p>
    <w:p w14:paraId="4D9FF878" w14:textId="0464DC9E" w:rsidR="00A72682" w:rsidRPr="00A72682" w:rsidRDefault="00A72682" w:rsidP="00A72682">
      <w:pPr>
        <w:rPr>
          <w:rFonts w:ascii="MiSans Normal" w:eastAsia="MiSans Normal" w:hAnsi="MiSans Normal"/>
          <w:b/>
          <w:bCs/>
          <w:sz w:val="20"/>
          <w:szCs w:val="20"/>
          <w:lang w:val="en-US"/>
        </w:rPr>
      </w:pP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高价策略vs低价策略</w:t>
      </w:r>
    </w:p>
    <w:p w14:paraId="6C30944F" w14:textId="7B0ADD1A" w:rsidR="00A72682" w:rsidRDefault="00A72682" w:rsidP="00A72682">
      <w:pPr>
        <w:rPr>
          <w:rFonts w:ascii="MiSans Normal" w:eastAsia="MiSans Normal" w:hAnsi="MiSans Normal" w:hint="eastAsia"/>
          <w:sz w:val="20"/>
          <w:szCs w:val="20"/>
          <w:lang w:val="en-US"/>
        </w:rPr>
      </w:pP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高价策略：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弹性</w:t>
      </w: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小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，物品需求量增加的百分比</w:t>
      </w: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低于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价格下降的百分比</w:t>
      </w:r>
      <w:r w:rsidR="00E66093">
        <w:rPr>
          <w:rFonts w:ascii="MiSans Normal" w:eastAsia="MiSans Normal" w:hAnsi="MiSans Normal" w:hint="eastAsia"/>
          <w:sz w:val="20"/>
          <w:szCs w:val="20"/>
          <w:lang w:val="en-US"/>
        </w:rPr>
        <w:t>，</w:t>
      </w:r>
      <w:r w:rsidR="00E66093">
        <w:rPr>
          <w:rFonts w:ascii="MiSans Normal" w:eastAsia="MiSans Normal" w:hAnsi="MiSans Normal" w:hint="eastAsia"/>
          <w:sz w:val="20"/>
          <w:szCs w:val="20"/>
          <w:lang w:val="en-US"/>
        </w:rPr>
        <w:t>价格与总收益呈</w:t>
      </w:r>
      <w:r w:rsidR="00E66093" w:rsidRPr="00E6609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正</w:t>
      </w:r>
      <w:r w:rsidR="00E66093">
        <w:rPr>
          <w:rFonts w:ascii="MiSans Normal" w:eastAsia="MiSans Normal" w:hAnsi="MiSans Normal" w:hint="eastAsia"/>
          <w:sz w:val="20"/>
          <w:szCs w:val="20"/>
          <w:lang w:val="en-US"/>
        </w:rPr>
        <w:t>方向变动。</w:t>
      </w:r>
    </w:p>
    <w:p w14:paraId="7AA47D44" w14:textId="46A53F34" w:rsidR="00A72682" w:rsidRPr="00A72682" w:rsidRDefault="00A72682" w:rsidP="00A72682">
      <w:pPr>
        <w:rPr>
          <w:rFonts w:ascii="MiSans Normal" w:eastAsia="MiSans Normal" w:hAnsi="MiSans Normal" w:hint="eastAsia"/>
          <w:sz w:val="20"/>
          <w:szCs w:val="20"/>
          <w:lang w:val="en-US"/>
        </w:rPr>
      </w:pP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低价策略：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弹性</w:t>
      </w: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大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，物品需求量上升的百分比</w:t>
      </w:r>
      <w:r w:rsidRPr="00A72682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高于</w:t>
      </w:r>
      <w:r>
        <w:rPr>
          <w:rFonts w:ascii="MiSans Normal" w:eastAsia="MiSans Normal" w:hAnsi="MiSans Normal" w:hint="eastAsia"/>
          <w:sz w:val="20"/>
          <w:szCs w:val="20"/>
          <w:lang w:val="en-US"/>
        </w:rPr>
        <w:t>价格下降的百分比</w:t>
      </w:r>
      <w:r w:rsidR="00E66093">
        <w:rPr>
          <w:rFonts w:ascii="MiSans Normal" w:eastAsia="MiSans Normal" w:hAnsi="MiSans Normal" w:hint="eastAsia"/>
          <w:sz w:val="20"/>
          <w:szCs w:val="20"/>
          <w:lang w:val="en-US"/>
        </w:rPr>
        <w:t>，价格与总收益呈</w:t>
      </w:r>
      <w:r w:rsidR="00E66093" w:rsidRPr="00E66093">
        <w:rPr>
          <w:rFonts w:ascii="MiSans Normal" w:eastAsia="MiSans Normal" w:hAnsi="MiSans Normal" w:hint="eastAsia"/>
          <w:b/>
          <w:bCs/>
          <w:sz w:val="20"/>
          <w:szCs w:val="20"/>
          <w:lang w:val="en-US"/>
        </w:rPr>
        <w:t>反</w:t>
      </w:r>
      <w:r w:rsidR="00E66093">
        <w:rPr>
          <w:rFonts w:ascii="MiSans Normal" w:eastAsia="MiSans Normal" w:hAnsi="MiSans Normal" w:hint="eastAsia"/>
          <w:sz w:val="20"/>
          <w:szCs w:val="20"/>
          <w:lang w:val="en-US"/>
        </w:rPr>
        <w:t>方向变动。</w:t>
      </w:r>
    </w:p>
    <w:sectPr w:rsidR="00A72682" w:rsidRPr="00A726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Sans Normal">
    <w:panose1 w:val="00000500000000000000"/>
    <w:charset w:val="86"/>
    <w:family w:val="auto"/>
    <w:pitch w:val="variable"/>
    <w:sig w:usb0="80000287" w:usb1="080F1811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81E1A"/>
    <w:multiLevelType w:val="hybridMultilevel"/>
    <w:tmpl w:val="216CA23C"/>
    <w:lvl w:ilvl="0" w:tplc="8ABCF88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/>
      </w:rPr>
    </w:lvl>
    <w:lvl w:ilvl="1" w:tplc="FF700D7C">
      <w:start w:val="1"/>
      <w:numFmt w:val="lowerLetter"/>
      <w:lvlText w:val="%2."/>
      <w:lvlJc w:val="left"/>
      <w:pPr>
        <w:ind w:left="1080" w:hanging="360"/>
      </w:pPr>
      <w:rPr>
        <w:b w:val="0"/>
        <w:bCs w:val="0"/>
        <w:i w:val="0"/>
        <w:iCs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DD7E6E"/>
    <w:multiLevelType w:val="hybridMultilevel"/>
    <w:tmpl w:val="152CB454"/>
    <w:lvl w:ilvl="0" w:tplc="BF5A9554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752144"/>
    <w:multiLevelType w:val="hybridMultilevel"/>
    <w:tmpl w:val="4336B9D2"/>
    <w:lvl w:ilvl="0" w:tplc="08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6D83ABE"/>
    <w:multiLevelType w:val="hybridMultilevel"/>
    <w:tmpl w:val="A1CC784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B5C554B"/>
    <w:multiLevelType w:val="hybridMultilevel"/>
    <w:tmpl w:val="152CB45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  <w:i w:val="0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99603570">
    <w:abstractNumId w:val="3"/>
  </w:num>
  <w:num w:numId="2" w16cid:durableId="747271592">
    <w:abstractNumId w:val="0"/>
  </w:num>
  <w:num w:numId="3" w16cid:durableId="912012173">
    <w:abstractNumId w:val="1"/>
  </w:num>
  <w:num w:numId="4" w16cid:durableId="83653697">
    <w:abstractNumId w:val="2"/>
  </w:num>
  <w:num w:numId="5" w16cid:durableId="15856499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A7B"/>
    <w:rsid w:val="001044E7"/>
    <w:rsid w:val="001125A9"/>
    <w:rsid w:val="00140178"/>
    <w:rsid w:val="002345C4"/>
    <w:rsid w:val="002C601C"/>
    <w:rsid w:val="002D3581"/>
    <w:rsid w:val="004E6065"/>
    <w:rsid w:val="005E63A2"/>
    <w:rsid w:val="00694A7B"/>
    <w:rsid w:val="007B047E"/>
    <w:rsid w:val="008C02CC"/>
    <w:rsid w:val="00947ABB"/>
    <w:rsid w:val="00A72682"/>
    <w:rsid w:val="00A921C9"/>
    <w:rsid w:val="00B965D4"/>
    <w:rsid w:val="00BC38F7"/>
    <w:rsid w:val="00D771D0"/>
    <w:rsid w:val="00E66093"/>
    <w:rsid w:val="00EB34E9"/>
    <w:rsid w:val="00EB491B"/>
    <w:rsid w:val="00EC222C"/>
    <w:rsid w:val="00EF2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7ECF6F"/>
  <w15:chartTrackingRefBased/>
  <w15:docId w15:val="{6F72D1F7-5397-4846-83BD-F226ECB1F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A7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4A7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4A7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chia</dc:creator>
  <cp:keywords/>
  <dc:description/>
  <cp:lastModifiedBy>melvin chia</cp:lastModifiedBy>
  <cp:revision>10</cp:revision>
  <dcterms:created xsi:type="dcterms:W3CDTF">2023-05-16T10:53:00Z</dcterms:created>
  <dcterms:modified xsi:type="dcterms:W3CDTF">2023-06-18T04:05:00Z</dcterms:modified>
</cp:coreProperties>
</file>