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55B4E210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</w:t>
      </w:r>
      <w:r w:rsidR="005E1605">
        <w:rPr>
          <w:b/>
          <w:bCs/>
          <w:u w:val="single"/>
        </w:rPr>
        <w:t>Architecting</w:t>
      </w:r>
      <w:r w:rsidRPr="00D33AB8">
        <w:rPr>
          <w:b/>
          <w:bCs/>
          <w:u w:val="single"/>
        </w:rPr>
        <w:t xml:space="preserve"> on AWS’ training course</w:t>
      </w:r>
      <w:r w:rsidR="007A1572">
        <w:rPr>
          <w:b/>
          <w:bCs/>
          <w:u w:val="single"/>
        </w:rPr>
        <w:t xml:space="preserve"> DAY </w:t>
      </w:r>
      <w:r w:rsidR="000E0EEB">
        <w:rPr>
          <w:b/>
          <w:bCs/>
          <w:u w:val="single"/>
        </w:rPr>
        <w:t>T</w:t>
      </w:r>
      <w:r w:rsidR="007D3261">
        <w:rPr>
          <w:b/>
          <w:bCs/>
          <w:u w:val="single"/>
        </w:rPr>
        <w:t>HREE</w:t>
      </w:r>
      <w:r w:rsidRPr="00D33AB8">
        <w:rPr>
          <w:b/>
          <w:bCs/>
          <w:u w:val="single"/>
        </w:rPr>
        <w:t xml:space="preserve"> (2</w:t>
      </w:r>
      <w:r w:rsidR="005E1605">
        <w:rPr>
          <w:b/>
          <w:bCs/>
          <w:u w:val="single"/>
        </w:rPr>
        <w:t>4</w:t>
      </w:r>
      <w:r w:rsidRPr="00D33AB8">
        <w:rPr>
          <w:b/>
          <w:bCs/>
          <w:u w:val="single"/>
        </w:rPr>
        <w:t>/0</w:t>
      </w:r>
      <w:r w:rsidR="005E1605">
        <w:rPr>
          <w:b/>
          <w:bCs/>
          <w:u w:val="single"/>
        </w:rPr>
        <w:t>5</w:t>
      </w:r>
      <w:r w:rsidRPr="00D33AB8">
        <w:rPr>
          <w:b/>
          <w:bCs/>
          <w:u w:val="single"/>
        </w:rPr>
        <w:t>/2023 – 2</w:t>
      </w:r>
      <w:r w:rsidR="005E1605">
        <w:rPr>
          <w:b/>
          <w:bCs/>
          <w:u w:val="single"/>
        </w:rPr>
        <w:t>6</w:t>
      </w:r>
      <w:r w:rsidRPr="00D33AB8">
        <w:rPr>
          <w:b/>
          <w:bCs/>
          <w:u w:val="single"/>
        </w:rPr>
        <w:t>/0</w:t>
      </w:r>
      <w:r w:rsidR="005E1605">
        <w:rPr>
          <w:b/>
          <w:bCs/>
          <w:u w:val="single"/>
        </w:rPr>
        <w:t>5</w:t>
      </w:r>
      <w:r w:rsidRPr="00D33AB8">
        <w:rPr>
          <w:b/>
          <w:bCs/>
          <w:u w:val="single"/>
        </w:rPr>
        <w:t>/2023)</w:t>
      </w:r>
    </w:p>
    <w:p w14:paraId="0560F572" w14:textId="56474909" w:rsidR="00D33AB8" w:rsidRPr="004E7A02" w:rsidRDefault="00562612" w:rsidP="00D33AB8">
      <w:pPr>
        <w:rPr>
          <w:b/>
          <w:bCs/>
        </w:rPr>
      </w:pPr>
      <w:r w:rsidRPr="004E7A02">
        <w:rPr>
          <w:b/>
          <w:bCs/>
        </w:rPr>
        <w:t>Course objectives:</w:t>
      </w:r>
    </w:p>
    <w:p w14:paraId="07C9C5C0" w14:textId="66E6B5C5" w:rsidR="00562612" w:rsidRDefault="008C42C4" w:rsidP="00562612">
      <w:pPr>
        <w:pStyle w:val="ListParagraph"/>
        <w:numPr>
          <w:ilvl w:val="0"/>
          <w:numId w:val="1"/>
        </w:numPr>
      </w:pPr>
      <w:r>
        <w:t>Identify AWS services, compare features, and explore best practices to architect resilient, secure, and highly available IT solutions on AWS</w:t>
      </w:r>
    </w:p>
    <w:p w14:paraId="3BD846EB" w14:textId="25C8697D" w:rsidR="00B2339A" w:rsidRDefault="00B2339A" w:rsidP="00562612">
      <w:pPr>
        <w:pStyle w:val="ListParagraph"/>
        <w:numPr>
          <w:ilvl w:val="0"/>
          <w:numId w:val="1"/>
        </w:numPr>
      </w:pPr>
      <w:r>
        <w:t xml:space="preserve">The end goal is to be able to </w:t>
      </w:r>
      <w:r w:rsidR="00D67635">
        <w:t xml:space="preserve">design &amp; </w:t>
      </w:r>
      <w:r>
        <w:t>create a</w:t>
      </w:r>
      <w:r w:rsidR="008F53C2">
        <w:t>n</w:t>
      </w:r>
      <w:r>
        <w:t xml:space="preserve"> AWS architecture</w:t>
      </w:r>
      <w:r w:rsidR="00D12AF9">
        <w:t xml:space="preserve"> diagram</w:t>
      </w:r>
      <w:r w:rsidR="00D67635">
        <w:t>/solution</w:t>
      </w:r>
      <w:r w:rsidR="00D12AF9">
        <w:t xml:space="preserve"> after finishing the course</w:t>
      </w:r>
      <w:r>
        <w:t xml:space="preserve"> –</w:t>
      </w:r>
      <w:r w:rsidR="00726752">
        <w:t xml:space="preserve"> </w:t>
      </w:r>
      <w:r w:rsidR="009E7C96">
        <w:t xml:space="preserve">can </w:t>
      </w:r>
      <w:r>
        <w:t>refer to slide</w:t>
      </w:r>
      <w:r w:rsidR="00EA5FEB">
        <w:t xml:space="preserve"> </w:t>
      </w:r>
      <w:r>
        <w:t>19 of the lecture notes for the full diagram</w:t>
      </w:r>
    </w:p>
    <w:p w14:paraId="129C1EDB" w14:textId="48B4CB02" w:rsidR="004E7A02" w:rsidRPr="001D7834" w:rsidRDefault="009628C1" w:rsidP="004E7A02">
      <w:pPr>
        <w:rPr>
          <w:b/>
          <w:bCs/>
        </w:rPr>
      </w:pPr>
      <w:r w:rsidRPr="001D7834">
        <w:rPr>
          <w:b/>
          <w:bCs/>
        </w:rPr>
        <w:t>Course layout:</w:t>
      </w:r>
    </w:p>
    <w:p w14:paraId="4A77FDF4" w14:textId="5D8E7E78" w:rsidR="001F7893" w:rsidRDefault="00000000" w:rsidP="009628C1">
      <w:pPr>
        <w:pStyle w:val="ListParagraph"/>
        <w:numPr>
          <w:ilvl w:val="0"/>
          <w:numId w:val="2"/>
        </w:numPr>
      </w:pPr>
      <w:hyperlink r:id="rId5" w:history="1">
        <w:r w:rsidR="001F7893" w:rsidRPr="009C7EB0">
          <w:rPr>
            <w:rStyle w:val="Hyperlink"/>
          </w:rPr>
          <w:t>https://online.vitalsource.com/reader/books/200-ARCHIT-74-EN-SG-E/pageid/0</w:t>
        </w:r>
      </w:hyperlink>
      <w:r w:rsidR="001F7893">
        <w:t xml:space="preserve"> </w:t>
      </w:r>
      <w:r w:rsidR="001F7893" w:rsidRPr="001F7893">
        <w:t>(Lecture slides</w:t>
      </w:r>
      <w:r w:rsidR="00757EA3">
        <w:t xml:space="preserve"> link - Theory</w:t>
      </w:r>
      <w:r w:rsidR="001F7893" w:rsidRPr="001F7893">
        <w:t>)</w:t>
      </w:r>
    </w:p>
    <w:p w14:paraId="5480C7AC" w14:textId="069F9795" w:rsidR="00AC6729" w:rsidRDefault="00000000" w:rsidP="001F7893">
      <w:pPr>
        <w:pStyle w:val="ListParagraph"/>
        <w:numPr>
          <w:ilvl w:val="0"/>
          <w:numId w:val="2"/>
        </w:numPr>
        <w:jc w:val="both"/>
      </w:pPr>
      <w:hyperlink r:id="rId6" w:history="1">
        <w:r w:rsidR="001F7893" w:rsidRPr="009C7EB0">
          <w:rPr>
            <w:rStyle w:val="Hyperlink"/>
          </w:rPr>
          <w:t>https://us-east-1.student.classrooms.aws.training/class/oa6PnQtm5WkBM7Gv3XdVaA</w:t>
        </w:r>
      </w:hyperlink>
      <w:r w:rsidR="001F7893">
        <w:t xml:space="preserve"> </w:t>
      </w:r>
      <w:r w:rsidR="00AC6729">
        <w:t>(</w:t>
      </w:r>
      <w:proofErr w:type="gramStart"/>
      <w:r w:rsidR="00AC6729">
        <w:t>Labs</w:t>
      </w:r>
      <w:proofErr w:type="gramEnd"/>
      <w:r w:rsidR="00AC6729">
        <w:t xml:space="preserve"> link</w:t>
      </w:r>
      <w:r w:rsidR="00857A5F">
        <w:t xml:space="preserve"> - Practical</w:t>
      </w:r>
      <w:r w:rsidR="004819A9">
        <w:t xml:space="preserve"> labs</w:t>
      </w:r>
      <w:r w:rsidR="00AC6729">
        <w:t>)</w:t>
      </w:r>
    </w:p>
    <w:p w14:paraId="3386E6BA" w14:textId="7DEAE59B" w:rsidR="00C73236" w:rsidRDefault="00000000" w:rsidP="001F7893">
      <w:pPr>
        <w:pStyle w:val="ListParagraph"/>
        <w:numPr>
          <w:ilvl w:val="0"/>
          <w:numId w:val="2"/>
        </w:numPr>
        <w:jc w:val="both"/>
      </w:pPr>
      <w:hyperlink r:id="rId7" w:history="1">
        <w:r w:rsidR="00C73236" w:rsidRPr="009C7EB0">
          <w:rPr>
            <w:rStyle w:val="Hyperlink"/>
          </w:rPr>
          <w:t>https://explore.skillbuilder.aws/learn/course/external/view/elearning/8319/architecting-on-aws-online-course-supplement</w:t>
        </w:r>
      </w:hyperlink>
      <w:r w:rsidR="00C73236">
        <w:t xml:space="preserve"> (Additional learning resources - optional)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5620E64B" w14:textId="157CC1C1" w:rsidR="009868A8" w:rsidRDefault="009868A8" w:rsidP="005520E5">
      <w:pPr>
        <w:jc w:val="both"/>
      </w:pPr>
      <w:r>
        <w:t>For details – pls refer to the actual lecture notes/slides</w:t>
      </w:r>
    </w:p>
    <w:p w14:paraId="614CA3E1" w14:textId="6B8AA00B" w:rsidR="009868A8" w:rsidRPr="009868A8" w:rsidRDefault="009868A8" w:rsidP="005520E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6B271C5F" w14:textId="0B6A12CB" w:rsidR="00C053E5" w:rsidRDefault="00D2601D" w:rsidP="00CE1C5E">
      <w:pPr>
        <w:pStyle w:val="ListParagraph"/>
        <w:numPr>
          <w:ilvl w:val="0"/>
          <w:numId w:val="4"/>
        </w:numPr>
        <w:jc w:val="both"/>
      </w:pPr>
      <w:r>
        <w:t xml:space="preserve">Module </w:t>
      </w:r>
      <w:r w:rsidR="00520E77">
        <w:t>10 (Networking 2)</w:t>
      </w:r>
    </w:p>
    <w:p w14:paraId="7F5FA7B8" w14:textId="5DE30ECD" w:rsidR="00FF705E" w:rsidRDefault="005A7B60" w:rsidP="00FF705E">
      <w:pPr>
        <w:pStyle w:val="ListParagraph"/>
        <w:numPr>
          <w:ilvl w:val="1"/>
          <w:numId w:val="4"/>
        </w:numPr>
        <w:jc w:val="both"/>
      </w:pPr>
      <w:r>
        <w:t>VPC endpoints:</w:t>
      </w:r>
    </w:p>
    <w:p w14:paraId="6ABBB9FE" w14:textId="26C8537D" w:rsidR="005A7B60" w:rsidRDefault="005A7B60" w:rsidP="005A7B60">
      <w:pPr>
        <w:pStyle w:val="ListParagraph"/>
        <w:numPr>
          <w:ilvl w:val="2"/>
          <w:numId w:val="4"/>
        </w:numPr>
        <w:jc w:val="both"/>
      </w:pPr>
      <w:r>
        <w:t>Allow access to AWS services without an internet gateway, NAT gateway or public IP address</w:t>
      </w:r>
    </w:p>
    <w:p w14:paraId="2229B744" w14:textId="3BD382D2" w:rsidR="005A7B60" w:rsidRDefault="005A7B60" w:rsidP="005A7B60">
      <w:pPr>
        <w:pStyle w:val="ListParagraph"/>
        <w:numPr>
          <w:ilvl w:val="2"/>
          <w:numId w:val="4"/>
        </w:numPr>
        <w:jc w:val="both"/>
      </w:pPr>
      <w:proofErr w:type="gramStart"/>
      <w:r>
        <w:t>E.g.</w:t>
      </w:r>
      <w:proofErr w:type="gramEnd"/>
      <w:r>
        <w:t xml:space="preserve"> Your private EC2 instance can access your Amazon DynamoDB (positioned outside your VPC) via the VPC endpoint</w:t>
      </w:r>
    </w:p>
    <w:p w14:paraId="3C4E9858" w14:textId="601EE06F" w:rsidR="005A7B60" w:rsidRDefault="005A7B60" w:rsidP="005A7B60">
      <w:pPr>
        <w:pStyle w:val="ListParagraph"/>
        <w:numPr>
          <w:ilvl w:val="2"/>
          <w:numId w:val="4"/>
        </w:numPr>
        <w:jc w:val="both"/>
      </w:pPr>
      <w:r>
        <w:t>Helps to ensure privacy, don’t need to connect to public internet to access AWS resources</w:t>
      </w:r>
    </w:p>
    <w:p w14:paraId="1B94EB73" w14:textId="20AA2A6D" w:rsidR="0083757C" w:rsidRDefault="0083757C" w:rsidP="005A7B60">
      <w:pPr>
        <w:pStyle w:val="ListParagraph"/>
        <w:numPr>
          <w:ilvl w:val="2"/>
          <w:numId w:val="4"/>
        </w:numPr>
        <w:jc w:val="both"/>
      </w:pPr>
      <w:r>
        <w:t>2 main types:</w:t>
      </w:r>
    </w:p>
    <w:p w14:paraId="0A1A4638" w14:textId="7C4C6D75" w:rsidR="005A7B60" w:rsidRDefault="005A7B60" w:rsidP="0083757C">
      <w:pPr>
        <w:pStyle w:val="ListParagraph"/>
        <w:numPr>
          <w:ilvl w:val="3"/>
          <w:numId w:val="4"/>
        </w:numPr>
        <w:jc w:val="both"/>
      </w:pPr>
      <w:r w:rsidRPr="00D33385">
        <w:rPr>
          <w:u w:val="single"/>
        </w:rPr>
        <w:t xml:space="preserve">Gateway </w:t>
      </w:r>
      <w:r w:rsidR="0083757C" w:rsidRPr="00D33385">
        <w:rPr>
          <w:u w:val="single"/>
        </w:rPr>
        <w:t xml:space="preserve">VPC </w:t>
      </w:r>
      <w:r w:rsidRPr="00D33385">
        <w:rPr>
          <w:u w:val="single"/>
        </w:rPr>
        <w:t>endpoint</w:t>
      </w:r>
      <w:r w:rsidR="0083757C">
        <w:t xml:space="preserve">: </w:t>
      </w:r>
      <w:r>
        <w:t>Specifically for Amazon DynamoDB and/or Amazon S3</w:t>
      </w:r>
    </w:p>
    <w:p w14:paraId="57CF4952" w14:textId="4C14E6AC" w:rsidR="005A7B60" w:rsidRPr="0042184F" w:rsidRDefault="005A7B60" w:rsidP="0083757C">
      <w:pPr>
        <w:pStyle w:val="ListParagraph"/>
        <w:numPr>
          <w:ilvl w:val="3"/>
          <w:numId w:val="4"/>
        </w:numPr>
        <w:jc w:val="both"/>
        <w:rPr>
          <w:u w:val="single"/>
        </w:rPr>
      </w:pPr>
      <w:r w:rsidRPr="00BA1308">
        <w:rPr>
          <w:u w:val="single"/>
        </w:rPr>
        <w:t xml:space="preserve">Interface </w:t>
      </w:r>
      <w:r w:rsidR="0083757C" w:rsidRPr="00BA1308">
        <w:rPr>
          <w:u w:val="single"/>
        </w:rPr>
        <w:t xml:space="preserve">VPC </w:t>
      </w:r>
      <w:r w:rsidRPr="00BA1308">
        <w:rPr>
          <w:u w:val="single"/>
        </w:rPr>
        <w:t>endpoint</w:t>
      </w:r>
      <w:r>
        <w:t>:</w:t>
      </w:r>
      <w:r w:rsidR="0083757C">
        <w:t xml:space="preserve"> </w:t>
      </w:r>
      <w:r>
        <w:t>Supports more services than gateway endpoints (DynamoDB, S3 and more</w:t>
      </w:r>
      <w:r w:rsidR="000D7E82">
        <w:t xml:space="preserve"> services</w:t>
      </w:r>
      <w:r w:rsidR="00761B2A">
        <w:t xml:space="preserve"> – </w:t>
      </w:r>
      <w:proofErr w:type="gramStart"/>
      <w:r w:rsidR="00761B2A">
        <w:t>e.g.</w:t>
      </w:r>
      <w:proofErr w:type="gramEnd"/>
      <w:r w:rsidR="00761B2A">
        <w:t xml:space="preserve"> AWS Systems Manager</w:t>
      </w:r>
      <w:r>
        <w:t>)</w:t>
      </w:r>
      <w:r w:rsidR="00D01D71">
        <w:t>; More flexibility</w:t>
      </w:r>
      <w:r w:rsidR="00662277">
        <w:t xml:space="preserve"> but higher costs</w:t>
      </w:r>
      <w:r w:rsidR="00045CDB">
        <w:t xml:space="preserve"> as well – </w:t>
      </w:r>
      <w:r w:rsidR="00A51EAF">
        <w:rPr>
          <w:u w:val="single"/>
        </w:rPr>
        <w:t xml:space="preserve">additional feature, we can even </w:t>
      </w:r>
      <w:r w:rsidR="00045CDB" w:rsidRPr="00045CDB">
        <w:rPr>
          <w:u w:val="single"/>
        </w:rPr>
        <w:t>connect our on-prem servers to connect to this interface endpoint to connect to our AWS resources</w:t>
      </w:r>
      <w:r w:rsidR="00045CDB">
        <w:rPr>
          <w:u w:val="single"/>
        </w:rPr>
        <w:t xml:space="preserve"> as well </w:t>
      </w:r>
      <w:r w:rsidR="00045CDB">
        <w:t>(the same can’t be done for gateway endpoint)</w:t>
      </w:r>
    </w:p>
    <w:p w14:paraId="7CBE26B5" w14:textId="77777777" w:rsidR="008B4593" w:rsidRPr="008B4593" w:rsidRDefault="0042184F" w:rsidP="0083757C">
      <w:pPr>
        <w:pStyle w:val="ListParagraph"/>
        <w:numPr>
          <w:ilvl w:val="3"/>
          <w:numId w:val="4"/>
        </w:numPr>
        <w:jc w:val="both"/>
        <w:rPr>
          <w:u w:val="single"/>
        </w:rPr>
      </w:pPr>
      <w:r>
        <w:t xml:space="preserve">In practice, usually </w:t>
      </w:r>
      <w:r w:rsidRPr="008E2582">
        <w:rPr>
          <w:u w:val="single"/>
        </w:rPr>
        <w:t>both</w:t>
      </w:r>
      <w:r>
        <w:t xml:space="preserve"> types of VPC endpoints are used at the same time.</w:t>
      </w:r>
      <w:r w:rsidR="008B4593">
        <w:t xml:space="preserve"> </w:t>
      </w:r>
    </w:p>
    <w:p w14:paraId="05C65B50" w14:textId="25DFE0C5" w:rsidR="0042184F" w:rsidRPr="004F3BEE" w:rsidRDefault="008B4593" w:rsidP="0083757C">
      <w:pPr>
        <w:pStyle w:val="ListParagraph"/>
        <w:numPr>
          <w:ilvl w:val="3"/>
          <w:numId w:val="4"/>
        </w:numPr>
        <w:jc w:val="both"/>
        <w:rPr>
          <w:u w:val="single"/>
        </w:rPr>
      </w:pPr>
      <w:r w:rsidRPr="004F3BEE">
        <w:rPr>
          <w:u w:val="single"/>
        </w:rPr>
        <w:t>Take note if your AWS resources live within your VPC, there is NO NEED for these VPC endpoints</w:t>
      </w:r>
    </w:p>
    <w:p w14:paraId="18BEB884" w14:textId="52764618" w:rsidR="008B4593" w:rsidRPr="005669D9" w:rsidRDefault="008B4593" w:rsidP="0083757C">
      <w:pPr>
        <w:pStyle w:val="ListParagraph"/>
        <w:numPr>
          <w:ilvl w:val="3"/>
          <w:numId w:val="4"/>
        </w:numPr>
        <w:jc w:val="both"/>
        <w:rPr>
          <w:u w:val="single"/>
        </w:rPr>
      </w:pPr>
      <w:r w:rsidRPr="005669D9">
        <w:rPr>
          <w:u w:val="single"/>
        </w:rPr>
        <w:t>Only need to use this solutioning if your AWS resources live outside your VPC!</w:t>
      </w:r>
    </w:p>
    <w:p w14:paraId="7CF6285D" w14:textId="709CE4CE" w:rsidR="008B7AF8" w:rsidRDefault="004B5F14" w:rsidP="004B5F14">
      <w:pPr>
        <w:pStyle w:val="ListParagraph"/>
        <w:numPr>
          <w:ilvl w:val="1"/>
          <w:numId w:val="4"/>
        </w:numPr>
        <w:jc w:val="both"/>
      </w:pPr>
      <w:r>
        <w:t>How to establish private connection between 2 VPCs:</w:t>
      </w:r>
    </w:p>
    <w:p w14:paraId="01E3B67C" w14:textId="29B7EE29" w:rsidR="004B5F14" w:rsidRDefault="0090569D" w:rsidP="004B5F14">
      <w:pPr>
        <w:pStyle w:val="ListParagraph"/>
        <w:numPr>
          <w:ilvl w:val="2"/>
          <w:numId w:val="4"/>
        </w:numPr>
        <w:jc w:val="both"/>
      </w:pPr>
      <w:r>
        <w:t>Introduction to VPC Peering</w:t>
      </w:r>
    </w:p>
    <w:p w14:paraId="103867D9" w14:textId="03611B6B" w:rsidR="0090569D" w:rsidRDefault="00DB5329" w:rsidP="0090569D">
      <w:pPr>
        <w:pStyle w:val="ListParagraph"/>
        <w:numPr>
          <w:ilvl w:val="3"/>
          <w:numId w:val="4"/>
        </w:numPr>
        <w:jc w:val="both"/>
      </w:pPr>
      <w:r>
        <w:t>VPC peering establishes network connection between 2 VPCs</w:t>
      </w:r>
    </w:p>
    <w:p w14:paraId="3D4F7869" w14:textId="3F658EA5" w:rsidR="00DB5329" w:rsidRDefault="00DB5329" w:rsidP="0090569D">
      <w:pPr>
        <w:pStyle w:val="ListParagraph"/>
        <w:numPr>
          <w:ilvl w:val="3"/>
          <w:numId w:val="4"/>
        </w:numPr>
        <w:jc w:val="both"/>
      </w:pPr>
      <w:r>
        <w:t>Intra-region and inter-region and cross-account</w:t>
      </w:r>
    </w:p>
    <w:p w14:paraId="361E2151" w14:textId="09097B95" w:rsidR="00DB5329" w:rsidRDefault="00DB5329" w:rsidP="0090569D">
      <w:pPr>
        <w:pStyle w:val="ListParagraph"/>
        <w:numPr>
          <w:ilvl w:val="3"/>
          <w:numId w:val="4"/>
        </w:numPr>
        <w:jc w:val="both"/>
      </w:pPr>
      <w:r w:rsidRPr="007B06E1">
        <w:rPr>
          <w:u w:val="single"/>
        </w:rPr>
        <w:lastRenderedPageBreak/>
        <w:t>No transitive peering relationship</w:t>
      </w:r>
      <w:r>
        <w:t xml:space="preserve"> (</w:t>
      </w:r>
      <w:proofErr w:type="spellStart"/>
      <w:r>
        <w:t>e.g</w:t>
      </w:r>
      <w:proofErr w:type="spellEnd"/>
      <w:r>
        <w:t xml:space="preserve"> VPC A </w:t>
      </w:r>
      <w:r>
        <w:sym w:font="Wingdings" w:char="F0DF"/>
      </w:r>
      <w:r>
        <w:sym w:font="Wingdings" w:char="F0E0"/>
      </w:r>
      <w:r>
        <w:t xml:space="preserve"> VPC B </w:t>
      </w:r>
      <w:r>
        <w:sym w:font="Wingdings" w:char="F0DF"/>
      </w:r>
      <w:r>
        <w:sym w:font="Wingdings" w:char="F0E0"/>
      </w:r>
      <w:r>
        <w:t xml:space="preserve"> VPC C). Just because A is connected to B, and B is connected to C… this setup DOES NOT mean A can directly communicate with C.</w:t>
      </w:r>
    </w:p>
    <w:p w14:paraId="3B50EBBB" w14:textId="7FD000A5" w:rsidR="00CE546F" w:rsidRDefault="00AB7E63" w:rsidP="006476A0">
      <w:pPr>
        <w:pStyle w:val="ListParagraph"/>
        <w:numPr>
          <w:ilvl w:val="1"/>
          <w:numId w:val="4"/>
        </w:numPr>
        <w:jc w:val="both"/>
      </w:pPr>
      <w:r>
        <w:t>Hybrid networking (How to connect on-prem network to the AWS cloud):</w:t>
      </w:r>
    </w:p>
    <w:p w14:paraId="4FDE94B1" w14:textId="1A5126FC" w:rsidR="00AB7E63" w:rsidRDefault="00AB7E63" w:rsidP="00AB7E63">
      <w:pPr>
        <w:pStyle w:val="ListParagraph"/>
        <w:numPr>
          <w:ilvl w:val="2"/>
          <w:numId w:val="4"/>
        </w:numPr>
        <w:jc w:val="both"/>
      </w:pPr>
      <w:r>
        <w:t>AWS Site-to-Site VPN</w:t>
      </w:r>
      <w:r w:rsidR="00CE1E5F">
        <w:t xml:space="preserve"> (VPN connection)</w:t>
      </w:r>
    </w:p>
    <w:p w14:paraId="68051202" w14:textId="708FBB19" w:rsidR="00AB7E63" w:rsidRDefault="00AB7E63" w:rsidP="00AB7E63">
      <w:pPr>
        <w:pStyle w:val="ListParagraph"/>
        <w:numPr>
          <w:ilvl w:val="2"/>
          <w:numId w:val="4"/>
        </w:numPr>
        <w:jc w:val="both"/>
      </w:pPr>
      <w:r>
        <w:t>AWS Direct Connect</w:t>
      </w:r>
      <w:r w:rsidR="00CE1E5F">
        <w:t xml:space="preserve"> (</w:t>
      </w:r>
      <w:r w:rsidR="005C0A26">
        <w:t xml:space="preserve">Optical </w:t>
      </w:r>
      <w:proofErr w:type="spellStart"/>
      <w:r w:rsidR="00CE1E5F">
        <w:t>Fiber</w:t>
      </w:r>
      <w:proofErr w:type="spellEnd"/>
      <w:r w:rsidR="00CE1E5F">
        <w:t xml:space="preserve"> connection</w:t>
      </w:r>
      <w:r w:rsidR="005C0A26">
        <w:t>/</w:t>
      </w:r>
      <w:proofErr w:type="spellStart"/>
      <w:r w:rsidR="005C0A26">
        <w:t>Fiber</w:t>
      </w:r>
      <w:proofErr w:type="spellEnd"/>
      <w:r w:rsidR="005C0A26">
        <w:t xml:space="preserve"> link</w:t>
      </w:r>
      <w:r w:rsidR="00CE1E5F">
        <w:t>)</w:t>
      </w:r>
    </w:p>
    <w:p w14:paraId="550993D5" w14:textId="2E320C04" w:rsidR="00157F57" w:rsidRDefault="00157F57" w:rsidP="00157F57">
      <w:pPr>
        <w:pStyle w:val="ListParagraph"/>
        <w:numPr>
          <w:ilvl w:val="2"/>
          <w:numId w:val="4"/>
        </w:numPr>
        <w:jc w:val="both"/>
      </w:pPr>
      <w:r>
        <w:t>AWS Transit Gateway: Provides a gateway that allows us to directly connect to multiple VPCs (up to 5000 VPCs – slide 478 to 480)</w:t>
      </w:r>
    </w:p>
    <w:p w14:paraId="1BFEC287" w14:textId="0050056F" w:rsidR="00CE1E5F" w:rsidRDefault="004F09CC" w:rsidP="00AB7E63">
      <w:pPr>
        <w:pStyle w:val="ListParagraph"/>
        <w:numPr>
          <w:ilvl w:val="2"/>
          <w:numId w:val="4"/>
        </w:numPr>
        <w:jc w:val="both"/>
      </w:pPr>
      <w:r>
        <w:t>Basically,</w:t>
      </w:r>
      <w:r w:rsidR="005C0A26">
        <w:t xml:space="preserve"> we can connect our on-prem data </w:t>
      </w:r>
      <w:proofErr w:type="spellStart"/>
      <w:r w:rsidR="005C0A26">
        <w:t>centers</w:t>
      </w:r>
      <w:proofErr w:type="spellEnd"/>
      <w:r w:rsidR="005C0A26">
        <w:t xml:space="preserve"> to the cloud using either a) VPN connection or b) Optical </w:t>
      </w:r>
      <w:proofErr w:type="spellStart"/>
      <w:r w:rsidR="005C0A26">
        <w:t>Fiber</w:t>
      </w:r>
      <w:proofErr w:type="spellEnd"/>
      <w:r w:rsidR="005C0A26">
        <w:t xml:space="preserve"> connection</w:t>
      </w:r>
      <w:r w:rsidR="00157F57">
        <w:t xml:space="preserve"> or c) AWS Transit Gate</w:t>
      </w:r>
      <w:r w:rsidR="004D4C51">
        <w:t>way</w:t>
      </w:r>
    </w:p>
    <w:p w14:paraId="1E26E9CD" w14:textId="44790F3E" w:rsidR="00392CAE" w:rsidRDefault="00392CAE" w:rsidP="00392CAE">
      <w:pPr>
        <w:pStyle w:val="ListParagraph"/>
        <w:numPr>
          <w:ilvl w:val="0"/>
          <w:numId w:val="4"/>
        </w:numPr>
        <w:jc w:val="both"/>
      </w:pPr>
      <w:r>
        <w:t>Module 11 (Serverless)</w:t>
      </w:r>
    </w:p>
    <w:p w14:paraId="734A83CE" w14:textId="3BF23170" w:rsidR="00430248" w:rsidRDefault="00430248" w:rsidP="00430248">
      <w:pPr>
        <w:pStyle w:val="ListParagraph"/>
        <w:numPr>
          <w:ilvl w:val="1"/>
          <w:numId w:val="4"/>
        </w:numPr>
        <w:jc w:val="both"/>
      </w:pPr>
      <w:r>
        <w:t>Serverless: No infrastructure to provision/manage, Scales automatically, Pay per use, Security + Highly Available computing power</w:t>
      </w:r>
    </w:p>
    <w:p w14:paraId="077A37B4" w14:textId="77777777" w:rsidR="00EC230A" w:rsidRDefault="00505F60" w:rsidP="00430248">
      <w:pPr>
        <w:pStyle w:val="ListParagraph"/>
        <w:numPr>
          <w:ilvl w:val="1"/>
          <w:numId w:val="4"/>
        </w:numPr>
        <w:jc w:val="both"/>
      </w:pPr>
      <w:r>
        <w:t xml:space="preserve">A lot of serverless solutions: </w:t>
      </w:r>
    </w:p>
    <w:p w14:paraId="7F22BC25" w14:textId="77777777" w:rsidR="00EC230A" w:rsidRDefault="002E1ED9" w:rsidP="00EC230A">
      <w:pPr>
        <w:pStyle w:val="ListParagraph"/>
        <w:numPr>
          <w:ilvl w:val="2"/>
          <w:numId w:val="4"/>
        </w:numPr>
        <w:jc w:val="both"/>
      </w:pPr>
      <w:r>
        <w:t>Amazon API Gateway</w:t>
      </w:r>
      <w:r w:rsidR="003C697F">
        <w:t xml:space="preserve"> (provide a gateway to all your </w:t>
      </w:r>
      <w:proofErr w:type="gramStart"/>
      <w:r w:rsidR="003C697F">
        <w:t>public</w:t>
      </w:r>
      <w:proofErr w:type="gramEnd"/>
      <w:r w:rsidR="003C697F">
        <w:t xml:space="preserve"> available endpoints)</w:t>
      </w:r>
      <w:r>
        <w:t xml:space="preserve">, </w:t>
      </w:r>
    </w:p>
    <w:p w14:paraId="6AD53ADC" w14:textId="03C38579" w:rsidR="00EC230A" w:rsidRDefault="00505F60" w:rsidP="00EC230A">
      <w:pPr>
        <w:pStyle w:val="ListParagraph"/>
        <w:numPr>
          <w:ilvl w:val="2"/>
          <w:numId w:val="4"/>
        </w:numPr>
        <w:jc w:val="both"/>
      </w:pPr>
      <w:r>
        <w:t>AWS Lambda</w:t>
      </w:r>
      <w:r w:rsidR="007B676E">
        <w:t xml:space="preserve"> (can be triggered when there are events happening in another AWS resource – </w:t>
      </w:r>
      <w:proofErr w:type="gramStart"/>
      <w:r w:rsidR="007B676E">
        <w:t>e.g.</w:t>
      </w:r>
      <w:proofErr w:type="gramEnd"/>
      <w:r w:rsidR="007B676E">
        <w:t xml:space="preserve"> a new object is added in SQS queue </w:t>
      </w:r>
      <w:r w:rsidR="007B676E">
        <w:sym w:font="Wingdings" w:char="F0E0"/>
      </w:r>
      <w:r w:rsidR="007B676E">
        <w:t xml:space="preserve"> can trigger Lambda event)</w:t>
      </w:r>
      <w:r>
        <w:t xml:space="preserve">, </w:t>
      </w:r>
    </w:p>
    <w:p w14:paraId="6069C407" w14:textId="3304313C" w:rsidR="00EC230A" w:rsidRDefault="00A41ABE" w:rsidP="00EC230A">
      <w:pPr>
        <w:pStyle w:val="ListParagraph"/>
        <w:numPr>
          <w:ilvl w:val="2"/>
          <w:numId w:val="4"/>
        </w:numPr>
        <w:jc w:val="both"/>
      </w:pPr>
      <w:r>
        <w:t xml:space="preserve">AWS </w:t>
      </w:r>
      <w:proofErr w:type="spellStart"/>
      <w:r>
        <w:t>Fargate</w:t>
      </w:r>
      <w:proofErr w:type="spellEnd"/>
      <w:r>
        <w:t xml:space="preserve"> (manages containers</w:t>
      </w:r>
      <w:r w:rsidR="00EC230A">
        <w:t xml:space="preserve"> that contain your microservices/logic</w:t>
      </w:r>
      <w:r>
        <w:t xml:space="preserve">), </w:t>
      </w:r>
    </w:p>
    <w:p w14:paraId="7CFFE8F1" w14:textId="4B91B0CB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>AWS S</w:t>
      </w:r>
      <w:r w:rsidR="00A41ABE">
        <w:t>Q</w:t>
      </w:r>
      <w:r>
        <w:t>S</w:t>
      </w:r>
      <w:r w:rsidR="002651AD">
        <w:t xml:space="preserve"> (create a </w:t>
      </w:r>
      <w:r w:rsidR="002651AD" w:rsidRPr="002651AD">
        <w:rPr>
          <w:u w:val="single"/>
        </w:rPr>
        <w:t>message queue</w:t>
      </w:r>
      <w:r w:rsidR="002651AD">
        <w:t xml:space="preserve"> for computing resources</w:t>
      </w:r>
      <w:r w:rsidR="0089176E">
        <w:t xml:space="preserve">/different services </w:t>
      </w:r>
      <w:r w:rsidR="002651AD">
        <w:t>to communicate with one another)</w:t>
      </w:r>
      <w:r>
        <w:t xml:space="preserve">, </w:t>
      </w:r>
    </w:p>
    <w:p w14:paraId="6ED28DE5" w14:textId="10B7F05E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>AWS S</w:t>
      </w:r>
      <w:r w:rsidR="00A41ABE">
        <w:t>N</w:t>
      </w:r>
      <w:r>
        <w:t>S</w:t>
      </w:r>
      <w:r w:rsidR="0089176E">
        <w:t xml:space="preserve"> (</w:t>
      </w:r>
      <w:r w:rsidR="005558AD" w:rsidRPr="00C900FF">
        <w:rPr>
          <w:u w:val="single"/>
        </w:rPr>
        <w:t>push notifications</w:t>
      </w:r>
      <w:r w:rsidR="005558AD">
        <w:t xml:space="preserve"> to users – </w:t>
      </w:r>
      <w:proofErr w:type="gramStart"/>
      <w:r w:rsidR="005558AD">
        <w:t>e.g.</w:t>
      </w:r>
      <w:proofErr w:type="gramEnd"/>
      <w:r w:rsidR="005558AD">
        <w:t xml:space="preserve"> send SMS</w:t>
      </w:r>
      <w:r w:rsidR="009158B8">
        <w:t xml:space="preserve"> or emails</w:t>
      </w:r>
      <w:r w:rsidR="005558AD">
        <w:t>)</w:t>
      </w:r>
      <w:r>
        <w:t xml:space="preserve">, </w:t>
      </w:r>
    </w:p>
    <w:p w14:paraId="29744523" w14:textId="77777777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 xml:space="preserve">S3, </w:t>
      </w:r>
    </w:p>
    <w:p w14:paraId="7C77B5AA" w14:textId="77777777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 xml:space="preserve">DynamoDB, </w:t>
      </w:r>
    </w:p>
    <w:p w14:paraId="507E269E" w14:textId="77777777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 xml:space="preserve">Aurora Serverless, </w:t>
      </w:r>
    </w:p>
    <w:p w14:paraId="4EA367F3" w14:textId="77777777" w:rsidR="00E74152" w:rsidRDefault="00505F60" w:rsidP="00EC230A">
      <w:pPr>
        <w:pStyle w:val="ListParagraph"/>
        <w:numPr>
          <w:ilvl w:val="2"/>
          <w:numId w:val="4"/>
        </w:numPr>
        <w:jc w:val="both"/>
      </w:pPr>
      <w:r>
        <w:t xml:space="preserve">AWS Cognito (authentication of users) </w:t>
      </w:r>
    </w:p>
    <w:p w14:paraId="555F66AF" w14:textId="19C8FD20" w:rsidR="00BA541A" w:rsidRDefault="00505F60" w:rsidP="00EC230A">
      <w:pPr>
        <w:pStyle w:val="ListParagraph"/>
        <w:numPr>
          <w:ilvl w:val="2"/>
          <w:numId w:val="4"/>
        </w:numPr>
        <w:jc w:val="both"/>
      </w:pPr>
      <w:r>
        <w:t>and many more…</w:t>
      </w:r>
    </w:p>
    <w:p w14:paraId="4F6CE2FD" w14:textId="66554296" w:rsidR="003C697F" w:rsidRDefault="003C697F" w:rsidP="00430248">
      <w:pPr>
        <w:pStyle w:val="ListParagraph"/>
        <w:numPr>
          <w:ilvl w:val="1"/>
          <w:numId w:val="4"/>
        </w:numPr>
        <w:jc w:val="both"/>
      </w:pPr>
      <w:r>
        <w:t>An example of a serverless architecture can be foun</w:t>
      </w:r>
      <w:r w:rsidR="00527FDC">
        <w:t>d in slide 504:</w:t>
      </w:r>
    </w:p>
    <w:p w14:paraId="6FE85C91" w14:textId="1536AC30" w:rsidR="00527FDC" w:rsidRDefault="00527FDC" w:rsidP="00527FDC">
      <w:pPr>
        <w:pStyle w:val="ListParagraph"/>
        <w:numPr>
          <w:ilvl w:val="2"/>
          <w:numId w:val="4"/>
        </w:numPr>
        <w:jc w:val="both"/>
      </w:pPr>
      <w:r>
        <w:t>In summary</w:t>
      </w:r>
      <w:r w:rsidR="00302BE4">
        <w:t xml:space="preserve">: POST request </w:t>
      </w:r>
      <w:r w:rsidR="00302BE4">
        <w:sym w:font="Wingdings" w:char="F0E0"/>
      </w:r>
      <w:r w:rsidR="00302BE4">
        <w:t xml:space="preserve"> API Gateway </w:t>
      </w:r>
      <w:r w:rsidR="00302BE4">
        <w:sym w:font="Wingdings" w:char="F0E0"/>
      </w:r>
      <w:r w:rsidR="00302BE4">
        <w:t xml:space="preserve"> Amazon SQS (request goes to a message queue which awaits to be processed by your worker service) </w:t>
      </w:r>
      <w:r w:rsidR="00302BE4">
        <w:sym w:font="Wingdings" w:char="F0E0"/>
      </w:r>
      <w:r w:rsidR="00302BE4">
        <w:t xml:space="preserve"> Worker containers in AWS </w:t>
      </w:r>
      <w:proofErr w:type="spellStart"/>
      <w:r w:rsidR="00302BE4">
        <w:t>Far</w:t>
      </w:r>
      <w:r w:rsidR="009476DD">
        <w:t>G</w:t>
      </w:r>
      <w:r w:rsidR="00302BE4">
        <w:t>ate</w:t>
      </w:r>
      <w:proofErr w:type="spellEnd"/>
      <w:r w:rsidR="00302BE4">
        <w:t xml:space="preserve"> (manages your containers – that contain your microservices) </w:t>
      </w:r>
      <w:r w:rsidR="00302BE4">
        <w:sym w:font="Wingdings" w:char="F0E0"/>
      </w:r>
      <w:r w:rsidR="00302BE4">
        <w:t xml:space="preserve"> writes the DB (</w:t>
      </w:r>
      <w:proofErr w:type="gramStart"/>
      <w:r w:rsidR="00302BE4">
        <w:t>e.g.</w:t>
      </w:r>
      <w:proofErr w:type="gramEnd"/>
      <w:r w:rsidR="00302BE4">
        <w:t xml:space="preserve"> DynamoDB) </w:t>
      </w:r>
      <w:r w:rsidR="00302BE4">
        <w:sym w:font="Wingdings" w:char="F0E0"/>
      </w:r>
      <w:r w:rsidR="00302BE4">
        <w:t xml:space="preserve"> response sent back to your container/microservices </w:t>
      </w:r>
      <w:r w:rsidR="00302BE4">
        <w:sym w:font="Wingdings" w:char="F0E0"/>
      </w:r>
      <w:r w:rsidR="00302BE4">
        <w:t xml:space="preserve"> once get response, worker service prompts/calls AWS SNS (</w:t>
      </w:r>
      <w:r w:rsidR="00235815">
        <w:t xml:space="preserve">push notifications – e.g. </w:t>
      </w:r>
      <w:r w:rsidR="00302BE4">
        <w:t xml:space="preserve">send SMS to client) </w:t>
      </w:r>
      <w:r w:rsidR="00302BE4">
        <w:sym w:font="Wingdings" w:char="F0E0"/>
      </w:r>
      <w:r w:rsidR="00302BE4">
        <w:t xml:space="preserve"> SMS sent to client</w:t>
      </w:r>
    </w:p>
    <w:p w14:paraId="6D7872E5" w14:textId="008E9367" w:rsidR="00DE5C21" w:rsidRDefault="00DE5C21" w:rsidP="00527FDC">
      <w:pPr>
        <w:pStyle w:val="ListParagraph"/>
        <w:numPr>
          <w:ilvl w:val="2"/>
          <w:numId w:val="4"/>
        </w:numPr>
        <w:jc w:val="both"/>
      </w:pPr>
      <w:r>
        <w:t xml:space="preserve">This example serverless architecture can be for </w:t>
      </w:r>
      <w:r w:rsidR="00B34BD1">
        <w:t xml:space="preserve">a </w:t>
      </w:r>
      <w:r w:rsidR="009A05B6">
        <w:t>real-life</w:t>
      </w:r>
      <w:r w:rsidR="00B34BD1">
        <w:t xml:space="preserve"> scenario – </w:t>
      </w:r>
      <w:proofErr w:type="gramStart"/>
      <w:r w:rsidR="00B34BD1">
        <w:t>e.g.</w:t>
      </w:r>
      <w:proofErr w:type="gramEnd"/>
      <w:r w:rsidR="00B34BD1">
        <w:t xml:space="preserve"> </w:t>
      </w:r>
      <w:r>
        <w:t>new credit card promotion where user signs up</w:t>
      </w:r>
    </w:p>
    <w:p w14:paraId="4557445E" w14:textId="4970D62B" w:rsidR="001964C9" w:rsidRDefault="008B5F5B" w:rsidP="00430248">
      <w:pPr>
        <w:pStyle w:val="ListParagraph"/>
        <w:numPr>
          <w:ilvl w:val="1"/>
          <w:numId w:val="4"/>
        </w:numPr>
        <w:jc w:val="both"/>
      </w:pPr>
      <w:r>
        <w:t>Additional notes:</w:t>
      </w:r>
    </w:p>
    <w:p w14:paraId="08D51D3F" w14:textId="2BA382C4" w:rsidR="008B5F5B" w:rsidRDefault="008B5F5B" w:rsidP="008B5F5B">
      <w:pPr>
        <w:pStyle w:val="ListParagraph"/>
        <w:numPr>
          <w:ilvl w:val="2"/>
          <w:numId w:val="4"/>
        </w:numPr>
        <w:jc w:val="both"/>
      </w:pPr>
      <w:r>
        <w:t xml:space="preserve">AWS SQS – we can also have a </w:t>
      </w:r>
      <w:r w:rsidRPr="00891D3B">
        <w:rPr>
          <w:b/>
          <w:bCs/>
        </w:rPr>
        <w:t>Dead-letter queue</w:t>
      </w:r>
      <w:r>
        <w:t xml:space="preserve"> (basically those queue messages that are not processed or have some errors/issues – they will go here for our analysis/debugging in future).</w:t>
      </w:r>
      <w:r w:rsidR="00C62BE4">
        <w:t xml:space="preserve"> Use</w:t>
      </w:r>
      <w:r w:rsidR="001828B7">
        <w:t>s</w:t>
      </w:r>
      <w:r w:rsidR="00C62BE4">
        <w:t xml:space="preserve"> </w:t>
      </w:r>
      <w:r w:rsidR="00C62BE4" w:rsidRPr="00C62BE4">
        <w:rPr>
          <w:b/>
          <w:bCs/>
        </w:rPr>
        <w:t>POLLING</w:t>
      </w:r>
      <w:r w:rsidR="00C62BE4">
        <w:t>.</w:t>
      </w:r>
    </w:p>
    <w:p w14:paraId="3470C0DA" w14:textId="54BD2947" w:rsidR="004C6B23" w:rsidRDefault="00036FC1" w:rsidP="00036FC1">
      <w:pPr>
        <w:pStyle w:val="ListParagraph"/>
        <w:numPr>
          <w:ilvl w:val="2"/>
          <w:numId w:val="4"/>
        </w:numPr>
      </w:pPr>
      <w:r>
        <w:t xml:space="preserve">More info on AWS SQS - </w:t>
      </w:r>
      <w:hyperlink r:id="rId8" w:history="1">
        <w:r w:rsidRPr="001B5C97">
          <w:rPr>
            <w:rStyle w:val="Hyperlink"/>
          </w:rPr>
          <w:t>https://docs.aws.amazon.com/AWSSimpleQueueService/latest/SQSDeveloperGuide/sqs-queue-types.html</w:t>
        </w:r>
      </w:hyperlink>
    </w:p>
    <w:p w14:paraId="54DFCA97" w14:textId="03A9B68B" w:rsidR="00036FC1" w:rsidRDefault="005C667F" w:rsidP="00036FC1">
      <w:pPr>
        <w:pStyle w:val="ListParagraph"/>
        <w:numPr>
          <w:ilvl w:val="2"/>
          <w:numId w:val="4"/>
        </w:numPr>
      </w:pPr>
      <w:r>
        <w:t>AWS SNS:</w:t>
      </w:r>
    </w:p>
    <w:p w14:paraId="20CC9411" w14:textId="78A93B44" w:rsidR="005C667F" w:rsidRDefault="005C667F" w:rsidP="005C667F">
      <w:pPr>
        <w:pStyle w:val="ListParagraph"/>
        <w:numPr>
          <w:ilvl w:val="3"/>
          <w:numId w:val="4"/>
        </w:numPr>
      </w:pPr>
      <w:r>
        <w:t xml:space="preserve">In summary is made up of Publisher </w:t>
      </w:r>
      <w:r>
        <w:sym w:font="Wingdings" w:char="F0E0"/>
      </w:r>
      <w:r>
        <w:t xml:space="preserve"> Topic </w:t>
      </w:r>
      <w:r>
        <w:sym w:font="Wingdings" w:char="F0E0"/>
      </w:r>
      <w:r>
        <w:t xml:space="preserve"> Message </w:t>
      </w:r>
      <w:r>
        <w:sym w:font="Wingdings" w:char="F0E0"/>
      </w:r>
      <w:r>
        <w:t xml:space="preserve"> Subscriber</w:t>
      </w:r>
    </w:p>
    <w:p w14:paraId="0F539A70" w14:textId="75F1855B" w:rsidR="00465458" w:rsidRPr="00A1294E" w:rsidRDefault="00465458" w:rsidP="005C667F">
      <w:pPr>
        <w:pStyle w:val="ListParagraph"/>
        <w:numPr>
          <w:ilvl w:val="3"/>
          <w:numId w:val="4"/>
        </w:numPr>
      </w:pPr>
      <w:r w:rsidRPr="00A1294E">
        <w:lastRenderedPageBreak/>
        <w:t>PUSH is the keyword</w:t>
      </w:r>
      <w:r w:rsidR="0074105B" w:rsidRPr="00A1294E">
        <w:t>!</w:t>
      </w:r>
      <w:r w:rsidR="00B75B02" w:rsidRPr="00A1294E">
        <w:t xml:space="preserve"> Uses </w:t>
      </w:r>
      <w:r w:rsidR="00B75B02" w:rsidRPr="00A1294E">
        <w:rPr>
          <w:b/>
          <w:bCs/>
        </w:rPr>
        <w:t>PUSHING</w:t>
      </w:r>
      <w:r w:rsidR="00B75B02" w:rsidRPr="00A1294E">
        <w:t>.</w:t>
      </w:r>
    </w:p>
    <w:p w14:paraId="79D29815" w14:textId="469B97FA" w:rsidR="00465458" w:rsidRDefault="00465458" w:rsidP="005C667F">
      <w:pPr>
        <w:pStyle w:val="ListParagraph"/>
        <w:numPr>
          <w:ilvl w:val="3"/>
          <w:numId w:val="4"/>
        </w:numPr>
      </w:pPr>
      <w:r>
        <w:t>The subscribers are NOT PULLING for the message. They are being PUSHED the message</w:t>
      </w:r>
      <w:r w:rsidR="0074105B">
        <w:t xml:space="preserve"> (</w:t>
      </w:r>
      <w:proofErr w:type="gramStart"/>
      <w:r w:rsidR="0074105B">
        <w:t>e.g.</w:t>
      </w:r>
      <w:proofErr w:type="gramEnd"/>
      <w:r w:rsidR="0074105B">
        <w:t xml:space="preserve"> PUSH notifications).</w:t>
      </w:r>
    </w:p>
    <w:p w14:paraId="5A2219C0" w14:textId="01E4A0E5" w:rsidR="00490436" w:rsidRDefault="00490436" w:rsidP="00490436">
      <w:pPr>
        <w:pStyle w:val="ListParagraph"/>
        <w:numPr>
          <w:ilvl w:val="2"/>
          <w:numId w:val="4"/>
        </w:numPr>
      </w:pPr>
      <w:r>
        <w:t>AWS Kinesis is a data-stream manager. In short, data produced by producers can be supplied into AWS Kinesis (which manages those data produced and creates a data stream), and the data stream created can be consumed by your apps/</w:t>
      </w:r>
      <w:proofErr w:type="gramStart"/>
      <w:r>
        <w:t>AWS</w:t>
      </w:r>
      <w:proofErr w:type="gramEnd"/>
      <w:r>
        <w:t xml:space="preserve"> resources</w:t>
      </w:r>
    </w:p>
    <w:p w14:paraId="69C5AB80" w14:textId="4CFCDC5B" w:rsidR="00841C0E" w:rsidRDefault="00106218" w:rsidP="00490436">
      <w:pPr>
        <w:pStyle w:val="ListParagraph"/>
        <w:numPr>
          <w:ilvl w:val="2"/>
          <w:numId w:val="4"/>
        </w:numPr>
      </w:pPr>
      <w:r>
        <w:t xml:space="preserve">AWS Step Functions – provides a </w:t>
      </w:r>
      <w:r w:rsidR="001E54CD">
        <w:t>user-friendly</w:t>
      </w:r>
      <w:r>
        <w:t xml:space="preserve"> GUI interface to develop your AWS </w:t>
      </w:r>
      <w:r w:rsidR="00462417">
        <w:t>workflow</w:t>
      </w:r>
      <w:r>
        <w:t xml:space="preserve">. </w:t>
      </w:r>
      <w:r w:rsidR="003F7B1C">
        <w:t>You can easily drag and drop various AWS resources to create your own AWS workflow</w:t>
      </w:r>
      <w:r w:rsidR="00C62BE4">
        <w:t>. An AWS workflow</w:t>
      </w:r>
    </w:p>
    <w:p w14:paraId="3AFD329B" w14:textId="552A005E" w:rsidR="00106218" w:rsidRDefault="00106218" w:rsidP="00490436">
      <w:pPr>
        <w:pStyle w:val="ListParagraph"/>
        <w:numPr>
          <w:ilvl w:val="2"/>
          <w:numId w:val="4"/>
        </w:numPr>
      </w:pPr>
      <w:r>
        <w:t xml:space="preserve">In summary, </w:t>
      </w:r>
      <w:r w:rsidRPr="00106218">
        <w:t>AWS Step Functions is a visual workflow service that helps developers use AWS services to build distributed applications, automate processes, orchestrate microservices, and create data and machine learning (ML) pipelines.</w:t>
      </w:r>
    </w:p>
    <w:p w14:paraId="475D0052" w14:textId="042652A3" w:rsidR="00B45461" w:rsidRDefault="00B45461" w:rsidP="00B45461">
      <w:pPr>
        <w:pStyle w:val="ListParagraph"/>
        <w:numPr>
          <w:ilvl w:val="1"/>
          <w:numId w:val="4"/>
        </w:numPr>
      </w:pPr>
      <w:r>
        <w:t>Lab 5: In short, we will be building a serverless architecture like this:</w:t>
      </w:r>
    </w:p>
    <w:p w14:paraId="4D3CE6A5" w14:textId="74C0872E" w:rsidR="00B45461" w:rsidRDefault="00B45461" w:rsidP="00B45461">
      <w:pPr>
        <w:pStyle w:val="ListParagraph"/>
        <w:numPr>
          <w:ilvl w:val="2"/>
          <w:numId w:val="4"/>
        </w:numPr>
      </w:pPr>
      <w:r>
        <w:t xml:space="preserve">User (add object) </w:t>
      </w:r>
      <w:r>
        <w:sym w:font="Wingdings" w:char="F0E0"/>
      </w:r>
      <w:r>
        <w:t xml:space="preserve"> S3 bucket </w:t>
      </w:r>
      <w:r>
        <w:sym w:font="Wingdings" w:char="F0E0"/>
      </w:r>
      <w:r>
        <w:t xml:space="preserve"> trigger event notification to SNS topic, which generates a message </w:t>
      </w:r>
      <w:r>
        <w:sym w:font="Wingdings" w:char="F0E0"/>
      </w:r>
      <w:r>
        <w:t xml:space="preserve"> SQS (poll our SNS to detect new message)</w:t>
      </w:r>
      <w:r w:rsidR="00C14E17">
        <w:t xml:space="preserve"> create a queue</w:t>
      </w:r>
      <w:r w:rsidR="00144587">
        <w:t xml:space="preserve"> messag</w:t>
      </w:r>
      <w:r w:rsidR="0031043C">
        <w:t>e</w:t>
      </w:r>
      <w:r>
        <w:t xml:space="preserve"> </w:t>
      </w:r>
      <w:r>
        <w:sym w:font="Wingdings" w:char="F0E0"/>
      </w:r>
      <w:r>
        <w:t xml:space="preserve"> </w:t>
      </w:r>
      <w:r w:rsidR="0031043C">
        <w:t xml:space="preserve">that our Lambda </w:t>
      </w:r>
      <w:proofErr w:type="spellStart"/>
      <w:r w:rsidR="0031043C">
        <w:t>fns</w:t>
      </w:r>
      <w:proofErr w:type="spellEnd"/>
      <w:r w:rsidR="0031043C">
        <w:t xml:space="preserve"> POLL for and then </w:t>
      </w:r>
      <w:r>
        <w:t>invok</w:t>
      </w:r>
      <w:r w:rsidR="00086AD6">
        <w:t>e our Lambda function</w:t>
      </w:r>
      <w:r w:rsidR="005F394D">
        <w:t>s</w:t>
      </w:r>
      <w:r w:rsidR="0031043C">
        <w:t xml:space="preserve"> logic</w:t>
      </w:r>
      <w:r w:rsidR="00086AD6">
        <w:t xml:space="preserve"> </w:t>
      </w:r>
      <w:r w:rsidR="00086AD6">
        <w:sym w:font="Wingdings" w:char="F0E0"/>
      </w:r>
      <w:r w:rsidR="00086AD6">
        <w:t xml:space="preserve"> resize that object &amp; add in another S3 bucket </w:t>
      </w:r>
      <w:r w:rsidR="00401445">
        <w:t xml:space="preserve">+ </w:t>
      </w:r>
      <w:r w:rsidR="00086AD6">
        <w:t>monitor logs via CloudWatch</w:t>
      </w:r>
    </w:p>
    <w:p w14:paraId="2192D3A6" w14:textId="6057423E" w:rsidR="005C631E" w:rsidRDefault="005C631E" w:rsidP="00B45461">
      <w:pPr>
        <w:pStyle w:val="ListParagraph"/>
        <w:numPr>
          <w:ilvl w:val="2"/>
          <w:numId w:val="4"/>
        </w:numPr>
      </w:pPr>
      <w:r>
        <w:t>Slide 541 for the full architecture diagram</w:t>
      </w:r>
    </w:p>
    <w:p w14:paraId="3222A65D" w14:textId="15F23A2E" w:rsidR="00392CAE" w:rsidRDefault="00392CAE" w:rsidP="00392CAE">
      <w:pPr>
        <w:pStyle w:val="ListParagraph"/>
        <w:numPr>
          <w:ilvl w:val="0"/>
          <w:numId w:val="4"/>
        </w:numPr>
        <w:jc w:val="both"/>
      </w:pPr>
      <w:r>
        <w:t>Module 12 (Edge Services)</w:t>
      </w:r>
    </w:p>
    <w:p w14:paraId="08AEC3AA" w14:textId="09ADD9AA" w:rsidR="00195BD4" w:rsidRDefault="00A3458E" w:rsidP="00195BD4">
      <w:pPr>
        <w:pStyle w:val="ListParagraph"/>
        <w:numPr>
          <w:ilvl w:val="1"/>
          <w:numId w:val="4"/>
        </w:numPr>
        <w:jc w:val="both"/>
      </w:pPr>
      <w:r w:rsidRPr="00CC351B">
        <w:rPr>
          <w:u w:val="single"/>
        </w:rPr>
        <w:t>Amazon Route 53</w:t>
      </w:r>
      <w:r w:rsidR="00392FC1">
        <w:t xml:space="preserve"> </w:t>
      </w:r>
      <w:r w:rsidR="00392FC1">
        <w:sym w:font="Wingdings" w:char="F0E0"/>
      </w:r>
      <w:r w:rsidR="00392FC1">
        <w:t xml:space="preserve"> Handles the</w:t>
      </w:r>
      <w:r w:rsidR="00B124C1">
        <w:t xml:space="preserve"> DNS resolution</w:t>
      </w:r>
      <w:r w:rsidR="001F7CAE">
        <w:t xml:space="preserve"> (translates domain names/URLs into IP addresses)</w:t>
      </w:r>
      <w:r w:rsidR="00025B92">
        <w:t xml:space="preserve"> </w:t>
      </w:r>
      <w:r w:rsidR="00025B92">
        <w:sym w:font="Wingdings" w:char="F0E0"/>
      </w:r>
      <w:r w:rsidR="00025B92">
        <w:t xml:space="preserve"> It’s called “53” because DNS resolution uses UDP protocol which uses port 53</w:t>
      </w:r>
      <w:r w:rsidR="007038C6">
        <w:t xml:space="preserve"> (FYI)</w:t>
      </w:r>
      <w:r w:rsidR="00D27655">
        <w:t xml:space="preserve"> </w:t>
      </w:r>
      <w:r w:rsidR="00D27655">
        <w:sym w:font="Wingdings" w:char="F0E0"/>
      </w:r>
      <w:r w:rsidR="00D27655">
        <w:t xml:space="preserve"> Amazon Route 53 can do Geolocation Routing also, which means we route the user’s request to the relevant EC2 instance in a particular AZ based on the user’s geolocation (</w:t>
      </w:r>
      <w:proofErr w:type="gramStart"/>
      <w:r w:rsidR="00D27655">
        <w:t>e.g.</w:t>
      </w:r>
      <w:proofErr w:type="gramEnd"/>
      <w:r w:rsidR="00D27655">
        <w:t xml:space="preserve"> user from USA </w:t>
      </w:r>
      <w:r w:rsidR="00D27655">
        <w:sym w:font="Wingdings" w:char="F0E0"/>
      </w:r>
      <w:r w:rsidR="00D27655">
        <w:t xml:space="preserve"> Route 53 </w:t>
      </w:r>
      <w:r w:rsidR="00D27655">
        <w:sym w:font="Wingdings" w:char="F0E0"/>
      </w:r>
      <w:r w:rsidR="00D27655">
        <w:t xml:space="preserve"> route to us-west-2 AZ EC2 instance VERSUS user from </w:t>
      </w:r>
      <w:proofErr w:type="spellStart"/>
      <w:r w:rsidR="00D27655">
        <w:t>asia</w:t>
      </w:r>
      <w:proofErr w:type="spellEnd"/>
      <w:r w:rsidR="00D27655">
        <w:t xml:space="preserve"> </w:t>
      </w:r>
      <w:r w:rsidR="00D27655">
        <w:sym w:font="Wingdings" w:char="F0E0"/>
      </w:r>
      <w:r w:rsidR="00D27655">
        <w:t xml:space="preserve"> Route 53 </w:t>
      </w:r>
      <w:r w:rsidR="00D27655">
        <w:sym w:font="Wingdings" w:char="F0E0"/>
      </w:r>
      <w:r w:rsidR="00D27655">
        <w:t xml:space="preserve"> route to ap-southeast-1 AZ EC2)</w:t>
      </w:r>
    </w:p>
    <w:p w14:paraId="16443544" w14:textId="644262A1" w:rsidR="00A3458E" w:rsidRDefault="00A3458E" w:rsidP="00195BD4">
      <w:pPr>
        <w:pStyle w:val="ListParagraph"/>
        <w:numPr>
          <w:ilvl w:val="1"/>
          <w:numId w:val="4"/>
        </w:numPr>
        <w:jc w:val="both"/>
      </w:pPr>
      <w:r w:rsidRPr="00BF62C7">
        <w:rPr>
          <w:u w:val="single"/>
        </w:rPr>
        <w:t>Amazon CloudFront (CDN)</w:t>
      </w:r>
      <w:r>
        <w:t xml:space="preserve"> </w:t>
      </w:r>
      <w:r>
        <w:sym w:font="Wingdings" w:char="F0E0"/>
      </w:r>
      <w:r>
        <w:t xml:space="preserve"> Provides CDN caching services, </w:t>
      </w:r>
      <w:proofErr w:type="gramStart"/>
      <w:r>
        <w:t>Deliver</w:t>
      </w:r>
      <w:proofErr w:type="gramEnd"/>
      <w:r>
        <w:t xml:space="preserve"> content faster to consumers based on geographical location, Protect against DDoS (Security)</w:t>
      </w:r>
    </w:p>
    <w:p w14:paraId="61CEA303" w14:textId="51974067" w:rsidR="009B63D3" w:rsidRDefault="008C4125" w:rsidP="00195BD4">
      <w:pPr>
        <w:pStyle w:val="ListParagraph"/>
        <w:numPr>
          <w:ilvl w:val="1"/>
          <w:numId w:val="4"/>
        </w:numPr>
        <w:jc w:val="both"/>
      </w:pPr>
      <w:r>
        <w:t>Lab 6 – Configure an Amazon CloudFront distribution with an Amazon S3 origin</w:t>
      </w:r>
    </w:p>
    <w:p w14:paraId="1EFCEF10" w14:textId="6136F1A4" w:rsidR="00852FD0" w:rsidRDefault="00392CAE" w:rsidP="00852FD0">
      <w:pPr>
        <w:pStyle w:val="ListParagraph"/>
        <w:numPr>
          <w:ilvl w:val="0"/>
          <w:numId w:val="4"/>
        </w:numPr>
        <w:jc w:val="both"/>
      </w:pPr>
      <w:r>
        <w:t xml:space="preserve">Module 13 (Backup and </w:t>
      </w:r>
      <w:r w:rsidR="00F0587E">
        <w:t>Disaster r</w:t>
      </w:r>
      <w:r>
        <w:t>ecovery)</w:t>
      </w:r>
    </w:p>
    <w:p w14:paraId="2E24FDE9" w14:textId="3E6E81CD" w:rsidR="00852FD0" w:rsidRDefault="00F0587E" w:rsidP="00852FD0">
      <w:pPr>
        <w:pStyle w:val="ListParagraph"/>
        <w:numPr>
          <w:ilvl w:val="1"/>
          <w:numId w:val="4"/>
        </w:numPr>
        <w:jc w:val="both"/>
      </w:pPr>
      <w:r>
        <w:t>Backup: Ensures that your data is recoverable</w:t>
      </w:r>
      <w:r w:rsidR="00FF454B">
        <w:t xml:space="preserve"> </w:t>
      </w:r>
      <w:r w:rsidR="00FF454B">
        <w:sym w:font="Wingdings" w:char="F0E0"/>
      </w:r>
      <w:r w:rsidR="00FF454B">
        <w:t xml:space="preserve"> In short, take backups/snapshots of your database tables</w:t>
      </w:r>
      <w:r w:rsidR="00CA7FCA">
        <w:t xml:space="preserve"> &amp; ensure your AMI/Container images are available in other regions should a particular region fail</w:t>
      </w:r>
    </w:p>
    <w:p w14:paraId="53F878F9" w14:textId="76BCDF75" w:rsidR="00F0587E" w:rsidRDefault="00F0587E" w:rsidP="00852FD0">
      <w:pPr>
        <w:pStyle w:val="ListParagraph"/>
        <w:numPr>
          <w:ilvl w:val="1"/>
          <w:numId w:val="4"/>
        </w:numPr>
        <w:jc w:val="both"/>
      </w:pPr>
      <w:r>
        <w:t>Disaster recovery: After a major disaster, ability to get your applications &amp; data back</w:t>
      </w:r>
    </w:p>
    <w:p w14:paraId="46D582A4" w14:textId="200E14C0" w:rsidR="00650C17" w:rsidRDefault="00650C17" w:rsidP="00852FD0">
      <w:pPr>
        <w:pStyle w:val="ListParagraph"/>
        <w:numPr>
          <w:ilvl w:val="1"/>
          <w:numId w:val="4"/>
        </w:numPr>
        <w:jc w:val="both"/>
      </w:pPr>
      <w:r>
        <w:t>Lab 7 – Capstone Lab (</w:t>
      </w:r>
      <w:r w:rsidRPr="00650C17">
        <w:t>Build an AWS multi-tier architecture</w:t>
      </w:r>
      <w:r>
        <w:t>)</w:t>
      </w:r>
      <w:r w:rsidR="00EA4363">
        <w:t>: Utilize what was learnt over the past 3 days to design &amp; architecture an AWS multi-tier system.</w:t>
      </w:r>
    </w:p>
    <w:p w14:paraId="573EC4B8" w14:textId="44FDE945" w:rsidR="0068268B" w:rsidRDefault="0068268B" w:rsidP="00852FD0">
      <w:pPr>
        <w:pStyle w:val="ListParagraph"/>
        <w:numPr>
          <w:ilvl w:val="1"/>
          <w:numId w:val="4"/>
        </w:numPr>
        <w:jc w:val="both"/>
      </w:pPr>
      <w:r>
        <w:t>For additional information, please refer to this AWS docs link:</w:t>
      </w:r>
    </w:p>
    <w:p w14:paraId="2643EFCC" w14:textId="7B7CCE92" w:rsidR="0068268B" w:rsidRDefault="0068268B" w:rsidP="0068268B">
      <w:pPr>
        <w:pStyle w:val="ListParagraph"/>
        <w:numPr>
          <w:ilvl w:val="2"/>
          <w:numId w:val="4"/>
        </w:numPr>
        <w:jc w:val="both"/>
      </w:pPr>
      <w:r>
        <w:t xml:space="preserve">Talks about </w:t>
      </w:r>
      <w:r w:rsidR="00510F38">
        <w:t xml:space="preserve">the 4 </w:t>
      </w:r>
      <w:r>
        <w:t>various disaster recovery options in AWS (</w:t>
      </w:r>
      <w:proofErr w:type="gramStart"/>
      <w:r>
        <w:t>e.g.</w:t>
      </w:r>
      <w:proofErr w:type="gramEnd"/>
      <w:r>
        <w:t xml:space="preserve"> </w:t>
      </w:r>
      <w:r w:rsidR="005C32A1">
        <w:t>Backup</w:t>
      </w:r>
      <w:r w:rsidR="00657322">
        <w:t xml:space="preserve"> &amp; Restore, </w:t>
      </w:r>
      <w:r w:rsidR="005C32A1">
        <w:t xml:space="preserve">Pilot Light, </w:t>
      </w:r>
      <w:r>
        <w:t>Warm standby, Multi-site active-active</w:t>
      </w:r>
      <w:r w:rsidR="00657322">
        <w:t xml:space="preserve"> strategies)</w:t>
      </w:r>
    </w:p>
    <w:p w14:paraId="7E0DA315" w14:textId="35028B0F" w:rsidR="004E1D58" w:rsidRPr="00057B6B" w:rsidRDefault="004E1D58" w:rsidP="004E1D58">
      <w:pPr>
        <w:pStyle w:val="ListParagraph"/>
        <w:numPr>
          <w:ilvl w:val="2"/>
          <w:numId w:val="4"/>
        </w:numPr>
        <w:jc w:val="both"/>
      </w:pPr>
      <w:hyperlink r:id="rId9" w:history="1">
        <w:r w:rsidRPr="00B20D30">
          <w:rPr>
            <w:rStyle w:val="Hyperlink"/>
          </w:rPr>
          <w:t>https://docs.aws.amazon.com/whitepapers/latest/disaster-recovery-workloads-on-aws/disaster-recovery-options-in-the-cloud.html</w:t>
        </w:r>
      </w:hyperlink>
    </w:p>
    <w:sectPr w:rsidR="004E1D58" w:rsidRPr="0005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1559D"/>
    <w:rsid w:val="00025B92"/>
    <w:rsid w:val="00026F92"/>
    <w:rsid w:val="000312DD"/>
    <w:rsid w:val="00032827"/>
    <w:rsid w:val="00036FC1"/>
    <w:rsid w:val="0003728C"/>
    <w:rsid w:val="0004021D"/>
    <w:rsid w:val="0004100D"/>
    <w:rsid w:val="00041CF1"/>
    <w:rsid w:val="00043DE8"/>
    <w:rsid w:val="000450AA"/>
    <w:rsid w:val="00045CDB"/>
    <w:rsid w:val="00057B6B"/>
    <w:rsid w:val="0006523C"/>
    <w:rsid w:val="00065E29"/>
    <w:rsid w:val="0007168F"/>
    <w:rsid w:val="00074852"/>
    <w:rsid w:val="0007656B"/>
    <w:rsid w:val="00080418"/>
    <w:rsid w:val="00086AD6"/>
    <w:rsid w:val="00086D25"/>
    <w:rsid w:val="00093290"/>
    <w:rsid w:val="000D08F6"/>
    <w:rsid w:val="000D13B6"/>
    <w:rsid w:val="000D1CC1"/>
    <w:rsid w:val="000D3435"/>
    <w:rsid w:val="000D428D"/>
    <w:rsid w:val="000D60BC"/>
    <w:rsid w:val="000D6593"/>
    <w:rsid w:val="000D7E82"/>
    <w:rsid w:val="000E0EEB"/>
    <w:rsid w:val="000F3C09"/>
    <w:rsid w:val="000F7659"/>
    <w:rsid w:val="00106218"/>
    <w:rsid w:val="001159A9"/>
    <w:rsid w:val="00120918"/>
    <w:rsid w:val="00120E6D"/>
    <w:rsid w:val="00121DC6"/>
    <w:rsid w:val="00130E28"/>
    <w:rsid w:val="001326BE"/>
    <w:rsid w:val="00137F96"/>
    <w:rsid w:val="00140EE7"/>
    <w:rsid w:val="00144587"/>
    <w:rsid w:val="001470E8"/>
    <w:rsid w:val="0015188F"/>
    <w:rsid w:val="00157F57"/>
    <w:rsid w:val="0016463D"/>
    <w:rsid w:val="001712A8"/>
    <w:rsid w:val="00175F92"/>
    <w:rsid w:val="001828B7"/>
    <w:rsid w:val="001829ED"/>
    <w:rsid w:val="0018332E"/>
    <w:rsid w:val="00191577"/>
    <w:rsid w:val="00194094"/>
    <w:rsid w:val="00195BD4"/>
    <w:rsid w:val="001964C9"/>
    <w:rsid w:val="001A166B"/>
    <w:rsid w:val="001A4800"/>
    <w:rsid w:val="001B150C"/>
    <w:rsid w:val="001B2743"/>
    <w:rsid w:val="001B3EA2"/>
    <w:rsid w:val="001B7110"/>
    <w:rsid w:val="001C4FD0"/>
    <w:rsid w:val="001D023C"/>
    <w:rsid w:val="001D07EB"/>
    <w:rsid w:val="001D7834"/>
    <w:rsid w:val="001E54CD"/>
    <w:rsid w:val="001E7FC4"/>
    <w:rsid w:val="001F7893"/>
    <w:rsid w:val="001F7CAE"/>
    <w:rsid w:val="0020460A"/>
    <w:rsid w:val="0020520C"/>
    <w:rsid w:val="00205A92"/>
    <w:rsid w:val="00211CC2"/>
    <w:rsid w:val="00213079"/>
    <w:rsid w:val="0021645B"/>
    <w:rsid w:val="0022132E"/>
    <w:rsid w:val="00221A2A"/>
    <w:rsid w:val="00222A8E"/>
    <w:rsid w:val="00225E55"/>
    <w:rsid w:val="00227FE9"/>
    <w:rsid w:val="002330A3"/>
    <w:rsid w:val="00233836"/>
    <w:rsid w:val="00234404"/>
    <w:rsid w:val="00235815"/>
    <w:rsid w:val="00240847"/>
    <w:rsid w:val="0024562B"/>
    <w:rsid w:val="00246BF5"/>
    <w:rsid w:val="00251254"/>
    <w:rsid w:val="00256646"/>
    <w:rsid w:val="00256BA3"/>
    <w:rsid w:val="002619ED"/>
    <w:rsid w:val="00261AF5"/>
    <w:rsid w:val="00263A48"/>
    <w:rsid w:val="002651AD"/>
    <w:rsid w:val="002767BF"/>
    <w:rsid w:val="00283AF0"/>
    <w:rsid w:val="002857DA"/>
    <w:rsid w:val="002939CF"/>
    <w:rsid w:val="00294E7C"/>
    <w:rsid w:val="002A2BFE"/>
    <w:rsid w:val="002B57B7"/>
    <w:rsid w:val="002C14A2"/>
    <w:rsid w:val="002C5FD7"/>
    <w:rsid w:val="002D5C29"/>
    <w:rsid w:val="002E1ED9"/>
    <w:rsid w:val="002F130A"/>
    <w:rsid w:val="00302BE4"/>
    <w:rsid w:val="00307F91"/>
    <w:rsid w:val="0031043C"/>
    <w:rsid w:val="00312683"/>
    <w:rsid w:val="00316724"/>
    <w:rsid w:val="00323D70"/>
    <w:rsid w:val="00327E18"/>
    <w:rsid w:val="003312CA"/>
    <w:rsid w:val="00334824"/>
    <w:rsid w:val="00336C68"/>
    <w:rsid w:val="00345F2C"/>
    <w:rsid w:val="0034722B"/>
    <w:rsid w:val="003537E8"/>
    <w:rsid w:val="00353957"/>
    <w:rsid w:val="00354AC3"/>
    <w:rsid w:val="003605A4"/>
    <w:rsid w:val="00362780"/>
    <w:rsid w:val="0037513D"/>
    <w:rsid w:val="003844FF"/>
    <w:rsid w:val="00392CAE"/>
    <w:rsid w:val="00392FC1"/>
    <w:rsid w:val="003975F6"/>
    <w:rsid w:val="003B355E"/>
    <w:rsid w:val="003B5B79"/>
    <w:rsid w:val="003C28E6"/>
    <w:rsid w:val="003C37D0"/>
    <w:rsid w:val="003C697F"/>
    <w:rsid w:val="003D39A1"/>
    <w:rsid w:val="003D447B"/>
    <w:rsid w:val="003D4891"/>
    <w:rsid w:val="003E02B3"/>
    <w:rsid w:val="003E2A37"/>
    <w:rsid w:val="003E39A4"/>
    <w:rsid w:val="003E53AC"/>
    <w:rsid w:val="003F3A6F"/>
    <w:rsid w:val="003F7B1C"/>
    <w:rsid w:val="00401445"/>
    <w:rsid w:val="0040379C"/>
    <w:rsid w:val="00412065"/>
    <w:rsid w:val="00416CFE"/>
    <w:rsid w:val="0042184F"/>
    <w:rsid w:val="00424B99"/>
    <w:rsid w:val="00430248"/>
    <w:rsid w:val="00432B7E"/>
    <w:rsid w:val="004337E6"/>
    <w:rsid w:val="00434BF1"/>
    <w:rsid w:val="00440914"/>
    <w:rsid w:val="00442730"/>
    <w:rsid w:val="00443431"/>
    <w:rsid w:val="00445F18"/>
    <w:rsid w:val="00446B81"/>
    <w:rsid w:val="00446BC7"/>
    <w:rsid w:val="0044799C"/>
    <w:rsid w:val="004522DB"/>
    <w:rsid w:val="00453108"/>
    <w:rsid w:val="004553E7"/>
    <w:rsid w:val="00455495"/>
    <w:rsid w:val="00456E07"/>
    <w:rsid w:val="00462417"/>
    <w:rsid w:val="00465458"/>
    <w:rsid w:val="0046721E"/>
    <w:rsid w:val="004752A1"/>
    <w:rsid w:val="004819A9"/>
    <w:rsid w:val="00483A0C"/>
    <w:rsid w:val="00487A79"/>
    <w:rsid w:val="00487FF3"/>
    <w:rsid w:val="00490436"/>
    <w:rsid w:val="004913BB"/>
    <w:rsid w:val="004934E4"/>
    <w:rsid w:val="00495631"/>
    <w:rsid w:val="00497898"/>
    <w:rsid w:val="004A1E56"/>
    <w:rsid w:val="004A364B"/>
    <w:rsid w:val="004A3DB3"/>
    <w:rsid w:val="004B3727"/>
    <w:rsid w:val="004B4490"/>
    <w:rsid w:val="004B5F14"/>
    <w:rsid w:val="004C6B23"/>
    <w:rsid w:val="004D0CE8"/>
    <w:rsid w:val="004D31DF"/>
    <w:rsid w:val="004D3BBD"/>
    <w:rsid w:val="004D4C51"/>
    <w:rsid w:val="004D4ECF"/>
    <w:rsid w:val="004D6199"/>
    <w:rsid w:val="004D76CC"/>
    <w:rsid w:val="004E1D58"/>
    <w:rsid w:val="004E509B"/>
    <w:rsid w:val="004E6B7A"/>
    <w:rsid w:val="004E7A02"/>
    <w:rsid w:val="004F0176"/>
    <w:rsid w:val="004F09CC"/>
    <w:rsid w:val="004F3BEE"/>
    <w:rsid w:val="00505F60"/>
    <w:rsid w:val="00510F38"/>
    <w:rsid w:val="00513D05"/>
    <w:rsid w:val="00516994"/>
    <w:rsid w:val="00520E77"/>
    <w:rsid w:val="005231F6"/>
    <w:rsid w:val="005236AE"/>
    <w:rsid w:val="00525044"/>
    <w:rsid w:val="00527FDC"/>
    <w:rsid w:val="00530D27"/>
    <w:rsid w:val="005450D0"/>
    <w:rsid w:val="00545660"/>
    <w:rsid w:val="005520E5"/>
    <w:rsid w:val="005558AD"/>
    <w:rsid w:val="00556CAE"/>
    <w:rsid w:val="0055749E"/>
    <w:rsid w:val="00561952"/>
    <w:rsid w:val="00562612"/>
    <w:rsid w:val="0056280B"/>
    <w:rsid w:val="00566201"/>
    <w:rsid w:val="005669D9"/>
    <w:rsid w:val="00570B0E"/>
    <w:rsid w:val="00576AE1"/>
    <w:rsid w:val="00577006"/>
    <w:rsid w:val="00583A1F"/>
    <w:rsid w:val="00591283"/>
    <w:rsid w:val="005A19AA"/>
    <w:rsid w:val="005A2479"/>
    <w:rsid w:val="005A6625"/>
    <w:rsid w:val="005A7B60"/>
    <w:rsid w:val="005B2F1C"/>
    <w:rsid w:val="005C0A26"/>
    <w:rsid w:val="005C0B4F"/>
    <w:rsid w:val="005C32A1"/>
    <w:rsid w:val="005C631E"/>
    <w:rsid w:val="005C667F"/>
    <w:rsid w:val="005D1C56"/>
    <w:rsid w:val="005E0F34"/>
    <w:rsid w:val="005E1160"/>
    <w:rsid w:val="005E1605"/>
    <w:rsid w:val="005F04D8"/>
    <w:rsid w:val="005F394D"/>
    <w:rsid w:val="005F64CE"/>
    <w:rsid w:val="00600088"/>
    <w:rsid w:val="00601858"/>
    <w:rsid w:val="0060309F"/>
    <w:rsid w:val="006044AD"/>
    <w:rsid w:val="006121A6"/>
    <w:rsid w:val="0061558D"/>
    <w:rsid w:val="00624266"/>
    <w:rsid w:val="0063143A"/>
    <w:rsid w:val="00632135"/>
    <w:rsid w:val="00633F85"/>
    <w:rsid w:val="00634323"/>
    <w:rsid w:val="00635DDA"/>
    <w:rsid w:val="00643DFD"/>
    <w:rsid w:val="00646C71"/>
    <w:rsid w:val="006476A0"/>
    <w:rsid w:val="00650C17"/>
    <w:rsid w:val="00652C43"/>
    <w:rsid w:val="006535E7"/>
    <w:rsid w:val="00654C9F"/>
    <w:rsid w:val="00657322"/>
    <w:rsid w:val="00661789"/>
    <w:rsid w:val="00662277"/>
    <w:rsid w:val="00670A79"/>
    <w:rsid w:val="00671DBE"/>
    <w:rsid w:val="00673156"/>
    <w:rsid w:val="006740F2"/>
    <w:rsid w:val="00675EE2"/>
    <w:rsid w:val="00677FB3"/>
    <w:rsid w:val="006810E1"/>
    <w:rsid w:val="00681945"/>
    <w:rsid w:val="0068268B"/>
    <w:rsid w:val="00686F02"/>
    <w:rsid w:val="00687769"/>
    <w:rsid w:val="006962F3"/>
    <w:rsid w:val="0069657A"/>
    <w:rsid w:val="006A0A0D"/>
    <w:rsid w:val="006A171D"/>
    <w:rsid w:val="006A28D0"/>
    <w:rsid w:val="006A3A0A"/>
    <w:rsid w:val="006A66A2"/>
    <w:rsid w:val="006A759E"/>
    <w:rsid w:val="006A76D7"/>
    <w:rsid w:val="006A7E7E"/>
    <w:rsid w:val="006B2333"/>
    <w:rsid w:val="006B32B4"/>
    <w:rsid w:val="006B4296"/>
    <w:rsid w:val="006B7A17"/>
    <w:rsid w:val="006D09E7"/>
    <w:rsid w:val="006D379C"/>
    <w:rsid w:val="006D479C"/>
    <w:rsid w:val="006D73A5"/>
    <w:rsid w:val="006E4363"/>
    <w:rsid w:val="006F286F"/>
    <w:rsid w:val="007038C6"/>
    <w:rsid w:val="00706B50"/>
    <w:rsid w:val="007129AE"/>
    <w:rsid w:val="00714424"/>
    <w:rsid w:val="00724A3B"/>
    <w:rsid w:val="00725C8C"/>
    <w:rsid w:val="0072626A"/>
    <w:rsid w:val="00726752"/>
    <w:rsid w:val="00732413"/>
    <w:rsid w:val="00734816"/>
    <w:rsid w:val="007361D3"/>
    <w:rsid w:val="007374A3"/>
    <w:rsid w:val="0074105B"/>
    <w:rsid w:val="00741685"/>
    <w:rsid w:val="007420E9"/>
    <w:rsid w:val="00745F37"/>
    <w:rsid w:val="007500EC"/>
    <w:rsid w:val="0075674B"/>
    <w:rsid w:val="00757EA3"/>
    <w:rsid w:val="00761B2A"/>
    <w:rsid w:val="007622FE"/>
    <w:rsid w:val="00766874"/>
    <w:rsid w:val="00770BF1"/>
    <w:rsid w:val="00776188"/>
    <w:rsid w:val="00776629"/>
    <w:rsid w:val="00776C55"/>
    <w:rsid w:val="00781901"/>
    <w:rsid w:val="0079163E"/>
    <w:rsid w:val="00792E50"/>
    <w:rsid w:val="00795BDF"/>
    <w:rsid w:val="00797651"/>
    <w:rsid w:val="007A1572"/>
    <w:rsid w:val="007A1E7F"/>
    <w:rsid w:val="007B06E1"/>
    <w:rsid w:val="007B0982"/>
    <w:rsid w:val="007B09EE"/>
    <w:rsid w:val="007B4618"/>
    <w:rsid w:val="007B4883"/>
    <w:rsid w:val="007B4BDA"/>
    <w:rsid w:val="007B676E"/>
    <w:rsid w:val="007C17D6"/>
    <w:rsid w:val="007C1D08"/>
    <w:rsid w:val="007C4B3E"/>
    <w:rsid w:val="007C62A5"/>
    <w:rsid w:val="007D2243"/>
    <w:rsid w:val="007D3261"/>
    <w:rsid w:val="007D5B75"/>
    <w:rsid w:val="007E2502"/>
    <w:rsid w:val="00801FA4"/>
    <w:rsid w:val="00802F44"/>
    <w:rsid w:val="008143C5"/>
    <w:rsid w:val="008178E8"/>
    <w:rsid w:val="00827EEA"/>
    <w:rsid w:val="00835EB0"/>
    <w:rsid w:val="0083757C"/>
    <w:rsid w:val="00841C0E"/>
    <w:rsid w:val="00845104"/>
    <w:rsid w:val="008478D8"/>
    <w:rsid w:val="00850845"/>
    <w:rsid w:val="00852FD0"/>
    <w:rsid w:val="008579B0"/>
    <w:rsid w:val="00857A5F"/>
    <w:rsid w:val="00865B89"/>
    <w:rsid w:val="0088413C"/>
    <w:rsid w:val="00885A6C"/>
    <w:rsid w:val="0089176E"/>
    <w:rsid w:val="00891D3B"/>
    <w:rsid w:val="00893A3B"/>
    <w:rsid w:val="008A4385"/>
    <w:rsid w:val="008A461E"/>
    <w:rsid w:val="008A61AB"/>
    <w:rsid w:val="008B33D0"/>
    <w:rsid w:val="008B3E32"/>
    <w:rsid w:val="008B4593"/>
    <w:rsid w:val="008B5F5B"/>
    <w:rsid w:val="008B7A54"/>
    <w:rsid w:val="008B7AF8"/>
    <w:rsid w:val="008C1702"/>
    <w:rsid w:val="008C26CE"/>
    <w:rsid w:val="008C3799"/>
    <w:rsid w:val="008C4125"/>
    <w:rsid w:val="008C42C4"/>
    <w:rsid w:val="008C501F"/>
    <w:rsid w:val="008D1527"/>
    <w:rsid w:val="008D18E4"/>
    <w:rsid w:val="008D48A4"/>
    <w:rsid w:val="008D5E70"/>
    <w:rsid w:val="008E2582"/>
    <w:rsid w:val="008E73CD"/>
    <w:rsid w:val="008F13BE"/>
    <w:rsid w:val="008F1474"/>
    <w:rsid w:val="008F1A99"/>
    <w:rsid w:val="008F43B1"/>
    <w:rsid w:val="008F53C2"/>
    <w:rsid w:val="008F59AD"/>
    <w:rsid w:val="00903472"/>
    <w:rsid w:val="0090569D"/>
    <w:rsid w:val="00914D0B"/>
    <w:rsid w:val="009158B8"/>
    <w:rsid w:val="0092085B"/>
    <w:rsid w:val="00925F28"/>
    <w:rsid w:val="00934292"/>
    <w:rsid w:val="00935082"/>
    <w:rsid w:val="00935327"/>
    <w:rsid w:val="009363C0"/>
    <w:rsid w:val="00937722"/>
    <w:rsid w:val="00940D09"/>
    <w:rsid w:val="009476DD"/>
    <w:rsid w:val="00955834"/>
    <w:rsid w:val="00960B89"/>
    <w:rsid w:val="00961B61"/>
    <w:rsid w:val="009628C1"/>
    <w:rsid w:val="00963BC7"/>
    <w:rsid w:val="00964E3A"/>
    <w:rsid w:val="00965FF8"/>
    <w:rsid w:val="00967EE0"/>
    <w:rsid w:val="00975BCC"/>
    <w:rsid w:val="00975E88"/>
    <w:rsid w:val="009832E4"/>
    <w:rsid w:val="009868A8"/>
    <w:rsid w:val="00987CCD"/>
    <w:rsid w:val="009A05B6"/>
    <w:rsid w:val="009A0708"/>
    <w:rsid w:val="009A2484"/>
    <w:rsid w:val="009A493C"/>
    <w:rsid w:val="009B0DCE"/>
    <w:rsid w:val="009B17C8"/>
    <w:rsid w:val="009B31EF"/>
    <w:rsid w:val="009B44E1"/>
    <w:rsid w:val="009B63D3"/>
    <w:rsid w:val="009B65FC"/>
    <w:rsid w:val="009B7B8F"/>
    <w:rsid w:val="009C035F"/>
    <w:rsid w:val="009C33B1"/>
    <w:rsid w:val="009D0039"/>
    <w:rsid w:val="009D063D"/>
    <w:rsid w:val="009E3103"/>
    <w:rsid w:val="009E3502"/>
    <w:rsid w:val="009E7C96"/>
    <w:rsid w:val="00A027DD"/>
    <w:rsid w:val="00A05550"/>
    <w:rsid w:val="00A0717D"/>
    <w:rsid w:val="00A07B52"/>
    <w:rsid w:val="00A10909"/>
    <w:rsid w:val="00A11796"/>
    <w:rsid w:val="00A1294E"/>
    <w:rsid w:val="00A14FA3"/>
    <w:rsid w:val="00A21023"/>
    <w:rsid w:val="00A245AD"/>
    <w:rsid w:val="00A305DD"/>
    <w:rsid w:val="00A31ECB"/>
    <w:rsid w:val="00A31F64"/>
    <w:rsid w:val="00A32469"/>
    <w:rsid w:val="00A340D4"/>
    <w:rsid w:val="00A3458E"/>
    <w:rsid w:val="00A36869"/>
    <w:rsid w:val="00A411F4"/>
    <w:rsid w:val="00A41ABE"/>
    <w:rsid w:val="00A42B4E"/>
    <w:rsid w:val="00A45A64"/>
    <w:rsid w:val="00A46909"/>
    <w:rsid w:val="00A51EAF"/>
    <w:rsid w:val="00A53444"/>
    <w:rsid w:val="00A55148"/>
    <w:rsid w:val="00A5581B"/>
    <w:rsid w:val="00A55987"/>
    <w:rsid w:val="00A578AE"/>
    <w:rsid w:val="00A7436F"/>
    <w:rsid w:val="00A773A6"/>
    <w:rsid w:val="00A84343"/>
    <w:rsid w:val="00A8474B"/>
    <w:rsid w:val="00A94A39"/>
    <w:rsid w:val="00AA1757"/>
    <w:rsid w:val="00AA1B92"/>
    <w:rsid w:val="00AA4246"/>
    <w:rsid w:val="00AA6CA6"/>
    <w:rsid w:val="00AB7E63"/>
    <w:rsid w:val="00AC17F0"/>
    <w:rsid w:val="00AC4F17"/>
    <w:rsid w:val="00AC6729"/>
    <w:rsid w:val="00AD0572"/>
    <w:rsid w:val="00AD41A1"/>
    <w:rsid w:val="00AD4B24"/>
    <w:rsid w:val="00AD585E"/>
    <w:rsid w:val="00AE21F3"/>
    <w:rsid w:val="00AE5C71"/>
    <w:rsid w:val="00AE6A4D"/>
    <w:rsid w:val="00AE7823"/>
    <w:rsid w:val="00AE7E46"/>
    <w:rsid w:val="00AF361F"/>
    <w:rsid w:val="00AF5B1C"/>
    <w:rsid w:val="00B03028"/>
    <w:rsid w:val="00B04A51"/>
    <w:rsid w:val="00B04C60"/>
    <w:rsid w:val="00B05D5C"/>
    <w:rsid w:val="00B05DEC"/>
    <w:rsid w:val="00B10251"/>
    <w:rsid w:val="00B119E6"/>
    <w:rsid w:val="00B124C1"/>
    <w:rsid w:val="00B2339A"/>
    <w:rsid w:val="00B23822"/>
    <w:rsid w:val="00B261DA"/>
    <w:rsid w:val="00B32A3A"/>
    <w:rsid w:val="00B34BD1"/>
    <w:rsid w:val="00B40539"/>
    <w:rsid w:val="00B417F2"/>
    <w:rsid w:val="00B44C9F"/>
    <w:rsid w:val="00B45461"/>
    <w:rsid w:val="00B46F7D"/>
    <w:rsid w:val="00B50FC8"/>
    <w:rsid w:val="00B5199E"/>
    <w:rsid w:val="00B51B49"/>
    <w:rsid w:val="00B522FF"/>
    <w:rsid w:val="00B5515A"/>
    <w:rsid w:val="00B64A4D"/>
    <w:rsid w:val="00B67D75"/>
    <w:rsid w:val="00B74AC9"/>
    <w:rsid w:val="00B75690"/>
    <w:rsid w:val="00B75B02"/>
    <w:rsid w:val="00B75DA9"/>
    <w:rsid w:val="00B8515B"/>
    <w:rsid w:val="00B91A45"/>
    <w:rsid w:val="00B93992"/>
    <w:rsid w:val="00B96E28"/>
    <w:rsid w:val="00B977BF"/>
    <w:rsid w:val="00BA1308"/>
    <w:rsid w:val="00BA33E8"/>
    <w:rsid w:val="00BA541A"/>
    <w:rsid w:val="00BA5E2E"/>
    <w:rsid w:val="00BA66C7"/>
    <w:rsid w:val="00BB484F"/>
    <w:rsid w:val="00BB6220"/>
    <w:rsid w:val="00BB7D75"/>
    <w:rsid w:val="00BC3418"/>
    <w:rsid w:val="00BD57B2"/>
    <w:rsid w:val="00BD584E"/>
    <w:rsid w:val="00BE7DFC"/>
    <w:rsid w:val="00BF35AA"/>
    <w:rsid w:val="00BF62C7"/>
    <w:rsid w:val="00C0152D"/>
    <w:rsid w:val="00C053E5"/>
    <w:rsid w:val="00C05AAF"/>
    <w:rsid w:val="00C0656E"/>
    <w:rsid w:val="00C130B5"/>
    <w:rsid w:val="00C14E17"/>
    <w:rsid w:val="00C155C6"/>
    <w:rsid w:val="00C159A6"/>
    <w:rsid w:val="00C21A4F"/>
    <w:rsid w:val="00C249EA"/>
    <w:rsid w:val="00C25CBF"/>
    <w:rsid w:val="00C268F1"/>
    <w:rsid w:val="00C463B2"/>
    <w:rsid w:val="00C47A25"/>
    <w:rsid w:val="00C62BE4"/>
    <w:rsid w:val="00C65E3D"/>
    <w:rsid w:val="00C671AC"/>
    <w:rsid w:val="00C67C13"/>
    <w:rsid w:val="00C71906"/>
    <w:rsid w:val="00C73236"/>
    <w:rsid w:val="00C77F6D"/>
    <w:rsid w:val="00C82E4D"/>
    <w:rsid w:val="00C8534F"/>
    <w:rsid w:val="00C900FF"/>
    <w:rsid w:val="00C91C9C"/>
    <w:rsid w:val="00C9245F"/>
    <w:rsid w:val="00C92F72"/>
    <w:rsid w:val="00C935F7"/>
    <w:rsid w:val="00C97A95"/>
    <w:rsid w:val="00CA2A20"/>
    <w:rsid w:val="00CA7FCA"/>
    <w:rsid w:val="00CB4C54"/>
    <w:rsid w:val="00CC351B"/>
    <w:rsid w:val="00CC6567"/>
    <w:rsid w:val="00CD2642"/>
    <w:rsid w:val="00CE0962"/>
    <w:rsid w:val="00CE1A94"/>
    <w:rsid w:val="00CE1C5E"/>
    <w:rsid w:val="00CE1E5F"/>
    <w:rsid w:val="00CE2FAF"/>
    <w:rsid w:val="00CE440C"/>
    <w:rsid w:val="00CE546F"/>
    <w:rsid w:val="00CE5F62"/>
    <w:rsid w:val="00CF41CE"/>
    <w:rsid w:val="00D01CE8"/>
    <w:rsid w:val="00D01D71"/>
    <w:rsid w:val="00D02151"/>
    <w:rsid w:val="00D048A4"/>
    <w:rsid w:val="00D05AE7"/>
    <w:rsid w:val="00D05B6E"/>
    <w:rsid w:val="00D11250"/>
    <w:rsid w:val="00D126AD"/>
    <w:rsid w:val="00D12A5B"/>
    <w:rsid w:val="00D12AF9"/>
    <w:rsid w:val="00D13EC1"/>
    <w:rsid w:val="00D16B2D"/>
    <w:rsid w:val="00D207BF"/>
    <w:rsid w:val="00D21B45"/>
    <w:rsid w:val="00D22C63"/>
    <w:rsid w:val="00D2575A"/>
    <w:rsid w:val="00D2601D"/>
    <w:rsid w:val="00D27655"/>
    <w:rsid w:val="00D33385"/>
    <w:rsid w:val="00D33AB8"/>
    <w:rsid w:val="00D34A05"/>
    <w:rsid w:val="00D36ED8"/>
    <w:rsid w:val="00D37CEE"/>
    <w:rsid w:val="00D41172"/>
    <w:rsid w:val="00D60654"/>
    <w:rsid w:val="00D62FE3"/>
    <w:rsid w:val="00D656B5"/>
    <w:rsid w:val="00D672F3"/>
    <w:rsid w:val="00D67635"/>
    <w:rsid w:val="00D76102"/>
    <w:rsid w:val="00D806DC"/>
    <w:rsid w:val="00D820F0"/>
    <w:rsid w:val="00D84B4E"/>
    <w:rsid w:val="00D9039F"/>
    <w:rsid w:val="00D90F71"/>
    <w:rsid w:val="00D91C85"/>
    <w:rsid w:val="00D9577B"/>
    <w:rsid w:val="00DB2556"/>
    <w:rsid w:val="00DB4BCB"/>
    <w:rsid w:val="00DB5329"/>
    <w:rsid w:val="00DC1361"/>
    <w:rsid w:val="00DC5A03"/>
    <w:rsid w:val="00DD540D"/>
    <w:rsid w:val="00DE5C21"/>
    <w:rsid w:val="00DF316C"/>
    <w:rsid w:val="00E016A0"/>
    <w:rsid w:val="00E03112"/>
    <w:rsid w:val="00E04815"/>
    <w:rsid w:val="00E101C8"/>
    <w:rsid w:val="00E1274A"/>
    <w:rsid w:val="00E26947"/>
    <w:rsid w:val="00E3004B"/>
    <w:rsid w:val="00E550EA"/>
    <w:rsid w:val="00E721E4"/>
    <w:rsid w:val="00E74152"/>
    <w:rsid w:val="00E772DC"/>
    <w:rsid w:val="00E77F42"/>
    <w:rsid w:val="00E85CFC"/>
    <w:rsid w:val="00E86D7A"/>
    <w:rsid w:val="00E91A11"/>
    <w:rsid w:val="00E92560"/>
    <w:rsid w:val="00E925A5"/>
    <w:rsid w:val="00E92977"/>
    <w:rsid w:val="00E943A3"/>
    <w:rsid w:val="00EA4363"/>
    <w:rsid w:val="00EA45BA"/>
    <w:rsid w:val="00EA5653"/>
    <w:rsid w:val="00EA5FEB"/>
    <w:rsid w:val="00EB0324"/>
    <w:rsid w:val="00EB3E66"/>
    <w:rsid w:val="00EB4CFF"/>
    <w:rsid w:val="00EC230A"/>
    <w:rsid w:val="00EC2B34"/>
    <w:rsid w:val="00EC439B"/>
    <w:rsid w:val="00EC739B"/>
    <w:rsid w:val="00EE531D"/>
    <w:rsid w:val="00EE7C48"/>
    <w:rsid w:val="00EF4A87"/>
    <w:rsid w:val="00EF5D31"/>
    <w:rsid w:val="00EF77A3"/>
    <w:rsid w:val="00F01261"/>
    <w:rsid w:val="00F043A6"/>
    <w:rsid w:val="00F0587E"/>
    <w:rsid w:val="00F10526"/>
    <w:rsid w:val="00F17960"/>
    <w:rsid w:val="00F21940"/>
    <w:rsid w:val="00F224E6"/>
    <w:rsid w:val="00F25A27"/>
    <w:rsid w:val="00F267B0"/>
    <w:rsid w:val="00F33B6E"/>
    <w:rsid w:val="00F34453"/>
    <w:rsid w:val="00F35AE7"/>
    <w:rsid w:val="00F42640"/>
    <w:rsid w:val="00F436EE"/>
    <w:rsid w:val="00F437DC"/>
    <w:rsid w:val="00F43C0E"/>
    <w:rsid w:val="00F50FD0"/>
    <w:rsid w:val="00F52DF6"/>
    <w:rsid w:val="00F5340B"/>
    <w:rsid w:val="00F540A5"/>
    <w:rsid w:val="00F60EB1"/>
    <w:rsid w:val="00F62A53"/>
    <w:rsid w:val="00F62A94"/>
    <w:rsid w:val="00F65994"/>
    <w:rsid w:val="00F714D8"/>
    <w:rsid w:val="00F77CC6"/>
    <w:rsid w:val="00F86925"/>
    <w:rsid w:val="00F93BB2"/>
    <w:rsid w:val="00F9406A"/>
    <w:rsid w:val="00F94963"/>
    <w:rsid w:val="00F96828"/>
    <w:rsid w:val="00FA7A81"/>
    <w:rsid w:val="00FB42D6"/>
    <w:rsid w:val="00FB486A"/>
    <w:rsid w:val="00FC2713"/>
    <w:rsid w:val="00FC44AB"/>
    <w:rsid w:val="00FD07BE"/>
    <w:rsid w:val="00FD172C"/>
    <w:rsid w:val="00FD6154"/>
    <w:rsid w:val="00FF454B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SimpleQueueService/latest/SQSDeveloperGuide/sqs-queue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lore.skillbuilder.aws/learn/course/external/view/elearning/8319/architecting-on-aws-online-course-supp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student.classrooms.aws.training/class/oa6PnQtm5WkBM7Gv3XdVa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nline.vitalsource.com/reader/books/200-ARCHIT-74-EN-SG-E/pageid/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whitepapers/latest/disaster-recovery-workloads-on-aws/disaster-recovery-options-in-the-clou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883</cp:revision>
  <dcterms:created xsi:type="dcterms:W3CDTF">2023-03-22T01:14:00Z</dcterms:created>
  <dcterms:modified xsi:type="dcterms:W3CDTF">2023-05-26T07:56:00Z</dcterms:modified>
</cp:coreProperties>
</file>