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34F9C" w14:textId="116B0ADA" w:rsidR="0086666D" w:rsidRDefault="00523780" w:rsidP="00764EF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B1F02"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 w:rsidRPr="00CB1F02">
        <w:rPr>
          <w:rFonts w:ascii="Times New Roman" w:hAnsi="Times New Roman" w:cs="Times New Roman"/>
          <w:b/>
          <w:bCs/>
          <w:sz w:val="28"/>
          <w:szCs w:val="28"/>
        </w:rPr>
        <w:t xml:space="preserve"> HCI Final Project</w:t>
      </w:r>
    </w:p>
    <w:p w14:paraId="498A65AC" w14:textId="77777777" w:rsidR="00CB1F02" w:rsidRPr="00CB1F02" w:rsidRDefault="00CB1F02" w:rsidP="00764EF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1F02">
        <w:rPr>
          <w:rFonts w:ascii="Times New Roman" w:eastAsia="Times New Roman" w:hAnsi="Times New Roman" w:cs="Times New Roman"/>
          <w:sz w:val="24"/>
          <w:szCs w:val="24"/>
        </w:rPr>
        <w:t>Kesya</w:t>
      </w:r>
      <w:proofErr w:type="spellEnd"/>
      <w:r w:rsidRPr="00CB1F02">
        <w:rPr>
          <w:rFonts w:ascii="Times New Roman" w:eastAsia="Times New Roman" w:hAnsi="Times New Roman" w:cs="Times New Roman"/>
          <w:sz w:val="24"/>
          <w:szCs w:val="24"/>
        </w:rPr>
        <w:t xml:space="preserve"> Amanda Wijaya – 2440021426</w:t>
      </w:r>
    </w:p>
    <w:p w14:paraId="528C17C0" w14:textId="0B5C2DB5" w:rsidR="00CB1F02" w:rsidRPr="00CB1F02" w:rsidRDefault="00CB1F02" w:rsidP="00764EF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F02">
        <w:rPr>
          <w:rFonts w:ascii="Times New Roman" w:eastAsia="Times New Roman" w:hAnsi="Times New Roman" w:cs="Times New Roman"/>
          <w:sz w:val="24"/>
          <w:szCs w:val="24"/>
        </w:rPr>
        <w:t>Melvin Mario – 2440013456</w:t>
      </w:r>
    </w:p>
    <w:p w14:paraId="611538D4" w14:textId="77777777" w:rsidR="00CB1F02" w:rsidRPr="00CB1F02" w:rsidRDefault="00CB1F02" w:rsidP="00764EF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F02">
        <w:rPr>
          <w:rFonts w:ascii="Times New Roman" w:eastAsia="Times New Roman" w:hAnsi="Times New Roman" w:cs="Times New Roman"/>
          <w:sz w:val="24"/>
          <w:szCs w:val="24"/>
        </w:rPr>
        <w:t xml:space="preserve">Rachel Onyx </w:t>
      </w:r>
      <w:proofErr w:type="spellStart"/>
      <w:r w:rsidRPr="00CB1F02">
        <w:rPr>
          <w:rFonts w:ascii="Times New Roman" w:eastAsia="Times New Roman" w:hAnsi="Times New Roman" w:cs="Times New Roman"/>
          <w:sz w:val="24"/>
          <w:szCs w:val="24"/>
        </w:rPr>
        <w:t>Sukianto</w:t>
      </w:r>
      <w:proofErr w:type="spellEnd"/>
      <w:r w:rsidRPr="00CB1F02">
        <w:rPr>
          <w:rFonts w:ascii="Times New Roman" w:eastAsia="Times New Roman" w:hAnsi="Times New Roman" w:cs="Times New Roman"/>
          <w:sz w:val="24"/>
          <w:szCs w:val="24"/>
        </w:rPr>
        <w:t xml:space="preserve"> – 2440011841</w:t>
      </w:r>
    </w:p>
    <w:p w14:paraId="4174E51D" w14:textId="454CC245" w:rsidR="00CB1F02" w:rsidRPr="00CB1F02" w:rsidRDefault="00CB1F02" w:rsidP="00764EF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D310D" w14:textId="6AA97EEA" w:rsidR="00624A0A" w:rsidRPr="00CB1F02" w:rsidRDefault="00624A0A" w:rsidP="00764EFE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B1F02">
        <w:rPr>
          <w:rFonts w:ascii="Times New Roman" w:hAnsi="Times New Roman" w:cs="Times New Roman"/>
          <w:b/>
          <w:bCs/>
          <w:sz w:val="24"/>
          <w:szCs w:val="24"/>
        </w:rPr>
        <w:t>Source of assets</w:t>
      </w:r>
    </w:p>
    <w:p w14:paraId="2FC4282E" w14:textId="1652D645" w:rsidR="00523780" w:rsidRPr="00CB1F02" w:rsidRDefault="00523780" w:rsidP="00764EF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Index.html</w:t>
      </w:r>
    </w:p>
    <w:p w14:paraId="02F2CACB" w14:textId="3A97C64E" w:rsidR="00523780" w:rsidRPr="00CB1F02" w:rsidRDefault="00523780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Home banner</w:t>
      </w:r>
    </w:p>
    <w:p w14:paraId="3D5086C1" w14:textId="2205F463" w:rsidR="00523780" w:rsidRPr="00CB1F02" w:rsidRDefault="00523780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Ultimate Guide to Korean BBQ at Home ·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am a food blog</w:t>
        </w:r>
      </w:hyperlink>
    </w:p>
    <w:p w14:paraId="597D4CAF" w14:textId="5EF5FE8D" w:rsidR="00523780" w:rsidRPr="00CB1F02" w:rsidRDefault="00523780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(116) Pinterest</w:t>
        </w:r>
      </w:hyperlink>
    </w:p>
    <w:p w14:paraId="1E3355AB" w14:textId="5F0F3592" w:rsidR="0090310C" w:rsidRPr="00CB1F02" w:rsidRDefault="0090310C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Korea's Famous and Classic Mixed Rice with Meat and Veggies (Bibimbap) (asianfoodnetwork.com)</w:t>
        </w:r>
      </w:hyperlink>
    </w:p>
    <w:p w14:paraId="25439127" w14:textId="07D7E277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Content</w:t>
      </w:r>
    </w:p>
    <w:p w14:paraId="0017AFAC" w14:textId="2363D35F" w:rsidR="0090310C" w:rsidRPr="00CB1F02" w:rsidRDefault="0090310C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181114130138-korean-food-2620014201204004k-jeonju-bibimbap.jpg (1600×900) (cnn.com)</w:t>
        </w:r>
      </w:hyperlink>
    </w:p>
    <w:p w14:paraId="47B0A6A6" w14:textId="635260E0" w:rsidR="0090310C" w:rsidRPr="00CB1F02" w:rsidRDefault="0090310C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Everyday Bibimbap | Chu On This</w:t>
        </w:r>
      </w:hyperlink>
    </w:p>
    <w:p w14:paraId="6A5B56FA" w14:textId="2F40C6BB" w:rsidR="0090310C" w:rsidRPr="00CB1F02" w:rsidRDefault="0090310C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Dakgangjeong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(Sweet Crispy Korean Fried Chicken) - Korean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Bapsang</w:t>
        </w:r>
        <w:proofErr w:type="spellEnd"/>
      </w:hyperlink>
    </w:p>
    <w:p w14:paraId="56F7284D" w14:textId="77777777" w:rsidR="0090310C" w:rsidRPr="00CB1F02" w:rsidRDefault="0090310C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Bingsoo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- Paris Morning Bakery</w:t>
        </w:r>
      </w:hyperlink>
    </w:p>
    <w:p w14:paraId="6314B904" w14:textId="5454137D" w:rsidR="0090310C" w:rsidRPr="00CB1F02" w:rsidRDefault="0090310C" w:rsidP="00764EFE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»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Hyunsung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Korean restaurant by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Jangmoksoo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, Seoul – Korea (retaildesignblog.net)</w:t>
        </w:r>
      </w:hyperlink>
    </w:p>
    <w:p w14:paraId="55DF7AF7" w14:textId="272D00F0" w:rsidR="00523780" w:rsidRPr="00CB1F02" w:rsidRDefault="00523780" w:rsidP="00764EF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Location.html</w:t>
      </w:r>
    </w:p>
    <w:p w14:paraId="2EC3F39A" w14:textId="008B1513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»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Hyunsung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Korean restaurant by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Jangmoksoo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, Seoul – Korea (retaildesignblog.net)</w:t>
        </w:r>
      </w:hyperlink>
    </w:p>
    <w:p w14:paraId="0489AF17" w14:textId="4812E94E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Google Maps</w:t>
      </w:r>
    </w:p>
    <w:p w14:paraId="79219669" w14:textId="5334BA8B" w:rsidR="0090310C" w:rsidRPr="00CB1F02" w:rsidRDefault="00523780" w:rsidP="00764EF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Menu.html</w:t>
      </w:r>
    </w:p>
    <w:p w14:paraId="10827DD2" w14:textId="377F0533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https://chosungalbee.com/wp-content/uploads/2016/08/CSGB-Chadol-baegi.jpg</w:t>
        </w:r>
      </w:hyperlink>
    </w:p>
    <w:p w14:paraId="1EF750CB" w14:textId="061D6DAB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Menu –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SamWon</w:t>
        </w:r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</w:t>
        </w:r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ouse</w:t>
        </w:r>
        <w:proofErr w:type="spellEnd"/>
      </w:hyperlink>
    </w:p>
    <w:p w14:paraId="3204DBF7" w14:textId="0F2B45D1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https://www.foodrepublic.com/recipes/how-to-make-yukhoe-korean-steak-tartare/</w:t>
        </w:r>
      </w:hyperlink>
      <w:r w:rsidRPr="00CB1F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21402" w14:textId="69B79F47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Best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Dakgangjeong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Fried Chicken Recipe! (Soy Garlic &amp; Spicy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Yangnyeom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) –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FutureDish</w:t>
        </w:r>
        <w:proofErr w:type="spellEnd"/>
      </w:hyperlink>
    </w:p>
    <w:p w14:paraId="4466613A" w14:textId="4AFEA852" w:rsidR="0090310C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Dakgangjeong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- Soy Garlic Fried Chicken - My Korean Kitchen</w:t>
        </w:r>
      </w:hyperlink>
    </w:p>
    <w:p w14:paraId="3965F4FB" w14:textId="77777777" w:rsidR="00624A0A" w:rsidRPr="00CB1F02" w:rsidRDefault="0090310C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CHIR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CHIR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INDONESIA – Korean Fusion Chicken Factory, PIK, Jakarta |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ANAKJAJAN.COM</w:t>
        </w:r>
      </w:hyperlink>
      <w:proofErr w:type="spellEnd"/>
    </w:p>
    <w:p w14:paraId="4E90E288" w14:textId="625386C4" w:rsidR="00624A0A" w:rsidRPr="00CB1F02" w:rsidRDefault="00624A0A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Bingsoo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- Paris Morning Bakery</w:t>
        </w:r>
      </w:hyperlink>
    </w:p>
    <w:p w14:paraId="374AE06F" w14:textId="3F475013" w:rsidR="00624A0A" w:rsidRPr="00CB1F02" w:rsidRDefault="00624A0A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https://www.wine-searcher.com/images/labels/40/24/11034024.jpg</w:t>
        </w:r>
      </w:hyperlink>
    </w:p>
    <w:p w14:paraId="2DD7BC39" w14:textId="3710BE17" w:rsidR="00624A0A" w:rsidRPr="00CB1F02" w:rsidRDefault="00624A0A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Kuwaiti Cinnamon-Orange Iced Tea Recipe | Aarti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Sequeira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| Food Network</w:t>
        </w:r>
      </w:hyperlink>
    </w:p>
    <w:p w14:paraId="28952A7E" w14:textId="376A06D5" w:rsidR="00624A0A" w:rsidRPr="00CB1F02" w:rsidRDefault="00624A0A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23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https://www.static-src.com/wcsstore/Indraprastha/images/catalog/full/MTA-2837090/jinro-chamisul_jinro-chamisul-soju-korea-original-minuman-alkohol--360-ml-_full04.jpg</w:t>
        </w:r>
      </w:hyperlink>
      <w:r w:rsidRPr="00CB1F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4E6B4" w14:textId="38322212" w:rsidR="00624A0A" w:rsidRPr="00CB1F02" w:rsidRDefault="00624A0A" w:rsidP="00764EF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https://www.static-src.com/wcsstore/Indraprastha/images/catalog/full//95/MTA-2168456/fanta_fanta-strawberry-can--330-ml-_full03.jpg</w:t>
        </w:r>
      </w:hyperlink>
      <w:r w:rsidRPr="00CB1F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7138A9" w14:textId="4E11B868" w:rsidR="00523780" w:rsidRPr="00CB1F02" w:rsidRDefault="00624A0A" w:rsidP="00764EF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Aboutus</w:t>
      </w:r>
      <w:r w:rsidR="0090310C" w:rsidRPr="00CB1F02">
        <w:rPr>
          <w:rFonts w:ascii="Times New Roman" w:hAnsi="Times New Roman" w:cs="Times New Roman"/>
          <w:sz w:val="24"/>
          <w:szCs w:val="24"/>
        </w:rPr>
        <w:t>.html</w:t>
      </w:r>
    </w:p>
    <w:p w14:paraId="18DC423A" w14:textId="28CB2D68" w:rsidR="00624A0A" w:rsidRPr="00CB1F02" w:rsidRDefault="00624A0A" w:rsidP="00764EFE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Ultimate Guide to Korean BBQ at Home ·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am a food blog</w:t>
        </w:r>
      </w:hyperlink>
    </w:p>
    <w:p w14:paraId="1599C3E7" w14:textId="14E9AA00" w:rsidR="00624A0A" w:rsidRPr="00CB1F02" w:rsidRDefault="00624A0A" w:rsidP="00764EFE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CB1F02">
        <w:rPr>
          <w:rFonts w:ascii="Times New Roman" w:hAnsi="Times New Roman" w:cs="Times New Roman"/>
          <w:sz w:val="24"/>
          <w:szCs w:val="24"/>
        </w:rPr>
        <w:t>Fontawesome</w:t>
      </w:r>
      <w:proofErr w:type="spellEnd"/>
      <w:r w:rsidRPr="00CB1F02">
        <w:rPr>
          <w:rFonts w:ascii="Times New Roman" w:hAnsi="Times New Roman" w:cs="Times New Roman"/>
          <w:sz w:val="24"/>
          <w:szCs w:val="24"/>
        </w:rPr>
        <w:t xml:space="preserve"> (icons)</w:t>
      </w:r>
    </w:p>
    <w:p w14:paraId="7FE881C4" w14:textId="11CFBF6E" w:rsidR="00624A0A" w:rsidRPr="00CB1F02" w:rsidRDefault="00624A0A" w:rsidP="00764EFE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»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Hyunsung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Korean restaurant by </w:t>
        </w:r>
        <w:proofErr w:type="spellStart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Jangmoksoo</w:t>
        </w:r>
        <w:proofErr w:type="spellEnd"/>
        <w:r w:rsidRPr="00CB1F02">
          <w:rPr>
            <w:rStyle w:val="Hyperlink"/>
            <w:rFonts w:ascii="Times New Roman" w:hAnsi="Times New Roman" w:cs="Times New Roman"/>
            <w:sz w:val="24"/>
            <w:szCs w:val="24"/>
          </w:rPr>
          <w:t>, Seoul – Korea (retaildesignblog.net)</w:t>
        </w:r>
      </w:hyperlink>
    </w:p>
    <w:p w14:paraId="4441062F" w14:textId="38E764B8" w:rsidR="0090310C" w:rsidRPr="00CB1F02" w:rsidRDefault="00624A0A" w:rsidP="00764EF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Contactus</w:t>
      </w:r>
      <w:r w:rsidR="0090310C" w:rsidRPr="00CB1F02">
        <w:rPr>
          <w:rFonts w:ascii="Times New Roman" w:hAnsi="Times New Roman" w:cs="Times New Roman"/>
          <w:sz w:val="24"/>
          <w:szCs w:val="24"/>
        </w:rPr>
        <w:t>.html</w:t>
      </w:r>
    </w:p>
    <w:p w14:paraId="5E234DD8" w14:textId="521759E6" w:rsidR="00624A0A" w:rsidRPr="00CB1F02" w:rsidRDefault="00624A0A" w:rsidP="00764EFE">
      <w:pPr>
        <w:spacing w:line="276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 xml:space="preserve">All by html, </w:t>
      </w:r>
      <w:proofErr w:type="spellStart"/>
      <w:r w:rsidRPr="00CB1F0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B1F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1F02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CB1F02">
        <w:rPr>
          <w:rFonts w:ascii="Times New Roman" w:hAnsi="Times New Roman" w:cs="Times New Roman"/>
          <w:sz w:val="24"/>
          <w:szCs w:val="24"/>
        </w:rPr>
        <w:t>.</w:t>
      </w:r>
    </w:p>
    <w:p w14:paraId="64E0B707" w14:textId="5542D0B4" w:rsidR="00CB1F02" w:rsidRPr="00CB1F02" w:rsidRDefault="00CB1F02" w:rsidP="00764EF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Footer</w:t>
      </w:r>
    </w:p>
    <w:p w14:paraId="6F43D23F" w14:textId="353DCDC7" w:rsidR="00CB1F02" w:rsidRPr="00CB1F02" w:rsidRDefault="00CB1F02" w:rsidP="00764EFE">
      <w:pPr>
        <w:pStyle w:val="ListParagraph"/>
        <w:numPr>
          <w:ilvl w:val="1"/>
          <w:numId w:val="1"/>
        </w:numPr>
        <w:spacing w:line="276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CB1F02">
        <w:rPr>
          <w:rFonts w:ascii="Times New Roman" w:hAnsi="Times New Roman" w:cs="Times New Roman"/>
          <w:sz w:val="24"/>
          <w:szCs w:val="24"/>
        </w:rPr>
        <w:t>Fontawesome</w:t>
      </w:r>
      <w:proofErr w:type="spellEnd"/>
      <w:r w:rsidRPr="00CB1F02">
        <w:rPr>
          <w:rFonts w:ascii="Times New Roman" w:hAnsi="Times New Roman" w:cs="Times New Roman"/>
          <w:sz w:val="24"/>
          <w:szCs w:val="24"/>
        </w:rPr>
        <w:t xml:space="preserve"> (icons)</w:t>
      </w:r>
    </w:p>
    <w:p w14:paraId="1F0C2BCE" w14:textId="2FE1A23C" w:rsidR="00CB1F02" w:rsidRPr="00CB1F02" w:rsidRDefault="00CB1F02" w:rsidP="00764EFE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Problems</w:t>
      </w:r>
    </w:p>
    <w:p w14:paraId="612FAE8B" w14:textId="4E6425EF" w:rsidR="00CB1F02" w:rsidRPr="00CB1F02" w:rsidRDefault="00CB1F02" w:rsidP="00764EFE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1F02">
        <w:rPr>
          <w:rFonts w:ascii="Times New Roman" w:hAnsi="Times New Roman" w:cs="Times New Roman"/>
          <w:sz w:val="24"/>
          <w:szCs w:val="24"/>
        </w:rPr>
        <w:t>Pad</w:t>
      </w:r>
      <w:r>
        <w:rPr>
          <w:rFonts w:ascii="Times New Roman" w:hAnsi="Times New Roman" w:cs="Times New Roman"/>
          <w:sz w:val="24"/>
          <w:szCs w:val="24"/>
        </w:rPr>
        <w:t xml:space="preserve">a slider, </w:t>
      </w:r>
      <w:proofErr w:type="spellStart"/>
      <w:r>
        <w:rPr>
          <w:rFonts w:ascii="Times New Roman" w:hAnsi="Times New Roman" w:cs="Times New Roman"/>
          <w:sz w:val="24"/>
          <w:szCs w:val="24"/>
        </w:rPr>
        <w:t>jquery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responsive.</w:t>
      </w:r>
    </w:p>
    <w:p w14:paraId="6EB6B4B2" w14:textId="77777777" w:rsidR="00CB1F02" w:rsidRDefault="00CB1F02" w:rsidP="00764EFE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65682239" wp14:editId="6BEC6EBB">
            <wp:extent cx="4640580" cy="362768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4531" cy="36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AB1B" w14:textId="50483E8F" w:rsidR="00624A0A" w:rsidRPr="00CB1F02" w:rsidRDefault="00CB1F02" w:rsidP="00764EFE">
      <w:pPr>
        <w:pStyle w:val="Caption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F02">
        <w:rPr>
          <w:b/>
          <w:bCs/>
        </w:rPr>
        <w:t xml:space="preserve">Figure </w:t>
      </w:r>
      <w:r w:rsidRPr="00CB1F02">
        <w:rPr>
          <w:b/>
          <w:bCs/>
        </w:rPr>
        <w:fldChar w:fldCharType="begin"/>
      </w:r>
      <w:r w:rsidRPr="00CB1F02">
        <w:rPr>
          <w:b/>
          <w:bCs/>
        </w:rPr>
        <w:instrText xml:space="preserve"> SEQ Figure \* ARABIC </w:instrText>
      </w:r>
      <w:r w:rsidRPr="00CB1F02">
        <w:rPr>
          <w:b/>
          <w:bCs/>
        </w:rPr>
        <w:fldChar w:fldCharType="separate"/>
      </w:r>
      <w:r>
        <w:rPr>
          <w:b/>
          <w:bCs/>
          <w:noProof/>
        </w:rPr>
        <w:t>1</w:t>
      </w:r>
      <w:r w:rsidRPr="00CB1F02">
        <w:rPr>
          <w:b/>
          <w:bCs/>
        </w:rPr>
        <w:fldChar w:fldCharType="end"/>
      </w:r>
      <w:r w:rsidRPr="00CB1F02">
        <w:rPr>
          <w:b/>
          <w:bCs/>
        </w:rPr>
        <w:t xml:space="preserve"> - Width 805 (responsive), </w:t>
      </w:r>
      <w:proofErr w:type="spellStart"/>
      <w:r w:rsidRPr="00CB1F02">
        <w:rPr>
          <w:b/>
          <w:bCs/>
        </w:rPr>
        <w:t>pertama</w:t>
      </w:r>
      <w:proofErr w:type="spellEnd"/>
      <w:r w:rsidRPr="00CB1F02">
        <w:rPr>
          <w:b/>
          <w:bCs/>
        </w:rPr>
        <w:t xml:space="preserve"> kali load</w:t>
      </w:r>
    </w:p>
    <w:p w14:paraId="30C49C28" w14:textId="77777777" w:rsidR="00CB1F02" w:rsidRDefault="00CB1F02" w:rsidP="00764EFE">
      <w:pPr>
        <w:keepNext/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8166237" wp14:editId="1155C00A">
            <wp:extent cx="4663440" cy="3333662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0946" cy="33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D0BD" w14:textId="781A7581" w:rsidR="00624A0A" w:rsidRPr="00CB1F02" w:rsidRDefault="00CB1F02" w:rsidP="00764EFE">
      <w:pPr>
        <w:pStyle w:val="Caption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F02">
        <w:rPr>
          <w:b/>
          <w:bCs/>
        </w:rPr>
        <w:t xml:space="preserve">Figure </w:t>
      </w:r>
      <w:r w:rsidRPr="00CB1F02">
        <w:rPr>
          <w:b/>
          <w:bCs/>
        </w:rPr>
        <w:fldChar w:fldCharType="begin"/>
      </w:r>
      <w:r w:rsidRPr="00CB1F02">
        <w:rPr>
          <w:b/>
          <w:bCs/>
        </w:rPr>
        <w:instrText xml:space="preserve"> SEQ Figure \* ARABIC </w:instrText>
      </w:r>
      <w:r w:rsidRPr="00CB1F02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CB1F02">
        <w:rPr>
          <w:b/>
          <w:bCs/>
        </w:rPr>
        <w:fldChar w:fldCharType="end"/>
      </w:r>
      <w:r w:rsidRPr="00CB1F02">
        <w:rPr>
          <w:b/>
          <w:bCs/>
        </w:rPr>
        <w:t xml:space="preserve"> - Width 463 (responsive), </w:t>
      </w:r>
      <w:proofErr w:type="spellStart"/>
      <w:r w:rsidRPr="00CB1F02">
        <w:rPr>
          <w:b/>
          <w:bCs/>
        </w:rPr>
        <w:t>jquery</w:t>
      </w:r>
      <w:proofErr w:type="spellEnd"/>
      <w:r w:rsidRPr="00CB1F02">
        <w:rPr>
          <w:b/>
          <w:bCs/>
        </w:rPr>
        <w:t xml:space="preserve"> </w:t>
      </w:r>
      <w:proofErr w:type="spellStart"/>
      <w:r w:rsidRPr="00CB1F02">
        <w:rPr>
          <w:b/>
          <w:bCs/>
        </w:rPr>
        <w:t>tidak</w:t>
      </w:r>
      <w:proofErr w:type="spellEnd"/>
      <w:r w:rsidRPr="00CB1F02">
        <w:rPr>
          <w:b/>
          <w:bCs/>
        </w:rPr>
        <w:t xml:space="preserve"> adapt </w:t>
      </w:r>
      <w:proofErr w:type="spellStart"/>
      <w:r w:rsidRPr="00CB1F02">
        <w:rPr>
          <w:b/>
          <w:bCs/>
        </w:rPr>
        <w:t>untuk</w:t>
      </w:r>
      <w:proofErr w:type="spellEnd"/>
      <w:r w:rsidRPr="00CB1F02">
        <w:rPr>
          <w:b/>
          <w:bCs/>
        </w:rPr>
        <w:t xml:space="preserve"> width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slider</w:t>
      </w:r>
      <w:r w:rsidRPr="00CB1F02">
        <w:rPr>
          <w:b/>
          <w:bCs/>
        </w:rPr>
        <w:t>nya</w:t>
      </w:r>
      <w:proofErr w:type="spellEnd"/>
    </w:p>
    <w:p w14:paraId="31FA9946" w14:textId="77777777" w:rsidR="00CB1F02" w:rsidRDefault="00CB1F02" w:rsidP="00764EFE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0A973F92" wp14:editId="400810FC">
            <wp:extent cx="4602015" cy="2769568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5804" cy="279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F47C" w14:textId="1CACA69D" w:rsidR="0090310C" w:rsidRPr="00CB1F02" w:rsidRDefault="00CB1F02" w:rsidP="00764EFE">
      <w:pPr>
        <w:pStyle w:val="Caption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F02">
        <w:rPr>
          <w:b/>
          <w:bCs/>
        </w:rPr>
        <w:t xml:space="preserve">Figure </w:t>
      </w:r>
      <w:r w:rsidRPr="00CB1F02">
        <w:rPr>
          <w:b/>
          <w:bCs/>
        </w:rPr>
        <w:fldChar w:fldCharType="begin"/>
      </w:r>
      <w:r w:rsidRPr="00CB1F02">
        <w:rPr>
          <w:b/>
          <w:bCs/>
        </w:rPr>
        <w:instrText xml:space="preserve"> SEQ Figure \* ARABIC </w:instrText>
      </w:r>
      <w:r w:rsidRPr="00CB1F02">
        <w:rPr>
          <w:b/>
          <w:bCs/>
        </w:rPr>
        <w:fldChar w:fldCharType="separate"/>
      </w:r>
      <w:r w:rsidRPr="00CB1F02">
        <w:rPr>
          <w:b/>
          <w:bCs/>
          <w:noProof/>
        </w:rPr>
        <w:t>3</w:t>
      </w:r>
      <w:r w:rsidRPr="00CB1F02">
        <w:rPr>
          <w:b/>
          <w:bCs/>
        </w:rPr>
        <w:fldChar w:fldCharType="end"/>
      </w:r>
      <w:r w:rsidRPr="00CB1F02">
        <w:rPr>
          <w:b/>
          <w:bCs/>
        </w:rPr>
        <w:t xml:space="preserve"> - Width 463 (responsive) </w:t>
      </w:r>
      <w:proofErr w:type="spellStart"/>
      <w:r w:rsidRPr="00CB1F02">
        <w:rPr>
          <w:b/>
          <w:bCs/>
        </w:rPr>
        <w:t>setelah</w:t>
      </w:r>
      <w:proofErr w:type="spellEnd"/>
      <w:r w:rsidRPr="00CB1F02">
        <w:rPr>
          <w:b/>
          <w:bCs/>
        </w:rPr>
        <w:t xml:space="preserve"> </w:t>
      </w:r>
      <w:proofErr w:type="spellStart"/>
      <w:r w:rsidRPr="00CB1F02">
        <w:rPr>
          <w:b/>
          <w:bCs/>
        </w:rPr>
        <w:t>direfresh</w:t>
      </w:r>
      <w:proofErr w:type="spellEnd"/>
      <w:r w:rsidRPr="00CB1F02">
        <w:rPr>
          <w:b/>
          <w:bCs/>
        </w:rPr>
        <w:t>, width slider normal</w:t>
      </w:r>
    </w:p>
    <w:p w14:paraId="6EE6D529" w14:textId="3763A602" w:rsidR="0090310C" w:rsidRDefault="00764EFE" w:rsidP="00764EFE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code,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mendeclare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variable:</w:t>
      </w:r>
    </w:p>
    <w:p w14:paraId="15B04D07" w14:textId="77777777" w:rsidR="00764EFE" w:rsidRDefault="00764EFE" w:rsidP="00764EFE">
      <w:pPr>
        <w:shd w:val="clear" w:color="auto" w:fill="1E1E1E"/>
        <w:spacing w:after="0" w:line="276" w:lineRule="auto"/>
        <w:ind w:left="360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C388B6C" w14:textId="6DBD63F3" w:rsidR="00764EFE" w:rsidRDefault="00764EFE" w:rsidP="00764EFE">
      <w:pPr>
        <w:shd w:val="clear" w:color="auto" w:fill="1E1E1E"/>
        <w:spacing w:after="0" w:line="276" w:lineRule="auto"/>
        <w:ind w:left="360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764EFE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764EF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64EF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764EFE">
        <w:rPr>
          <w:rFonts w:ascii="Consolas" w:eastAsia="Times New Roman" w:hAnsi="Consolas" w:cs="Times New Roman"/>
          <w:color w:val="9CDCFE"/>
          <w:sz w:val="21"/>
          <w:szCs w:val="21"/>
        </w:rPr>
        <w:t>slideWidth</w:t>
      </w:r>
      <w:proofErr w:type="spellEnd"/>
      <w:r w:rsidRPr="00764EF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764EF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64EF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764EFE">
        <w:rPr>
          <w:rFonts w:ascii="Consolas" w:eastAsia="Times New Roman" w:hAnsi="Consolas" w:cs="Times New Roman"/>
          <w:color w:val="CE9178"/>
          <w:sz w:val="21"/>
          <w:szCs w:val="21"/>
        </w:rPr>
        <w:t>".slide</w:t>
      </w:r>
      <w:proofErr w:type="gramEnd"/>
      <w:r w:rsidRPr="00764E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64EF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64EFE">
        <w:rPr>
          <w:rFonts w:ascii="Consolas" w:eastAsia="Times New Roman" w:hAnsi="Consolas" w:cs="Times New Roman"/>
          <w:color w:val="DCDCAA"/>
          <w:sz w:val="21"/>
          <w:szCs w:val="21"/>
        </w:rPr>
        <w:t>width</w:t>
      </w:r>
      <w:r w:rsidRPr="00764EF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DCDDDA8" w14:textId="77777777" w:rsidR="00764EFE" w:rsidRPr="00764EFE" w:rsidRDefault="00764EFE" w:rsidP="00764EFE">
      <w:pPr>
        <w:shd w:val="clear" w:color="auto" w:fill="1E1E1E"/>
        <w:spacing w:after="0" w:line="276" w:lineRule="auto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E10B8DB" w14:textId="301E03A6" w:rsidR="00764EFE" w:rsidRPr="00764EFE" w:rsidRDefault="00764EFE" w:rsidP="00764EFE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document ready, width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sudah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terinitialize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width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direfresh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30" w:history="1">
        <w:r w:rsidRPr="007E49FA">
          <w:rPr>
            <w:rStyle w:val="Hyperlink"/>
            <w:rFonts w:ascii="Times New Roman" w:hAnsi="Times New Roman" w:cs="Times New Roman"/>
            <w:sz w:val="24"/>
            <w:szCs w:val="24"/>
          </w:rPr>
          <w:t>https://woocommerce.com/flexslider/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subco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764EFE" w:rsidRPr="0076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078A2"/>
    <w:multiLevelType w:val="hybridMultilevel"/>
    <w:tmpl w:val="5FF47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A11EC"/>
    <w:multiLevelType w:val="hybridMultilevel"/>
    <w:tmpl w:val="7200EB80"/>
    <w:lvl w:ilvl="0" w:tplc="A2CC077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E03E3E"/>
    <w:multiLevelType w:val="hybridMultilevel"/>
    <w:tmpl w:val="D4D4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CC077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A2AC8"/>
    <w:multiLevelType w:val="hybridMultilevel"/>
    <w:tmpl w:val="E4B696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80"/>
    <w:rsid w:val="00523780"/>
    <w:rsid w:val="00624A0A"/>
    <w:rsid w:val="00646E1A"/>
    <w:rsid w:val="00764EFE"/>
    <w:rsid w:val="00830EC4"/>
    <w:rsid w:val="0086666D"/>
    <w:rsid w:val="0090310C"/>
    <w:rsid w:val="00CB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331E"/>
  <w15:chartTrackingRefBased/>
  <w15:docId w15:val="{241D664B-10E2-480A-AAC0-7194BA90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E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7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378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1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A0A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B1F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89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dn.cnn.com/cnnnext/dam/assets/181114130138-korean-food-2620014201204004k-jeonju-bibimbap.jpg" TargetMode="External"/><Relationship Id="rId13" Type="http://schemas.openxmlformats.org/officeDocument/2006/relationships/hyperlink" Target="https://retaildesignblog.net/2016/02/04/hyunsung-korean-restaurant-by-jangmoksoo-seoul-korea/" TargetMode="External"/><Relationship Id="rId18" Type="http://schemas.openxmlformats.org/officeDocument/2006/relationships/hyperlink" Target="https://mykoreankitchen.com/dakgangjeong-soy-garlic-fried-chicken/" TargetMode="External"/><Relationship Id="rId26" Type="http://schemas.openxmlformats.org/officeDocument/2006/relationships/hyperlink" Target="https://retaildesignblog.net/2016/02/04/hyunsung-korean-restaurant-by-jangmoksoo-seoul-kore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ine-searcher.com/images/labels/40/24/11034024.jpg" TargetMode="External"/><Relationship Id="rId7" Type="http://schemas.openxmlformats.org/officeDocument/2006/relationships/hyperlink" Target="https://asianfoodnetwork.com/ph/recipes/cuisine/korean/bibimbap.html" TargetMode="External"/><Relationship Id="rId12" Type="http://schemas.openxmlformats.org/officeDocument/2006/relationships/hyperlink" Target="https://retaildesignblog.net/2016/02/04/hyunsung-korean-restaurant-by-jangmoksoo-seoul-korea/" TargetMode="External"/><Relationship Id="rId17" Type="http://schemas.openxmlformats.org/officeDocument/2006/relationships/hyperlink" Target="https://futuredish.com/best-dakgangjeong-fried-chicken-recipe/" TargetMode="External"/><Relationship Id="rId25" Type="http://schemas.openxmlformats.org/officeDocument/2006/relationships/hyperlink" Target="https://iamafoodblog.com/korean-bbq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oodrepublic.com/recipes/how-to-make-yukhoe-korean-steak-tartare/" TargetMode="External"/><Relationship Id="rId20" Type="http://schemas.openxmlformats.org/officeDocument/2006/relationships/hyperlink" Target="https://parismorning.com/bingsoo/" TargetMode="External"/><Relationship Id="rId29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id.pinterest.com/pin/284430532706141099/" TargetMode="External"/><Relationship Id="rId11" Type="http://schemas.openxmlformats.org/officeDocument/2006/relationships/hyperlink" Target="https://parismorning.com/bingsoo/" TargetMode="External"/><Relationship Id="rId24" Type="http://schemas.openxmlformats.org/officeDocument/2006/relationships/hyperlink" Target="https://www.static-src.com/wcsstore/Indraprastha/images/catalog/full//95/MTA-2168456/fanta_fanta-strawberry-can--330-ml-_full03.jp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iamafoodblog.com/korean-bbq/" TargetMode="External"/><Relationship Id="rId15" Type="http://schemas.openxmlformats.org/officeDocument/2006/relationships/hyperlink" Target="https://samwonhouse.com/menu/" TargetMode="External"/><Relationship Id="rId23" Type="http://schemas.openxmlformats.org/officeDocument/2006/relationships/hyperlink" Target="https://www.static-src.com/wcsstore/Indraprastha/images/catalog/full/MTA-2837090/jinro-chamisul_jinro-chamisul-soju-korea-original-minuman-alkohol--360-ml-_full04.jpg" TargetMode="External"/><Relationship Id="rId28" Type="http://schemas.openxmlformats.org/officeDocument/2006/relationships/image" Target="media/image2.png"/><Relationship Id="rId10" Type="http://schemas.openxmlformats.org/officeDocument/2006/relationships/hyperlink" Target="https://www.koreanbapsang.com/dakgangjeong-sweet-crispy-chicken/" TargetMode="External"/><Relationship Id="rId19" Type="http://schemas.openxmlformats.org/officeDocument/2006/relationships/hyperlink" Target="https://anakjajan.com/2016/03/10/chir-chir-indonesia-korean-fusion-chicken-factory-pik-jakarta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huonthis.ca/everyday-bibimbap/" TargetMode="External"/><Relationship Id="rId14" Type="http://schemas.openxmlformats.org/officeDocument/2006/relationships/hyperlink" Target="https://chosungalbee.com/wp-content/uploads/2016/08/CSGB-Chadol-baegi.jpg" TargetMode="External"/><Relationship Id="rId22" Type="http://schemas.openxmlformats.org/officeDocument/2006/relationships/hyperlink" Target="https://www.foodnetwork.com/recipes/aarti-sequeira/kuwaiti-cinnamon-orange-iced-tea-recipe-1973725" TargetMode="External"/><Relationship Id="rId27" Type="http://schemas.openxmlformats.org/officeDocument/2006/relationships/image" Target="media/image1.png"/><Relationship Id="rId30" Type="http://schemas.openxmlformats.org/officeDocument/2006/relationships/hyperlink" Target="https://woocommerce.com/flexsli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KESYA AMANDA WIJAYA</dc:creator>
  <cp:keywords/>
  <dc:description/>
  <cp:lastModifiedBy>KESYA AMANDA WIJAYA</cp:lastModifiedBy>
  <cp:revision>1</cp:revision>
  <dcterms:created xsi:type="dcterms:W3CDTF">2021-06-12T08:58:00Z</dcterms:created>
  <dcterms:modified xsi:type="dcterms:W3CDTF">2021-06-12T10:00:00Z</dcterms:modified>
</cp:coreProperties>
</file>