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1B452" w14:textId="6712F393" w:rsidR="00914038" w:rsidRDefault="00914038" w:rsidP="00EE760A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t>Question 2.0: Bit Lifespan in Multitiered Web Architecture</w:t>
      </w:r>
    </w:p>
    <w:p w14:paraId="5D173221" w14:textId="69C45D50" w:rsidR="00914038" w:rsidRDefault="00914038" w:rsidP="00EE760A">
      <w:pPr>
        <w:jc w:val="both"/>
      </w:pPr>
      <w:r>
        <w:t>The question is tackled by first defining what a bit and a multitiered Web Architecture is, then by describing the correlation between the both eventually leading to answering the lifespan or duration of which a bit ceases to function.</w:t>
      </w:r>
    </w:p>
    <w:p w14:paraId="6BC15D66" w14:textId="28F192A9" w:rsidR="00914038" w:rsidRDefault="00914038" w:rsidP="00EE760A">
      <w:pPr>
        <w:pStyle w:val="Heading2"/>
        <w:jc w:val="both"/>
      </w:pPr>
      <w:r>
        <w:t xml:space="preserve">2.1 </w:t>
      </w:r>
      <w:r w:rsidR="00664A6D">
        <w:t xml:space="preserve">Definition of bit in networking </w:t>
      </w:r>
    </w:p>
    <w:p w14:paraId="4A445EA8" w14:textId="20646061" w:rsidR="00664A6D" w:rsidRDefault="00664A6D" w:rsidP="00EE760A">
      <w:pPr>
        <w:jc w:val="both"/>
      </w:pPr>
      <w:r>
        <w:t xml:space="preserve">According to </w:t>
      </w:r>
      <w:r w:rsidRPr="00664A6D">
        <w:t>(Mitchell, 2020)</w:t>
      </w:r>
      <w:r>
        <w:t xml:space="preserve">, through electrical signals or light transmission, that </w:t>
      </w:r>
      <w:r w:rsidR="00E22C7D">
        <w:t>is</w:t>
      </w:r>
      <w:r>
        <w:t xml:space="preserve"> encoded to the network. The transmission protocol for sending and receiving data in sequences of bit form is defined as bit-oriented, Point to Point Transmission one such example however it is outdated and insecure</w:t>
      </w:r>
      <w:r w:rsidR="00760765">
        <w:t xml:space="preserve"> despite this downfall it is relatively easy to set up and cheap.</w:t>
      </w:r>
    </w:p>
    <w:p w14:paraId="710CE611" w14:textId="775D14AA" w:rsidR="00760765" w:rsidRDefault="00760765" w:rsidP="00EE760A">
      <w:pPr>
        <w:pStyle w:val="Heading2"/>
        <w:jc w:val="both"/>
      </w:pPr>
      <w:r>
        <w:t>2.2 Multi-tiered Web Architecture</w:t>
      </w:r>
    </w:p>
    <w:p w14:paraId="136D59CD" w14:textId="56071F9E" w:rsidR="00491CD7" w:rsidRDefault="00323F72" w:rsidP="00EE760A">
      <w:pPr>
        <w:jc w:val="both"/>
      </w:pPr>
      <w:r>
        <w:t xml:space="preserve">3 tier architecture is </w:t>
      </w:r>
      <w:r w:rsidR="00CF25E6">
        <w:t xml:space="preserve">the </w:t>
      </w:r>
      <w:r>
        <w:t xml:space="preserve">most widely used of all multi-tiered architecture, traditionally, </w:t>
      </w:r>
      <w:r w:rsidR="00641213">
        <w:t>a computer gets promoted to server status, by having a database engine, code interpreter and compiler</w:t>
      </w:r>
      <w:r w:rsidR="00CF25E6">
        <w:t>,</w:t>
      </w:r>
      <w:r w:rsidR="00641213">
        <w:t xml:space="preserve"> all th</w:t>
      </w:r>
      <w:r w:rsidR="00E22C7D">
        <w:t>ese</w:t>
      </w:r>
      <w:r w:rsidR="00641213">
        <w:t xml:space="preserve"> functions all in the same platform, was problematic for </w:t>
      </w:r>
      <w:r w:rsidR="00E22C7D">
        <w:t>several</w:t>
      </w:r>
      <w:r w:rsidR="00641213">
        <w:t xml:space="preserve"> reasons thus the need to separate, leading towards the 3 tier architecture </w:t>
      </w:r>
      <w:r w:rsidR="006A2187">
        <w:t>to meet the</w:t>
      </w:r>
      <w:r w:rsidR="00641213">
        <w:t xml:space="preserve"> current standards of today. In a typical layout, the 1</w:t>
      </w:r>
      <w:r w:rsidR="00641213" w:rsidRPr="00641213">
        <w:rPr>
          <w:vertAlign w:val="superscript"/>
        </w:rPr>
        <w:t>st</w:t>
      </w:r>
      <w:r w:rsidR="00641213">
        <w:t xml:space="preserve"> </w:t>
      </w:r>
      <w:r w:rsidR="00491CD7">
        <w:t>tier is the user interface contains the presentation logic, commonly known as a thin client</w:t>
      </w:r>
      <w:r w:rsidR="00E22C7D">
        <w:t>,</w:t>
      </w:r>
      <w:r w:rsidR="00491CD7">
        <w:t xml:space="preserve"> and has a few business logic servers which handle stuff like simple control, user input, etc. The 2</w:t>
      </w:r>
      <w:r w:rsidR="00491CD7" w:rsidRPr="00491CD7">
        <w:rPr>
          <w:vertAlign w:val="superscript"/>
        </w:rPr>
        <w:t>nd</w:t>
      </w:r>
      <w:r w:rsidR="00491CD7">
        <w:t xml:space="preserve"> tier is the application server whereby providing business process logic and data access. And </w:t>
      </w:r>
      <w:r w:rsidR="00E22C7D">
        <w:t xml:space="preserve">the </w:t>
      </w:r>
      <w:r w:rsidR="00491CD7">
        <w:t xml:space="preserve">final tier being is </w:t>
      </w:r>
      <w:r w:rsidR="00E22C7D">
        <w:t xml:space="preserve">a </w:t>
      </w:r>
      <w:r w:rsidR="00491CD7">
        <w:t>data server where business data is stored or provided</w:t>
      </w:r>
      <w:r w:rsidR="00EE760A">
        <w:t xml:space="preserve"> back.</w:t>
      </w:r>
    </w:p>
    <w:p w14:paraId="7B7D9043" w14:textId="35902017" w:rsidR="00491CD7" w:rsidRDefault="00491CD7" w:rsidP="00EE760A">
      <w:pPr>
        <w:jc w:val="both"/>
      </w:pPr>
      <w:r>
        <w:t>2.3 Correlation of bit and 3 tier web architecture</w:t>
      </w:r>
    </w:p>
    <w:p w14:paraId="6B0B9A19" w14:textId="1BF1DEA1" w:rsidR="00CF25E6" w:rsidRDefault="00EE760A" w:rsidP="00EE760A">
      <w:pPr>
        <w:jc w:val="both"/>
      </w:pPr>
      <w:r>
        <w:t>Take a</w:t>
      </w:r>
      <w:r w:rsidR="00682EDE">
        <w:t>n</w:t>
      </w:r>
      <w:r w:rsidR="00491CD7">
        <w:t xml:space="preserve"> analogy </w:t>
      </w:r>
      <w:r w:rsidR="00682EDE">
        <w:t>of a typical user searching a term in a browser.</w:t>
      </w:r>
      <w:r w:rsidR="00372DA4">
        <w:t xml:space="preserve"> When a user types and searches from the browser,</w:t>
      </w:r>
      <w:r w:rsidR="00682EDE">
        <w:t xml:space="preserve"> </w:t>
      </w:r>
      <w:r w:rsidR="00372DA4">
        <w:t>v</w:t>
      </w:r>
      <w:r w:rsidR="00491CD7">
        <w:t>ia any</w:t>
      </w:r>
      <w:r w:rsidR="00372DA4">
        <w:t xml:space="preserve"> standard</w:t>
      </w:r>
      <w:r w:rsidR="00491CD7">
        <w:t xml:space="preserve"> transmission protocol</w:t>
      </w:r>
      <w:r w:rsidR="00372DA4">
        <w:t xml:space="preserve"> (</w:t>
      </w:r>
      <w:proofErr w:type="spellStart"/>
      <w:r w:rsidR="00372DA4">
        <w:t>eg.</w:t>
      </w:r>
      <w:proofErr w:type="spellEnd"/>
      <w:r w:rsidR="00372DA4">
        <w:t xml:space="preserve"> Transmission Control Protocol [TCP])</w:t>
      </w:r>
      <w:r w:rsidR="00FE4E7E">
        <w:t>,</w:t>
      </w:r>
      <w:r w:rsidR="00372DA4">
        <w:t xml:space="preserve"> </w:t>
      </w:r>
      <w:r w:rsidR="00491CD7">
        <w:t xml:space="preserve">data or bit </w:t>
      </w:r>
      <w:r w:rsidR="00682EDE">
        <w:t>is sent from the user’s device (mobile, laptop, etc) requesting</w:t>
      </w:r>
      <w:r w:rsidR="00FE4E7E">
        <w:t xml:space="preserve"> to 2</w:t>
      </w:r>
      <w:r w:rsidR="00FE4E7E" w:rsidRPr="00FE4E7E">
        <w:rPr>
          <w:vertAlign w:val="superscript"/>
        </w:rPr>
        <w:t>nd</w:t>
      </w:r>
      <w:r w:rsidR="00FE4E7E">
        <w:t xml:space="preserve"> tier business logic server th</w:t>
      </w:r>
      <w:r w:rsidR="00E22C7D">
        <w:t>r</w:t>
      </w:r>
      <w:r w:rsidR="00FE4E7E">
        <w:t>ough the means of an application protocol (</w:t>
      </w:r>
      <w:proofErr w:type="spellStart"/>
      <w:r w:rsidR="00FE4E7E">
        <w:t>eg.</w:t>
      </w:r>
      <w:proofErr w:type="spellEnd"/>
      <w:r w:rsidR="00FE4E7E">
        <w:t xml:space="preserve"> Hyper Text Transfer Protocol [HTTP]). </w:t>
      </w:r>
      <w:r w:rsidR="00CF25E6">
        <w:t>F</w:t>
      </w:r>
      <w:r w:rsidR="00CF25E6">
        <w:t xml:space="preserve">or simplification, TCP and HTTP is the preferred protocol on all tier for </w:t>
      </w:r>
      <w:r w:rsidR="00E22C7D">
        <w:t xml:space="preserve">the </w:t>
      </w:r>
      <w:r w:rsidR="00CF25E6">
        <w:t xml:space="preserve">mode </w:t>
      </w:r>
      <w:r w:rsidR="00CF25E6">
        <w:t xml:space="preserve">of </w:t>
      </w:r>
      <w:r w:rsidR="00CF25E6">
        <w:t xml:space="preserve">communication.  </w:t>
      </w:r>
    </w:p>
    <w:p w14:paraId="1A6B805D" w14:textId="246378F6" w:rsidR="00CF25E6" w:rsidRDefault="00FE4E7E" w:rsidP="00EE760A">
      <w:pPr>
        <w:jc w:val="both"/>
      </w:pPr>
      <w:r>
        <w:t>On a side note, the client does have some business logic, like having to take in an input, simple validation of word searched, etc. Though technically the</w:t>
      </w:r>
      <w:r w:rsidR="00973022">
        <w:t xml:space="preserve"> more important</w:t>
      </w:r>
      <w:r>
        <w:t xml:space="preserve"> browser logic mostly resides within the 2</w:t>
      </w:r>
      <w:r w:rsidRPr="00FE4E7E">
        <w:rPr>
          <w:vertAlign w:val="superscript"/>
        </w:rPr>
        <w:t>nd</w:t>
      </w:r>
      <w:r>
        <w:t xml:space="preserve"> tier. Going back to the analogy, the application server, reali</w:t>
      </w:r>
      <w:r w:rsidR="00E22C7D">
        <w:t>z</w:t>
      </w:r>
      <w:r>
        <w:t>es it is a search query, thus reading the data from the data server,</w:t>
      </w:r>
      <w:r w:rsidR="00CF25E6">
        <w:t xml:space="preserve"> the data server obliges the request by responding back the data stored to the 2</w:t>
      </w:r>
      <w:r w:rsidR="00CF25E6" w:rsidRPr="00CF25E6">
        <w:rPr>
          <w:vertAlign w:val="superscript"/>
        </w:rPr>
        <w:t>nd</w:t>
      </w:r>
      <w:r w:rsidR="00CF25E6">
        <w:t xml:space="preserve"> tier server, the 2</w:t>
      </w:r>
      <w:r w:rsidR="00CF25E6" w:rsidRPr="00CF25E6">
        <w:rPr>
          <w:vertAlign w:val="superscript"/>
        </w:rPr>
        <w:t>nd</w:t>
      </w:r>
      <w:r w:rsidR="00CF25E6">
        <w:t xml:space="preserve"> tier verifies, restructures if need be, responds back to the Client</w:t>
      </w:r>
      <w:r w:rsidR="00E22C7D">
        <w:t>-</w:t>
      </w:r>
      <w:r w:rsidR="00CF25E6">
        <w:t>side by displaying the appropriate results.</w:t>
      </w:r>
    </w:p>
    <w:p w14:paraId="45CCF57E" w14:textId="66C3BA96" w:rsidR="00CF25E6" w:rsidRDefault="00CF25E6" w:rsidP="00EE760A">
      <w:pPr>
        <w:jc w:val="both"/>
      </w:pPr>
      <w:r>
        <w:t>2.4 Lifespan of a bit of the above correlation</w:t>
      </w:r>
    </w:p>
    <w:p w14:paraId="752BEDB1" w14:textId="3C6DC539" w:rsidR="00491CD7" w:rsidRDefault="00FE4E7E" w:rsidP="00EE760A">
      <w:pPr>
        <w:jc w:val="both"/>
      </w:pPr>
      <w:r>
        <w:t xml:space="preserve"> </w:t>
      </w:r>
      <w:proofErr w:type="gramStart"/>
      <w:r w:rsidR="00CF25E6">
        <w:t>By definition lifespan</w:t>
      </w:r>
      <w:proofErr w:type="gramEnd"/>
      <w:r w:rsidR="00CF25E6">
        <w:t xml:space="preserve"> </w:t>
      </w:r>
      <w:r w:rsidR="00E22C7D">
        <w:t>is</w:t>
      </w:r>
      <w:r w:rsidR="00CF25E6">
        <w:t xml:space="preserve"> the period or a time frame of which a certain thing </w:t>
      </w:r>
      <w:r w:rsidR="00E22C7D">
        <w:t>ceases</w:t>
      </w:r>
      <w:r w:rsidR="00CF25E6">
        <w:t xml:space="preserve"> to exist or function</w:t>
      </w:r>
      <w:r w:rsidR="00E22C7D">
        <w:t>. Taking into consideration the definition, a bit (1-bit) ceases when it reaches a destination, if that is the</w:t>
      </w:r>
      <w:r w:rsidR="00973022">
        <w:t xml:space="preserve"> case,</w:t>
      </w:r>
      <w:r w:rsidR="00E22C7D">
        <w:t xml:space="preserve"> latency</w:t>
      </w:r>
      <w:r w:rsidR="00973022">
        <w:t xml:space="preserve"> or traceability</w:t>
      </w:r>
      <w:r w:rsidR="00E22C7D">
        <w:t xml:space="preserve"> can be used to define the lifespan of a bit. However, it is </w:t>
      </w:r>
      <w:r w:rsidR="00973022">
        <w:t xml:space="preserve">tough ascertain a both latency and traceability through vague description of the previous analogy. </w:t>
      </w:r>
      <w:r w:rsidR="003574D3">
        <w:t xml:space="preserve">Also, in reality the shorter lifespan the better is it for the client, as load time reduces drastically, according to </w:t>
      </w:r>
      <w:r w:rsidR="003574D3" w:rsidRPr="003574D3">
        <w:t>(Anderson, 2020)</w:t>
      </w:r>
      <w:r w:rsidR="003574D3">
        <w:t>, if that is the case 1-300 millisecond are current standard performance to meet a satisfied client.</w:t>
      </w:r>
    </w:p>
    <w:p w14:paraId="17E6BBF2" w14:textId="497D842E" w:rsidR="003B70E0" w:rsidRDefault="003B70E0" w:rsidP="003B70E0">
      <w:pPr>
        <w:pStyle w:val="Heading1"/>
      </w:pPr>
      <w:r>
        <w:lastRenderedPageBreak/>
        <w:t>Reference</w:t>
      </w:r>
    </w:p>
    <w:p w14:paraId="6F44A2E3" w14:textId="5B4D6381" w:rsidR="003B70E0" w:rsidRPr="003B70E0" w:rsidRDefault="003B70E0" w:rsidP="003B70E0">
      <w:pPr>
        <w:jc w:val="both"/>
      </w:pPr>
      <w:r>
        <w:rPr>
          <w:shd w:val="clear" w:color="auto" w:fill="FFFFFF"/>
        </w:rPr>
        <w:t>Anderson, S., 2020. </w:t>
      </w:r>
      <w:r>
        <w:rPr>
          <w:i/>
          <w:iCs/>
          <w:shd w:val="clear" w:color="auto" w:fill="FFFFFF"/>
        </w:rPr>
        <w:t xml:space="preserve">How Fast Should A Website </w:t>
      </w:r>
      <w:proofErr w:type="gramStart"/>
      <w:r>
        <w:rPr>
          <w:i/>
          <w:iCs/>
          <w:shd w:val="clear" w:color="auto" w:fill="FFFFFF"/>
        </w:rPr>
        <w:t>Load?</w:t>
      </w:r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[online] Hobo-web.co.uk. Available </w:t>
      </w:r>
      <w:r>
        <w:rPr>
          <w:shd w:val="clear" w:color="auto" w:fill="FFFFFF"/>
        </w:rPr>
        <w:tab/>
        <w:t xml:space="preserve">at: &lt;https://www.hobo-web.co.uk/your-website-design-should-load-in-4-seconds/&gt; </w:t>
      </w:r>
      <w:r>
        <w:rPr>
          <w:shd w:val="clear" w:color="auto" w:fill="FFFFFF"/>
        </w:rPr>
        <w:tab/>
        <w:t>[Accessed 25 June 2020].</w:t>
      </w:r>
    </w:p>
    <w:p w14:paraId="09C4F4EE" w14:textId="77777777" w:rsidR="003B70E0" w:rsidRDefault="003B70E0" w:rsidP="003B70E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Mitchell, B., 2020. </w:t>
      </w:r>
      <w:r>
        <w:rPr>
          <w:i/>
          <w:iCs/>
          <w:shd w:val="clear" w:color="auto" w:fill="FFFFFF"/>
        </w:rPr>
        <w:t xml:space="preserve">Computer Technology Is Based </w:t>
      </w:r>
      <w:proofErr w:type="gramStart"/>
      <w:r>
        <w:rPr>
          <w:i/>
          <w:iCs/>
          <w:shd w:val="clear" w:color="auto" w:fill="FFFFFF"/>
        </w:rPr>
        <w:t>On</w:t>
      </w:r>
      <w:proofErr w:type="gramEnd"/>
      <w:r>
        <w:rPr>
          <w:i/>
          <w:iCs/>
          <w:shd w:val="clear" w:color="auto" w:fill="FFFFFF"/>
        </w:rPr>
        <w:t xml:space="preserve"> The Concept Of The Bit</w:t>
      </w:r>
      <w:r>
        <w:rPr>
          <w:shd w:val="clear" w:color="auto" w:fill="FFFFFF"/>
        </w:rPr>
        <w:t xml:space="preserve">. [online] 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Lifewire</w:t>
      </w:r>
      <w:proofErr w:type="spellEnd"/>
      <w:r>
        <w:rPr>
          <w:shd w:val="clear" w:color="auto" w:fill="FFFFFF"/>
        </w:rPr>
        <w:t xml:space="preserve">. Available at: &lt;https://www.lifewire.com/definition-of-bit-816250&gt; </w:t>
      </w:r>
      <w:r>
        <w:rPr>
          <w:shd w:val="clear" w:color="auto" w:fill="FFFFFF"/>
        </w:rPr>
        <w:tab/>
        <w:t>[Accessed 25 June 2020].</w:t>
      </w:r>
    </w:p>
    <w:p w14:paraId="5A33FFBC" w14:textId="77777777" w:rsidR="003B70E0" w:rsidRDefault="003B70E0" w:rsidP="00EE760A">
      <w:pPr>
        <w:jc w:val="both"/>
      </w:pPr>
    </w:p>
    <w:sectPr w:rsidR="003B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31BF7"/>
    <w:multiLevelType w:val="multilevel"/>
    <w:tmpl w:val="2F2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MbI0NLAwMjIzMDRW0lEKTi0uzszPAykwrAUAeDCWZywAAAA="/>
  </w:docVars>
  <w:rsids>
    <w:rsidRoot w:val="008F4835"/>
    <w:rsid w:val="001E3203"/>
    <w:rsid w:val="002E7A3A"/>
    <w:rsid w:val="00323F72"/>
    <w:rsid w:val="003574D3"/>
    <w:rsid w:val="003701C8"/>
    <w:rsid w:val="00372DA4"/>
    <w:rsid w:val="003B70E0"/>
    <w:rsid w:val="00491CD7"/>
    <w:rsid w:val="00640480"/>
    <w:rsid w:val="00641213"/>
    <w:rsid w:val="00664A6D"/>
    <w:rsid w:val="00682EDE"/>
    <w:rsid w:val="006A2187"/>
    <w:rsid w:val="00707307"/>
    <w:rsid w:val="00760765"/>
    <w:rsid w:val="008B3654"/>
    <w:rsid w:val="008F4835"/>
    <w:rsid w:val="00914038"/>
    <w:rsid w:val="00973022"/>
    <w:rsid w:val="009A7E2F"/>
    <w:rsid w:val="00B13A40"/>
    <w:rsid w:val="00C048BC"/>
    <w:rsid w:val="00C615A0"/>
    <w:rsid w:val="00CF25E6"/>
    <w:rsid w:val="00D01E9C"/>
    <w:rsid w:val="00D41B1E"/>
    <w:rsid w:val="00DF5A74"/>
    <w:rsid w:val="00E22C7D"/>
    <w:rsid w:val="00E804C0"/>
    <w:rsid w:val="00E95C71"/>
    <w:rsid w:val="00EE760A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D1A6"/>
  <w15:chartTrackingRefBased/>
  <w15:docId w15:val="{B73DEE00-BE1E-4C15-800F-5B047F60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1"/>
    <w:qFormat/>
    <w:rsid w:val="002E7A3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74"/>
    <w:pPr>
      <w:outlineLvl w:val="1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8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48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DF5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A74"/>
    <w:rPr>
      <w:rFonts w:asciiTheme="majorHAnsi" w:hAnsiTheme="majorHAnsi"/>
      <w:sz w:val="28"/>
    </w:rPr>
  </w:style>
  <w:style w:type="character" w:styleId="PlaceholderText">
    <w:name w:val="Placeholder Text"/>
    <w:basedOn w:val="DefaultParagraphFont"/>
    <w:uiPriority w:val="99"/>
    <w:semiHidden/>
    <w:rsid w:val="00D41B1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E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56C26-A1F0-4F16-AEB1-02B0852C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Raj Raja Ratinem</dc:creator>
  <cp:keywords/>
  <dc:description/>
  <cp:lastModifiedBy>Melvin Raj Raja Ratinem</cp:lastModifiedBy>
  <cp:revision>2</cp:revision>
  <dcterms:created xsi:type="dcterms:W3CDTF">2020-06-26T04:42:00Z</dcterms:created>
  <dcterms:modified xsi:type="dcterms:W3CDTF">2020-06-26T04:42:00Z</dcterms:modified>
</cp:coreProperties>
</file>