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B2E5C" w14:textId="77777777" w:rsidR="00F82066" w:rsidRDefault="00F82066" w:rsidP="00F82066">
      <w:r>
        <w:t>Step 1: create a snow Pipe for the Functionality</w:t>
      </w:r>
      <w:r>
        <w:br/>
        <w:t>// Define pipe</w:t>
      </w:r>
    </w:p>
    <w:p w14:paraId="460E85EB" w14:textId="77777777" w:rsidR="00F82066" w:rsidRDefault="00F82066" w:rsidP="00F82066">
      <w:r>
        <w:t>CREATE OR REPLACE pipe DEV_DB.PIPES.employee_pipe</w:t>
      </w:r>
    </w:p>
    <w:p w14:paraId="36346402" w14:textId="77777777" w:rsidR="00F82066" w:rsidRDefault="00F82066" w:rsidP="00F82066">
      <w:r>
        <w:t>auto_ingest = TRUE</w:t>
      </w:r>
    </w:p>
    <w:p w14:paraId="12ED8030" w14:textId="77777777" w:rsidR="00F82066" w:rsidRDefault="00F82066" w:rsidP="00F82066">
      <w:r>
        <w:t>AS</w:t>
      </w:r>
    </w:p>
    <w:p w14:paraId="1EF03994" w14:textId="32D4DACA" w:rsidR="00B86449" w:rsidRDefault="00F82066" w:rsidP="00F82066">
      <w:r>
        <w:t>COPY INTO DEV_DB.PUBLIC.employees_snowpipe FROM @DEV_DB.PUBLIC.employees_stage;</w:t>
      </w:r>
      <w:r>
        <w:br/>
      </w:r>
      <w:r>
        <w:br/>
      </w:r>
      <w:r>
        <w:br/>
        <w:t>Step 2: From description get the notification channel of the snowpipe</w:t>
      </w:r>
    </w:p>
    <w:p w14:paraId="10E431FE" w14:textId="0F248A4A" w:rsidR="00F82066" w:rsidRDefault="00F82066" w:rsidP="00F82066">
      <w:r w:rsidRPr="00F82066">
        <w:drawing>
          <wp:inline distT="0" distB="0" distL="0" distR="0" wp14:anchorId="07D9FDF8" wp14:editId="267CFD86">
            <wp:extent cx="5731510" cy="788035"/>
            <wp:effectExtent l="0" t="0" r="2540" b="0"/>
            <wp:docPr id="141849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97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4188" w14:textId="78BA4762" w:rsidR="00F82066" w:rsidRDefault="00F82066" w:rsidP="00F82066">
      <w:r>
        <w:t>Step 3: Create a S3 bucket Notifications</w:t>
      </w:r>
    </w:p>
    <w:p w14:paraId="55F8AF96" w14:textId="61730D1B" w:rsidR="00F82066" w:rsidRDefault="00F82066" w:rsidP="00F82066">
      <w:pPr>
        <w:pStyle w:val="ListParagraph"/>
        <w:numPr>
          <w:ilvl w:val="0"/>
          <w:numId w:val="1"/>
        </w:numPr>
      </w:pPr>
      <w:r>
        <w:t>Go to the respective bucket properties</w:t>
      </w:r>
      <w:r>
        <w:br/>
      </w:r>
      <w:r w:rsidRPr="00F82066">
        <w:drawing>
          <wp:inline distT="0" distB="0" distL="0" distR="0" wp14:anchorId="15CAA698" wp14:editId="66EDCB55">
            <wp:extent cx="5731510" cy="3478530"/>
            <wp:effectExtent l="0" t="0" r="2540" b="7620"/>
            <wp:docPr id="72016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68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9B17" w14:textId="50F80A28" w:rsidR="00F82066" w:rsidRDefault="00F82066" w:rsidP="00F82066">
      <w:pPr>
        <w:pStyle w:val="ListParagraph"/>
        <w:numPr>
          <w:ilvl w:val="0"/>
          <w:numId w:val="1"/>
        </w:numPr>
      </w:pPr>
      <w:r>
        <w:t>Click Create event Notification</w:t>
      </w:r>
      <w:r w:rsidRPr="00F82066">
        <w:drawing>
          <wp:inline distT="0" distB="0" distL="0" distR="0" wp14:anchorId="4B633733" wp14:editId="0E0B467F">
            <wp:extent cx="5731510" cy="969010"/>
            <wp:effectExtent l="0" t="0" r="2540" b="2540"/>
            <wp:docPr id="128920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09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D778" w14:textId="1C4A8188" w:rsidR="00F82066" w:rsidRDefault="00F82066" w:rsidP="00F82066">
      <w:pPr>
        <w:pStyle w:val="ListParagraph"/>
        <w:numPr>
          <w:ilvl w:val="0"/>
          <w:numId w:val="1"/>
        </w:numPr>
      </w:pPr>
      <w:r>
        <w:t>Type the relevant name for the Notification</w:t>
      </w:r>
    </w:p>
    <w:p w14:paraId="56181A93" w14:textId="10225850" w:rsidR="00F82066" w:rsidRDefault="00F82066" w:rsidP="00F82066">
      <w:pPr>
        <w:pStyle w:val="ListParagraph"/>
        <w:numPr>
          <w:ilvl w:val="0"/>
          <w:numId w:val="1"/>
        </w:numPr>
      </w:pPr>
      <w:r>
        <w:t>Enter the Prefix (Optional)</w:t>
      </w:r>
    </w:p>
    <w:p w14:paraId="10C51550" w14:textId="2EBB7A43" w:rsidR="00F82066" w:rsidRDefault="00164F36" w:rsidP="00F82066">
      <w:pPr>
        <w:pStyle w:val="ListParagraph"/>
        <w:numPr>
          <w:ilvl w:val="0"/>
          <w:numId w:val="1"/>
        </w:numPr>
      </w:pPr>
      <w:r>
        <w:lastRenderedPageBreak/>
        <w:t>Select Events Types</w:t>
      </w:r>
      <w:r>
        <w:br/>
      </w:r>
      <w:r w:rsidRPr="00164F36">
        <w:drawing>
          <wp:inline distT="0" distB="0" distL="0" distR="0" wp14:anchorId="694E1B34" wp14:editId="6B8F0F49">
            <wp:extent cx="5731510" cy="3122295"/>
            <wp:effectExtent l="0" t="0" r="2540" b="1905"/>
            <wp:docPr id="147609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90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0799" w14:textId="3AFBB2CE" w:rsidR="00164F36" w:rsidRDefault="00164F36" w:rsidP="00F82066">
      <w:pPr>
        <w:pStyle w:val="ListParagraph"/>
        <w:numPr>
          <w:ilvl w:val="0"/>
          <w:numId w:val="1"/>
        </w:numPr>
      </w:pPr>
      <w:r>
        <w:t>Scroll down to Destination</w:t>
      </w:r>
      <w:r>
        <w:br/>
        <w:t>select SQS queue</w:t>
      </w:r>
      <w:r>
        <w:br/>
        <w:t>select Enter SQS queue</w:t>
      </w:r>
      <w:r>
        <w:br/>
        <w:t>paste the Snowpipe notification channel</w:t>
      </w:r>
      <w:r>
        <w:br/>
      </w:r>
      <w:r w:rsidRPr="00164F36">
        <w:drawing>
          <wp:inline distT="0" distB="0" distL="0" distR="0" wp14:anchorId="650751D0" wp14:editId="24D22EEA">
            <wp:extent cx="5731510" cy="3910965"/>
            <wp:effectExtent l="0" t="0" r="2540" b="0"/>
            <wp:docPr id="22589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91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5862" w14:textId="247DC33E" w:rsidR="00164F36" w:rsidRDefault="00164F36" w:rsidP="00F82066">
      <w:pPr>
        <w:pStyle w:val="ListParagraph"/>
        <w:numPr>
          <w:ilvl w:val="0"/>
          <w:numId w:val="1"/>
        </w:numPr>
      </w:pPr>
      <w:r>
        <w:t>Save the Notification</w:t>
      </w:r>
    </w:p>
    <w:sectPr w:rsidR="00164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A6E4B"/>
    <w:multiLevelType w:val="hybridMultilevel"/>
    <w:tmpl w:val="3650060C"/>
    <w:lvl w:ilvl="0" w:tplc="0164BF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108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185"/>
    <w:rsid w:val="00164F36"/>
    <w:rsid w:val="00477FD8"/>
    <w:rsid w:val="00B86449"/>
    <w:rsid w:val="00CF249D"/>
    <w:rsid w:val="00DD5185"/>
    <w:rsid w:val="00F8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198C"/>
  <w15:docId w15:val="{D5CF3774-519B-4B4F-A506-1416EAC9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Varghese P</dc:creator>
  <cp:keywords/>
  <dc:description/>
  <cp:lastModifiedBy>Melwin Varghese P</cp:lastModifiedBy>
  <cp:revision>2</cp:revision>
  <dcterms:created xsi:type="dcterms:W3CDTF">2024-06-03T16:10:00Z</dcterms:created>
  <dcterms:modified xsi:type="dcterms:W3CDTF">2024-06-04T07:14:00Z</dcterms:modified>
</cp:coreProperties>
</file>