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C302F" w14:textId="77777777" w:rsidR="00A17FE6" w:rsidRDefault="00A17FE6" w:rsidP="00A17FE6">
      <w:pPr>
        <w:spacing w:line="360" w:lineRule="auto"/>
        <w:jc w:val="center"/>
        <w:rPr>
          <w:rFonts w:ascii="Century Gothic" w:eastAsia="Century Gothic" w:hAnsi="Century Gothic" w:cs="Century Gothic"/>
          <w:color w:val="000000" w:themeColor="text1"/>
        </w:rPr>
      </w:pPr>
      <w:r>
        <w:rPr>
          <w:noProof/>
        </w:rPr>
        <w:drawing>
          <wp:inline distT="0" distB="0" distL="0" distR="0" wp14:anchorId="25B417A5" wp14:editId="2AD6A346">
            <wp:extent cx="1819275" cy="1447800"/>
            <wp:effectExtent l="0" t="0" r="0" b="0"/>
            <wp:docPr id="1821375749" name="Imagen 73113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1139276"/>
                    <pic:cNvPicPr/>
                  </pic:nvPicPr>
                  <pic:blipFill>
                    <a:blip r:embed="rId7">
                      <a:extLst>
                        <a:ext uri="{28A0092B-C50C-407E-A947-70E740481C1C}">
                          <a14:useLocalDpi xmlns:a14="http://schemas.microsoft.com/office/drawing/2010/main" val="0"/>
                        </a:ext>
                      </a:extLst>
                    </a:blip>
                    <a:stretch>
                      <a:fillRect/>
                    </a:stretch>
                  </pic:blipFill>
                  <pic:spPr>
                    <a:xfrm>
                      <a:off x="0" y="0"/>
                      <a:ext cx="1819275" cy="1447800"/>
                    </a:xfrm>
                    <a:prstGeom prst="rect">
                      <a:avLst/>
                    </a:prstGeom>
                  </pic:spPr>
                </pic:pic>
              </a:graphicData>
            </a:graphic>
          </wp:inline>
        </w:drawing>
      </w:r>
    </w:p>
    <w:p w14:paraId="60F17D00" w14:textId="77777777" w:rsidR="00A17FE6" w:rsidRDefault="00A17FE6" w:rsidP="00A17FE6">
      <w:pPr>
        <w:spacing w:line="360" w:lineRule="auto"/>
        <w:jc w:val="center"/>
        <w:rPr>
          <w:rFonts w:ascii="Century Gothic" w:eastAsia="Century Gothic" w:hAnsi="Century Gothic" w:cs="Century Gothic"/>
          <w:color w:val="000000" w:themeColor="text1"/>
        </w:rPr>
      </w:pPr>
    </w:p>
    <w:p w14:paraId="2B5541A4" w14:textId="77777777" w:rsidR="00A17FE6" w:rsidRDefault="00A17FE6" w:rsidP="00A17FE6">
      <w:pPr>
        <w:spacing w:after="300" w:line="276" w:lineRule="auto"/>
        <w:rPr>
          <w:rFonts w:ascii="Century Gothic" w:eastAsia="Century Gothic" w:hAnsi="Century Gothic" w:cs="Century Gothic"/>
          <w:color w:val="000000" w:themeColor="text1"/>
        </w:rPr>
      </w:pPr>
      <w:r w:rsidRPr="0CD20C67">
        <w:rPr>
          <w:rFonts w:ascii="Century Gothic" w:eastAsia="Century Gothic" w:hAnsi="Century Gothic" w:cs="Century Gothic"/>
          <w:b/>
          <w:bCs/>
          <w:color w:val="000000" w:themeColor="text1"/>
        </w:rPr>
        <w:t>Misión</w:t>
      </w:r>
      <w:r w:rsidRPr="0CD20C67">
        <w:rPr>
          <w:rFonts w:ascii="Century Gothic" w:eastAsia="Century Gothic" w:hAnsi="Century Gothic" w:cs="Century Gothic"/>
          <w:color w:val="000000" w:themeColor="text1"/>
        </w:rPr>
        <w:t xml:space="preserve"> - Somos un equipo de trabajo, donde realizamos cada actividad en compañerismo, dedicación y esfuerzo.</w:t>
      </w:r>
    </w:p>
    <w:p w14:paraId="00C405DA" w14:textId="77777777" w:rsidR="00A17FE6" w:rsidRDefault="00A17FE6" w:rsidP="00A17FE6">
      <w:pPr>
        <w:spacing w:after="300" w:line="276" w:lineRule="auto"/>
        <w:rPr>
          <w:rFonts w:ascii="Century Gothic" w:eastAsia="Century Gothic" w:hAnsi="Century Gothic" w:cs="Century Gothic"/>
          <w:color w:val="000000" w:themeColor="text1"/>
        </w:rPr>
      </w:pPr>
      <w:r w:rsidRPr="0CD20C67">
        <w:rPr>
          <w:rFonts w:ascii="Century Gothic" w:eastAsia="Century Gothic" w:hAnsi="Century Gothic" w:cs="Century Gothic"/>
          <w:b/>
          <w:bCs/>
          <w:color w:val="000000" w:themeColor="text1"/>
        </w:rPr>
        <w:t>Visión</w:t>
      </w:r>
      <w:r w:rsidRPr="0CD20C67">
        <w:rPr>
          <w:rFonts w:ascii="Century Gothic" w:eastAsia="Century Gothic" w:hAnsi="Century Gothic" w:cs="Century Gothic"/>
          <w:color w:val="000000" w:themeColor="text1"/>
        </w:rPr>
        <w:t xml:space="preserve"> - Ser un equipo de trabajo unido, en donde todos tengan un alto espíritu de responsabilidad y respeto, para así lograr y la creación de sitio web que ayudara a la solución de una problemática de la</w:t>
      </w:r>
    </w:p>
    <w:p w14:paraId="7B21246E"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sidRPr="0CD20C67">
        <w:rPr>
          <w:rFonts w:ascii="Century Gothic" w:eastAsia="Century Gothic" w:hAnsi="Century Gothic" w:cs="Century Gothic"/>
          <w:b/>
          <w:bCs/>
          <w:color w:val="000000" w:themeColor="text1"/>
        </w:rPr>
        <w:t>Principios y valores del equipo</w:t>
      </w:r>
    </w:p>
    <w:p w14:paraId="417F7E8E"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sidRPr="0CD20C67">
        <w:rPr>
          <w:rFonts w:ascii="Century Gothic" w:eastAsia="Century Gothic" w:hAnsi="Century Gothic" w:cs="Century Gothic"/>
          <w:color w:val="000000" w:themeColor="text1"/>
        </w:rPr>
        <w:t>Honestidad</w:t>
      </w:r>
    </w:p>
    <w:p w14:paraId="5326F6DC"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sidRPr="0CD20C67">
        <w:rPr>
          <w:rFonts w:ascii="Century Gothic" w:eastAsia="Century Gothic" w:hAnsi="Century Gothic" w:cs="Century Gothic"/>
          <w:color w:val="000000" w:themeColor="text1"/>
        </w:rPr>
        <w:t>Integridad</w:t>
      </w:r>
    </w:p>
    <w:p w14:paraId="18D937A2"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sidRPr="0CD20C67">
        <w:rPr>
          <w:rFonts w:ascii="Century Gothic" w:eastAsia="Century Gothic" w:hAnsi="Century Gothic" w:cs="Century Gothic"/>
          <w:color w:val="000000" w:themeColor="text1"/>
        </w:rPr>
        <w:t>Responsabilidad individual</w:t>
      </w:r>
    </w:p>
    <w:p w14:paraId="6037EFEE"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sidRPr="0CD20C67">
        <w:rPr>
          <w:rFonts w:ascii="Century Gothic" w:eastAsia="Century Gothic" w:hAnsi="Century Gothic" w:cs="Century Gothic"/>
          <w:color w:val="000000" w:themeColor="text1"/>
        </w:rPr>
        <w:t>Responsabilidad con el equipo</w:t>
      </w:r>
    </w:p>
    <w:p w14:paraId="5CFC727F" w14:textId="77777777" w:rsidR="00A17FE6" w:rsidRDefault="00A17FE6" w:rsidP="00A17FE6">
      <w:pPr>
        <w:spacing w:after="300" w:line="276" w:lineRule="auto"/>
        <w:jc w:val="center"/>
        <w:rPr>
          <w:rFonts w:ascii="Century Gothic" w:eastAsia="Century Gothic" w:hAnsi="Century Gothic" w:cs="Century Gothic"/>
          <w:color w:val="000000" w:themeColor="text1"/>
        </w:rPr>
      </w:pPr>
      <w:r>
        <w:rPr>
          <w:rFonts w:ascii="Century Gothic" w:eastAsia="Century Gothic" w:hAnsi="Century Gothic" w:cs="Century Gothic"/>
          <w:b/>
          <w:bCs/>
          <w:noProof/>
          <w:color w:val="000000" w:themeColor="text1"/>
          <w:lang w:val="es"/>
        </w:rPr>
        <mc:AlternateContent>
          <mc:Choice Requires="wps">
            <w:drawing>
              <wp:anchor distT="0" distB="0" distL="114300" distR="114300" simplePos="0" relativeHeight="251658241" behindDoc="0" locked="0" layoutInCell="1" allowOverlap="1" wp14:anchorId="3FA8F282" wp14:editId="4F6C3254">
                <wp:simplePos x="0" y="0"/>
                <wp:positionH relativeFrom="margin">
                  <wp:posOffset>4600575</wp:posOffset>
                </wp:positionH>
                <wp:positionV relativeFrom="paragraph">
                  <wp:posOffset>325755</wp:posOffset>
                </wp:positionV>
                <wp:extent cx="1333500" cy="266700"/>
                <wp:effectExtent l="0" t="0" r="19050" b="19050"/>
                <wp:wrapNone/>
                <wp:docPr id="3" name="Cuadro de texto 3"/>
                <wp:cNvGraphicFramePr/>
                <a:graphic xmlns:a="http://schemas.openxmlformats.org/drawingml/2006/main">
                  <a:graphicData uri="http://schemas.microsoft.com/office/word/2010/wordprocessingShape">
                    <wps:wsp>
                      <wps:cNvSpPr txBox="1"/>
                      <wps:spPr>
                        <a:xfrm>
                          <a:off x="0" y="0"/>
                          <a:ext cx="1333500" cy="266700"/>
                        </a:xfrm>
                        <a:prstGeom prst="rect">
                          <a:avLst/>
                        </a:prstGeom>
                        <a:solidFill>
                          <a:schemeClr val="lt1"/>
                        </a:solidFill>
                        <a:ln w="6350">
                          <a:solidFill>
                            <a:schemeClr val="bg1"/>
                          </a:solidFill>
                        </a:ln>
                      </wps:spPr>
                      <wps:txbx>
                        <w:txbxContent>
                          <w:p w14:paraId="7DEE6B27" w14:textId="77777777" w:rsidR="00A17FE6" w:rsidRPr="00373392" w:rsidRDefault="00A17FE6" w:rsidP="00A17FE6">
                            <w:pPr>
                              <w:rPr>
                                <w:b/>
                                <w:bCs/>
                                <w:sz w:val="20"/>
                                <w:szCs w:val="20"/>
                                <w:lang w:val="en-US"/>
                              </w:rPr>
                            </w:pPr>
                            <w:r w:rsidRPr="00373392">
                              <w:rPr>
                                <w:rFonts w:ascii="Century Gothic" w:hAnsi="Century Gothic"/>
                                <w:b/>
                                <w:bCs/>
                                <w:sz w:val="20"/>
                                <w:szCs w:val="20"/>
                                <w:lang w:val="en-US"/>
                              </w:rPr>
                              <w:t>Concentraci</w:t>
                            </w:r>
                            <w:r w:rsidRPr="00373392">
                              <w:rPr>
                                <w:rFonts w:ascii="Century Gothic" w:hAnsi="Century Gothic" w:cs="Arial"/>
                                <w:b/>
                                <w:bCs/>
                                <w:color w:val="202122"/>
                                <w:sz w:val="21"/>
                                <w:szCs w:val="21"/>
                                <w:shd w:val="clear" w:color="auto" w:fill="FFFFFF"/>
                              </w:rPr>
                              <w:t>ó</w:t>
                            </w:r>
                            <w:r w:rsidRPr="00373392">
                              <w:rPr>
                                <w:rFonts w:ascii="Century Gothic" w:hAnsi="Century Gothic"/>
                                <w:b/>
                                <w:bCs/>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A8F282" id="_x0000_t202" coordsize="21600,21600" o:spt="202" path="m,l,21600r21600,l21600,xe">
                <v:stroke joinstyle="miter"/>
                <v:path gradientshapeok="t" o:connecttype="rect"/>
              </v:shapetype>
              <v:shape id="Cuadro de texto 3" o:spid="_x0000_s1026" type="#_x0000_t202" style="position:absolute;left:0;text-align:left;margin-left:362.25pt;margin-top:25.65pt;width:105pt;height:21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" fillcolor="white [3201]" strokecolor="white [3212]" strokeweight=".5pt">
                <v:textbox>
                  <w:txbxContent>
                    <w:p w14:paraId="7DEE6B27" w14:textId="77777777" w:rsidR="00A17FE6" w:rsidRPr="00373392" w:rsidRDefault="00A17FE6" w:rsidP="00A17FE6">
                      <w:pPr>
                        <w:rPr>
                          <w:b/>
                          <w:bCs/>
                          <w:sz w:val="20"/>
                          <w:szCs w:val="20"/>
                          <w:lang w:val="en-US"/>
                        </w:rPr>
                      </w:pPr>
                      <w:r w:rsidRPr="00373392">
                        <w:rPr>
                          <w:rFonts w:ascii="Century Gothic" w:hAnsi="Century Gothic"/>
                          <w:b/>
                          <w:bCs/>
                          <w:sz w:val="20"/>
                          <w:szCs w:val="20"/>
                          <w:lang w:val="en-US"/>
                        </w:rPr>
                        <w:t>Concentraci</w:t>
                      </w:r>
                      <w:r w:rsidRPr="00373392">
                        <w:rPr>
                          <w:rFonts w:ascii="Century Gothic" w:hAnsi="Century Gothic" w:cs="Arial"/>
                          <w:b/>
                          <w:bCs/>
                          <w:color w:val="202122"/>
                          <w:sz w:val="21"/>
                          <w:szCs w:val="21"/>
                          <w:shd w:val="clear" w:color="auto" w:fill="FFFFFF"/>
                        </w:rPr>
                        <w:t>ó</w:t>
                      </w:r>
                      <w:r w:rsidRPr="00373392">
                        <w:rPr>
                          <w:rFonts w:ascii="Century Gothic" w:hAnsi="Century Gothic"/>
                          <w:b/>
                          <w:bCs/>
                          <w:sz w:val="20"/>
                          <w:szCs w:val="20"/>
                          <w:lang w:val="en-US"/>
                        </w:rPr>
                        <w:t>n</w:t>
                      </w:r>
                    </w:p>
                  </w:txbxContent>
                </v:textbox>
                <w10:wrap anchorx="margin"/>
              </v:shape>
            </w:pict>
          </mc:Fallback>
        </mc:AlternateContent>
      </w:r>
      <w:r w:rsidRPr="0CD20C67">
        <w:rPr>
          <w:rFonts w:ascii="Century Gothic" w:eastAsia="Century Gothic" w:hAnsi="Century Gothic" w:cs="Century Gothic"/>
          <w:color w:val="000000" w:themeColor="text1"/>
        </w:rPr>
        <w:t>principio de Cooperación</w:t>
      </w:r>
    </w:p>
    <w:p w14:paraId="5BC167B3" w14:textId="77777777" w:rsidR="00A17FE6" w:rsidRDefault="00A17FE6" w:rsidP="00A17FE6">
      <w:pPr>
        <w:spacing w:after="300" w:line="276" w:lineRule="auto"/>
        <w:rPr>
          <w:rFonts w:ascii="Century Gothic" w:eastAsia="Century Gothic" w:hAnsi="Century Gothic" w:cs="Century Gothic"/>
          <w:b/>
          <w:bCs/>
          <w:color w:val="000000" w:themeColor="text1"/>
          <w:lang w:val="es"/>
        </w:rPr>
      </w:pPr>
      <w:r>
        <w:rPr>
          <w:rFonts w:ascii="Century Gothic" w:eastAsia="Century Gothic" w:hAnsi="Century Gothic" w:cs="Century Gothic"/>
          <w:b/>
          <w:bCs/>
          <w:noProof/>
          <w:color w:val="000000" w:themeColor="text1"/>
          <w:lang w:val="es"/>
        </w:rPr>
        <w:drawing>
          <wp:anchor distT="0" distB="0" distL="114300" distR="114300" simplePos="0" relativeHeight="251658240" behindDoc="0" locked="0" layoutInCell="1" allowOverlap="1" wp14:anchorId="04D396D6" wp14:editId="444E4CCF">
            <wp:simplePos x="0" y="0"/>
            <wp:positionH relativeFrom="margin">
              <wp:posOffset>4667250</wp:posOffset>
            </wp:positionH>
            <wp:positionV relativeFrom="paragraph">
              <wp:posOffset>109220</wp:posOffset>
            </wp:positionV>
            <wp:extent cx="914400" cy="914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tnite_John_Wick_Sk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E57C77" wp14:editId="20E49DDA">
            <wp:extent cx="4581525" cy="1219065"/>
            <wp:effectExtent l="0" t="0" r="0" b="635"/>
            <wp:docPr id="856771965" name="Imagen 85677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r="19958"/>
                    <a:stretch/>
                  </pic:blipFill>
                  <pic:spPr bwMode="auto">
                    <a:xfrm>
                      <a:off x="0" y="0"/>
                      <a:ext cx="4582032" cy="1219200"/>
                    </a:xfrm>
                    <a:prstGeom prst="rect">
                      <a:avLst/>
                    </a:prstGeom>
                    <a:ln>
                      <a:noFill/>
                    </a:ln>
                    <a:extLst>
                      <a:ext uri="{53640926-AAD7-44D8-BBD7-CCE9431645EC}">
                        <a14:shadowObscured xmlns:a14="http://schemas.microsoft.com/office/drawing/2010/main"/>
                      </a:ext>
                    </a:extLst>
                  </pic:spPr>
                </pic:pic>
              </a:graphicData>
            </a:graphic>
          </wp:inline>
        </w:drawing>
      </w:r>
    </w:p>
    <w:p w14:paraId="57D9AF1A" w14:textId="4BDB31EB" w:rsidR="00365261" w:rsidRDefault="00365261"/>
    <w:p w14:paraId="3316D525" w14:textId="0DFBBEF1" w:rsidR="00A17FE6" w:rsidRDefault="00A17FE6"/>
    <w:p w14:paraId="0DD8D681" w14:textId="52A9DA1F" w:rsidR="00A17FE6" w:rsidRDefault="00A17FE6"/>
    <w:p w14:paraId="5921A722" w14:textId="7B15B550" w:rsidR="00A17FE6" w:rsidRDefault="00A17FE6"/>
    <w:p w14:paraId="0AD9C8D5" w14:textId="5FFA5623" w:rsidR="00A17FE6" w:rsidRDefault="00A17FE6"/>
    <w:p w14:paraId="21C776DA" w14:textId="7C273F84" w:rsidR="00A17FE6" w:rsidRDefault="00A17FE6"/>
    <w:p w14:paraId="796FB2A9" w14:textId="589A4F00" w:rsidR="00A17FE6" w:rsidRDefault="00BF2CDF" w:rsidP="00BF2CDF">
      <w:pPr>
        <w:jc w:val="both"/>
        <w:rPr>
          <w:rFonts w:ascii="Century Gothic" w:hAnsi="Century Gothic"/>
          <w:b/>
          <w:bCs/>
          <w:sz w:val="28"/>
          <w:szCs w:val="28"/>
        </w:rPr>
      </w:pPr>
      <w:r>
        <w:rPr>
          <w:rFonts w:ascii="Century Gothic" w:hAnsi="Century Gothic"/>
          <w:b/>
          <w:bCs/>
          <w:sz w:val="28"/>
          <w:szCs w:val="28"/>
        </w:rPr>
        <w:t>Aplicación de la Norma</w:t>
      </w:r>
      <w:r w:rsidR="00A17FE6" w:rsidRPr="00A17FE6">
        <w:rPr>
          <w:rFonts w:ascii="Century Gothic" w:hAnsi="Century Gothic"/>
          <w:b/>
          <w:bCs/>
          <w:sz w:val="28"/>
          <w:szCs w:val="28"/>
        </w:rPr>
        <w:t xml:space="preserve"> ISO/IEC 25010 en el proceso de evaluación de la calidad de la web </w:t>
      </w:r>
      <w:proofErr w:type="gramStart"/>
      <w:r w:rsidR="00A17FE6" w:rsidRPr="00A17FE6">
        <w:rPr>
          <w:rFonts w:ascii="Century Gothic" w:hAnsi="Century Gothic"/>
          <w:b/>
          <w:bCs/>
          <w:sz w:val="28"/>
          <w:szCs w:val="28"/>
        </w:rPr>
        <w:t>app</w:t>
      </w:r>
      <w:proofErr w:type="gramEnd"/>
      <w:r w:rsidR="00A17FE6" w:rsidRPr="00A17FE6">
        <w:rPr>
          <w:rFonts w:ascii="Century Gothic" w:hAnsi="Century Gothic"/>
          <w:b/>
          <w:bCs/>
          <w:sz w:val="28"/>
          <w:szCs w:val="28"/>
        </w:rPr>
        <w:t xml:space="preserve"> AgroProducer software desarrollado por el equipo Team ROMAL con las debidas orientaciones de desarrollo impartidas en la materia de Ingeniería de Software de la Universidad Gerardo Barrios.</w:t>
      </w:r>
    </w:p>
    <w:p w14:paraId="69EB21D0" w14:textId="7C7D1FFF" w:rsidR="00A17FE6" w:rsidRDefault="00A17FE6" w:rsidP="00BF2CDF">
      <w:pPr>
        <w:jc w:val="both"/>
        <w:rPr>
          <w:rFonts w:ascii="Century Gothic" w:hAnsi="Century Gothic"/>
          <w:b/>
          <w:bCs/>
          <w:sz w:val="28"/>
          <w:szCs w:val="28"/>
        </w:rPr>
      </w:pPr>
    </w:p>
    <w:p w14:paraId="67416801" w14:textId="533FDDA2" w:rsidR="00A17FE6" w:rsidRDefault="00A17FE6" w:rsidP="00A17FE6">
      <w:pPr>
        <w:jc w:val="center"/>
        <w:rPr>
          <w:rFonts w:ascii="Century Gothic" w:hAnsi="Century Gothic"/>
          <w:b/>
          <w:bCs/>
          <w:sz w:val="28"/>
          <w:szCs w:val="28"/>
        </w:rPr>
      </w:pPr>
    </w:p>
    <w:p w14:paraId="54265F93" w14:textId="5F2D6E6E" w:rsidR="00A17FE6" w:rsidRDefault="00A17FE6" w:rsidP="00A17FE6">
      <w:pPr>
        <w:jc w:val="center"/>
        <w:rPr>
          <w:rFonts w:ascii="Century Gothic" w:hAnsi="Century Gothic"/>
          <w:b/>
          <w:bCs/>
          <w:sz w:val="28"/>
          <w:szCs w:val="28"/>
        </w:rPr>
      </w:pPr>
    </w:p>
    <w:p w14:paraId="6CF25E9B" w14:textId="292448AF" w:rsidR="00A17FE6" w:rsidRDefault="00A17FE6" w:rsidP="00A17FE6">
      <w:pPr>
        <w:jc w:val="center"/>
        <w:rPr>
          <w:rFonts w:ascii="Century Gothic" w:hAnsi="Century Gothic"/>
          <w:b/>
          <w:bCs/>
          <w:sz w:val="28"/>
          <w:szCs w:val="28"/>
        </w:rPr>
      </w:pPr>
    </w:p>
    <w:p w14:paraId="70053C76" w14:textId="13ED615F" w:rsidR="00A17FE6" w:rsidRDefault="00A17FE6" w:rsidP="00A17FE6">
      <w:pPr>
        <w:jc w:val="center"/>
        <w:rPr>
          <w:rFonts w:ascii="Century Gothic" w:hAnsi="Century Gothic"/>
          <w:b/>
          <w:bCs/>
          <w:sz w:val="28"/>
          <w:szCs w:val="28"/>
        </w:rPr>
      </w:pPr>
    </w:p>
    <w:p w14:paraId="14BD3F93" w14:textId="3B3C9783" w:rsidR="00A17FE6" w:rsidRDefault="00A17FE6" w:rsidP="00A17FE6">
      <w:pPr>
        <w:jc w:val="center"/>
        <w:rPr>
          <w:rFonts w:ascii="Century Gothic" w:hAnsi="Century Gothic"/>
          <w:b/>
          <w:bCs/>
          <w:sz w:val="28"/>
          <w:szCs w:val="28"/>
        </w:rPr>
      </w:pPr>
    </w:p>
    <w:p w14:paraId="1E8D3D68" w14:textId="2B7976D4" w:rsidR="00A17FE6" w:rsidRDefault="00A17FE6" w:rsidP="00A17FE6">
      <w:pPr>
        <w:jc w:val="center"/>
        <w:rPr>
          <w:rFonts w:ascii="Century Gothic" w:hAnsi="Century Gothic"/>
          <w:b/>
          <w:bCs/>
          <w:sz w:val="28"/>
          <w:szCs w:val="28"/>
        </w:rPr>
      </w:pPr>
    </w:p>
    <w:p w14:paraId="6DD077C2" w14:textId="718F3806" w:rsidR="00A17FE6" w:rsidRDefault="00A17FE6" w:rsidP="00A17FE6">
      <w:pPr>
        <w:jc w:val="center"/>
        <w:rPr>
          <w:rFonts w:ascii="Century Gothic" w:hAnsi="Century Gothic"/>
          <w:b/>
          <w:bCs/>
          <w:sz w:val="28"/>
          <w:szCs w:val="28"/>
        </w:rPr>
      </w:pPr>
    </w:p>
    <w:p w14:paraId="1E652369" w14:textId="290C35E8" w:rsidR="00A17FE6" w:rsidRDefault="00A17FE6" w:rsidP="00A17FE6">
      <w:pPr>
        <w:jc w:val="center"/>
        <w:rPr>
          <w:rFonts w:ascii="Century Gothic" w:hAnsi="Century Gothic"/>
          <w:b/>
          <w:bCs/>
          <w:sz w:val="28"/>
          <w:szCs w:val="28"/>
        </w:rPr>
      </w:pPr>
    </w:p>
    <w:p w14:paraId="547CD90D" w14:textId="549FA468" w:rsidR="00A17FE6" w:rsidRDefault="00A17FE6" w:rsidP="00A17FE6">
      <w:pPr>
        <w:jc w:val="center"/>
        <w:rPr>
          <w:rFonts w:ascii="Century Gothic" w:hAnsi="Century Gothic"/>
          <w:b/>
          <w:bCs/>
          <w:sz w:val="28"/>
          <w:szCs w:val="28"/>
        </w:rPr>
      </w:pPr>
    </w:p>
    <w:p w14:paraId="0B731E13" w14:textId="5A556EC8" w:rsidR="00A17FE6" w:rsidRDefault="00A17FE6" w:rsidP="00A17FE6">
      <w:pPr>
        <w:jc w:val="center"/>
        <w:rPr>
          <w:rFonts w:ascii="Century Gothic" w:hAnsi="Century Gothic"/>
          <w:b/>
          <w:bCs/>
          <w:sz w:val="28"/>
          <w:szCs w:val="28"/>
        </w:rPr>
      </w:pPr>
    </w:p>
    <w:p w14:paraId="1A87CB1F" w14:textId="66881D48" w:rsidR="00A17FE6" w:rsidRDefault="00A17FE6" w:rsidP="00A17FE6">
      <w:pPr>
        <w:jc w:val="center"/>
        <w:rPr>
          <w:rFonts w:ascii="Century Gothic" w:hAnsi="Century Gothic"/>
          <w:b/>
          <w:bCs/>
          <w:sz w:val="28"/>
          <w:szCs w:val="28"/>
        </w:rPr>
      </w:pPr>
    </w:p>
    <w:p w14:paraId="0ED835C4" w14:textId="1793552E" w:rsidR="00A17FE6" w:rsidRDefault="00A17FE6" w:rsidP="00A17FE6">
      <w:pPr>
        <w:jc w:val="center"/>
        <w:rPr>
          <w:rFonts w:ascii="Century Gothic" w:hAnsi="Century Gothic"/>
          <w:b/>
          <w:bCs/>
          <w:sz w:val="28"/>
          <w:szCs w:val="28"/>
        </w:rPr>
      </w:pPr>
    </w:p>
    <w:p w14:paraId="0A37894D" w14:textId="0F9AFC4F" w:rsidR="00A17FE6" w:rsidRDefault="00A17FE6" w:rsidP="00A17FE6">
      <w:pPr>
        <w:jc w:val="center"/>
        <w:rPr>
          <w:rFonts w:ascii="Century Gothic" w:hAnsi="Century Gothic"/>
          <w:b/>
          <w:bCs/>
          <w:sz w:val="28"/>
          <w:szCs w:val="28"/>
        </w:rPr>
      </w:pPr>
    </w:p>
    <w:p w14:paraId="47CE120E" w14:textId="47977522" w:rsidR="00A17FE6" w:rsidRDefault="00A17FE6" w:rsidP="00A17FE6">
      <w:pPr>
        <w:jc w:val="center"/>
        <w:rPr>
          <w:rFonts w:ascii="Century Gothic" w:hAnsi="Century Gothic"/>
          <w:b/>
          <w:bCs/>
          <w:sz w:val="28"/>
          <w:szCs w:val="28"/>
        </w:rPr>
      </w:pPr>
    </w:p>
    <w:p w14:paraId="18756F39" w14:textId="6C389753" w:rsidR="00A17FE6" w:rsidRDefault="00A17FE6" w:rsidP="00A17FE6">
      <w:pPr>
        <w:jc w:val="center"/>
        <w:rPr>
          <w:rFonts w:ascii="Century Gothic" w:hAnsi="Century Gothic"/>
          <w:b/>
          <w:bCs/>
          <w:sz w:val="28"/>
          <w:szCs w:val="28"/>
        </w:rPr>
      </w:pPr>
    </w:p>
    <w:p w14:paraId="52123F24" w14:textId="210D28D0" w:rsidR="00A17FE6" w:rsidRDefault="00A17FE6" w:rsidP="00A17FE6">
      <w:pPr>
        <w:jc w:val="center"/>
        <w:rPr>
          <w:rFonts w:ascii="Century Gothic" w:hAnsi="Century Gothic"/>
          <w:b/>
          <w:bCs/>
          <w:sz w:val="28"/>
          <w:szCs w:val="28"/>
        </w:rPr>
      </w:pPr>
    </w:p>
    <w:p w14:paraId="10E37A26" w14:textId="01D1BB55" w:rsidR="00A17FE6" w:rsidRDefault="00A17FE6" w:rsidP="00A17FE6">
      <w:pPr>
        <w:jc w:val="center"/>
        <w:rPr>
          <w:rFonts w:ascii="Century Gothic" w:hAnsi="Century Gothic"/>
          <w:b/>
          <w:bCs/>
          <w:sz w:val="28"/>
          <w:szCs w:val="28"/>
        </w:rPr>
      </w:pPr>
    </w:p>
    <w:p w14:paraId="660C4FD8" w14:textId="015FF282" w:rsidR="00A17FE6" w:rsidRDefault="00A17FE6" w:rsidP="00A17FE6">
      <w:pPr>
        <w:jc w:val="center"/>
        <w:rPr>
          <w:rFonts w:ascii="Century Gothic" w:hAnsi="Century Gothic"/>
          <w:b/>
          <w:bCs/>
          <w:sz w:val="28"/>
          <w:szCs w:val="28"/>
        </w:rPr>
      </w:pPr>
    </w:p>
    <w:p w14:paraId="58E711F5" w14:textId="33A8CEB4" w:rsidR="00A17FE6" w:rsidRDefault="00A17FE6" w:rsidP="00A17FE6">
      <w:pPr>
        <w:jc w:val="center"/>
        <w:rPr>
          <w:rFonts w:ascii="Century Gothic" w:hAnsi="Century Gothic"/>
          <w:b/>
          <w:bCs/>
          <w:sz w:val="28"/>
          <w:szCs w:val="28"/>
        </w:rPr>
      </w:pPr>
    </w:p>
    <w:p w14:paraId="6E0EA781" w14:textId="570084BC" w:rsidR="00A17FE6" w:rsidRDefault="00F57A66" w:rsidP="00A17FE6">
      <w:pPr>
        <w:jc w:val="center"/>
        <w:rPr>
          <w:rFonts w:ascii="Century Gothic" w:hAnsi="Century Gothic"/>
          <w:b/>
          <w:bCs/>
          <w:sz w:val="28"/>
          <w:szCs w:val="28"/>
        </w:rPr>
      </w:pPr>
      <w:r>
        <w:rPr>
          <w:rFonts w:ascii="Century Gothic" w:hAnsi="Century Gothic"/>
          <w:b/>
          <w:bCs/>
          <w:sz w:val="28"/>
          <w:szCs w:val="28"/>
        </w:rPr>
        <w:t>Introducción</w:t>
      </w:r>
    </w:p>
    <w:p w14:paraId="2C726955" w14:textId="28274EC0" w:rsidR="00A17FE6" w:rsidRDefault="00A17FE6" w:rsidP="00A17FE6">
      <w:pPr>
        <w:jc w:val="both"/>
        <w:rPr>
          <w:rFonts w:ascii="Century Gothic" w:hAnsi="Century Gothic"/>
          <w:b/>
          <w:bCs/>
          <w:sz w:val="24"/>
          <w:szCs w:val="24"/>
        </w:rPr>
      </w:pPr>
      <w:r>
        <w:rPr>
          <w:rFonts w:ascii="Century Gothic" w:hAnsi="Century Gothic"/>
          <w:b/>
          <w:bCs/>
          <w:sz w:val="28"/>
          <w:szCs w:val="28"/>
        </w:rPr>
        <w:t xml:space="preserve"> </w:t>
      </w:r>
    </w:p>
    <w:p w14:paraId="1ACE352D" w14:textId="742EAF60" w:rsidR="00B81229" w:rsidRDefault="00A17FE6" w:rsidP="00A17FE6">
      <w:pPr>
        <w:jc w:val="both"/>
        <w:rPr>
          <w:rFonts w:ascii="Century Gothic" w:hAnsi="Century Gothic"/>
          <w:sz w:val="24"/>
          <w:szCs w:val="24"/>
        </w:rPr>
      </w:pPr>
      <w:r>
        <w:rPr>
          <w:rFonts w:ascii="Century Gothic" w:hAnsi="Century Gothic"/>
          <w:sz w:val="24"/>
          <w:szCs w:val="24"/>
        </w:rPr>
        <w:t xml:space="preserve">La presente propuesta se basa en la evaluación de la calidad de un producto de software aplicando el modelo de evaluación ISO/IEC 25010, en el cual determina mediante sus características y subcaracterísticas de </w:t>
      </w:r>
      <w:r w:rsidR="00B81229">
        <w:rPr>
          <w:rFonts w:ascii="Century Gothic" w:hAnsi="Century Gothic"/>
          <w:sz w:val="24"/>
          <w:szCs w:val="24"/>
        </w:rPr>
        <w:t>calidad con</w:t>
      </w:r>
      <w:r>
        <w:rPr>
          <w:rFonts w:ascii="Century Gothic" w:hAnsi="Century Gothic"/>
          <w:sz w:val="24"/>
          <w:szCs w:val="24"/>
        </w:rPr>
        <w:t xml:space="preserve"> las que se evaluó las propiedades de nuestr</w:t>
      </w:r>
      <w:r w:rsidR="00B81229">
        <w:rPr>
          <w:rFonts w:ascii="Century Gothic" w:hAnsi="Century Gothic"/>
          <w:sz w:val="24"/>
          <w:szCs w:val="24"/>
        </w:rPr>
        <w:t xml:space="preserve">o software desarrollado a una aplicación web. </w:t>
      </w:r>
    </w:p>
    <w:p w14:paraId="0704E0FD" w14:textId="69855B43" w:rsidR="00A17FE6" w:rsidRDefault="00B81229" w:rsidP="00A17FE6">
      <w:pPr>
        <w:jc w:val="both"/>
        <w:rPr>
          <w:rFonts w:ascii="Century Gothic" w:hAnsi="Century Gothic"/>
          <w:sz w:val="24"/>
          <w:szCs w:val="24"/>
        </w:rPr>
      </w:pPr>
      <w:r>
        <w:rPr>
          <w:rFonts w:ascii="Century Gothic" w:hAnsi="Century Gothic"/>
          <w:sz w:val="24"/>
          <w:szCs w:val="24"/>
        </w:rPr>
        <w:t>Sabemos que l</w:t>
      </w:r>
      <w:r w:rsidRPr="00B81229">
        <w:rPr>
          <w:rFonts w:ascii="Century Gothic" w:hAnsi="Century Gothic"/>
          <w:sz w:val="24"/>
          <w:szCs w:val="24"/>
        </w:rPr>
        <w:t xml:space="preserve">a calidad del producto software se puede interpretar como el grado en que dicho producto satisface los requisitos de </w:t>
      </w:r>
      <w:r>
        <w:rPr>
          <w:rFonts w:ascii="Century Gothic" w:hAnsi="Century Gothic"/>
          <w:sz w:val="24"/>
          <w:szCs w:val="24"/>
        </w:rPr>
        <w:t>los</w:t>
      </w:r>
      <w:r w:rsidRPr="00B81229">
        <w:rPr>
          <w:rFonts w:ascii="Century Gothic" w:hAnsi="Century Gothic"/>
          <w:sz w:val="24"/>
          <w:szCs w:val="24"/>
        </w:rPr>
        <w:t xml:space="preserve"> usuarios </w:t>
      </w:r>
      <w:r>
        <w:rPr>
          <w:rFonts w:ascii="Century Gothic" w:hAnsi="Century Gothic"/>
          <w:sz w:val="24"/>
          <w:szCs w:val="24"/>
        </w:rPr>
        <w:t xml:space="preserve">tanto que </w:t>
      </w:r>
      <w:r w:rsidRPr="00B81229">
        <w:rPr>
          <w:rFonts w:ascii="Century Gothic" w:hAnsi="Century Gothic"/>
          <w:sz w:val="24"/>
          <w:szCs w:val="24"/>
        </w:rPr>
        <w:t>aporta valor a la actividad realizada</w:t>
      </w:r>
      <w:r>
        <w:rPr>
          <w:rFonts w:ascii="Century Gothic" w:hAnsi="Century Gothic"/>
          <w:sz w:val="28"/>
          <w:szCs w:val="28"/>
        </w:rPr>
        <w:t xml:space="preserve">. </w:t>
      </w:r>
      <w:r>
        <w:rPr>
          <w:rFonts w:ascii="Century Gothic" w:hAnsi="Century Gothic"/>
          <w:sz w:val="24"/>
          <w:szCs w:val="24"/>
        </w:rPr>
        <w:t>Entre los requisitos de cada funcionalidad contamos con</w:t>
      </w:r>
      <w:r w:rsidR="00237EDB">
        <w:rPr>
          <w:rFonts w:ascii="Century Gothic" w:hAnsi="Century Gothic"/>
          <w:sz w:val="24"/>
          <w:szCs w:val="24"/>
        </w:rPr>
        <w:t>:</w:t>
      </w:r>
      <w:r>
        <w:rPr>
          <w:rFonts w:ascii="Century Gothic" w:hAnsi="Century Gothic"/>
          <w:sz w:val="24"/>
          <w:szCs w:val="24"/>
        </w:rPr>
        <w:t xml:space="preserve"> </w:t>
      </w:r>
      <w:r w:rsidRPr="00FB70A4">
        <w:rPr>
          <w:rFonts w:ascii="Century Gothic" w:hAnsi="Century Gothic"/>
          <w:b/>
          <w:bCs/>
          <w:sz w:val="24"/>
          <w:szCs w:val="24"/>
        </w:rPr>
        <w:t xml:space="preserve">Adecuación funcional, Eficiencia de </w:t>
      </w:r>
      <w:r w:rsidR="00F57A66">
        <w:rPr>
          <w:rFonts w:ascii="Century Gothic" w:hAnsi="Century Gothic"/>
          <w:b/>
          <w:bCs/>
          <w:sz w:val="24"/>
          <w:szCs w:val="24"/>
        </w:rPr>
        <w:t>D</w:t>
      </w:r>
      <w:r w:rsidRPr="00FB70A4">
        <w:rPr>
          <w:rFonts w:ascii="Century Gothic" w:hAnsi="Century Gothic"/>
          <w:b/>
          <w:bCs/>
          <w:sz w:val="24"/>
          <w:szCs w:val="24"/>
        </w:rPr>
        <w:t xml:space="preserve">esempeño, </w:t>
      </w:r>
      <w:r w:rsidR="00F57A66">
        <w:rPr>
          <w:rFonts w:ascii="Century Gothic" w:hAnsi="Century Gothic"/>
          <w:b/>
          <w:bCs/>
          <w:sz w:val="24"/>
          <w:szCs w:val="24"/>
        </w:rPr>
        <w:t>C</w:t>
      </w:r>
      <w:r w:rsidRPr="00FB70A4">
        <w:rPr>
          <w:rFonts w:ascii="Century Gothic" w:hAnsi="Century Gothic"/>
          <w:b/>
          <w:bCs/>
          <w:sz w:val="24"/>
          <w:szCs w:val="24"/>
        </w:rPr>
        <w:t>ompatibilidad</w:t>
      </w:r>
      <w:r w:rsidR="00BE4D0C" w:rsidRPr="00FB70A4">
        <w:rPr>
          <w:rFonts w:ascii="Century Gothic" w:hAnsi="Century Gothic"/>
          <w:b/>
          <w:bCs/>
          <w:sz w:val="24"/>
          <w:szCs w:val="24"/>
        </w:rPr>
        <w:t xml:space="preserve">, </w:t>
      </w:r>
      <w:r w:rsidR="00F57A66">
        <w:rPr>
          <w:rFonts w:ascii="Century Gothic" w:hAnsi="Century Gothic"/>
          <w:b/>
          <w:bCs/>
          <w:sz w:val="24"/>
          <w:szCs w:val="24"/>
        </w:rPr>
        <w:t>F</w:t>
      </w:r>
      <w:r w:rsidR="00F57A66" w:rsidRPr="00FB70A4">
        <w:rPr>
          <w:rFonts w:ascii="Century Gothic" w:hAnsi="Century Gothic"/>
          <w:b/>
          <w:bCs/>
          <w:sz w:val="24"/>
          <w:szCs w:val="24"/>
        </w:rPr>
        <w:t>iabilidad,</w:t>
      </w:r>
      <w:r w:rsidR="00247D4A" w:rsidRPr="00FB70A4">
        <w:rPr>
          <w:rFonts w:ascii="Century Gothic" w:hAnsi="Century Gothic"/>
          <w:b/>
          <w:bCs/>
          <w:sz w:val="24"/>
          <w:szCs w:val="24"/>
        </w:rPr>
        <w:t xml:space="preserve"> segurida</w:t>
      </w:r>
      <w:r w:rsidR="00F57A66">
        <w:rPr>
          <w:rFonts w:ascii="Century Gothic" w:hAnsi="Century Gothic"/>
          <w:b/>
          <w:bCs/>
          <w:sz w:val="24"/>
          <w:szCs w:val="24"/>
        </w:rPr>
        <w:t>d, Mantenibilidad, Portabilidad.</w:t>
      </w:r>
      <w:r w:rsidR="00F57A66">
        <w:rPr>
          <w:rFonts w:ascii="Century Gothic" w:hAnsi="Century Gothic"/>
          <w:sz w:val="24"/>
          <w:szCs w:val="24"/>
        </w:rPr>
        <w:t xml:space="preserve"> </w:t>
      </w:r>
      <w:r w:rsidR="00CF10B4">
        <w:rPr>
          <w:rFonts w:ascii="Century Gothic" w:hAnsi="Century Gothic"/>
          <w:sz w:val="24"/>
          <w:szCs w:val="24"/>
        </w:rPr>
        <w:t>Con las cuales</w:t>
      </w:r>
      <w:r w:rsidR="00C061FB">
        <w:rPr>
          <w:rFonts w:ascii="Century Gothic" w:hAnsi="Century Gothic"/>
          <w:sz w:val="24"/>
          <w:szCs w:val="24"/>
        </w:rPr>
        <w:t xml:space="preserve"> según las funcionalidades basadas en Historias </w:t>
      </w:r>
      <w:r w:rsidR="00541D42">
        <w:rPr>
          <w:rFonts w:ascii="Century Gothic" w:hAnsi="Century Gothic"/>
          <w:sz w:val="24"/>
          <w:szCs w:val="24"/>
        </w:rPr>
        <w:t xml:space="preserve">de </w:t>
      </w:r>
      <w:r w:rsidR="00C061FB">
        <w:rPr>
          <w:rFonts w:ascii="Century Gothic" w:hAnsi="Century Gothic"/>
          <w:sz w:val="24"/>
          <w:szCs w:val="24"/>
        </w:rPr>
        <w:t xml:space="preserve">Usuario evaluaremos </w:t>
      </w:r>
      <w:r w:rsidR="005F4BC5">
        <w:rPr>
          <w:rFonts w:ascii="Century Gothic" w:hAnsi="Century Gothic"/>
          <w:sz w:val="24"/>
          <w:szCs w:val="24"/>
        </w:rPr>
        <w:t>las funcionalidades de cada característica.</w:t>
      </w:r>
    </w:p>
    <w:p w14:paraId="2D878D3F" w14:textId="4CC4150F" w:rsidR="006402A7" w:rsidRDefault="006402A7" w:rsidP="00A17FE6">
      <w:pPr>
        <w:jc w:val="both"/>
        <w:rPr>
          <w:rFonts w:ascii="Century Gothic" w:hAnsi="Century Gothic"/>
          <w:sz w:val="24"/>
          <w:szCs w:val="24"/>
        </w:rPr>
      </w:pPr>
    </w:p>
    <w:p w14:paraId="1968ADA1" w14:textId="5FD9B069" w:rsidR="00F57A66" w:rsidRDefault="00F57A66" w:rsidP="00A17FE6">
      <w:pPr>
        <w:jc w:val="both"/>
        <w:rPr>
          <w:rFonts w:ascii="Century Gothic" w:hAnsi="Century Gothic"/>
          <w:sz w:val="24"/>
          <w:szCs w:val="24"/>
        </w:rPr>
      </w:pPr>
    </w:p>
    <w:p w14:paraId="3D518B74" w14:textId="7C5FBCC6" w:rsidR="00F57A66" w:rsidRDefault="00F57A66" w:rsidP="00A17FE6">
      <w:pPr>
        <w:jc w:val="both"/>
        <w:rPr>
          <w:rFonts w:ascii="Century Gothic" w:hAnsi="Century Gothic"/>
          <w:sz w:val="24"/>
          <w:szCs w:val="24"/>
        </w:rPr>
      </w:pPr>
    </w:p>
    <w:p w14:paraId="7FD9FDC0" w14:textId="68E89879" w:rsidR="00F57A66" w:rsidRDefault="00F57A66" w:rsidP="00A17FE6">
      <w:pPr>
        <w:jc w:val="both"/>
        <w:rPr>
          <w:rFonts w:ascii="Century Gothic" w:hAnsi="Century Gothic"/>
          <w:sz w:val="24"/>
          <w:szCs w:val="24"/>
        </w:rPr>
      </w:pPr>
    </w:p>
    <w:p w14:paraId="3E2E3F30" w14:textId="0F3AD721" w:rsidR="00F57A66" w:rsidRDefault="00F57A66" w:rsidP="00A17FE6">
      <w:pPr>
        <w:jc w:val="both"/>
        <w:rPr>
          <w:rFonts w:ascii="Century Gothic" w:hAnsi="Century Gothic"/>
          <w:sz w:val="24"/>
          <w:szCs w:val="24"/>
        </w:rPr>
      </w:pPr>
    </w:p>
    <w:p w14:paraId="5F5BB36D" w14:textId="5BFF3D67" w:rsidR="00F57A66" w:rsidRDefault="00F57A66" w:rsidP="00A17FE6">
      <w:pPr>
        <w:jc w:val="both"/>
        <w:rPr>
          <w:rFonts w:ascii="Century Gothic" w:hAnsi="Century Gothic"/>
          <w:sz w:val="24"/>
          <w:szCs w:val="24"/>
        </w:rPr>
      </w:pPr>
    </w:p>
    <w:p w14:paraId="69E38C54" w14:textId="598B72A4" w:rsidR="00F57A66" w:rsidRDefault="00F57A66" w:rsidP="00A17FE6">
      <w:pPr>
        <w:jc w:val="both"/>
        <w:rPr>
          <w:rFonts w:ascii="Century Gothic" w:hAnsi="Century Gothic"/>
          <w:sz w:val="24"/>
          <w:szCs w:val="24"/>
        </w:rPr>
      </w:pPr>
    </w:p>
    <w:p w14:paraId="55B9EEA5" w14:textId="59050D73" w:rsidR="00F57A66" w:rsidRDefault="00F57A66" w:rsidP="00A17FE6">
      <w:pPr>
        <w:jc w:val="both"/>
        <w:rPr>
          <w:rFonts w:ascii="Century Gothic" w:hAnsi="Century Gothic"/>
          <w:sz w:val="24"/>
          <w:szCs w:val="24"/>
        </w:rPr>
      </w:pPr>
    </w:p>
    <w:p w14:paraId="31E1E8FE" w14:textId="42B4278C" w:rsidR="00F57A66" w:rsidRDefault="00F57A66" w:rsidP="00A17FE6">
      <w:pPr>
        <w:jc w:val="both"/>
        <w:rPr>
          <w:rFonts w:ascii="Century Gothic" w:hAnsi="Century Gothic"/>
          <w:sz w:val="24"/>
          <w:szCs w:val="24"/>
        </w:rPr>
      </w:pPr>
    </w:p>
    <w:p w14:paraId="145E0672" w14:textId="7629FC0F" w:rsidR="00F57A66" w:rsidRDefault="00F57A66" w:rsidP="00A17FE6">
      <w:pPr>
        <w:jc w:val="both"/>
        <w:rPr>
          <w:rFonts w:ascii="Century Gothic" w:hAnsi="Century Gothic"/>
          <w:sz w:val="24"/>
          <w:szCs w:val="24"/>
        </w:rPr>
      </w:pPr>
    </w:p>
    <w:p w14:paraId="43B7B194" w14:textId="7924446B" w:rsidR="00F57A66" w:rsidRDefault="00F57A66" w:rsidP="00A17FE6">
      <w:pPr>
        <w:jc w:val="both"/>
        <w:rPr>
          <w:rFonts w:ascii="Century Gothic" w:hAnsi="Century Gothic"/>
          <w:sz w:val="24"/>
          <w:szCs w:val="24"/>
        </w:rPr>
      </w:pPr>
    </w:p>
    <w:p w14:paraId="7F61ABE9" w14:textId="610D1157" w:rsidR="00F57A66" w:rsidRDefault="00F57A66" w:rsidP="00A17FE6">
      <w:pPr>
        <w:jc w:val="both"/>
        <w:rPr>
          <w:rFonts w:ascii="Century Gothic" w:hAnsi="Century Gothic"/>
          <w:sz w:val="24"/>
          <w:szCs w:val="24"/>
        </w:rPr>
      </w:pPr>
    </w:p>
    <w:p w14:paraId="4D5F0EA5" w14:textId="52C1BA30" w:rsidR="00F57A66" w:rsidRDefault="00F57A66" w:rsidP="00A17FE6">
      <w:pPr>
        <w:jc w:val="both"/>
        <w:rPr>
          <w:rFonts w:ascii="Century Gothic" w:hAnsi="Century Gothic"/>
          <w:sz w:val="24"/>
          <w:szCs w:val="24"/>
        </w:rPr>
      </w:pPr>
    </w:p>
    <w:p w14:paraId="6D10B301" w14:textId="34B018F6" w:rsidR="00F57A66" w:rsidRDefault="00F57A66" w:rsidP="00A17FE6">
      <w:pPr>
        <w:jc w:val="both"/>
        <w:rPr>
          <w:rFonts w:ascii="Century Gothic" w:hAnsi="Century Gothic"/>
          <w:sz w:val="24"/>
          <w:szCs w:val="24"/>
        </w:rPr>
      </w:pPr>
    </w:p>
    <w:p w14:paraId="62BA68E9" w14:textId="77777777" w:rsidR="00F57A66" w:rsidRDefault="00F57A66" w:rsidP="00A17FE6">
      <w:pPr>
        <w:jc w:val="both"/>
        <w:rPr>
          <w:rFonts w:ascii="Century Gothic" w:hAnsi="Century Gothic"/>
          <w:sz w:val="24"/>
          <w:szCs w:val="24"/>
        </w:rPr>
      </w:pPr>
    </w:p>
    <w:p w14:paraId="44C74883" w14:textId="2C35938C" w:rsidR="006402A7" w:rsidRDefault="006402A7" w:rsidP="00A17FE6">
      <w:pPr>
        <w:jc w:val="both"/>
        <w:rPr>
          <w:rFonts w:ascii="Century Gothic" w:hAnsi="Century Gothic"/>
          <w:sz w:val="24"/>
          <w:szCs w:val="24"/>
        </w:rPr>
      </w:pPr>
    </w:p>
    <w:p w14:paraId="6D15BA3F" w14:textId="3409A3A7" w:rsidR="00386F23" w:rsidRDefault="00386F23" w:rsidP="00386F23">
      <w:pPr>
        <w:jc w:val="center"/>
        <w:rPr>
          <w:rFonts w:ascii="Century Gothic" w:hAnsi="Century Gothic"/>
          <w:b/>
          <w:bCs/>
          <w:sz w:val="28"/>
          <w:szCs w:val="28"/>
        </w:rPr>
      </w:pPr>
      <w:r w:rsidRPr="00386F23">
        <w:rPr>
          <w:rFonts w:ascii="Century Gothic" w:hAnsi="Century Gothic"/>
          <w:b/>
          <w:bCs/>
          <w:sz w:val="28"/>
          <w:szCs w:val="28"/>
        </w:rPr>
        <w:t>Problema</w:t>
      </w:r>
    </w:p>
    <w:p w14:paraId="70D81867" w14:textId="4F5C6F87" w:rsidR="00386F23" w:rsidRDefault="00386F23" w:rsidP="00386F23">
      <w:pPr>
        <w:jc w:val="both"/>
        <w:rPr>
          <w:rFonts w:ascii="Century Gothic" w:hAnsi="Century Gothic"/>
          <w:sz w:val="24"/>
          <w:szCs w:val="24"/>
        </w:rPr>
      </w:pPr>
      <w:r>
        <w:rPr>
          <w:rFonts w:ascii="Century Gothic" w:hAnsi="Century Gothic"/>
          <w:sz w:val="24"/>
          <w:szCs w:val="24"/>
        </w:rPr>
        <w:t>Para la automatización de procesos usando un software se requieren de muchos puntos a desarrollar</w:t>
      </w:r>
      <w:r w:rsidR="00F57A66">
        <w:rPr>
          <w:rFonts w:ascii="Century Gothic" w:hAnsi="Century Gothic"/>
          <w:sz w:val="24"/>
          <w:szCs w:val="24"/>
        </w:rPr>
        <w:t>,</w:t>
      </w:r>
      <w:r>
        <w:rPr>
          <w:rFonts w:ascii="Century Gothic" w:hAnsi="Century Gothic"/>
          <w:sz w:val="24"/>
          <w:szCs w:val="24"/>
        </w:rPr>
        <w:t xml:space="preserve"> ya que para que un sistema sea </w:t>
      </w:r>
      <w:proofErr w:type="spellStart"/>
      <w:r>
        <w:rPr>
          <w:rFonts w:ascii="Century Gothic" w:hAnsi="Century Gothic"/>
          <w:sz w:val="24"/>
          <w:szCs w:val="24"/>
        </w:rPr>
        <w:t>valido</w:t>
      </w:r>
      <w:proofErr w:type="spellEnd"/>
      <w:r w:rsidR="000A7024">
        <w:rPr>
          <w:rFonts w:ascii="Century Gothic" w:hAnsi="Century Gothic"/>
          <w:sz w:val="24"/>
          <w:szCs w:val="24"/>
        </w:rPr>
        <w:t xml:space="preserve"> se requiere aparte de la dedicación del tiempo</w:t>
      </w:r>
      <w:r w:rsidR="00F57A66">
        <w:rPr>
          <w:rFonts w:ascii="Century Gothic" w:hAnsi="Century Gothic"/>
          <w:sz w:val="24"/>
          <w:szCs w:val="24"/>
        </w:rPr>
        <w:t>, es decir, hacerlos</w:t>
      </w:r>
      <w:r w:rsidR="000A7024">
        <w:rPr>
          <w:rFonts w:ascii="Century Gothic" w:hAnsi="Century Gothic"/>
          <w:sz w:val="24"/>
          <w:szCs w:val="24"/>
        </w:rPr>
        <w:t xml:space="preserve"> de manera compleja</w:t>
      </w:r>
      <w:r w:rsidR="00F57A66">
        <w:rPr>
          <w:rFonts w:ascii="Century Gothic" w:hAnsi="Century Gothic"/>
          <w:sz w:val="24"/>
          <w:szCs w:val="24"/>
        </w:rPr>
        <w:t xml:space="preserve"> y cumpliendo las necesidades del usuario. </w:t>
      </w:r>
    </w:p>
    <w:p w14:paraId="1C8C80E6" w14:textId="425880E8" w:rsidR="008D3990" w:rsidRDefault="000A7024" w:rsidP="00386F23">
      <w:pPr>
        <w:jc w:val="both"/>
        <w:rPr>
          <w:rFonts w:ascii="Century Gothic" w:hAnsi="Century Gothic"/>
          <w:sz w:val="24"/>
          <w:szCs w:val="24"/>
        </w:rPr>
      </w:pPr>
      <w:r>
        <w:rPr>
          <w:rFonts w:ascii="Century Gothic" w:hAnsi="Century Gothic"/>
          <w:sz w:val="24"/>
          <w:szCs w:val="24"/>
        </w:rPr>
        <w:t xml:space="preserve">Con el cual se ha propuesto desarrollar una herramienta web </w:t>
      </w:r>
      <w:r w:rsidR="006E1AE5">
        <w:rPr>
          <w:rFonts w:ascii="Century Gothic" w:hAnsi="Century Gothic"/>
          <w:sz w:val="24"/>
          <w:szCs w:val="24"/>
        </w:rPr>
        <w:t xml:space="preserve">que nos facilite el proceso de evaluación basados en las </w:t>
      </w:r>
      <w:r w:rsidR="005D563E">
        <w:rPr>
          <w:rFonts w:ascii="Century Gothic" w:hAnsi="Century Gothic"/>
          <w:sz w:val="24"/>
          <w:szCs w:val="24"/>
        </w:rPr>
        <w:t>características de la ISO/IEC 25</w:t>
      </w:r>
      <w:r w:rsidR="00430E38">
        <w:rPr>
          <w:rFonts w:ascii="Century Gothic" w:hAnsi="Century Gothic"/>
          <w:sz w:val="24"/>
          <w:szCs w:val="24"/>
        </w:rPr>
        <w:t>0</w:t>
      </w:r>
      <w:r w:rsidR="005D563E">
        <w:rPr>
          <w:rFonts w:ascii="Century Gothic" w:hAnsi="Century Gothic"/>
          <w:sz w:val="24"/>
          <w:szCs w:val="24"/>
        </w:rPr>
        <w:t>10</w:t>
      </w:r>
      <w:r w:rsidR="008D3990">
        <w:rPr>
          <w:rFonts w:ascii="Century Gothic" w:hAnsi="Century Gothic"/>
          <w:sz w:val="24"/>
          <w:szCs w:val="24"/>
        </w:rPr>
        <w:t>.</w:t>
      </w:r>
    </w:p>
    <w:p w14:paraId="231DA427" w14:textId="77777777" w:rsidR="008D3990" w:rsidRDefault="008D3990" w:rsidP="00386F23">
      <w:pPr>
        <w:jc w:val="both"/>
        <w:rPr>
          <w:rFonts w:ascii="Century Gothic" w:hAnsi="Century Gothic"/>
          <w:sz w:val="24"/>
          <w:szCs w:val="24"/>
        </w:rPr>
      </w:pPr>
    </w:p>
    <w:p w14:paraId="1A157048" w14:textId="3FB2939A" w:rsidR="000A7024" w:rsidRDefault="008D3990" w:rsidP="008D3990">
      <w:pPr>
        <w:jc w:val="center"/>
        <w:rPr>
          <w:rFonts w:ascii="Century Gothic" w:hAnsi="Century Gothic"/>
          <w:b/>
          <w:bCs/>
          <w:sz w:val="28"/>
          <w:szCs w:val="28"/>
        </w:rPr>
      </w:pPr>
      <w:r>
        <w:rPr>
          <w:rFonts w:ascii="Century Gothic" w:hAnsi="Century Gothic"/>
          <w:b/>
          <w:bCs/>
          <w:sz w:val="28"/>
          <w:szCs w:val="28"/>
        </w:rPr>
        <w:t>Objetivo</w:t>
      </w:r>
    </w:p>
    <w:p w14:paraId="40D5644B" w14:textId="24050528" w:rsidR="008D3990" w:rsidRDefault="008D3990" w:rsidP="008D3990">
      <w:pPr>
        <w:jc w:val="both"/>
        <w:rPr>
          <w:rFonts w:ascii="Century Gothic" w:hAnsi="Century Gothic"/>
          <w:sz w:val="24"/>
          <w:szCs w:val="24"/>
        </w:rPr>
      </w:pPr>
      <w:r>
        <w:rPr>
          <w:rFonts w:ascii="Century Gothic" w:hAnsi="Century Gothic"/>
          <w:sz w:val="24"/>
          <w:szCs w:val="24"/>
        </w:rPr>
        <w:t xml:space="preserve">Desarrollar una herramienta web que </w:t>
      </w:r>
      <w:r w:rsidR="00F57A66">
        <w:rPr>
          <w:rFonts w:ascii="Century Gothic" w:hAnsi="Century Gothic"/>
          <w:sz w:val="24"/>
          <w:szCs w:val="24"/>
        </w:rPr>
        <w:t>facilite</w:t>
      </w:r>
      <w:r>
        <w:rPr>
          <w:rFonts w:ascii="Century Gothic" w:hAnsi="Century Gothic"/>
          <w:sz w:val="24"/>
          <w:szCs w:val="24"/>
        </w:rPr>
        <w:t xml:space="preserve"> con el proceso de </w:t>
      </w:r>
      <w:r w:rsidR="00BA260E">
        <w:rPr>
          <w:rFonts w:ascii="Century Gothic" w:hAnsi="Century Gothic"/>
          <w:sz w:val="24"/>
          <w:szCs w:val="24"/>
        </w:rPr>
        <w:t>evaluación</w:t>
      </w:r>
      <w:r>
        <w:rPr>
          <w:rFonts w:ascii="Century Gothic" w:hAnsi="Century Gothic"/>
          <w:sz w:val="24"/>
          <w:szCs w:val="24"/>
        </w:rPr>
        <w:t xml:space="preserve"> </w:t>
      </w:r>
      <w:r w:rsidR="004719C1">
        <w:rPr>
          <w:rFonts w:ascii="Century Gothic" w:hAnsi="Century Gothic"/>
          <w:sz w:val="24"/>
          <w:szCs w:val="24"/>
        </w:rPr>
        <w:t>d</w:t>
      </w:r>
      <w:r w:rsidR="00F57A66">
        <w:rPr>
          <w:rFonts w:ascii="Century Gothic" w:hAnsi="Century Gothic"/>
          <w:sz w:val="24"/>
          <w:szCs w:val="24"/>
        </w:rPr>
        <w:t>el usuario aplicando</w:t>
      </w:r>
      <w:r w:rsidR="00F30A38">
        <w:rPr>
          <w:rFonts w:ascii="Century Gothic" w:hAnsi="Century Gothic"/>
          <w:sz w:val="24"/>
          <w:szCs w:val="24"/>
        </w:rPr>
        <w:t xml:space="preserve"> la Norma ISO/IEC 25</w:t>
      </w:r>
      <w:r w:rsidR="00825E5A">
        <w:rPr>
          <w:rFonts w:ascii="Century Gothic" w:hAnsi="Century Gothic"/>
          <w:sz w:val="24"/>
          <w:szCs w:val="24"/>
        </w:rPr>
        <w:t>0</w:t>
      </w:r>
      <w:r w:rsidR="00F30A38">
        <w:rPr>
          <w:rFonts w:ascii="Century Gothic" w:hAnsi="Century Gothic"/>
          <w:sz w:val="24"/>
          <w:szCs w:val="24"/>
        </w:rPr>
        <w:t>10</w:t>
      </w:r>
      <w:r w:rsidR="00090A2B">
        <w:rPr>
          <w:rFonts w:ascii="Century Gothic" w:hAnsi="Century Gothic"/>
          <w:sz w:val="24"/>
          <w:szCs w:val="24"/>
        </w:rPr>
        <w:t>.</w:t>
      </w:r>
    </w:p>
    <w:p w14:paraId="5AF0E8FA" w14:textId="637D814E" w:rsidR="00090A2B" w:rsidRDefault="00090A2B" w:rsidP="008D3990">
      <w:pPr>
        <w:jc w:val="both"/>
        <w:rPr>
          <w:rFonts w:ascii="Century Gothic" w:hAnsi="Century Gothic"/>
          <w:sz w:val="24"/>
          <w:szCs w:val="24"/>
        </w:rPr>
      </w:pPr>
    </w:p>
    <w:p w14:paraId="60D66693" w14:textId="1C29FC0E" w:rsidR="00BA270F" w:rsidRDefault="00BA270F" w:rsidP="008D3990">
      <w:pPr>
        <w:jc w:val="both"/>
        <w:rPr>
          <w:rFonts w:ascii="Century Gothic" w:hAnsi="Century Gothic"/>
          <w:sz w:val="24"/>
          <w:szCs w:val="24"/>
        </w:rPr>
      </w:pPr>
    </w:p>
    <w:p w14:paraId="11B77915" w14:textId="58560D43" w:rsidR="00BA270F" w:rsidRDefault="00BA270F" w:rsidP="008D3990">
      <w:pPr>
        <w:jc w:val="both"/>
        <w:rPr>
          <w:rFonts w:ascii="Century Gothic" w:hAnsi="Century Gothic"/>
          <w:sz w:val="24"/>
          <w:szCs w:val="24"/>
        </w:rPr>
      </w:pPr>
    </w:p>
    <w:p w14:paraId="78479A07" w14:textId="6DED04D0" w:rsidR="00F57A66" w:rsidRDefault="00F57A66" w:rsidP="008D3990">
      <w:pPr>
        <w:jc w:val="both"/>
        <w:rPr>
          <w:rFonts w:ascii="Century Gothic" w:hAnsi="Century Gothic"/>
          <w:sz w:val="24"/>
          <w:szCs w:val="24"/>
        </w:rPr>
      </w:pPr>
    </w:p>
    <w:p w14:paraId="38DE8C95" w14:textId="2457A0CB" w:rsidR="00F57A66" w:rsidRDefault="00F57A66" w:rsidP="008D3990">
      <w:pPr>
        <w:jc w:val="both"/>
        <w:rPr>
          <w:rFonts w:ascii="Century Gothic" w:hAnsi="Century Gothic"/>
          <w:sz w:val="24"/>
          <w:szCs w:val="24"/>
        </w:rPr>
      </w:pPr>
    </w:p>
    <w:p w14:paraId="50C03FAC" w14:textId="7A577E9A" w:rsidR="00F57A66" w:rsidRDefault="00F57A66" w:rsidP="008D3990">
      <w:pPr>
        <w:jc w:val="both"/>
        <w:rPr>
          <w:rFonts w:ascii="Century Gothic" w:hAnsi="Century Gothic"/>
          <w:sz w:val="24"/>
          <w:szCs w:val="24"/>
        </w:rPr>
      </w:pPr>
    </w:p>
    <w:p w14:paraId="09A0C0FA" w14:textId="7717E100" w:rsidR="00F57A66" w:rsidRDefault="00F57A66" w:rsidP="008D3990">
      <w:pPr>
        <w:jc w:val="both"/>
        <w:rPr>
          <w:rFonts w:ascii="Century Gothic" w:hAnsi="Century Gothic"/>
          <w:sz w:val="24"/>
          <w:szCs w:val="24"/>
        </w:rPr>
      </w:pPr>
    </w:p>
    <w:p w14:paraId="6A1FC751" w14:textId="602E5440" w:rsidR="00F57A66" w:rsidRDefault="00F57A66" w:rsidP="008D3990">
      <w:pPr>
        <w:jc w:val="both"/>
        <w:rPr>
          <w:rFonts w:ascii="Century Gothic" w:hAnsi="Century Gothic"/>
          <w:sz w:val="24"/>
          <w:szCs w:val="24"/>
        </w:rPr>
      </w:pPr>
    </w:p>
    <w:p w14:paraId="6C6315AE" w14:textId="3043ACC6" w:rsidR="00F57A66" w:rsidRDefault="00F57A66" w:rsidP="008D3990">
      <w:pPr>
        <w:jc w:val="both"/>
        <w:rPr>
          <w:rFonts w:ascii="Century Gothic" w:hAnsi="Century Gothic"/>
          <w:sz w:val="24"/>
          <w:szCs w:val="24"/>
        </w:rPr>
      </w:pPr>
    </w:p>
    <w:p w14:paraId="2F47E572" w14:textId="743A251F" w:rsidR="00F57A66" w:rsidRDefault="00F57A66" w:rsidP="008D3990">
      <w:pPr>
        <w:jc w:val="both"/>
        <w:rPr>
          <w:rFonts w:ascii="Century Gothic" w:hAnsi="Century Gothic"/>
          <w:sz w:val="24"/>
          <w:szCs w:val="24"/>
        </w:rPr>
      </w:pPr>
    </w:p>
    <w:p w14:paraId="75AF06E0" w14:textId="56A7BFE0" w:rsidR="00F57A66" w:rsidRDefault="00F57A66" w:rsidP="008D3990">
      <w:pPr>
        <w:jc w:val="both"/>
        <w:rPr>
          <w:rFonts w:ascii="Century Gothic" w:hAnsi="Century Gothic"/>
          <w:sz w:val="24"/>
          <w:szCs w:val="24"/>
        </w:rPr>
      </w:pPr>
    </w:p>
    <w:p w14:paraId="7C78E1FE" w14:textId="4482C383" w:rsidR="00F57A66" w:rsidRDefault="00F57A66" w:rsidP="008D3990">
      <w:pPr>
        <w:jc w:val="both"/>
        <w:rPr>
          <w:rFonts w:ascii="Century Gothic" w:hAnsi="Century Gothic"/>
          <w:sz w:val="24"/>
          <w:szCs w:val="24"/>
        </w:rPr>
      </w:pPr>
    </w:p>
    <w:p w14:paraId="67934457" w14:textId="17B1AFF3" w:rsidR="00F57A66" w:rsidRDefault="00F57A66" w:rsidP="008D3990">
      <w:pPr>
        <w:jc w:val="both"/>
        <w:rPr>
          <w:rFonts w:ascii="Century Gothic" w:hAnsi="Century Gothic"/>
          <w:sz w:val="24"/>
          <w:szCs w:val="24"/>
        </w:rPr>
      </w:pPr>
    </w:p>
    <w:p w14:paraId="16B7B7CD" w14:textId="2112E1A1" w:rsidR="00F57A66" w:rsidRDefault="00F57A66" w:rsidP="008D3990">
      <w:pPr>
        <w:jc w:val="both"/>
        <w:rPr>
          <w:rFonts w:ascii="Century Gothic" w:hAnsi="Century Gothic"/>
          <w:sz w:val="24"/>
          <w:szCs w:val="24"/>
        </w:rPr>
      </w:pPr>
    </w:p>
    <w:p w14:paraId="6C66B321" w14:textId="3AF2EA6E" w:rsidR="00F57A66" w:rsidRDefault="00F57A66" w:rsidP="008D3990">
      <w:pPr>
        <w:jc w:val="both"/>
        <w:rPr>
          <w:rFonts w:ascii="Century Gothic" w:hAnsi="Century Gothic"/>
          <w:sz w:val="24"/>
          <w:szCs w:val="24"/>
        </w:rPr>
      </w:pPr>
    </w:p>
    <w:p w14:paraId="1418581A" w14:textId="04F8A4A2" w:rsidR="00F57A66" w:rsidRDefault="00F57A66" w:rsidP="008D3990">
      <w:pPr>
        <w:jc w:val="both"/>
        <w:rPr>
          <w:rFonts w:ascii="Century Gothic" w:hAnsi="Century Gothic"/>
          <w:sz w:val="24"/>
          <w:szCs w:val="24"/>
        </w:rPr>
      </w:pPr>
    </w:p>
    <w:p w14:paraId="51D07D65" w14:textId="77777777" w:rsidR="00F57A66" w:rsidRDefault="00F57A66" w:rsidP="008D3990">
      <w:pPr>
        <w:jc w:val="both"/>
        <w:rPr>
          <w:rFonts w:ascii="Century Gothic" w:hAnsi="Century Gothic"/>
          <w:sz w:val="24"/>
          <w:szCs w:val="24"/>
        </w:rPr>
      </w:pPr>
    </w:p>
    <w:p w14:paraId="3B052FB2" w14:textId="273A4547" w:rsidR="00E244A6" w:rsidRDefault="00E244A6" w:rsidP="00BA270F">
      <w:pPr>
        <w:jc w:val="center"/>
        <w:rPr>
          <w:rFonts w:ascii="Century Gothic" w:hAnsi="Century Gothic"/>
          <w:b/>
          <w:bCs/>
          <w:sz w:val="28"/>
          <w:szCs w:val="28"/>
        </w:rPr>
      </w:pPr>
      <w:r w:rsidRPr="00E244A6">
        <w:rPr>
          <w:rFonts w:ascii="Century Gothic" w:hAnsi="Century Gothic"/>
          <w:b/>
          <w:bCs/>
          <w:sz w:val="28"/>
          <w:szCs w:val="28"/>
        </w:rPr>
        <w:lastRenderedPageBreak/>
        <w:t xml:space="preserve">Marco </w:t>
      </w:r>
      <w:r>
        <w:rPr>
          <w:rFonts w:ascii="Century Gothic" w:hAnsi="Century Gothic"/>
          <w:b/>
          <w:bCs/>
          <w:sz w:val="28"/>
          <w:szCs w:val="28"/>
        </w:rPr>
        <w:t>Metodológico</w:t>
      </w:r>
    </w:p>
    <w:p w14:paraId="13300F83" w14:textId="2273724A" w:rsidR="00E244A6" w:rsidRDefault="00F57A66" w:rsidP="00F57A66">
      <w:pPr>
        <w:tabs>
          <w:tab w:val="left" w:pos="1035"/>
          <w:tab w:val="center" w:pos="4419"/>
        </w:tabs>
        <w:jc w:val="center"/>
        <w:rPr>
          <w:rFonts w:ascii="Century Gothic" w:hAnsi="Century Gothic"/>
          <w:sz w:val="24"/>
          <w:szCs w:val="24"/>
        </w:rPr>
      </w:pPr>
      <w:r>
        <w:rPr>
          <w:rFonts w:ascii="Century Gothic" w:hAnsi="Century Gothic"/>
          <w:sz w:val="24"/>
          <w:szCs w:val="24"/>
        </w:rPr>
        <w:t xml:space="preserve">Las siguientes </w:t>
      </w:r>
      <w:r>
        <w:rPr>
          <w:rFonts w:ascii="Century Gothic" w:hAnsi="Century Gothic"/>
          <w:sz w:val="24"/>
          <w:szCs w:val="24"/>
        </w:rPr>
        <w:tab/>
        <w:t>h</w:t>
      </w:r>
      <w:r w:rsidR="00E244A6">
        <w:rPr>
          <w:rFonts w:ascii="Century Gothic" w:hAnsi="Century Gothic"/>
          <w:sz w:val="24"/>
          <w:szCs w:val="24"/>
        </w:rPr>
        <w:t xml:space="preserve">erramientas </w:t>
      </w:r>
      <w:r>
        <w:rPr>
          <w:rFonts w:ascii="Century Gothic" w:hAnsi="Century Gothic"/>
          <w:sz w:val="24"/>
          <w:szCs w:val="24"/>
        </w:rPr>
        <w:t xml:space="preserve">serán </w:t>
      </w:r>
      <w:r w:rsidR="00564496">
        <w:rPr>
          <w:rFonts w:ascii="Century Gothic" w:hAnsi="Century Gothic"/>
          <w:sz w:val="24"/>
          <w:szCs w:val="24"/>
        </w:rPr>
        <w:t>utilizadas para el</w:t>
      </w:r>
      <w:r>
        <w:rPr>
          <w:rFonts w:ascii="Century Gothic" w:hAnsi="Century Gothic"/>
          <w:sz w:val="24"/>
          <w:szCs w:val="24"/>
        </w:rPr>
        <w:t xml:space="preserve"> proceso de</w:t>
      </w:r>
      <w:r w:rsidR="00564496">
        <w:rPr>
          <w:rFonts w:ascii="Century Gothic" w:hAnsi="Century Gothic"/>
          <w:sz w:val="24"/>
          <w:szCs w:val="24"/>
        </w:rPr>
        <w:t xml:space="preserve"> desarrollo de</w:t>
      </w:r>
      <w:r>
        <w:rPr>
          <w:rFonts w:ascii="Century Gothic" w:hAnsi="Century Gothic"/>
          <w:sz w:val="24"/>
          <w:szCs w:val="24"/>
        </w:rPr>
        <w:t xml:space="preserve"> la herramienta web.</w:t>
      </w:r>
    </w:p>
    <w:tbl>
      <w:tblPr>
        <w:tblStyle w:val="Tablaconcuadrcula"/>
        <w:tblW w:w="0" w:type="auto"/>
        <w:tblLook w:val="04A0" w:firstRow="1" w:lastRow="0" w:firstColumn="1" w:lastColumn="0" w:noHBand="0" w:noVBand="1"/>
      </w:tblPr>
      <w:tblGrid>
        <w:gridCol w:w="4414"/>
        <w:gridCol w:w="4414"/>
      </w:tblGrid>
      <w:tr w:rsidR="00564496" w14:paraId="2E819460" w14:textId="77777777" w:rsidTr="006E5EAB">
        <w:tc>
          <w:tcPr>
            <w:tcW w:w="4414" w:type="dxa"/>
            <w:shd w:val="clear" w:color="auto" w:fill="FFE599" w:themeFill="accent4" w:themeFillTint="66"/>
          </w:tcPr>
          <w:p w14:paraId="106BBBDB" w14:textId="3AD1BE0C" w:rsidR="00564496" w:rsidRPr="00BA270F" w:rsidRDefault="00564496" w:rsidP="00E244A6">
            <w:pPr>
              <w:jc w:val="center"/>
              <w:rPr>
                <w:rFonts w:ascii="Century Gothic" w:hAnsi="Century Gothic"/>
                <w:b/>
                <w:bCs/>
                <w:sz w:val="24"/>
                <w:szCs w:val="24"/>
              </w:rPr>
            </w:pPr>
            <w:r w:rsidRPr="00BA270F">
              <w:rPr>
                <w:rFonts w:ascii="Century Gothic" w:hAnsi="Century Gothic"/>
                <w:b/>
                <w:bCs/>
                <w:sz w:val="24"/>
                <w:szCs w:val="24"/>
              </w:rPr>
              <w:t>Nombre</w:t>
            </w:r>
          </w:p>
        </w:tc>
        <w:tc>
          <w:tcPr>
            <w:tcW w:w="4414" w:type="dxa"/>
            <w:shd w:val="clear" w:color="auto" w:fill="FFE599" w:themeFill="accent4" w:themeFillTint="66"/>
          </w:tcPr>
          <w:p w14:paraId="101270E4" w14:textId="62C2AAFA" w:rsidR="00564496" w:rsidRPr="00BA270F" w:rsidRDefault="00564496" w:rsidP="00E244A6">
            <w:pPr>
              <w:jc w:val="center"/>
              <w:rPr>
                <w:rFonts w:ascii="Century Gothic" w:hAnsi="Century Gothic"/>
                <w:b/>
                <w:bCs/>
                <w:sz w:val="24"/>
                <w:szCs w:val="24"/>
              </w:rPr>
            </w:pPr>
            <w:r w:rsidRPr="00BA270F">
              <w:rPr>
                <w:rFonts w:ascii="Century Gothic" w:hAnsi="Century Gothic"/>
                <w:b/>
                <w:bCs/>
                <w:sz w:val="24"/>
                <w:szCs w:val="24"/>
              </w:rPr>
              <w:t xml:space="preserve">Descripción </w:t>
            </w:r>
          </w:p>
        </w:tc>
      </w:tr>
      <w:tr w:rsidR="00564496" w:rsidRPr="00E125E8" w14:paraId="7351538B" w14:textId="77777777" w:rsidTr="00564496">
        <w:tc>
          <w:tcPr>
            <w:tcW w:w="4414" w:type="dxa"/>
          </w:tcPr>
          <w:p w14:paraId="369BF22B" w14:textId="324C3D7A" w:rsidR="00E125E8" w:rsidRPr="00BA270F" w:rsidRDefault="00F14A3B" w:rsidP="006E5EAB">
            <w:pPr>
              <w:jc w:val="center"/>
              <w:rPr>
                <w:rFonts w:ascii="Century Gothic" w:eastAsia="Times New Roman" w:hAnsi="Century Gothic" w:cs="Segoe UI"/>
                <w:sz w:val="24"/>
                <w:szCs w:val="24"/>
                <w:lang w:val="en-US" w:eastAsia="es-SV"/>
              </w:rPr>
            </w:pPr>
            <w:r w:rsidRPr="00F14A3B">
              <w:rPr>
                <w:rFonts w:ascii="Century Gothic" w:eastAsia="Times New Roman" w:hAnsi="Century Gothic" w:cs="Segoe UI"/>
                <w:sz w:val="24"/>
                <w:szCs w:val="24"/>
                <w:lang w:val="en-US" w:eastAsia="es-SV"/>
              </w:rPr>
              <w:t>Bootstrap</w:t>
            </w:r>
          </w:p>
          <w:p w14:paraId="0251E786" w14:textId="59FF4D7B" w:rsidR="00E125E8" w:rsidRPr="00BA270F" w:rsidRDefault="00F14A3B" w:rsidP="006E5EAB">
            <w:pPr>
              <w:jc w:val="center"/>
              <w:rPr>
                <w:rFonts w:ascii="Century Gothic" w:eastAsia="Times New Roman" w:hAnsi="Century Gothic" w:cs="Segoe UI"/>
                <w:sz w:val="24"/>
                <w:szCs w:val="24"/>
                <w:lang w:val="en-US" w:eastAsia="es-SV"/>
              </w:rPr>
            </w:pPr>
            <w:r w:rsidRPr="00F14A3B">
              <w:rPr>
                <w:rFonts w:ascii="Century Gothic" w:eastAsia="Times New Roman" w:hAnsi="Century Gothic" w:cs="Segoe UI"/>
                <w:sz w:val="24"/>
                <w:szCs w:val="24"/>
                <w:lang w:val="en-US" w:eastAsia="es-SV"/>
              </w:rPr>
              <w:t xml:space="preserve">Vue </w:t>
            </w:r>
            <w:r w:rsidR="00E125E8" w:rsidRPr="00BA270F">
              <w:rPr>
                <w:rFonts w:ascii="Century Gothic" w:eastAsia="Times New Roman" w:hAnsi="Century Gothic" w:cs="Segoe UI"/>
                <w:sz w:val="24"/>
                <w:szCs w:val="24"/>
                <w:lang w:val="en-US" w:eastAsia="es-SV"/>
              </w:rPr>
              <w:t>JS</w:t>
            </w:r>
          </w:p>
          <w:p w14:paraId="04F23CB8" w14:textId="0DC8BCEA" w:rsidR="00E125E8" w:rsidRPr="00BA270F" w:rsidRDefault="009B5E5B" w:rsidP="006E5EAB">
            <w:pPr>
              <w:jc w:val="center"/>
              <w:rPr>
                <w:rFonts w:ascii="Century Gothic" w:eastAsia="Times New Roman" w:hAnsi="Century Gothic" w:cs="Segoe UI"/>
                <w:sz w:val="24"/>
                <w:szCs w:val="24"/>
                <w:lang w:val="en-US" w:eastAsia="es-SV"/>
              </w:rPr>
            </w:pPr>
            <w:r w:rsidRPr="00BA270F">
              <w:rPr>
                <w:rFonts w:ascii="Century Gothic" w:eastAsia="Times New Roman" w:hAnsi="Century Gothic" w:cs="Segoe UI"/>
                <w:sz w:val="24"/>
                <w:szCs w:val="24"/>
                <w:lang w:val="en-US" w:eastAsia="es-SV"/>
              </w:rPr>
              <w:t>JavaScript</w:t>
            </w:r>
          </w:p>
          <w:p w14:paraId="0151B190" w14:textId="0350E452" w:rsidR="00F14A3B" w:rsidRPr="00BA270F" w:rsidRDefault="00E125E8" w:rsidP="006E5EAB">
            <w:pPr>
              <w:jc w:val="center"/>
              <w:rPr>
                <w:rFonts w:ascii="Century Gothic" w:eastAsia="Times New Roman" w:hAnsi="Century Gothic" w:cs="Segoe UI"/>
                <w:sz w:val="24"/>
                <w:szCs w:val="24"/>
                <w:lang w:val="en-US" w:eastAsia="es-SV"/>
              </w:rPr>
            </w:pPr>
            <w:r w:rsidRPr="00BA270F">
              <w:rPr>
                <w:rFonts w:ascii="Century Gothic" w:eastAsia="Times New Roman" w:hAnsi="Century Gothic" w:cs="Segoe UI"/>
                <w:sz w:val="24"/>
                <w:szCs w:val="24"/>
                <w:lang w:val="en-US" w:eastAsia="es-SV"/>
              </w:rPr>
              <w:t>HTML</w:t>
            </w:r>
          </w:p>
          <w:p w14:paraId="5153D2C4" w14:textId="37B34E26" w:rsidR="00E90185" w:rsidRPr="00BA270F" w:rsidRDefault="00BA2FD4" w:rsidP="006E5EAB">
            <w:pPr>
              <w:jc w:val="center"/>
              <w:rPr>
                <w:rFonts w:ascii="Century Gothic" w:eastAsia="Times New Roman" w:hAnsi="Century Gothic" w:cs="Segoe UI"/>
                <w:sz w:val="24"/>
                <w:szCs w:val="24"/>
                <w:lang w:val="en-US" w:eastAsia="es-SV"/>
              </w:rPr>
            </w:pPr>
            <w:r w:rsidRPr="002C5333">
              <w:rPr>
                <w:rFonts w:ascii="Century Gothic" w:eastAsia="Times New Roman" w:hAnsi="Century Gothic" w:cs="Segoe UI"/>
                <w:sz w:val="24"/>
                <w:szCs w:val="24"/>
                <w:lang w:val="en-US" w:eastAsia="es-SV"/>
              </w:rPr>
              <w:t>FireBase</w:t>
            </w:r>
          </w:p>
          <w:p w14:paraId="491C99CA" w14:textId="77777777" w:rsidR="00E90185" w:rsidRPr="00F14A3B" w:rsidRDefault="00E90185" w:rsidP="00F14A3B">
            <w:pPr>
              <w:rPr>
                <w:rFonts w:ascii="Century Gothic" w:eastAsia="Times New Roman" w:hAnsi="Century Gothic" w:cs="Segoe UI"/>
                <w:lang w:val="en-US" w:eastAsia="es-SV"/>
              </w:rPr>
            </w:pPr>
          </w:p>
          <w:p w14:paraId="3C25ED88" w14:textId="77777777" w:rsidR="00564496" w:rsidRPr="006E5EAB" w:rsidRDefault="00564496" w:rsidP="00E244A6">
            <w:pPr>
              <w:jc w:val="center"/>
              <w:rPr>
                <w:rFonts w:ascii="Century Gothic" w:hAnsi="Century Gothic"/>
                <w:sz w:val="24"/>
                <w:szCs w:val="24"/>
                <w:lang w:val="en-US"/>
              </w:rPr>
            </w:pPr>
          </w:p>
        </w:tc>
        <w:tc>
          <w:tcPr>
            <w:tcW w:w="4414" w:type="dxa"/>
          </w:tcPr>
          <w:p w14:paraId="7D97BBBB" w14:textId="223B29BF" w:rsidR="00564496" w:rsidRPr="002C5333" w:rsidRDefault="002C5333" w:rsidP="00E244A6">
            <w:pPr>
              <w:jc w:val="center"/>
              <w:rPr>
                <w:rFonts w:ascii="Century Gothic" w:hAnsi="Century Gothic"/>
                <w:sz w:val="24"/>
                <w:szCs w:val="24"/>
              </w:rPr>
            </w:pPr>
            <w:r w:rsidRPr="002C5333">
              <w:rPr>
                <w:rFonts w:ascii="Century Gothic" w:hAnsi="Century Gothic"/>
                <w:sz w:val="24"/>
                <w:szCs w:val="24"/>
              </w:rPr>
              <w:t>Framework de maquetacion web</w:t>
            </w:r>
          </w:p>
          <w:p w14:paraId="52BD5502" w14:textId="600EB89F" w:rsidR="002C5333" w:rsidRDefault="002C5333" w:rsidP="00E244A6">
            <w:pPr>
              <w:jc w:val="center"/>
              <w:rPr>
                <w:rFonts w:ascii="Century Gothic" w:hAnsi="Century Gothic"/>
                <w:sz w:val="24"/>
                <w:szCs w:val="24"/>
              </w:rPr>
            </w:pPr>
            <w:r w:rsidRPr="002C5333">
              <w:rPr>
                <w:rFonts w:ascii="Century Gothic" w:hAnsi="Century Gothic"/>
                <w:sz w:val="24"/>
                <w:szCs w:val="24"/>
              </w:rPr>
              <w:t>Fr</w:t>
            </w:r>
            <w:r>
              <w:rPr>
                <w:rFonts w:ascii="Century Gothic" w:hAnsi="Century Gothic"/>
                <w:sz w:val="24"/>
                <w:szCs w:val="24"/>
              </w:rPr>
              <w:t>amework de creación de interfaz</w:t>
            </w:r>
          </w:p>
          <w:p w14:paraId="2FCD9350" w14:textId="16100528" w:rsidR="002C5333" w:rsidRDefault="002C5333" w:rsidP="00E244A6">
            <w:pPr>
              <w:jc w:val="center"/>
              <w:rPr>
                <w:rFonts w:ascii="Century Gothic" w:hAnsi="Century Gothic"/>
                <w:sz w:val="24"/>
                <w:szCs w:val="24"/>
              </w:rPr>
            </w:pPr>
            <w:r>
              <w:rPr>
                <w:rFonts w:ascii="Century Gothic" w:hAnsi="Century Gothic"/>
                <w:sz w:val="24"/>
                <w:szCs w:val="24"/>
              </w:rPr>
              <w:t xml:space="preserve">Lenguaje de programación </w:t>
            </w:r>
          </w:p>
          <w:p w14:paraId="7FA27EBC" w14:textId="0EA55E87" w:rsidR="002C5333" w:rsidRDefault="002C5333" w:rsidP="00E244A6">
            <w:pPr>
              <w:jc w:val="center"/>
              <w:rPr>
                <w:rFonts w:ascii="Century Gothic" w:hAnsi="Century Gothic"/>
                <w:sz w:val="24"/>
                <w:szCs w:val="24"/>
              </w:rPr>
            </w:pPr>
            <w:r>
              <w:rPr>
                <w:rFonts w:ascii="Century Gothic" w:hAnsi="Century Gothic"/>
                <w:sz w:val="24"/>
                <w:szCs w:val="24"/>
              </w:rPr>
              <w:t xml:space="preserve">Lenguaje de programación </w:t>
            </w:r>
          </w:p>
          <w:p w14:paraId="7928121E" w14:textId="7D3EEAF9" w:rsidR="002C5333" w:rsidRPr="002C5333" w:rsidRDefault="002C5333" w:rsidP="00E244A6">
            <w:pPr>
              <w:jc w:val="center"/>
              <w:rPr>
                <w:rFonts w:ascii="Century Gothic" w:hAnsi="Century Gothic"/>
              </w:rPr>
            </w:pPr>
            <w:r w:rsidRPr="002C5333">
              <w:rPr>
                <w:rFonts w:ascii="Century Gothic" w:hAnsi="Century Gothic"/>
              </w:rPr>
              <w:t>Servicio de base de datos en la nube</w:t>
            </w:r>
          </w:p>
          <w:p w14:paraId="16165F43" w14:textId="153DC413" w:rsidR="002C5333" w:rsidRPr="002C5333" w:rsidRDefault="002C5333" w:rsidP="00E244A6">
            <w:pPr>
              <w:jc w:val="center"/>
              <w:rPr>
                <w:rFonts w:ascii="Century Gothic" w:hAnsi="Century Gothic"/>
                <w:sz w:val="24"/>
                <w:szCs w:val="24"/>
              </w:rPr>
            </w:pPr>
          </w:p>
        </w:tc>
      </w:tr>
    </w:tbl>
    <w:p w14:paraId="3F27B259" w14:textId="77777777" w:rsidR="00E244A6" w:rsidRPr="002C5333" w:rsidRDefault="00E244A6" w:rsidP="00F57A66">
      <w:pPr>
        <w:rPr>
          <w:rFonts w:ascii="Century Gothic" w:hAnsi="Century Gothic"/>
          <w:b/>
          <w:bCs/>
          <w:sz w:val="28"/>
          <w:szCs w:val="28"/>
        </w:rPr>
      </w:pPr>
    </w:p>
    <w:p w14:paraId="3C97D0A4" w14:textId="282F80E9" w:rsidR="00090A2B" w:rsidRPr="008D3990" w:rsidRDefault="009C11E7" w:rsidP="008D3990">
      <w:pPr>
        <w:jc w:val="both"/>
        <w:rPr>
          <w:rFonts w:ascii="Century Gothic" w:hAnsi="Century Gothic"/>
          <w:sz w:val="24"/>
          <w:szCs w:val="24"/>
        </w:rPr>
      </w:pPr>
      <w:r>
        <w:rPr>
          <w:rFonts w:ascii="Century Gothic" w:hAnsi="Century Gothic"/>
          <w:sz w:val="24"/>
          <w:szCs w:val="24"/>
        </w:rPr>
        <w:t xml:space="preserve">Para el desarrollo de nuestro proyecto se </w:t>
      </w:r>
      <w:r w:rsidR="00F27543">
        <w:rPr>
          <w:rFonts w:ascii="Century Gothic" w:hAnsi="Century Gothic"/>
          <w:sz w:val="24"/>
          <w:szCs w:val="24"/>
        </w:rPr>
        <w:t>aplicarán</w:t>
      </w:r>
      <w:r>
        <w:rPr>
          <w:rFonts w:ascii="Century Gothic" w:hAnsi="Century Gothic"/>
          <w:sz w:val="24"/>
          <w:szCs w:val="24"/>
        </w:rPr>
        <w:t xml:space="preserve"> las </w:t>
      </w:r>
      <w:r w:rsidR="00343748">
        <w:rPr>
          <w:rFonts w:ascii="Century Gothic" w:hAnsi="Century Gothic"/>
          <w:sz w:val="24"/>
          <w:szCs w:val="24"/>
        </w:rPr>
        <w:t>características</w:t>
      </w:r>
      <w:r>
        <w:rPr>
          <w:rFonts w:ascii="Century Gothic" w:hAnsi="Century Gothic"/>
          <w:sz w:val="24"/>
          <w:szCs w:val="24"/>
        </w:rPr>
        <w:t xml:space="preserve"> que la Norma ISO/IEC 25010</w:t>
      </w:r>
      <w:r w:rsidR="00343748">
        <w:rPr>
          <w:rFonts w:ascii="Century Gothic" w:hAnsi="Century Gothic"/>
          <w:sz w:val="24"/>
          <w:szCs w:val="24"/>
        </w:rPr>
        <w:t xml:space="preserve">, así como los bocetos creados por nosotros para la planificación </w:t>
      </w:r>
      <w:r w:rsidR="00792B48">
        <w:rPr>
          <w:rFonts w:ascii="Century Gothic" w:hAnsi="Century Gothic"/>
          <w:sz w:val="24"/>
          <w:szCs w:val="24"/>
        </w:rPr>
        <w:t>del proyecto</w:t>
      </w:r>
      <w:r w:rsidR="00F57A66">
        <w:rPr>
          <w:rFonts w:ascii="Century Gothic" w:hAnsi="Century Gothic"/>
          <w:sz w:val="24"/>
          <w:szCs w:val="24"/>
        </w:rPr>
        <w:t>.</w:t>
      </w:r>
    </w:p>
    <w:p w14:paraId="504C667A" w14:textId="1E0437E1" w:rsidR="00237EDB" w:rsidRDefault="00237EDB" w:rsidP="00A17FE6">
      <w:pPr>
        <w:jc w:val="both"/>
        <w:rPr>
          <w:rFonts w:ascii="Century Gothic" w:hAnsi="Century Gothic"/>
          <w:sz w:val="24"/>
          <w:szCs w:val="24"/>
        </w:rPr>
      </w:pPr>
    </w:p>
    <w:p w14:paraId="22E0793F" w14:textId="18983CCE" w:rsidR="00237EDB" w:rsidRDefault="00237EDB" w:rsidP="00A17FE6">
      <w:pPr>
        <w:jc w:val="both"/>
        <w:rPr>
          <w:rFonts w:ascii="Century Gothic" w:hAnsi="Century Gothic"/>
          <w:sz w:val="24"/>
          <w:szCs w:val="24"/>
        </w:rPr>
      </w:pPr>
    </w:p>
    <w:p w14:paraId="2361794A" w14:textId="6D76C62D" w:rsidR="00237EDB" w:rsidRDefault="00237EDB" w:rsidP="00A17FE6">
      <w:pPr>
        <w:jc w:val="both"/>
        <w:rPr>
          <w:rFonts w:ascii="Century Gothic" w:hAnsi="Century Gothic"/>
          <w:sz w:val="24"/>
          <w:szCs w:val="24"/>
        </w:rPr>
      </w:pPr>
    </w:p>
    <w:p w14:paraId="009D9254" w14:textId="38035C3C" w:rsidR="00237EDB" w:rsidRDefault="00237EDB" w:rsidP="00A17FE6">
      <w:pPr>
        <w:jc w:val="both"/>
        <w:rPr>
          <w:rFonts w:ascii="Century Gothic" w:hAnsi="Century Gothic"/>
          <w:sz w:val="24"/>
          <w:szCs w:val="24"/>
        </w:rPr>
      </w:pPr>
    </w:p>
    <w:p w14:paraId="16B89215" w14:textId="41C8E6ED" w:rsidR="00237EDB" w:rsidRDefault="00237EDB" w:rsidP="00A17FE6">
      <w:pPr>
        <w:jc w:val="both"/>
        <w:rPr>
          <w:rFonts w:ascii="Century Gothic" w:hAnsi="Century Gothic"/>
          <w:sz w:val="24"/>
          <w:szCs w:val="24"/>
        </w:rPr>
      </w:pPr>
    </w:p>
    <w:p w14:paraId="534FEDE2" w14:textId="3C65E47F" w:rsidR="00237EDB" w:rsidRDefault="00237EDB" w:rsidP="00A17FE6">
      <w:pPr>
        <w:jc w:val="both"/>
        <w:rPr>
          <w:rFonts w:ascii="Century Gothic" w:hAnsi="Century Gothic"/>
          <w:sz w:val="24"/>
          <w:szCs w:val="24"/>
        </w:rPr>
      </w:pPr>
    </w:p>
    <w:p w14:paraId="43D2B733" w14:textId="46675B6A" w:rsidR="00237EDB" w:rsidRDefault="00237EDB" w:rsidP="00A17FE6">
      <w:pPr>
        <w:jc w:val="both"/>
        <w:rPr>
          <w:rFonts w:ascii="Century Gothic" w:hAnsi="Century Gothic"/>
          <w:sz w:val="24"/>
          <w:szCs w:val="24"/>
        </w:rPr>
      </w:pPr>
    </w:p>
    <w:p w14:paraId="062AD58A" w14:textId="344ED56B" w:rsidR="00F57A66" w:rsidRDefault="00F57A66" w:rsidP="00A17FE6">
      <w:pPr>
        <w:jc w:val="both"/>
        <w:rPr>
          <w:rFonts w:ascii="Century Gothic" w:hAnsi="Century Gothic"/>
          <w:sz w:val="24"/>
          <w:szCs w:val="24"/>
        </w:rPr>
      </w:pPr>
    </w:p>
    <w:p w14:paraId="4F5E2BE2" w14:textId="6AC657EA" w:rsidR="00F57A66" w:rsidRDefault="00F57A66" w:rsidP="00A17FE6">
      <w:pPr>
        <w:jc w:val="both"/>
        <w:rPr>
          <w:rFonts w:ascii="Century Gothic" w:hAnsi="Century Gothic"/>
          <w:sz w:val="24"/>
          <w:szCs w:val="24"/>
        </w:rPr>
      </w:pPr>
    </w:p>
    <w:p w14:paraId="56278B8A" w14:textId="46211DC0" w:rsidR="00F57A66" w:rsidRDefault="00F57A66" w:rsidP="00A17FE6">
      <w:pPr>
        <w:jc w:val="both"/>
        <w:rPr>
          <w:rFonts w:ascii="Century Gothic" w:hAnsi="Century Gothic"/>
          <w:sz w:val="24"/>
          <w:szCs w:val="24"/>
        </w:rPr>
      </w:pPr>
    </w:p>
    <w:p w14:paraId="7F7F28CF" w14:textId="4C4D9A24" w:rsidR="00F57A66" w:rsidRDefault="00F57A66" w:rsidP="00A17FE6">
      <w:pPr>
        <w:jc w:val="both"/>
        <w:rPr>
          <w:rFonts w:ascii="Century Gothic" w:hAnsi="Century Gothic"/>
          <w:sz w:val="24"/>
          <w:szCs w:val="24"/>
        </w:rPr>
      </w:pPr>
    </w:p>
    <w:p w14:paraId="581F242E" w14:textId="3DBBCF07" w:rsidR="00F57A66" w:rsidRDefault="00F57A66" w:rsidP="00A17FE6">
      <w:pPr>
        <w:jc w:val="both"/>
        <w:rPr>
          <w:rFonts w:ascii="Century Gothic" w:hAnsi="Century Gothic"/>
          <w:sz w:val="24"/>
          <w:szCs w:val="24"/>
        </w:rPr>
      </w:pPr>
    </w:p>
    <w:p w14:paraId="690222F8" w14:textId="120485B9" w:rsidR="00F57A66" w:rsidRDefault="00F57A66" w:rsidP="00A17FE6">
      <w:pPr>
        <w:jc w:val="both"/>
        <w:rPr>
          <w:rFonts w:ascii="Century Gothic" w:hAnsi="Century Gothic"/>
          <w:sz w:val="24"/>
          <w:szCs w:val="24"/>
        </w:rPr>
      </w:pPr>
    </w:p>
    <w:p w14:paraId="528AC6D3" w14:textId="30FA6478" w:rsidR="00F57A66" w:rsidRDefault="00F57A66" w:rsidP="00A17FE6">
      <w:pPr>
        <w:jc w:val="both"/>
        <w:rPr>
          <w:rFonts w:ascii="Century Gothic" w:hAnsi="Century Gothic"/>
          <w:sz w:val="24"/>
          <w:szCs w:val="24"/>
        </w:rPr>
      </w:pPr>
    </w:p>
    <w:p w14:paraId="10ED24F1" w14:textId="74AEE0C1" w:rsidR="00F57A66" w:rsidRDefault="00F57A66" w:rsidP="00A17FE6">
      <w:pPr>
        <w:jc w:val="both"/>
        <w:rPr>
          <w:rFonts w:ascii="Century Gothic" w:hAnsi="Century Gothic"/>
          <w:sz w:val="24"/>
          <w:szCs w:val="24"/>
        </w:rPr>
      </w:pPr>
    </w:p>
    <w:p w14:paraId="73F13695" w14:textId="77777777" w:rsidR="00F57A66" w:rsidRDefault="00F57A66" w:rsidP="00A17FE6">
      <w:pPr>
        <w:jc w:val="both"/>
        <w:rPr>
          <w:rFonts w:ascii="Century Gothic" w:hAnsi="Century Gothic"/>
          <w:sz w:val="24"/>
          <w:szCs w:val="24"/>
        </w:rPr>
      </w:pPr>
    </w:p>
    <w:p w14:paraId="561E04B5" w14:textId="58A78259" w:rsidR="00237EDB" w:rsidRDefault="00237EDB" w:rsidP="00A17FE6">
      <w:pPr>
        <w:jc w:val="both"/>
        <w:rPr>
          <w:rFonts w:ascii="Century Gothic" w:hAnsi="Century Gothic"/>
          <w:sz w:val="24"/>
          <w:szCs w:val="24"/>
        </w:rPr>
      </w:pPr>
    </w:p>
    <w:p w14:paraId="4468D345" w14:textId="7516A48B" w:rsidR="00C43794" w:rsidRDefault="00C43794" w:rsidP="00A17FE6">
      <w:pPr>
        <w:jc w:val="both"/>
        <w:rPr>
          <w:rFonts w:ascii="Century Gothic" w:hAnsi="Century Gothic"/>
          <w:sz w:val="24"/>
          <w:szCs w:val="24"/>
        </w:rPr>
      </w:pPr>
      <w:r>
        <w:rPr>
          <w:rFonts w:ascii="Century Gothic" w:hAnsi="Century Gothic"/>
          <w:sz w:val="24"/>
          <w:szCs w:val="24"/>
        </w:rPr>
        <w:t xml:space="preserve">A continuación, detallaremos las características y subcaracterísticas de la </w:t>
      </w:r>
      <w:r w:rsidR="004719C1">
        <w:rPr>
          <w:rFonts w:ascii="Century Gothic" w:hAnsi="Century Gothic"/>
          <w:sz w:val="24"/>
          <w:szCs w:val="24"/>
        </w:rPr>
        <w:t>N</w:t>
      </w:r>
      <w:r>
        <w:rPr>
          <w:rFonts w:ascii="Century Gothic" w:hAnsi="Century Gothic"/>
          <w:sz w:val="24"/>
          <w:szCs w:val="24"/>
        </w:rPr>
        <w:t xml:space="preserve">orma ISO/IEC 25010 </w:t>
      </w:r>
      <w:r w:rsidR="00464813">
        <w:rPr>
          <w:rFonts w:ascii="Century Gothic" w:hAnsi="Century Gothic"/>
          <w:sz w:val="24"/>
          <w:szCs w:val="24"/>
        </w:rPr>
        <w:t xml:space="preserve">con las </w:t>
      </w:r>
      <w:proofErr w:type="spellStart"/>
      <w:r w:rsidR="00464813">
        <w:rPr>
          <w:rFonts w:ascii="Century Gothic" w:hAnsi="Century Gothic"/>
          <w:sz w:val="24"/>
          <w:szCs w:val="24"/>
        </w:rPr>
        <w:t>cuales</w:t>
      </w:r>
      <w:proofErr w:type="spellEnd"/>
      <w:r w:rsidR="00464813">
        <w:rPr>
          <w:rFonts w:ascii="Century Gothic" w:hAnsi="Century Gothic"/>
          <w:sz w:val="24"/>
          <w:szCs w:val="24"/>
        </w:rPr>
        <w:t xml:space="preserve"> serán las que se </w:t>
      </w:r>
      <w:r w:rsidR="00377359">
        <w:rPr>
          <w:rFonts w:ascii="Century Gothic" w:hAnsi="Century Gothic"/>
          <w:sz w:val="24"/>
          <w:szCs w:val="24"/>
        </w:rPr>
        <w:t>utilizarán</w:t>
      </w:r>
      <w:r w:rsidR="00464813">
        <w:rPr>
          <w:rFonts w:ascii="Century Gothic" w:hAnsi="Century Gothic"/>
          <w:sz w:val="24"/>
          <w:szCs w:val="24"/>
        </w:rPr>
        <w:t xml:space="preserve"> para evaluar los proyectos en la herramienta</w:t>
      </w:r>
      <w:r w:rsidR="004719C1">
        <w:rPr>
          <w:rFonts w:ascii="Century Gothic" w:hAnsi="Century Gothic"/>
          <w:sz w:val="24"/>
          <w:szCs w:val="24"/>
        </w:rPr>
        <w:t>.</w:t>
      </w:r>
    </w:p>
    <w:p w14:paraId="64EBE7BC" w14:textId="3FE2AC8D" w:rsidR="00237EDB" w:rsidRDefault="00237EDB" w:rsidP="007F7C09">
      <w:pPr>
        <w:jc w:val="center"/>
        <w:rPr>
          <w:rFonts w:ascii="Century Gothic" w:hAnsi="Century Gothic"/>
          <w:sz w:val="24"/>
          <w:szCs w:val="24"/>
        </w:rPr>
      </w:pPr>
    </w:p>
    <w:p w14:paraId="76026DC5" w14:textId="77777777" w:rsidR="007F7C09" w:rsidRDefault="007F7C09" w:rsidP="007F7C09">
      <w:pPr>
        <w:jc w:val="center"/>
        <w:rPr>
          <w:rFonts w:ascii="Century Gothic" w:hAnsi="Century Gothic"/>
          <w:sz w:val="24"/>
          <w:szCs w:val="24"/>
        </w:rPr>
      </w:pPr>
    </w:p>
    <w:p w14:paraId="50CE6FCF" w14:textId="168D6F1D" w:rsidR="00237EDB" w:rsidRPr="007F7C09" w:rsidRDefault="008E1BAB" w:rsidP="007F7C09">
      <w:pPr>
        <w:jc w:val="center"/>
        <w:rPr>
          <w:rFonts w:ascii="Century Gothic" w:hAnsi="Century Gothic"/>
          <w:b/>
          <w:bCs/>
          <w:sz w:val="24"/>
          <w:szCs w:val="24"/>
        </w:rPr>
      </w:pPr>
      <w:r w:rsidRPr="007F7C09">
        <w:rPr>
          <w:b/>
          <w:bCs/>
          <w:noProof/>
        </w:rPr>
        <w:drawing>
          <wp:anchor distT="0" distB="0" distL="114300" distR="114300" simplePos="0" relativeHeight="251658242" behindDoc="0" locked="0" layoutInCell="1" allowOverlap="1" wp14:anchorId="5169F4F6" wp14:editId="41AF8543">
            <wp:simplePos x="0" y="0"/>
            <wp:positionH relativeFrom="margin">
              <wp:align>center</wp:align>
            </wp:positionH>
            <wp:positionV relativeFrom="paragraph">
              <wp:posOffset>138430</wp:posOffset>
            </wp:positionV>
            <wp:extent cx="6400553" cy="249936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553" cy="2499360"/>
                    </a:xfrm>
                    <a:prstGeom prst="rect">
                      <a:avLst/>
                    </a:prstGeom>
                    <a:noFill/>
                    <a:ln>
                      <a:noFill/>
                    </a:ln>
                  </pic:spPr>
                </pic:pic>
              </a:graphicData>
            </a:graphic>
          </wp:anchor>
        </w:drawing>
      </w:r>
      <w:r w:rsidR="007F7C09" w:rsidRPr="007F7C09">
        <w:rPr>
          <w:rFonts w:ascii="Century Gothic" w:hAnsi="Century Gothic"/>
          <w:b/>
          <w:bCs/>
          <w:sz w:val="24"/>
          <w:szCs w:val="24"/>
        </w:rPr>
        <w:t>Características y subcaracterísticas de la Norma ISO/IEC25010</w:t>
      </w:r>
    </w:p>
    <w:p w14:paraId="26742E93" w14:textId="7B9273BD" w:rsidR="00237EDB" w:rsidRDefault="00237EDB" w:rsidP="00A17FE6">
      <w:pPr>
        <w:jc w:val="both"/>
        <w:rPr>
          <w:rFonts w:ascii="Century Gothic" w:hAnsi="Century Gothic"/>
          <w:sz w:val="24"/>
          <w:szCs w:val="24"/>
        </w:rPr>
      </w:pPr>
    </w:p>
    <w:p w14:paraId="4F1DFFC1" w14:textId="75D74FED" w:rsidR="00237EDB" w:rsidRPr="00B81229" w:rsidRDefault="00237EDB" w:rsidP="00A17FE6">
      <w:pPr>
        <w:jc w:val="both"/>
        <w:rPr>
          <w:rFonts w:ascii="Century Gothic" w:hAnsi="Century Gothic"/>
          <w:sz w:val="24"/>
          <w:szCs w:val="24"/>
        </w:rPr>
      </w:pPr>
    </w:p>
    <w:p w14:paraId="2D650CA1" w14:textId="18A24818" w:rsidR="00A17FE6" w:rsidRPr="00A17FE6" w:rsidRDefault="00A17FE6" w:rsidP="00A17FE6">
      <w:pPr>
        <w:jc w:val="center"/>
        <w:rPr>
          <w:rFonts w:ascii="Century Gothic" w:hAnsi="Century Gothic"/>
          <w:b/>
          <w:bCs/>
          <w:sz w:val="28"/>
          <w:szCs w:val="28"/>
        </w:rPr>
      </w:pPr>
    </w:p>
    <w:p w14:paraId="24B47EC3" w14:textId="77777777" w:rsidR="00A17FE6" w:rsidRPr="00A17FE6" w:rsidRDefault="00A17FE6" w:rsidP="00A17FE6">
      <w:pPr>
        <w:jc w:val="center"/>
        <w:rPr>
          <w:rFonts w:ascii="Century Gothic" w:hAnsi="Century Gothic"/>
          <w:b/>
          <w:bCs/>
          <w:sz w:val="28"/>
          <w:szCs w:val="28"/>
        </w:rPr>
      </w:pPr>
    </w:p>
    <w:p w14:paraId="440FF70F" w14:textId="4AEC6AB3" w:rsidR="00A17FE6" w:rsidRDefault="00A17FE6" w:rsidP="00A17FE6">
      <w:pPr>
        <w:jc w:val="center"/>
        <w:rPr>
          <w:rFonts w:ascii="Century Gothic" w:hAnsi="Century Gothic"/>
          <w:sz w:val="28"/>
          <w:szCs w:val="28"/>
        </w:rPr>
      </w:pPr>
    </w:p>
    <w:p w14:paraId="6AC63396" w14:textId="50B5E42C" w:rsidR="007F7C09" w:rsidRDefault="007F7C09" w:rsidP="00A17FE6">
      <w:pPr>
        <w:jc w:val="center"/>
        <w:rPr>
          <w:rFonts w:ascii="Century Gothic" w:hAnsi="Century Gothic"/>
          <w:sz w:val="28"/>
          <w:szCs w:val="28"/>
        </w:rPr>
      </w:pPr>
    </w:p>
    <w:p w14:paraId="6CFF4E5D" w14:textId="196E3295" w:rsidR="007F7C09" w:rsidRDefault="007F7C09" w:rsidP="00A17FE6">
      <w:pPr>
        <w:jc w:val="center"/>
        <w:rPr>
          <w:rFonts w:ascii="Century Gothic" w:hAnsi="Century Gothic"/>
          <w:sz w:val="28"/>
          <w:szCs w:val="28"/>
        </w:rPr>
      </w:pPr>
    </w:p>
    <w:p w14:paraId="33974E14" w14:textId="2224BC88" w:rsidR="007F7C09" w:rsidRDefault="007F7C09" w:rsidP="00A17FE6">
      <w:pPr>
        <w:jc w:val="center"/>
        <w:rPr>
          <w:rFonts w:ascii="Century Gothic" w:hAnsi="Century Gothic"/>
          <w:sz w:val="28"/>
          <w:szCs w:val="28"/>
        </w:rPr>
      </w:pPr>
    </w:p>
    <w:p w14:paraId="766161EE" w14:textId="10F6CDF7" w:rsidR="00C93FDC" w:rsidRDefault="00C93FDC" w:rsidP="00A17FE6">
      <w:pPr>
        <w:jc w:val="center"/>
        <w:rPr>
          <w:rFonts w:ascii="Century Gothic" w:hAnsi="Century Gothic"/>
          <w:sz w:val="28"/>
          <w:szCs w:val="28"/>
        </w:rPr>
      </w:pPr>
    </w:p>
    <w:p w14:paraId="674842C9" w14:textId="5A3712DA" w:rsidR="00C93FDC" w:rsidRDefault="00C93FDC" w:rsidP="00A17FE6">
      <w:pPr>
        <w:jc w:val="center"/>
        <w:rPr>
          <w:rFonts w:ascii="Century Gothic" w:hAnsi="Century Gothic"/>
          <w:sz w:val="28"/>
          <w:szCs w:val="28"/>
        </w:rPr>
      </w:pPr>
    </w:p>
    <w:p w14:paraId="0DDB1C60" w14:textId="29DC46EC" w:rsidR="00C93FDC" w:rsidRDefault="00C93FDC" w:rsidP="00A17FE6">
      <w:pPr>
        <w:jc w:val="center"/>
        <w:rPr>
          <w:rFonts w:ascii="Century Gothic" w:hAnsi="Century Gothic"/>
          <w:sz w:val="28"/>
          <w:szCs w:val="28"/>
        </w:rPr>
      </w:pPr>
    </w:p>
    <w:p w14:paraId="0299A07B" w14:textId="5AAE52DE" w:rsidR="00C93FDC" w:rsidRDefault="00C93FDC" w:rsidP="00A17FE6">
      <w:pPr>
        <w:jc w:val="center"/>
        <w:rPr>
          <w:rFonts w:ascii="Century Gothic" w:hAnsi="Century Gothic"/>
          <w:sz w:val="28"/>
          <w:szCs w:val="28"/>
        </w:rPr>
      </w:pPr>
    </w:p>
    <w:p w14:paraId="6CADF3BA" w14:textId="686C18AF" w:rsidR="00C93FDC" w:rsidRDefault="00C93FDC" w:rsidP="00A17FE6">
      <w:pPr>
        <w:jc w:val="center"/>
        <w:rPr>
          <w:rFonts w:ascii="Century Gothic" w:hAnsi="Century Gothic"/>
          <w:sz w:val="28"/>
          <w:szCs w:val="28"/>
        </w:rPr>
      </w:pPr>
    </w:p>
    <w:p w14:paraId="15FBE3FE" w14:textId="7B6648C2" w:rsidR="00C93FDC" w:rsidRDefault="00C93FDC" w:rsidP="00A17FE6">
      <w:pPr>
        <w:jc w:val="center"/>
        <w:rPr>
          <w:rFonts w:ascii="Century Gothic" w:hAnsi="Century Gothic"/>
          <w:sz w:val="28"/>
          <w:szCs w:val="28"/>
        </w:rPr>
      </w:pPr>
    </w:p>
    <w:p w14:paraId="1E02313E" w14:textId="5527C740" w:rsidR="00C93FDC" w:rsidRDefault="00C93FDC" w:rsidP="00A17FE6">
      <w:pPr>
        <w:jc w:val="center"/>
        <w:rPr>
          <w:rFonts w:ascii="Century Gothic" w:hAnsi="Century Gothic"/>
          <w:sz w:val="28"/>
          <w:szCs w:val="28"/>
        </w:rPr>
      </w:pPr>
    </w:p>
    <w:p w14:paraId="7213D723" w14:textId="7E314156" w:rsidR="00C93FDC" w:rsidRDefault="00C93FDC" w:rsidP="00A17FE6">
      <w:pPr>
        <w:jc w:val="center"/>
        <w:rPr>
          <w:rFonts w:ascii="Century Gothic" w:hAnsi="Century Gothic"/>
          <w:sz w:val="28"/>
          <w:szCs w:val="28"/>
        </w:rPr>
      </w:pPr>
    </w:p>
    <w:p w14:paraId="42A48889" w14:textId="3D16D932" w:rsidR="00C93FDC" w:rsidRDefault="00C93FDC" w:rsidP="00A17FE6">
      <w:pPr>
        <w:jc w:val="center"/>
        <w:rPr>
          <w:rFonts w:ascii="Century Gothic" w:hAnsi="Century Gothic"/>
          <w:sz w:val="28"/>
          <w:szCs w:val="28"/>
        </w:rPr>
      </w:pPr>
    </w:p>
    <w:p w14:paraId="30971C72" w14:textId="07C7F6AE" w:rsidR="00C93FDC" w:rsidRDefault="00C93FDC" w:rsidP="00A17FE6">
      <w:pPr>
        <w:jc w:val="center"/>
        <w:rPr>
          <w:rFonts w:ascii="Century Gothic" w:hAnsi="Century Gothic"/>
          <w:sz w:val="28"/>
          <w:szCs w:val="28"/>
        </w:rPr>
      </w:pPr>
    </w:p>
    <w:p w14:paraId="1D4F3121" w14:textId="77777777" w:rsidR="00F57A66" w:rsidRDefault="00F57A66" w:rsidP="00A17FE6">
      <w:pPr>
        <w:jc w:val="center"/>
        <w:rPr>
          <w:rFonts w:ascii="Century Gothic" w:hAnsi="Century Gothic"/>
          <w:sz w:val="28"/>
          <w:szCs w:val="28"/>
        </w:rPr>
      </w:pPr>
    </w:p>
    <w:p w14:paraId="31541D07" w14:textId="02EA58AF" w:rsidR="007F7C09" w:rsidRPr="00EB6D3B" w:rsidRDefault="007F7C09" w:rsidP="00A17FE6">
      <w:pPr>
        <w:jc w:val="center"/>
        <w:rPr>
          <w:rFonts w:ascii="Century Gothic" w:hAnsi="Century Gothic"/>
          <w:sz w:val="24"/>
          <w:szCs w:val="24"/>
        </w:rPr>
      </w:pPr>
    </w:p>
    <w:p w14:paraId="7358DB75" w14:textId="33B23382" w:rsidR="007F7C09" w:rsidRDefault="007A2F62" w:rsidP="008D36E6">
      <w:pPr>
        <w:jc w:val="both"/>
        <w:rPr>
          <w:rFonts w:ascii="Century Gothic" w:hAnsi="Century Gothic"/>
          <w:sz w:val="24"/>
          <w:szCs w:val="24"/>
        </w:rPr>
      </w:pPr>
      <w:r w:rsidRPr="00EB6D3B">
        <w:rPr>
          <w:rFonts w:ascii="Century Gothic" w:hAnsi="Century Gothic"/>
          <w:sz w:val="24"/>
          <w:szCs w:val="24"/>
        </w:rPr>
        <w:t xml:space="preserve">Para el desarrollo de la herramienta de </w:t>
      </w:r>
      <w:r w:rsidR="00582D47" w:rsidRPr="00EB6D3B">
        <w:rPr>
          <w:rFonts w:ascii="Century Gothic" w:hAnsi="Century Gothic"/>
          <w:sz w:val="24"/>
          <w:szCs w:val="24"/>
        </w:rPr>
        <w:t>evaluación</w:t>
      </w:r>
      <w:r w:rsidRPr="00EB6D3B">
        <w:rPr>
          <w:rFonts w:ascii="Century Gothic" w:hAnsi="Century Gothic"/>
          <w:sz w:val="24"/>
          <w:szCs w:val="24"/>
        </w:rPr>
        <w:t xml:space="preserve"> </w:t>
      </w:r>
      <w:r w:rsidR="00582D47" w:rsidRPr="00EB6D3B">
        <w:rPr>
          <w:rFonts w:ascii="Century Gothic" w:hAnsi="Century Gothic"/>
          <w:sz w:val="24"/>
          <w:szCs w:val="24"/>
        </w:rPr>
        <w:t xml:space="preserve">usando </w:t>
      </w:r>
      <w:r w:rsidRPr="00EB6D3B">
        <w:rPr>
          <w:rFonts w:ascii="Century Gothic" w:hAnsi="Century Gothic"/>
          <w:sz w:val="24"/>
          <w:szCs w:val="24"/>
        </w:rPr>
        <w:t xml:space="preserve">las características y </w:t>
      </w:r>
      <w:r w:rsidR="008D36E6" w:rsidRPr="00EB6D3B">
        <w:rPr>
          <w:rFonts w:ascii="Century Gothic" w:hAnsi="Century Gothic"/>
          <w:sz w:val="24"/>
          <w:szCs w:val="24"/>
        </w:rPr>
        <w:t>subcaracterísticas</w:t>
      </w:r>
      <w:r w:rsidRPr="00EB6D3B">
        <w:rPr>
          <w:rFonts w:ascii="Century Gothic" w:hAnsi="Century Gothic"/>
          <w:sz w:val="24"/>
          <w:szCs w:val="24"/>
        </w:rPr>
        <w:t xml:space="preserve"> de </w:t>
      </w:r>
      <w:r w:rsidR="00582D47" w:rsidRPr="00EB6D3B">
        <w:rPr>
          <w:rFonts w:ascii="Century Gothic" w:hAnsi="Century Gothic"/>
          <w:sz w:val="24"/>
          <w:szCs w:val="24"/>
        </w:rPr>
        <w:t>la Norma ISO</w:t>
      </w:r>
      <w:r w:rsidR="00F57A66">
        <w:rPr>
          <w:rFonts w:ascii="Century Gothic" w:hAnsi="Century Gothic"/>
          <w:sz w:val="24"/>
          <w:szCs w:val="24"/>
        </w:rPr>
        <w:t xml:space="preserve"> 25010</w:t>
      </w:r>
      <w:r w:rsidR="00582D47" w:rsidRPr="00EB6D3B">
        <w:rPr>
          <w:rFonts w:ascii="Century Gothic" w:hAnsi="Century Gothic"/>
          <w:sz w:val="24"/>
          <w:szCs w:val="24"/>
        </w:rPr>
        <w:t xml:space="preserve"> Se </w:t>
      </w:r>
      <w:r w:rsidR="00EB6D3B" w:rsidRPr="00EB6D3B">
        <w:rPr>
          <w:rFonts w:ascii="Century Gothic" w:hAnsi="Century Gothic"/>
          <w:sz w:val="24"/>
          <w:szCs w:val="24"/>
        </w:rPr>
        <w:t>evaluarán</w:t>
      </w:r>
      <w:r w:rsidR="00582D47" w:rsidRPr="00EB6D3B">
        <w:rPr>
          <w:rFonts w:ascii="Century Gothic" w:hAnsi="Century Gothic"/>
          <w:sz w:val="24"/>
          <w:szCs w:val="24"/>
        </w:rPr>
        <w:t xml:space="preserve"> con una serie de porcentajes </w:t>
      </w:r>
      <w:r w:rsidR="008D36E6" w:rsidRPr="00EB6D3B">
        <w:rPr>
          <w:rFonts w:ascii="Century Gothic" w:hAnsi="Century Gothic"/>
          <w:sz w:val="24"/>
          <w:szCs w:val="24"/>
        </w:rPr>
        <w:t>dependiendo de su funcionalidad</w:t>
      </w:r>
      <w:r w:rsidR="00EB6D3B" w:rsidRPr="00EB6D3B">
        <w:rPr>
          <w:rFonts w:ascii="Century Gothic" w:hAnsi="Century Gothic"/>
          <w:sz w:val="24"/>
          <w:szCs w:val="24"/>
        </w:rPr>
        <w:t xml:space="preserve"> aplicando los parámetros del siguiente cuadro. </w:t>
      </w:r>
    </w:p>
    <w:tbl>
      <w:tblPr>
        <w:tblStyle w:val="Tablaconcuadrcula"/>
        <w:tblW w:w="0" w:type="auto"/>
        <w:jc w:val="center"/>
        <w:tblLook w:val="04A0" w:firstRow="1" w:lastRow="0" w:firstColumn="1" w:lastColumn="0" w:noHBand="0" w:noVBand="1"/>
      </w:tblPr>
      <w:tblGrid>
        <w:gridCol w:w="2312"/>
        <w:gridCol w:w="2806"/>
        <w:gridCol w:w="2005"/>
      </w:tblGrid>
      <w:tr w:rsidR="00C93FDC" w:rsidRPr="009B4544" w14:paraId="2AE62CDF" w14:textId="77777777" w:rsidTr="0035611B">
        <w:trPr>
          <w:tblHeader/>
          <w:jc w:val="center"/>
        </w:trPr>
        <w:tc>
          <w:tcPr>
            <w:tcW w:w="2312" w:type="dxa"/>
            <w:shd w:val="clear" w:color="auto" w:fill="DEEAF6" w:themeFill="accent5" w:themeFillTint="33"/>
          </w:tcPr>
          <w:p w14:paraId="538BB1A8"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CARACTERISTICA</w:t>
            </w:r>
          </w:p>
        </w:tc>
        <w:tc>
          <w:tcPr>
            <w:tcW w:w="2806" w:type="dxa"/>
            <w:shd w:val="clear" w:color="auto" w:fill="DEEAF6" w:themeFill="accent5" w:themeFillTint="33"/>
          </w:tcPr>
          <w:p w14:paraId="312B549F"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SUBCARACTERISTICA</w:t>
            </w:r>
          </w:p>
        </w:tc>
        <w:tc>
          <w:tcPr>
            <w:tcW w:w="2005" w:type="dxa"/>
            <w:shd w:val="clear" w:color="auto" w:fill="DEEAF6" w:themeFill="accent5" w:themeFillTint="33"/>
          </w:tcPr>
          <w:p w14:paraId="665A2263"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PONDERACIÓN</w:t>
            </w:r>
          </w:p>
        </w:tc>
      </w:tr>
      <w:tr w:rsidR="00C93FDC" w:rsidRPr="009B4544" w14:paraId="42DDEA91" w14:textId="77777777" w:rsidTr="00725452">
        <w:trPr>
          <w:jc w:val="center"/>
        </w:trPr>
        <w:tc>
          <w:tcPr>
            <w:tcW w:w="2312" w:type="dxa"/>
          </w:tcPr>
          <w:p w14:paraId="5B5438FB"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Adecuación Funcional</w:t>
            </w:r>
          </w:p>
        </w:tc>
        <w:tc>
          <w:tcPr>
            <w:tcW w:w="2806" w:type="dxa"/>
          </w:tcPr>
          <w:p w14:paraId="491AEA72"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3</w:t>
            </w:r>
          </w:p>
        </w:tc>
        <w:tc>
          <w:tcPr>
            <w:tcW w:w="2005" w:type="dxa"/>
          </w:tcPr>
          <w:p w14:paraId="28A0FB85"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20%</w:t>
            </w:r>
          </w:p>
        </w:tc>
      </w:tr>
      <w:tr w:rsidR="00C93FDC" w:rsidRPr="009B4544" w14:paraId="656ED85C" w14:textId="77777777" w:rsidTr="00725452">
        <w:trPr>
          <w:jc w:val="center"/>
        </w:trPr>
        <w:tc>
          <w:tcPr>
            <w:tcW w:w="2312" w:type="dxa"/>
          </w:tcPr>
          <w:p w14:paraId="567CA0EE"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Eficiencia de desempeño</w:t>
            </w:r>
          </w:p>
        </w:tc>
        <w:tc>
          <w:tcPr>
            <w:tcW w:w="2806" w:type="dxa"/>
          </w:tcPr>
          <w:p w14:paraId="0636A5A7"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3</w:t>
            </w:r>
          </w:p>
        </w:tc>
        <w:tc>
          <w:tcPr>
            <w:tcW w:w="2005" w:type="dxa"/>
          </w:tcPr>
          <w:p w14:paraId="797DAD50"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15%</w:t>
            </w:r>
          </w:p>
        </w:tc>
      </w:tr>
      <w:tr w:rsidR="00C93FDC" w:rsidRPr="009B4544" w14:paraId="0F6A76C0" w14:textId="77777777" w:rsidTr="00725452">
        <w:trPr>
          <w:jc w:val="center"/>
        </w:trPr>
        <w:tc>
          <w:tcPr>
            <w:tcW w:w="2312" w:type="dxa"/>
          </w:tcPr>
          <w:p w14:paraId="686F3CD4"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Compatibilidad</w:t>
            </w:r>
          </w:p>
        </w:tc>
        <w:tc>
          <w:tcPr>
            <w:tcW w:w="2806" w:type="dxa"/>
          </w:tcPr>
          <w:p w14:paraId="0E7D7114"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2</w:t>
            </w:r>
          </w:p>
        </w:tc>
        <w:tc>
          <w:tcPr>
            <w:tcW w:w="2005" w:type="dxa"/>
          </w:tcPr>
          <w:p w14:paraId="7D67BA7E" w14:textId="77777777" w:rsidR="00C93FDC" w:rsidRPr="009B4544" w:rsidRDefault="00C93FDC" w:rsidP="00725452">
            <w:pPr>
              <w:spacing w:line="360" w:lineRule="auto"/>
              <w:jc w:val="center"/>
              <w:rPr>
                <w:rFonts w:ascii="Century Gothic" w:hAnsi="Century Gothic" w:cs="Microsoft Sans Serif"/>
                <w:b/>
                <w:bCs/>
              </w:rPr>
            </w:pPr>
            <w:r>
              <w:rPr>
                <w:rFonts w:ascii="Century Gothic" w:hAnsi="Century Gothic" w:cs="Microsoft Sans Serif"/>
                <w:b/>
                <w:bCs/>
              </w:rPr>
              <w:t>5</w:t>
            </w:r>
            <w:r w:rsidRPr="009B4544">
              <w:rPr>
                <w:rFonts w:ascii="Century Gothic" w:hAnsi="Century Gothic" w:cs="Microsoft Sans Serif"/>
                <w:b/>
                <w:bCs/>
              </w:rPr>
              <w:t>%</w:t>
            </w:r>
          </w:p>
        </w:tc>
      </w:tr>
      <w:tr w:rsidR="00C93FDC" w:rsidRPr="009B4544" w14:paraId="6C65CB74" w14:textId="77777777" w:rsidTr="00725452">
        <w:trPr>
          <w:jc w:val="center"/>
        </w:trPr>
        <w:tc>
          <w:tcPr>
            <w:tcW w:w="2312" w:type="dxa"/>
          </w:tcPr>
          <w:p w14:paraId="025A6AB6"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Usabilidad</w:t>
            </w:r>
          </w:p>
        </w:tc>
        <w:tc>
          <w:tcPr>
            <w:tcW w:w="2806" w:type="dxa"/>
          </w:tcPr>
          <w:p w14:paraId="61BC7C1E"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6</w:t>
            </w:r>
          </w:p>
        </w:tc>
        <w:tc>
          <w:tcPr>
            <w:tcW w:w="2005" w:type="dxa"/>
          </w:tcPr>
          <w:p w14:paraId="16F266FE" w14:textId="77777777" w:rsidR="00C93FDC" w:rsidRPr="009B4544" w:rsidRDefault="00C93FDC" w:rsidP="00725452">
            <w:pPr>
              <w:spacing w:line="360" w:lineRule="auto"/>
              <w:jc w:val="center"/>
              <w:rPr>
                <w:rFonts w:ascii="Century Gothic" w:hAnsi="Century Gothic" w:cs="Microsoft Sans Serif"/>
                <w:b/>
                <w:bCs/>
              </w:rPr>
            </w:pPr>
            <w:r>
              <w:rPr>
                <w:rFonts w:ascii="Century Gothic" w:hAnsi="Century Gothic" w:cs="Microsoft Sans Serif"/>
                <w:b/>
                <w:bCs/>
              </w:rPr>
              <w:t>20</w:t>
            </w:r>
            <w:r w:rsidRPr="009B4544">
              <w:rPr>
                <w:rFonts w:ascii="Century Gothic" w:hAnsi="Century Gothic" w:cs="Microsoft Sans Serif"/>
                <w:b/>
                <w:bCs/>
              </w:rPr>
              <w:t>%</w:t>
            </w:r>
          </w:p>
        </w:tc>
      </w:tr>
      <w:tr w:rsidR="00C93FDC" w:rsidRPr="009B4544" w14:paraId="5E9EF53B" w14:textId="77777777" w:rsidTr="00725452">
        <w:trPr>
          <w:jc w:val="center"/>
        </w:trPr>
        <w:tc>
          <w:tcPr>
            <w:tcW w:w="2312" w:type="dxa"/>
          </w:tcPr>
          <w:p w14:paraId="183B0F4A"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Fiabilidad</w:t>
            </w:r>
          </w:p>
        </w:tc>
        <w:tc>
          <w:tcPr>
            <w:tcW w:w="2806" w:type="dxa"/>
          </w:tcPr>
          <w:p w14:paraId="2CC63DF6"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4</w:t>
            </w:r>
          </w:p>
        </w:tc>
        <w:tc>
          <w:tcPr>
            <w:tcW w:w="2005" w:type="dxa"/>
          </w:tcPr>
          <w:p w14:paraId="4C43C30F"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10%</w:t>
            </w:r>
          </w:p>
        </w:tc>
      </w:tr>
      <w:tr w:rsidR="00C93FDC" w:rsidRPr="009B4544" w14:paraId="267BC778" w14:textId="77777777" w:rsidTr="00725452">
        <w:trPr>
          <w:jc w:val="center"/>
        </w:trPr>
        <w:tc>
          <w:tcPr>
            <w:tcW w:w="2312" w:type="dxa"/>
          </w:tcPr>
          <w:p w14:paraId="1332D006"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Seguridad</w:t>
            </w:r>
          </w:p>
        </w:tc>
        <w:tc>
          <w:tcPr>
            <w:tcW w:w="2806" w:type="dxa"/>
          </w:tcPr>
          <w:p w14:paraId="1F6325C3"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5</w:t>
            </w:r>
          </w:p>
        </w:tc>
        <w:tc>
          <w:tcPr>
            <w:tcW w:w="2005" w:type="dxa"/>
          </w:tcPr>
          <w:p w14:paraId="39AC6A6E"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20%</w:t>
            </w:r>
          </w:p>
        </w:tc>
      </w:tr>
      <w:tr w:rsidR="00C93FDC" w:rsidRPr="009B4544" w14:paraId="526E717D" w14:textId="77777777" w:rsidTr="00725452">
        <w:trPr>
          <w:jc w:val="center"/>
        </w:trPr>
        <w:tc>
          <w:tcPr>
            <w:tcW w:w="2312" w:type="dxa"/>
          </w:tcPr>
          <w:p w14:paraId="75A00156"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Mantenibilidad</w:t>
            </w:r>
          </w:p>
        </w:tc>
        <w:tc>
          <w:tcPr>
            <w:tcW w:w="2806" w:type="dxa"/>
          </w:tcPr>
          <w:p w14:paraId="166029AB"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5</w:t>
            </w:r>
          </w:p>
        </w:tc>
        <w:tc>
          <w:tcPr>
            <w:tcW w:w="2005" w:type="dxa"/>
          </w:tcPr>
          <w:p w14:paraId="022B4E7B"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5%</w:t>
            </w:r>
          </w:p>
        </w:tc>
      </w:tr>
      <w:tr w:rsidR="00C93FDC" w:rsidRPr="009B4544" w14:paraId="4105E3A2" w14:textId="77777777" w:rsidTr="00725452">
        <w:trPr>
          <w:jc w:val="center"/>
        </w:trPr>
        <w:tc>
          <w:tcPr>
            <w:tcW w:w="2312" w:type="dxa"/>
          </w:tcPr>
          <w:p w14:paraId="7204BA13"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Portabilidad</w:t>
            </w:r>
          </w:p>
        </w:tc>
        <w:tc>
          <w:tcPr>
            <w:tcW w:w="2806" w:type="dxa"/>
          </w:tcPr>
          <w:p w14:paraId="3A6370CD" w14:textId="77777777" w:rsidR="00C93FDC" w:rsidRPr="009B4544" w:rsidRDefault="00C93FDC" w:rsidP="00725452">
            <w:pPr>
              <w:spacing w:line="360" w:lineRule="auto"/>
              <w:jc w:val="both"/>
              <w:rPr>
                <w:rFonts w:ascii="Century Gothic" w:hAnsi="Century Gothic" w:cs="Microsoft Sans Serif"/>
              </w:rPr>
            </w:pPr>
            <w:r w:rsidRPr="009B4544">
              <w:rPr>
                <w:rFonts w:ascii="Century Gothic" w:hAnsi="Century Gothic" w:cs="Microsoft Sans Serif"/>
              </w:rPr>
              <w:t>3</w:t>
            </w:r>
          </w:p>
        </w:tc>
        <w:tc>
          <w:tcPr>
            <w:tcW w:w="2005" w:type="dxa"/>
          </w:tcPr>
          <w:p w14:paraId="13EB32BB"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5%</w:t>
            </w:r>
          </w:p>
        </w:tc>
      </w:tr>
      <w:tr w:rsidR="00C93FDC" w:rsidRPr="009B4544" w14:paraId="1A64A543" w14:textId="77777777" w:rsidTr="00725452">
        <w:trPr>
          <w:jc w:val="center"/>
        </w:trPr>
        <w:tc>
          <w:tcPr>
            <w:tcW w:w="5118" w:type="dxa"/>
            <w:gridSpan w:val="2"/>
          </w:tcPr>
          <w:p w14:paraId="19FAA46E" w14:textId="77777777" w:rsidR="00C93FDC" w:rsidRPr="009B4544" w:rsidRDefault="00C93FDC" w:rsidP="00725452">
            <w:pPr>
              <w:spacing w:line="360" w:lineRule="auto"/>
              <w:jc w:val="right"/>
              <w:rPr>
                <w:rFonts w:ascii="Century Gothic" w:hAnsi="Century Gothic" w:cs="Microsoft Sans Serif"/>
                <w:b/>
                <w:bCs/>
              </w:rPr>
            </w:pPr>
            <w:r w:rsidRPr="009B4544">
              <w:rPr>
                <w:rFonts w:ascii="Century Gothic" w:hAnsi="Century Gothic" w:cs="Microsoft Sans Serif"/>
                <w:b/>
                <w:bCs/>
              </w:rPr>
              <w:t>TOTAL</w:t>
            </w:r>
          </w:p>
        </w:tc>
        <w:tc>
          <w:tcPr>
            <w:tcW w:w="2005" w:type="dxa"/>
          </w:tcPr>
          <w:p w14:paraId="3F82DCFD" w14:textId="77777777" w:rsidR="00C93FDC" w:rsidRPr="009B4544" w:rsidRDefault="00C93FDC" w:rsidP="00725452">
            <w:pPr>
              <w:spacing w:line="360" w:lineRule="auto"/>
              <w:jc w:val="center"/>
              <w:rPr>
                <w:rFonts w:ascii="Century Gothic" w:hAnsi="Century Gothic" w:cs="Microsoft Sans Serif"/>
                <w:b/>
                <w:bCs/>
              </w:rPr>
            </w:pPr>
            <w:r w:rsidRPr="009B4544">
              <w:rPr>
                <w:rFonts w:ascii="Century Gothic" w:hAnsi="Century Gothic" w:cs="Microsoft Sans Serif"/>
                <w:b/>
                <w:bCs/>
              </w:rPr>
              <w:t>100%</w:t>
            </w:r>
          </w:p>
        </w:tc>
      </w:tr>
    </w:tbl>
    <w:p w14:paraId="1B39EFF4" w14:textId="63111CCC" w:rsidR="00EB6D3B" w:rsidRDefault="00EB6D3B" w:rsidP="008D36E6">
      <w:pPr>
        <w:jc w:val="both"/>
        <w:rPr>
          <w:rFonts w:ascii="Century Gothic" w:hAnsi="Century Gothic"/>
          <w:sz w:val="24"/>
          <w:szCs w:val="24"/>
        </w:rPr>
      </w:pPr>
    </w:p>
    <w:p w14:paraId="228AB88B" w14:textId="7E16DD26" w:rsidR="00C93FDC" w:rsidRDefault="00C93FDC" w:rsidP="2AD6A346">
      <w:pPr>
        <w:rPr>
          <w:rFonts w:ascii="Century Gothic" w:hAnsi="Century Gothic"/>
          <w:sz w:val="24"/>
          <w:szCs w:val="24"/>
        </w:rPr>
      </w:pPr>
      <w:r w:rsidRPr="2AD6A346">
        <w:rPr>
          <w:rFonts w:ascii="Century Gothic" w:hAnsi="Century Gothic"/>
          <w:sz w:val="24"/>
          <w:szCs w:val="24"/>
        </w:rPr>
        <w:t xml:space="preserve">Para obtener los datos </w:t>
      </w:r>
      <w:r w:rsidR="006E5EAB" w:rsidRPr="2AD6A346">
        <w:rPr>
          <w:rFonts w:ascii="Century Gothic" w:hAnsi="Century Gothic"/>
          <w:sz w:val="24"/>
          <w:szCs w:val="24"/>
        </w:rPr>
        <w:t xml:space="preserve">de evaluación </w:t>
      </w:r>
      <w:r w:rsidR="2C9516F1" w:rsidRPr="2AD6A346">
        <w:rPr>
          <w:rFonts w:ascii="Century Gothic" w:hAnsi="Century Gothic"/>
          <w:sz w:val="24"/>
          <w:szCs w:val="24"/>
        </w:rPr>
        <w:t xml:space="preserve">primero se </w:t>
      </w:r>
      <w:r w:rsidR="391BCBE6" w:rsidRPr="2AD6A346">
        <w:rPr>
          <w:rFonts w:ascii="Century Gothic" w:hAnsi="Century Gothic"/>
          <w:sz w:val="24"/>
          <w:szCs w:val="24"/>
        </w:rPr>
        <w:t>sumará</w:t>
      </w:r>
      <w:r w:rsidR="2C9516F1" w:rsidRPr="2AD6A346">
        <w:rPr>
          <w:rFonts w:ascii="Century Gothic" w:hAnsi="Century Gothic"/>
          <w:sz w:val="24"/>
          <w:szCs w:val="24"/>
        </w:rPr>
        <w:t xml:space="preserve"> los </w:t>
      </w:r>
      <w:r w:rsidR="3BB8449F" w:rsidRPr="2AD6A346">
        <w:rPr>
          <w:rFonts w:ascii="Century Gothic" w:hAnsi="Century Gothic"/>
          <w:sz w:val="24"/>
          <w:szCs w:val="24"/>
        </w:rPr>
        <w:t>resultados</w:t>
      </w:r>
      <w:r w:rsidR="2C9516F1" w:rsidRPr="2AD6A346">
        <w:rPr>
          <w:rFonts w:ascii="Century Gothic" w:hAnsi="Century Gothic"/>
          <w:sz w:val="24"/>
          <w:szCs w:val="24"/>
        </w:rPr>
        <w:t xml:space="preserve"> de cada una de las </w:t>
      </w:r>
      <w:r w:rsidR="3744CF66" w:rsidRPr="2AD6A346">
        <w:rPr>
          <w:rFonts w:ascii="Century Gothic" w:hAnsi="Century Gothic"/>
          <w:sz w:val="24"/>
          <w:szCs w:val="24"/>
        </w:rPr>
        <w:t>características evaluadas</w:t>
      </w:r>
      <w:r w:rsidR="49DD6B79" w:rsidRPr="2AD6A346">
        <w:rPr>
          <w:rFonts w:ascii="Century Gothic" w:hAnsi="Century Gothic"/>
          <w:sz w:val="24"/>
          <w:szCs w:val="24"/>
        </w:rPr>
        <w:t>.</w:t>
      </w:r>
    </w:p>
    <w:p w14:paraId="6EB81810" w14:textId="124B8D42" w:rsidR="007C7149" w:rsidRPr="00537D6A" w:rsidRDefault="007C7149" w:rsidP="00047588">
      <w:pPr>
        <w:jc w:val="both"/>
        <w:rPr>
          <w:rFonts w:ascii="Century Gothic" w:hAnsi="Century Gothic"/>
          <w:b/>
          <w:bCs/>
          <w:sz w:val="24"/>
          <w:szCs w:val="24"/>
        </w:rPr>
      </w:pPr>
      <w:r w:rsidRPr="2AD6A346">
        <w:rPr>
          <w:rFonts w:ascii="Century Gothic" w:hAnsi="Century Gothic"/>
          <w:b/>
          <w:bCs/>
          <w:sz w:val="24"/>
          <w:szCs w:val="24"/>
        </w:rPr>
        <w:t>Ejemplo</w:t>
      </w:r>
      <w:r w:rsidR="00537D6A" w:rsidRPr="2AD6A346">
        <w:rPr>
          <w:rFonts w:ascii="Century Gothic" w:hAnsi="Century Gothic"/>
          <w:b/>
          <w:bCs/>
          <w:sz w:val="24"/>
          <w:szCs w:val="24"/>
        </w:rPr>
        <w:t xml:space="preserve"> tomando </w:t>
      </w:r>
      <w:r w:rsidR="16FE6A07" w:rsidRPr="2AD6A346">
        <w:rPr>
          <w:rFonts w:ascii="Century Gothic" w:hAnsi="Century Gothic"/>
          <w:b/>
          <w:bCs/>
          <w:sz w:val="24"/>
          <w:szCs w:val="24"/>
        </w:rPr>
        <w:t xml:space="preserve">que solo </w:t>
      </w:r>
      <w:r w:rsidR="16CA795E" w:rsidRPr="2AD6A346">
        <w:rPr>
          <w:rFonts w:ascii="Century Gothic" w:hAnsi="Century Gothic"/>
          <w:b/>
          <w:bCs/>
          <w:sz w:val="24"/>
          <w:szCs w:val="24"/>
        </w:rPr>
        <w:t>evalúa</w:t>
      </w:r>
      <w:r w:rsidR="16FE6A07" w:rsidRPr="2AD6A346">
        <w:rPr>
          <w:rFonts w:ascii="Century Gothic" w:hAnsi="Century Gothic"/>
          <w:b/>
          <w:bCs/>
          <w:sz w:val="24"/>
          <w:szCs w:val="24"/>
        </w:rPr>
        <w:t xml:space="preserve"> </w:t>
      </w:r>
      <w:r w:rsidR="00537D6A" w:rsidRPr="2AD6A346">
        <w:rPr>
          <w:rFonts w:ascii="Century Gothic" w:hAnsi="Century Gothic"/>
          <w:b/>
          <w:bCs/>
          <w:sz w:val="24"/>
          <w:szCs w:val="24"/>
        </w:rPr>
        <w:t>las características de</w:t>
      </w:r>
      <w:r w:rsidR="3D9CAA22" w:rsidRPr="2AD6A346">
        <w:rPr>
          <w:rFonts w:ascii="Century Gothic" w:hAnsi="Century Gothic"/>
          <w:b/>
          <w:bCs/>
          <w:sz w:val="24"/>
          <w:szCs w:val="24"/>
        </w:rPr>
        <w:t xml:space="preserve">: </w:t>
      </w:r>
      <w:r w:rsidR="00537D6A" w:rsidRPr="2AD6A346">
        <w:rPr>
          <w:rFonts w:ascii="Century Gothic" w:hAnsi="Century Gothic"/>
          <w:b/>
          <w:bCs/>
          <w:sz w:val="24"/>
          <w:szCs w:val="24"/>
        </w:rPr>
        <w:t>Adecuación Funcional</w:t>
      </w:r>
      <w:r w:rsidR="49F17AB3" w:rsidRPr="2AD6A346">
        <w:rPr>
          <w:rFonts w:ascii="Century Gothic" w:hAnsi="Century Gothic"/>
          <w:b/>
          <w:bCs/>
          <w:sz w:val="24"/>
          <w:szCs w:val="24"/>
        </w:rPr>
        <w:t>, usabilidad</w:t>
      </w:r>
      <w:r w:rsidR="07B2152B" w:rsidRPr="2AD6A346">
        <w:rPr>
          <w:rFonts w:ascii="Century Gothic" w:hAnsi="Century Gothic"/>
          <w:b/>
          <w:bCs/>
          <w:sz w:val="24"/>
          <w:szCs w:val="24"/>
        </w:rPr>
        <w:t xml:space="preserve">, </w:t>
      </w:r>
      <w:r w:rsidR="33EC7F50" w:rsidRPr="2AD6A346">
        <w:rPr>
          <w:rFonts w:ascii="Century Gothic" w:hAnsi="Century Gothic"/>
          <w:b/>
          <w:bCs/>
          <w:sz w:val="24"/>
          <w:szCs w:val="24"/>
        </w:rPr>
        <w:t>eficiencia de desempeño y seguridad.</w:t>
      </w:r>
    </w:p>
    <w:p w14:paraId="51BA0ED4" w14:textId="306548DE" w:rsidR="002131F3" w:rsidRDefault="48335178" w:rsidP="00047588">
      <w:pPr>
        <w:jc w:val="both"/>
        <w:rPr>
          <w:rFonts w:ascii="Century Gothic" w:hAnsi="Century Gothic"/>
          <w:b/>
          <w:bCs/>
          <w:sz w:val="24"/>
          <w:szCs w:val="24"/>
        </w:rPr>
      </w:pPr>
      <w:r w:rsidRPr="004664B8">
        <w:rPr>
          <w:rFonts w:ascii="Century Gothic" w:hAnsi="Century Gothic"/>
          <w:b/>
          <w:bCs/>
          <w:sz w:val="24"/>
          <w:szCs w:val="24"/>
        </w:rPr>
        <w:t>Adecuación funcional obtuvo = 17.5 %</w:t>
      </w:r>
    </w:p>
    <w:p w14:paraId="7CF3F4F2" w14:textId="6D5E7023" w:rsidR="002131F3" w:rsidRDefault="48335178" w:rsidP="00047588">
      <w:pPr>
        <w:jc w:val="both"/>
        <w:rPr>
          <w:rFonts w:ascii="Century Gothic" w:hAnsi="Century Gothic"/>
          <w:b/>
          <w:bCs/>
          <w:sz w:val="24"/>
          <w:szCs w:val="24"/>
        </w:rPr>
      </w:pPr>
      <w:r w:rsidRPr="2AD6A346">
        <w:rPr>
          <w:rFonts w:ascii="Century Gothic" w:hAnsi="Century Gothic"/>
          <w:b/>
          <w:bCs/>
          <w:sz w:val="24"/>
          <w:szCs w:val="24"/>
        </w:rPr>
        <w:t>Usabilidad obtuvo = 20%</w:t>
      </w:r>
    </w:p>
    <w:p w14:paraId="2D08C84C" w14:textId="634AC872" w:rsidR="002131F3" w:rsidRDefault="08291134" w:rsidP="00047588">
      <w:pPr>
        <w:jc w:val="both"/>
        <w:rPr>
          <w:rFonts w:ascii="Century Gothic" w:hAnsi="Century Gothic"/>
          <w:b/>
          <w:bCs/>
          <w:sz w:val="24"/>
          <w:szCs w:val="24"/>
        </w:rPr>
      </w:pPr>
      <w:r w:rsidRPr="2AD6A346">
        <w:rPr>
          <w:rFonts w:ascii="Century Gothic" w:hAnsi="Century Gothic"/>
          <w:b/>
          <w:bCs/>
          <w:sz w:val="24"/>
          <w:szCs w:val="24"/>
        </w:rPr>
        <w:t>Eficiencia de desempeño obtuvo = 13 %</w:t>
      </w:r>
    </w:p>
    <w:p w14:paraId="0D1C476A" w14:textId="579F05DF" w:rsidR="002131F3" w:rsidRDefault="08291134" w:rsidP="00047588">
      <w:pPr>
        <w:jc w:val="both"/>
        <w:rPr>
          <w:rFonts w:ascii="Century Gothic" w:hAnsi="Century Gothic"/>
          <w:b/>
          <w:bCs/>
          <w:sz w:val="24"/>
          <w:szCs w:val="24"/>
        </w:rPr>
      </w:pPr>
      <w:r w:rsidRPr="2AD6A346">
        <w:rPr>
          <w:rFonts w:ascii="Century Gothic" w:hAnsi="Century Gothic"/>
          <w:b/>
          <w:bCs/>
          <w:sz w:val="24"/>
          <w:szCs w:val="24"/>
        </w:rPr>
        <w:t>Seguridad = 19%</w:t>
      </w:r>
    </w:p>
    <w:p w14:paraId="5BC9D70A" w14:textId="47FC7887" w:rsidR="002131F3" w:rsidRDefault="08291134" w:rsidP="00047588">
      <w:pPr>
        <w:jc w:val="both"/>
        <w:rPr>
          <w:rFonts w:ascii="Century Gothic" w:hAnsi="Century Gothic"/>
          <w:b/>
          <w:bCs/>
          <w:sz w:val="24"/>
          <w:szCs w:val="24"/>
          <w:shd w:val="clear" w:color="auto" w:fill="FFFFFF"/>
        </w:rPr>
      </w:pPr>
      <w:r w:rsidRPr="2AD6A346">
        <w:rPr>
          <w:rFonts w:ascii="Century Gothic" w:hAnsi="Century Gothic"/>
          <w:b/>
          <w:bCs/>
          <w:sz w:val="24"/>
          <w:szCs w:val="24"/>
        </w:rPr>
        <w:t xml:space="preserve">EL resultado de esta evaluación seria = </w:t>
      </w:r>
      <w:r w:rsidR="4DD878A6" w:rsidRPr="2AD6A346">
        <w:rPr>
          <w:rFonts w:ascii="Century Gothic" w:hAnsi="Century Gothic"/>
          <w:b/>
          <w:bCs/>
          <w:sz w:val="24"/>
          <w:szCs w:val="24"/>
        </w:rPr>
        <w:t>69.5%</w:t>
      </w:r>
    </w:p>
    <w:p w14:paraId="73B8230D" w14:textId="7A258E0C" w:rsidR="008E0106" w:rsidRDefault="008E0106" w:rsidP="002131F3">
      <w:pPr>
        <w:jc w:val="center"/>
        <w:rPr>
          <w:rFonts w:ascii="Century Gothic" w:hAnsi="Century Gothic"/>
          <w:b/>
          <w:bCs/>
          <w:sz w:val="24"/>
          <w:szCs w:val="24"/>
          <w:shd w:val="clear" w:color="auto" w:fill="FFFFFF"/>
        </w:rPr>
      </w:pPr>
    </w:p>
    <w:p w14:paraId="0DC76AF5" w14:textId="774B4CC1" w:rsidR="008E0106" w:rsidRDefault="00BA270F" w:rsidP="00BA270F">
      <w:pPr>
        <w:jc w:val="both"/>
        <w:rPr>
          <w:rFonts w:ascii="Century Gothic" w:hAnsi="Century Gothic"/>
          <w:sz w:val="24"/>
          <w:szCs w:val="24"/>
          <w:shd w:val="clear" w:color="auto" w:fill="FFFFFF"/>
        </w:rPr>
      </w:pPr>
      <w:r w:rsidRPr="00BA270F">
        <w:rPr>
          <w:rFonts w:ascii="Century Gothic" w:hAnsi="Century Gothic"/>
          <w:sz w:val="24"/>
          <w:szCs w:val="24"/>
          <w:shd w:val="clear" w:color="auto" w:fill="FFFFFF"/>
        </w:rPr>
        <w:t>De acuerdo con</w:t>
      </w:r>
      <w:r w:rsidR="008E0106" w:rsidRPr="00BA270F">
        <w:rPr>
          <w:rFonts w:ascii="Century Gothic" w:hAnsi="Century Gothic"/>
          <w:sz w:val="24"/>
          <w:szCs w:val="24"/>
          <w:shd w:val="clear" w:color="auto" w:fill="FFFFFF"/>
        </w:rPr>
        <w:t xml:space="preserve"> estos cálculos se obtendrá una ponderación final por cada característica evaluada </w:t>
      </w:r>
      <w:r w:rsidRPr="00BA270F">
        <w:rPr>
          <w:rFonts w:ascii="Century Gothic" w:hAnsi="Century Gothic"/>
          <w:sz w:val="24"/>
          <w:szCs w:val="24"/>
          <w:shd w:val="clear" w:color="auto" w:fill="FFFFFF"/>
        </w:rPr>
        <w:t>así</w:t>
      </w:r>
      <w:r w:rsidR="008E0106" w:rsidRPr="00BA270F">
        <w:rPr>
          <w:rFonts w:ascii="Century Gothic" w:hAnsi="Century Gothic"/>
          <w:sz w:val="24"/>
          <w:szCs w:val="24"/>
          <w:shd w:val="clear" w:color="auto" w:fill="FFFFFF"/>
        </w:rPr>
        <w:t xml:space="preserve"> para obtener </w:t>
      </w:r>
      <w:r w:rsidRPr="00BA270F">
        <w:rPr>
          <w:rFonts w:ascii="Century Gothic" w:hAnsi="Century Gothic"/>
          <w:sz w:val="24"/>
          <w:szCs w:val="24"/>
          <w:shd w:val="clear" w:color="auto" w:fill="FFFFFF"/>
        </w:rPr>
        <w:t>los resultados.</w:t>
      </w:r>
    </w:p>
    <w:p w14:paraId="5567798F" w14:textId="0EF7A7AA" w:rsidR="00DF4167" w:rsidRDefault="00DF4167" w:rsidP="00BA270F">
      <w:pPr>
        <w:jc w:val="both"/>
        <w:rPr>
          <w:rFonts w:ascii="Century Gothic" w:hAnsi="Century Gothic"/>
          <w:sz w:val="24"/>
          <w:szCs w:val="24"/>
          <w:shd w:val="clear" w:color="auto" w:fill="FFFFFF"/>
        </w:rPr>
      </w:pPr>
    </w:p>
    <w:p w14:paraId="4DE7EA84" w14:textId="551CA7EA" w:rsidR="0064689E" w:rsidRDefault="0064689E" w:rsidP="00BA270F">
      <w:pPr>
        <w:jc w:val="both"/>
        <w:rPr>
          <w:rFonts w:ascii="Century Gothic" w:hAnsi="Century Gothic"/>
          <w:sz w:val="24"/>
          <w:szCs w:val="24"/>
          <w:shd w:val="clear" w:color="auto" w:fill="FFFFFF"/>
        </w:rPr>
      </w:pPr>
    </w:p>
    <w:p w14:paraId="71A76A97" w14:textId="77777777" w:rsidR="0064689E" w:rsidRDefault="0064689E" w:rsidP="00BA270F">
      <w:pPr>
        <w:jc w:val="both"/>
        <w:rPr>
          <w:rFonts w:ascii="Century Gothic" w:hAnsi="Century Gothic"/>
          <w:sz w:val="24"/>
          <w:szCs w:val="24"/>
          <w:shd w:val="clear" w:color="auto" w:fill="FFFFFF"/>
        </w:rPr>
      </w:pPr>
    </w:p>
    <w:p w14:paraId="196941B8" w14:textId="760AF9B8" w:rsidR="0064689E" w:rsidRDefault="0064689E" w:rsidP="00BA270F">
      <w:pPr>
        <w:jc w:val="both"/>
        <w:rPr>
          <w:rFonts w:ascii="Century Gothic" w:hAnsi="Century Gothic"/>
          <w:sz w:val="24"/>
          <w:szCs w:val="24"/>
          <w:shd w:val="clear" w:color="auto" w:fill="FFFFFF"/>
        </w:rPr>
      </w:pPr>
    </w:p>
    <w:p w14:paraId="3DD8129C" w14:textId="0A86288B" w:rsidR="0064689E" w:rsidRDefault="0064689E" w:rsidP="00BA270F">
      <w:pPr>
        <w:jc w:val="both"/>
        <w:rPr>
          <w:rFonts w:ascii="Century Gothic" w:hAnsi="Century Gothic"/>
          <w:sz w:val="24"/>
          <w:szCs w:val="24"/>
          <w:shd w:val="clear" w:color="auto" w:fill="FFFFFF"/>
        </w:rPr>
      </w:pPr>
      <w:r>
        <w:rPr>
          <w:rFonts w:ascii="Century Gothic" w:hAnsi="Century Gothic"/>
          <w:sz w:val="24"/>
          <w:szCs w:val="24"/>
          <w:shd w:val="clear" w:color="auto" w:fill="FFFFFF"/>
        </w:rPr>
        <w:t xml:space="preserve">Los siguientes son los indicadores de resultados que se utilizaran para evaluar las Historias de usuario según su característica de la </w:t>
      </w:r>
      <w:r w:rsidR="00F57A66">
        <w:rPr>
          <w:rFonts w:ascii="Century Gothic" w:hAnsi="Century Gothic"/>
          <w:sz w:val="24"/>
          <w:szCs w:val="24"/>
          <w:shd w:val="clear" w:color="auto" w:fill="FFFFFF"/>
        </w:rPr>
        <w:t xml:space="preserve">Norma ISO </w:t>
      </w:r>
      <w:r>
        <w:rPr>
          <w:rFonts w:ascii="Century Gothic" w:hAnsi="Century Gothic"/>
          <w:sz w:val="24"/>
          <w:szCs w:val="24"/>
          <w:shd w:val="clear" w:color="auto" w:fill="FFFFFF"/>
        </w:rPr>
        <w:t>25010</w:t>
      </w:r>
    </w:p>
    <w:tbl>
      <w:tblPr>
        <w:tblW w:w="9460" w:type="dxa"/>
        <w:tblCellMar>
          <w:left w:w="70" w:type="dxa"/>
          <w:right w:w="70" w:type="dxa"/>
        </w:tblCellMar>
        <w:tblLook w:val="04A0" w:firstRow="1" w:lastRow="0" w:firstColumn="1" w:lastColumn="0" w:noHBand="0" w:noVBand="1"/>
      </w:tblPr>
      <w:tblGrid>
        <w:gridCol w:w="4900"/>
        <w:gridCol w:w="2240"/>
        <w:gridCol w:w="2320"/>
      </w:tblGrid>
      <w:tr w:rsidR="0064689E" w:rsidRPr="00F017F4" w14:paraId="23B05C0C" w14:textId="77777777" w:rsidTr="00544F1B">
        <w:trPr>
          <w:trHeight w:val="315"/>
        </w:trPr>
        <w:tc>
          <w:tcPr>
            <w:tcW w:w="4900" w:type="dxa"/>
            <w:tcBorders>
              <w:top w:val="nil"/>
              <w:left w:val="single" w:sz="8" w:space="0" w:color="8EAADB"/>
              <w:bottom w:val="single" w:sz="8" w:space="0" w:color="8EAADB"/>
              <w:right w:val="single" w:sz="8" w:space="0" w:color="8EAADB"/>
            </w:tcBorders>
            <w:shd w:val="clear" w:color="000000" w:fill="D9E2F3"/>
            <w:vAlign w:val="center"/>
            <w:hideMark/>
          </w:tcPr>
          <w:p w14:paraId="500FD7DD"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0.95≤X≤1 </w:t>
            </w:r>
          </w:p>
        </w:tc>
        <w:tc>
          <w:tcPr>
            <w:tcW w:w="2240" w:type="dxa"/>
            <w:tcBorders>
              <w:top w:val="nil"/>
              <w:left w:val="nil"/>
              <w:bottom w:val="single" w:sz="8" w:space="0" w:color="8EAADB"/>
              <w:right w:val="single" w:sz="8" w:space="0" w:color="8EAADB"/>
            </w:tcBorders>
            <w:shd w:val="clear" w:color="000000" w:fill="D9E2F3"/>
            <w:vAlign w:val="center"/>
            <w:hideMark/>
          </w:tcPr>
          <w:p w14:paraId="0AD91527"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Muy bueno </w:t>
            </w:r>
          </w:p>
        </w:tc>
        <w:tc>
          <w:tcPr>
            <w:tcW w:w="2320" w:type="dxa"/>
            <w:tcBorders>
              <w:top w:val="nil"/>
              <w:left w:val="nil"/>
              <w:bottom w:val="single" w:sz="8" w:space="0" w:color="8EAADB"/>
              <w:right w:val="single" w:sz="8" w:space="0" w:color="8EAADB"/>
            </w:tcBorders>
            <w:shd w:val="clear" w:color="000000" w:fill="D9E2F3"/>
            <w:vAlign w:val="center"/>
            <w:hideMark/>
          </w:tcPr>
          <w:p w14:paraId="450D20CE"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Liberado</w:t>
            </w:r>
          </w:p>
        </w:tc>
      </w:tr>
      <w:tr w:rsidR="0064689E" w:rsidRPr="00F017F4" w14:paraId="05602A9F" w14:textId="77777777" w:rsidTr="00544F1B">
        <w:trPr>
          <w:trHeight w:val="315"/>
        </w:trPr>
        <w:tc>
          <w:tcPr>
            <w:tcW w:w="4900" w:type="dxa"/>
            <w:tcBorders>
              <w:top w:val="nil"/>
              <w:left w:val="single" w:sz="8" w:space="0" w:color="8EAADB"/>
              <w:bottom w:val="single" w:sz="8" w:space="0" w:color="8EAADB"/>
              <w:right w:val="single" w:sz="8" w:space="0" w:color="8EAADB"/>
            </w:tcBorders>
            <w:shd w:val="clear" w:color="000000" w:fill="D9E2F3"/>
            <w:vAlign w:val="center"/>
            <w:hideMark/>
          </w:tcPr>
          <w:p w14:paraId="3FC810B3"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0.90≤X≤0.94 </w:t>
            </w:r>
          </w:p>
        </w:tc>
        <w:tc>
          <w:tcPr>
            <w:tcW w:w="2240" w:type="dxa"/>
            <w:tcBorders>
              <w:top w:val="nil"/>
              <w:left w:val="nil"/>
              <w:bottom w:val="single" w:sz="8" w:space="0" w:color="8EAADB"/>
              <w:right w:val="single" w:sz="8" w:space="0" w:color="8EAADB"/>
            </w:tcBorders>
            <w:shd w:val="clear" w:color="auto" w:fill="auto"/>
            <w:vAlign w:val="center"/>
            <w:hideMark/>
          </w:tcPr>
          <w:p w14:paraId="793582C8"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Bueno </w:t>
            </w:r>
          </w:p>
        </w:tc>
        <w:tc>
          <w:tcPr>
            <w:tcW w:w="2320" w:type="dxa"/>
            <w:tcBorders>
              <w:top w:val="nil"/>
              <w:left w:val="nil"/>
              <w:bottom w:val="single" w:sz="8" w:space="0" w:color="8EAADB"/>
              <w:right w:val="single" w:sz="8" w:space="0" w:color="8EAADB"/>
            </w:tcBorders>
            <w:shd w:val="clear" w:color="000000" w:fill="D9E2F3"/>
            <w:vAlign w:val="center"/>
            <w:hideMark/>
          </w:tcPr>
          <w:p w14:paraId="14E7381B"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Liberado</w:t>
            </w:r>
          </w:p>
        </w:tc>
      </w:tr>
      <w:tr w:rsidR="0064689E" w:rsidRPr="00F017F4" w14:paraId="40DEBDA6" w14:textId="77777777" w:rsidTr="00544F1B">
        <w:trPr>
          <w:trHeight w:val="315"/>
        </w:trPr>
        <w:tc>
          <w:tcPr>
            <w:tcW w:w="4900" w:type="dxa"/>
            <w:tcBorders>
              <w:top w:val="nil"/>
              <w:left w:val="single" w:sz="8" w:space="0" w:color="8EAADB"/>
              <w:bottom w:val="single" w:sz="8" w:space="0" w:color="8EAADB"/>
              <w:right w:val="single" w:sz="8" w:space="0" w:color="8EAADB"/>
            </w:tcBorders>
            <w:shd w:val="clear" w:color="000000" w:fill="D9E2F3"/>
            <w:vAlign w:val="center"/>
            <w:hideMark/>
          </w:tcPr>
          <w:p w14:paraId="554FBBD3"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0.75≤X≤0.89 </w:t>
            </w:r>
          </w:p>
        </w:tc>
        <w:tc>
          <w:tcPr>
            <w:tcW w:w="2240" w:type="dxa"/>
            <w:tcBorders>
              <w:top w:val="nil"/>
              <w:left w:val="nil"/>
              <w:bottom w:val="single" w:sz="8" w:space="0" w:color="8EAADB"/>
              <w:right w:val="single" w:sz="8" w:space="0" w:color="8EAADB"/>
            </w:tcBorders>
            <w:shd w:val="clear" w:color="000000" w:fill="D9E2F3"/>
            <w:vAlign w:val="center"/>
            <w:hideMark/>
          </w:tcPr>
          <w:p w14:paraId="6EE571FB"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Aceptable </w:t>
            </w:r>
          </w:p>
        </w:tc>
        <w:tc>
          <w:tcPr>
            <w:tcW w:w="2320" w:type="dxa"/>
            <w:tcBorders>
              <w:top w:val="nil"/>
              <w:left w:val="nil"/>
              <w:bottom w:val="single" w:sz="8" w:space="0" w:color="8EAADB"/>
              <w:right w:val="single" w:sz="8" w:space="0" w:color="8EAADB"/>
            </w:tcBorders>
            <w:shd w:val="clear" w:color="000000" w:fill="D9E2F3"/>
            <w:vAlign w:val="center"/>
            <w:hideMark/>
          </w:tcPr>
          <w:p w14:paraId="73528C56"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Liberado</w:t>
            </w:r>
          </w:p>
        </w:tc>
      </w:tr>
      <w:tr w:rsidR="0064689E" w:rsidRPr="00F017F4" w14:paraId="70AD9830" w14:textId="77777777" w:rsidTr="000D6108">
        <w:trPr>
          <w:trHeight w:val="116"/>
        </w:trPr>
        <w:tc>
          <w:tcPr>
            <w:tcW w:w="4900" w:type="dxa"/>
            <w:tcBorders>
              <w:top w:val="nil"/>
              <w:left w:val="single" w:sz="8" w:space="0" w:color="8EAADB"/>
              <w:bottom w:val="single" w:sz="8" w:space="0" w:color="8EAADB"/>
              <w:right w:val="single" w:sz="8" w:space="0" w:color="8EAADB"/>
            </w:tcBorders>
            <w:shd w:val="clear" w:color="000000" w:fill="D9E2F3"/>
            <w:vAlign w:val="center"/>
            <w:hideMark/>
          </w:tcPr>
          <w:p w14:paraId="3C1E4D44"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0.50≤X≤0.74 </w:t>
            </w:r>
          </w:p>
        </w:tc>
        <w:tc>
          <w:tcPr>
            <w:tcW w:w="2240" w:type="dxa"/>
            <w:tcBorders>
              <w:top w:val="nil"/>
              <w:left w:val="nil"/>
              <w:bottom w:val="single" w:sz="8" w:space="0" w:color="8EAADB"/>
              <w:right w:val="single" w:sz="8" w:space="0" w:color="8EAADB"/>
            </w:tcBorders>
            <w:shd w:val="clear" w:color="auto" w:fill="auto"/>
            <w:vAlign w:val="center"/>
            <w:hideMark/>
          </w:tcPr>
          <w:p w14:paraId="7186F9E0"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Regular </w:t>
            </w:r>
          </w:p>
        </w:tc>
        <w:tc>
          <w:tcPr>
            <w:tcW w:w="2320" w:type="dxa"/>
            <w:tcBorders>
              <w:top w:val="nil"/>
              <w:left w:val="nil"/>
              <w:bottom w:val="single" w:sz="8" w:space="0" w:color="8EAADB"/>
              <w:right w:val="single" w:sz="8" w:space="0" w:color="8EAADB"/>
            </w:tcBorders>
            <w:shd w:val="clear" w:color="000000" w:fill="D9E2F3"/>
            <w:vAlign w:val="center"/>
            <w:hideMark/>
          </w:tcPr>
          <w:p w14:paraId="622CEDD9"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No Liberado</w:t>
            </w:r>
          </w:p>
        </w:tc>
      </w:tr>
      <w:tr w:rsidR="0064689E" w:rsidRPr="00F017F4" w14:paraId="1146546B" w14:textId="77777777" w:rsidTr="00544F1B">
        <w:trPr>
          <w:trHeight w:val="315"/>
        </w:trPr>
        <w:tc>
          <w:tcPr>
            <w:tcW w:w="4900" w:type="dxa"/>
            <w:tcBorders>
              <w:top w:val="nil"/>
              <w:left w:val="single" w:sz="8" w:space="0" w:color="8EAADB"/>
              <w:bottom w:val="single" w:sz="8" w:space="0" w:color="8EAADB"/>
              <w:right w:val="single" w:sz="8" w:space="0" w:color="8EAADB"/>
            </w:tcBorders>
            <w:shd w:val="clear" w:color="000000" w:fill="D9E2F3"/>
            <w:vAlign w:val="center"/>
            <w:hideMark/>
          </w:tcPr>
          <w:p w14:paraId="4EB45B07"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X ≤ 0.49 </w:t>
            </w:r>
          </w:p>
        </w:tc>
        <w:tc>
          <w:tcPr>
            <w:tcW w:w="2240" w:type="dxa"/>
            <w:tcBorders>
              <w:top w:val="nil"/>
              <w:left w:val="nil"/>
              <w:bottom w:val="single" w:sz="8" w:space="0" w:color="8EAADB"/>
              <w:right w:val="single" w:sz="8" w:space="0" w:color="8EAADB"/>
            </w:tcBorders>
            <w:shd w:val="clear" w:color="000000" w:fill="D9E2F3"/>
            <w:vAlign w:val="center"/>
            <w:hideMark/>
          </w:tcPr>
          <w:p w14:paraId="78150377"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 xml:space="preserve">Deficiente </w:t>
            </w:r>
          </w:p>
        </w:tc>
        <w:tc>
          <w:tcPr>
            <w:tcW w:w="2320" w:type="dxa"/>
            <w:tcBorders>
              <w:top w:val="nil"/>
              <w:left w:val="nil"/>
              <w:bottom w:val="single" w:sz="8" w:space="0" w:color="8EAADB"/>
              <w:right w:val="single" w:sz="8" w:space="0" w:color="8EAADB"/>
            </w:tcBorders>
            <w:shd w:val="clear" w:color="000000" w:fill="D9E2F3"/>
            <w:vAlign w:val="center"/>
            <w:hideMark/>
          </w:tcPr>
          <w:p w14:paraId="5932E9F5" w14:textId="77777777" w:rsidR="0064689E" w:rsidRPr="00F017F4" w:rsidRDefault="0064689E" w:rsidP="00544F1B">
            <w:pPr>
              <w:spacing w:after="0" w:line="360" w:lineRule="auto"/>
              <w:jc w:val="both"/>
              <w:rPr>
                <w:rFonts w:ascii="Century Gothic" w:eastAsiaTheme="minorEastAsia" w:hAnsi="Century Gothic" w:cs="Microsoft Sans Serif"/>
                <w:lang w:eastAsia="es-ES"/>
              </w:rPr>
            </w:pPr>
            <w:r w:rsidRPr="00F017F4">
              <w:rPr>
                <w:rFonts w:ascii="Century Gothic" w:eastAsiaTheme="minorEastAsia" w:hAnsi="Century Gothic" w:cs="Microsoft Sans Serif"/>
                <w:lang w:eastAsia="es-ES"/>
              </w:rPr>
              <w:t>No Liberado</w:t>
            </w:r>
          </w:p>
        </w:tc>
      </w:tr>
    </w:tbl>
    <w:p w14:paraId="34B648B3" w14:textId="77777777" w:rsidR="0064689E" w:rsidRDefault="0064689E" w:rsidP="00BA270F">
      <w:pPr>
        <w:jc w:val="both"/>
        <w:rPr>
          <w:rFonts w:ascii="Century Gothic" w:hAnsi="Century Gothic"/>
          <w:sz w:val="24"/>
          <w:szCs w:val="24"/>
          <w:shd w:val="clear" w:color="auto" w:fill="FFFFFF"/>
        </w:rPr>
      </w:pPr>
    </w:p>
    <w:p w14:paraId="483A31DB" w14:textId="7B976D01" w:rsidR="00DF4167" w:rsidRDefault="00DF4167" w:rsidP="00BA270F">
      <w:pPr>
        <w:jc w:val="both"/>
        <w:rPr>
          <w:rFonts w:ascii="Century Gothic" w:hAnsi="Century Gothic"/>
          <w:sz w:val="24"/>
          <w:szCs w:val="24"/>
          <w:shd w:val="clear" w:color="auto" w:fill="FFFFFF"/>
        </w:rPr>
      </w:pPr>
    </w:p>
    <w:p w14:paraId="7B3DC661" w14:textId="713F35CB" w:rsidR="00DF4167" w:rsidRDefault="00DF4167" w:rsidP="00BA270F">
      <w:pPr>
        <w:jc w:val="both"/>
        <w:rPr>
          <w:rFonts w:ascii="Century Gothic" w:hAnsi="Century Gothic"/>
          <w:sz w:val="24"/>
          <w:szCs w:val="24"/>
          <w:shd w:val="clear" w:color="auto" w:fill="FFFFFF"/>
        </w:rPr>
      </w:pPr>
    </w:p>
    <w:p w14:paraId="20FF9184" w14:textId="077E4B59" w:rsidR="0064689E" w:rsidRDefault="0064689E" w:rsidP="00BA270F">
      <w:pPr>
        <w:jc w:val="both"/>
        <w:rPr>
          <w:rFonts w:ascii="Century Gothic" w:hAnsi="Century Gothic"/>
          <w:sz w:val="24"/>
          <w:szCs w:val="24"/>
          <w:shd w:val="clear" w:color="auto" w:fill="FFFFFF"/>
        </w:rPr>
      </w:pPr>
    </w:p>
    <w:p w14:paraId="131D595F" w14:textId="67FA424A" w:rsidR="0064689E" w:rsidRDefault="0064689E" w:rsidP="00BA270F">
      <w:pPr>
        <w:jc w:val="both"/>
        <w:rPr>
          <w:rFonts w:ascii="Century Gothic" w:hAnsi="Century Gothic"/>
          <w:sz w:val="24"/>
          <w:szCs w:val="24"/>
          <w:shd w:val="clear" w:color="auto" w:fill="FFFFFF"/>
        </w:rPr>
      </w:pPr>
    </w:p>
    <w:p w14:paraId="06CDF43E" w14:textId="261F9C75" w:rsidR="0064689E" w:rsidRDefault="0064689E" w:rsidP="00BA270F">
      <w:pPr>
        <w:jc w:val="both"/>
        <w:rPr>
          <w:rFonts w:ascii="Century Gothic" w:hAnsi="Century Gothic"/>
          <w:sz w:val="24"/>
          <w:szCs w:val="24"/>
          <w:shd w:val="clear" w:color="auto" w:fill="FFFFFF"/>
        </w:rPr>
      </w:pPr>
    </w:p>
    <w:p w14:paraId="25C1F53E" w14:textId="1CEA22F8" w:rsidR="0064689E" w:rsidRDefault="0064689E" w:rsidP="00BA270F">
      <w:pPr>
        <w:jc w:val="both"/>
        <w:rPr>
          <w:rFonts w:ascii="Century Gothic" w:hAnsi="Century Gothic"/>
          <w:sz w:val="24"/>
          <w:szCs w:val="24"/>
          <w:shd w:val="clear" w:color="auto" w:fill="FFFFFF"/>
        </w:rPr>
      </w:pPr>
    </w:p>
    <w:p w14:paraId="5D4C3698" w14:textId="4FD74F64" w:rsidR="0064689E" w:rsidRDefault="0064689E" w:rsidP="00BA270F">
      <w:pPr>
        <w:jc w:val="both"/>
        <w:rPr>
          <w:rFonts w:ascii="Century Gothic" w:hAnsi="Century Gothic"/>
          <w:sz w:val="24"/>
          <w:szCs w:val="24"/>
          <w:shd w:val="clear" w:color="auto" w:fill="FFFFFF"/>
        </w:rPr>
      </w:pPr>
    </w:p>
    <w:p w14:paraId="120D97EE" w14:textId="2E8A4ED1" w:rsidR="0064689E" w:rsidRDefault="0064689E" w:rsidP="00BA270F">
      <w:pPr>
        <w:jc w:val="both"/>
        <w:rPr>
          <w:rFonts w:ascii="Century Gothic" w:hAnsi="Century Gothic"/>
          <w:sz w:val="24"/>
          <w:szCs w:val="24"/>
          <w:shd w:val="clear" w:color="auto" w:fill="FFFFFF"/>
        </w:rPr>
      </w:pPr>
    </w:p>
    <w:p w14:paraId="0AFE7B1A" w14:textId="5FC53962" w:rsidR="0064689E" w:rsidRDefault="0064689E" w:rsidP="00BA270F">
      <w:pPr>
        <w:jc w:val="both"/>
        <w:rPr>
          <w:rFonts w:ascii="Century Gothic" w:hAnsi="Century Gothic"/>
          <w:sz w:val="24"/>
          <w:szCs w:val="24"/>
          <w:shd w:val="clear" w:color="auto" w:fill="FFFFFF"/>
        </w:rPr>
      </w:pPr>
    </w:p>
    <w:p w14:paraId="2C37537F" w14:textId="618B0261" w:rsidR="0064689E" w:rsidRDefault="0064689E" w:rsidP="00BA270F">
      <w:pPr>
        <w:jc w:val="both"/>
        <w:rPr>
          <w:rFonts w:ascii="Century Gothic" w:hAnsi="Century Gothic"/>
          <w:sz w:val="24"/>
          <w:szCs w:val="24"/>
          <w:shd w:val="clear" w:color="auto" w:fill="FFFFFF"/>
        </w:rPr>
      </w:pPr>
    </w:p>
    <w:p w14:paraId="2CE73BE0" w14:textId="3DF0C4C9" w:rsidR="0064689E" w:rsidRDefault="0064689E" w:rsidP="00BA270F">
      <w:pPr>
        <w:jc w:val="both"/>
        <w:rPr>
          <w:rFonts w:ascii="Century Gothic" w:hAnsi="Century Gothic"/>
          <w:sz w:val="24"/>
          <w:szCs w:val="24"/>
          <w:shd w:val="clear" w:color="auto" w:fill="FFFFFF"/>
        </w:rPr>
      </w:pPr>
    </w:p>
    <w:p w14:paraId="58BA26A3" w14:textId="78693053" w:rsidR="0064689E" w:rsidRDefault="0064689E" w:rsidP="00BA270F">
      <w:pPr>
        <w:jc w:val="both"/>
        <w:rPr>
          <w:rFonts w:ascii="Century Gothic" w:hAnsi="Century Gothic"/>
          <w:sz w:val="24"/>
          <w:szCs w:val="24"/>
          <w:shd w:val="clear" w:color="auto" w:fill="FFFFFF"/>
        </w:rPr>
      </w:pPr>
    </w:p>
    <w:p w14:paraId="766FDCAE" w14:textId="3C71FB38" w:rsidR="0064689E" w:rsidRDefault="0064689E" w:rsidP="00BA270F">
      <w:pPr>
        <w:jc w:val="both"/>
        <w:rPr>
          <w:rFonts w:ascii="Century Gothic" w:hAnsi="Century Gothic"/>
          <w:sz w:val="24"/>
          <w:szCs w:val="24"/>
          <w:shd w:val="clear" w:color="auto" w:fill="FFFFFF"/>
        </w:rPr>
      </w:pPr>
    </w:p>
    <w:p w14:paraId="7BBF5E7E" w14:textId="77990F17" w:rsidR="0064689E" w:rsidRDefault="0064689E" w:rsidP="00BA270F">
      <w:pPr>
        <w:jc w:val="both"/>
        <w:rPr>
          <w:rFonts w:ascii="Century Gothic" w:hAnsi="Century Gothic"/>
          <w:sz w:val="24"/>
          <w:szCs w:val="24"/>
          <w:shd w:val="clear" w:color="auto" w:fill="FFFFFF"/>
        </w:rPr>
      </w:pPr>
    </w:p>
    <w:p w14:paraId="45E4E75B" w14:textId="798C6D97" w:rsidR="0064689E" w:rsidRDefault="0064689E" w:rsidP="00BA270F">
      <w:pPr>
        <w:jc w:val="both"/>
        <w:rPr>
          <w:rFonts w:ascii="Century Gothic" w:hAnsi="Century Gothic"/>
          <w:sz w:val="24"/>
          <w:szCs w:val="24"/>
          <w:shd w:val="clear" w:color="auto" w:fill="FFFFFF"/>
        </w:rPr>
      </w:pPr>
    </w:p>
    <w:p w14:paraId="1B552A66" w14:textId="2D485E4D" w:rsidR="0064689E" w:rsidRDefault="0064689E" w:rsidP="00BA270F">
      <w:pPr>
        <w:jc w:val="both"/>
        <w:rPr>
          <w:rFonts w:ascii="Century Gothic" w:hAnsi="Century Gothic"/>
          <w:sz w:val="24"/>
          <w:szCs w:val="24"/>
          <w:shd w:val="clear" w:color="auto" w:fill="FFFFFF"/>
        </w:rPr>
      </w:pPr>
    </w:p>
    <w:p w14:paraId="09ED8A3C" w14:textId="77777777" w:rsidR="0064689E" w:rsidRDefault="0064689E" w:rsidP="00BA270F">
      <w:pPr>
        <w:jc w:val="both"/>
        <w:rPr>
          <w:rFonts w:ascii="Century Gothic" w:hAnsi="Century Gothic"/>
          <w:sz w:val="24"/>
          <w:szCs w:val="24"/>
          <w:shd w:val="clear" w:color="auto" w:fill="FFFFFF"/>
        </w:rPr>
      </w:pPr>
    </w:p>
    <w:p w14:paraId="4AA338A5" w14:textId="72C0DE84" w:rsidR="00DF4167" w:rsidRDefault="00DF4167" w:rsidP="00BA270F">
      <w:pPr>
        <w:jc w:val="both"/>
        <w:rPr>
          <w:rFonts w:ascii="Century Gothic" w:hAnsi="Century Gothic"/>
          <w:sz w:val="24"/>
          <w:szCs w:val="24"/>
          <w:shd w:val="clear" w:color="auto" w:fill="FFFFFF"/>
        </w:rPr>
      </w:pPr>
    </w:p>
    <w:p w14:paraId="6C256037" w14:textId="70E91E54" w:rsidR="00DF4167" w:rsidRDefault="00DF4167" w:rsidP="00BA270F">
      <w:pPr>
        <w:jc w:val="both"/>
        <w:rPr>
          <w:rFonts w:ascii="Century Gothic" w:hAnsi="Century Gothic"/>
          <w:sz w:val="24"/>
          <w:szCs w:val="24"/>
          <w:shd w:val="clear" w:color="auto" w:fill="FFFFFF"/>
        </w:rPr>
      </w:pPr>
    </w:p>
    <w:p w14:paraId="3A3D8290" w14:textId="747E87A1" w:rsidR="00DF4167" w:rsidRDefault="0035611B" w:rsidP="0035611B">
      <w:pPr>
        <w:jc w:val="both"/>
        <w:rPr>
          <w:rFonts w:ascii="Century Gothic" w:hAnsi="Century Gothic"/>
          <w:sz w:val="24"/>
          <w:szCs w:val="24"/>
          <w:shd w:val="clear" w:color="auto" w:fill="FFFFFF"/>
        </w:rPr>
      </w:pPr>
      <w:r>
        <w:rPr>
          <w:rFonts w:ascii="Century Gothic" w:hAnsi="Century Gothic"/>
          <w:sz w:val="24"/>
          <w:szCs w:val="24"/>
          <w:shd w:val="clear" w:color="auto" w:fill="FFFFFF"/>
        </w:rPr>
        <w:t xml:space="preserve">Luego de </w:t>
      </w:r>
      <w:r w:rsidR="00CA04AC">
        <w:rPr>
          <w:rFonts w:ascii="Century Gothic" w:hAnsi="Century Gothic"/>
          <w:sz w:val="24"/>
          <w:szCs w:val="24"/>
          <w:shd w:val="clear" w:color="auto" w:fill="FFFFFF"/>
        </w:rPr>
        <w:t>elaborada la tabla donde incluimos las preguntas centrales</w:t>
      </w:r>
      <w:r w:rsidR="002C4FBE">
        <w:rPr>
          <w:rFonts w:ascii="Century Gothic" w:hAnsi="Century Gothic"/>
          <w:sz w:val="24"/>
          <w:szCs w:val="24"/>
          <w:shd w:val="clear" w:color="auto" w:fill="FFFFFF"/>
        </w:rPr>
        <w:t xml:space="preserve"> </w:t>
      </w:r>
      <w:r w:rsidR="002C4FBE" w:rsidRPr="002C4FBE">
        <w:rPr>
          <w:rFonts w:ascii="Century Gothic" w:hAnsi="Century Gothic"/>
          <w:b/>
          <w:bCs/>
          <w:sz w:val="24"/>
          <w:szCs w:val="24"/>
          <w:shd w:val="clear" w:color="auto" w:fill="FFFFFF"/>
        </w:rPr>
        <w:t>(Ver ANEXO 1)</w:t>
      </w:r>
      <w:r w:rsidR="00CA04AC">
        <w:rPr>
          <w:rFonts w:ascii="Century Gothic" w:hAnsi="Century Gothic"/>
          <w:sz w:val="24"/>
          <w:szCs w:val="24"/>
          <w:shd w:val="clear" w:color="auto" w:fill="FFFFFF"/>
        </w:rPr>
        <w:t xml:space="preserve"> que definen a cada característica que permitirá evaluar cada historia de usuario que se agregue a la evaluación del software </w:t>
      </w:r>
      <w:r w:rsidR="002C4FBE">
        <w:rPr>
          <w:rFonts w:ascii="Century Gothic" w:hAnsi="Century Gothic"/>
          <w:sz w:val="24"/>
          <w:szCs w:val="24"/>
          <w:shd w:val="clear" w:color="auto" w:fill="FFFFFF"/>
        </w:rPr>
        <w:t xml:space="preserve">usando las características definidas por la Norma ISO 25010 con las cuales se utilizaron para aplicarse como parte del contenido que la herramienta evalúa siendo así uno de los apartados al momento de agregarse los datos del proyecto que usuario va a incluir. </w:t>
      </w:r>
    </w:p>
    <w:p w14:paraId="352619EF" w14:textId="11BDB5C7" w:rsidR="002C4FBE" w:rsidRDefault="002C4FBE" w:rsidP="0035611B">
      <w:pPr>
        <w:jc w:val="both"/>
        <w:rPr>
          <w:rFonts w:ascii="Century Gothic" w:hAnsi="Century Gothic"/>
          <w:sz w:val="24"/>
          <w:szCs w:val="24"/>
          <w:shd w:val="clear" w:color="auto" w:fill="FFFFFF"/>
        </w:rPr>
      </w:pPr>
    </w:p>
    <w:p w14:paraId="35F33F80" w14:textId="6B44734A" w:rsidR="002C4FBE" w:rsidRDefault="002C4FBE" w:rsidP="0035611B">
      <w:pPr>
        <w:jc w:val="both"/>
        <w:rPr>
          <w:rFonts w:ascii="Century Gothic" w:hAnsi="Century Gothic"/>
          <w:sz w:val="24"/>
          <w:szCs w:val="24"/>
          <w:shd w:val="clear" w:color="auto" w:fill="FFFFFF"/>
        </w:rPr>
      </w:pPr>
      <w:r>
        <w:rPr>
          <w:rFonts w:ascii="Century Gothic" w:hAnsi="Century Gothic"/>
          <w:sz w:val="24"/>
          <w:szCs w:val="24"/>
          <w:shd w:val="clear" w:color="auto" w:fill="FFFFFF"/>
        </w:rPr>
        <w:t xml:space="preserve">Además, elaboramos un diagrama modelo de uso donde identificamos los principales usos que la herramienta web debe </w:t>
      </w:r>
      <w:r w:rsidR="00735D9F">
        <w:rPr>
          <w:rFonts w:ascii="Century Gothic" w:hAnsi="Century Gothic"/>
          <w:sz w:val="24"/>
          <w:szCs w:val="24"/>
          <w:shd w:val="clear" w:color="auto" w:fill="FFFFFF"/>
        </w:rPr>
        <w:t>cumplir (</w:t>
      </w:r>
      <w:r w:rsidR="00735D9F">
        <w:rPr>
          <w:rFonts w:ascii="Century Gothic" w:hAnsi="Century Gothic"/>
          <w:b/>
          <w:bCs/>
          <w:sz w:val="24"/>
          <w:szCs w:val="24"/>
          <w:shd w:val="clear" w:color="auto" w:fill="FFFFFF"/>
        </w:rPr>
        <w:t>Ver ANEXO 2</w:t>
      </w:r>
      <w:r w:rsidR="00735D9F">
        <w:rPr>
          <w:rFonts w:ascii="Century Gothic" w:hAnsi="Century Gothic"/>
          <w:sz w:val="24"/>
          <w:szCs w:val="24"/>
          <w:shd w:val="clear" w:color="auto" w:fill="FFFFFF"/>
        </w:rPr>
        <w:t>)</w:t>
      </w:r>
      <w:r>
        <w:rPr>
          <w:rFonts w:ascii="Century Gothic" w:hAnsi="Century Gothic"/>
          <w:sz w:val="24"/>
          <w:szCs w:val="24"/>
          <w:shd w:val="clear" w:color="auto" w:fill="FFFFFF"/>
        </w:rPr>
        <w:t>. Este modelo</w:t>
      </w:r>
      <w:r w:rsidR="00735D9F">
        <w:rPr>
          <w:rFonts w:ascii="Century Gothic" w:hAnsi="Century Gothic"/>
          <w:sz w:val="24"/>
          <w:szCs w:val="24"/>
          <w:shd w:val="clear" w:color="auto" w:fill="FFFFFF"/>
        </w:rPr>
        <w:t xml:space="preserve"> es parte de lo que se </w:t>
      </w:r>
      <w:r w:rsidR="00047588">
        <w:rPr>
          <w:rFonts w:ascii="Century Gothic" w:hAnsi="Century Gothic"/>
          <w:sz w:val="24"/>
          <w:szCs w:val="24"/>
          <w:shd w:val="clear" w:color="auto" w:fill="FFFFFF"/>
        </w:rPr>
        <w:t>detalló</w:t>
      </w:r>
      <w:r w:rsidR="00735D9F">
        <w:rPr>
          <w:rFonts w:ascii="Century Gothic" w:hAnsi="Century Gothic"/>
          <w:sz w:val="24"/>
          <w:szCs w:val="24"/>
          <w:shd w:val="clear" w:color="auto" w:fill="FFFFFF"/>
        </w:rPr>
        <w:t xml:space="preserve"> anteriormente en un boceto de lo que la herramienta debería de incluir para realizar el proceso de evaluación. (</w:t>
      </w:r>
      <w:r w:rsidR="00735D9F">
        <w:rPr>
          <w:rFonts w:ascii="Century Gothic" w:hAnsi="Century Gothic"/>
          <w:b/>
          <w:bCs/>
          <w:sz w:val="24"/>
          <w:szCs w:val="24"/>
          <w:shd w:val="clear" w:color="auto" w:fill="FFFFFF"/>
        </w:rPr>
        <w:t>Ver ANEXO 3</w:t>
      </w:r>
      <w:r w:rsidR="00735D9F">
        <w:rPr>
          <w:rFonts w:ascii="Century Gothic" w:hAnsi="Century Gothic"/>
          <w:sz w:val="24"/>
          <w:szCs w:val="24"/>
          <w:shd w:val="clear" w:color="auto" w:fill="FFFFFF"/>
        </w:rPr>
        <w:t>)</w:t>
      </w:r>
    </w:p>
    <w:p w14:paraId="0985FDF2" w14:textId="77777777" w:rsidR="00735D9F" w:rsidRDefault="00735D9F" w:rsidP="0035611B">
      <w:pPr>
        <w:jc w:val="both"/>
        <w:rPr>
          <w:rFonts w:ascii="Century Gothic" w:hAnsi="Century Gothic"/>
          <w:sz w:val="24"/>
          <w:szCs w:val="24"/>
          <w:shd w:val="clear" w:color="auto" w:fill="FFFFFF"/>
        </w:rPr>
      </w:pPr>
    </w:p>
    <w:p w14:paraId="375B3925" w14:textId="3CF2D5FC" w:rsidR="00735D9F" w:rsidRDefault="00735D9F" w:rsidP="0035611B">
      <w:pPr>
        <w:jc w:val="both"/>
        <w:rPr>
          <w:rFonts w:ascii="Century Gothic" w:hAnsi="Century Gothic"/>
          <w:sz w:val="24"/>
          <w:szCs w:val="24"/>
          <w:shd w:val="clear" w:color="auto" w:fill="FFFFFF"/>
        </w:rPr>
      </w:pPr>
      <w:r>
        <w:rPr>
          <w:rFonts w:ascii="Century Gothic" w:hAnsi="Century Gothic"/>
          <w:sz w:val="24"/>
          <w:szCs w:val="24"/>
          <w:shd w:val="clear" w:color="auto" w:fill="FFFFFF"/>
        </w:rPr>
        <w:t xml:space="preserve">A partir de los bocetos de contenido que la herramienta iba a contener se crearon bocetos de diseño con los cuales se usaron para plantearse ideas de </w:t>
      </w:r>
      <w:r w:rsidR="00047588">
        <w:rPr>
          <w:rFonts w:ascii="Century Gothic" w:hAnsi="Century Gothic"/>
          <w:sz w:val="24"/>
          <w:szCs w:val="24"/>
          <w:shd w:val="clear" w:color="auto" w:fill="FFFFFF"/>
        </w:rPr>
        <w:t>cómo</w:t>
      </w:r>
      <w:r>
        <w:rPr>
          <w:rFonts w:ascii="Century Gothic" w:hAnsi="Century Gothic"/>
          <w:sz w:val="24"/>
          <w:szCs w:val="24"/>
          <w:shd w:val="clear" w:color="auto" w:fill="FFFFFF"/>
        </w:rPr>
        <w:t xml:space="preserve"> crear y formular la interfaz </w:t>
      </w:r>
      <w:r w:rsidR="00047588">
        <w:rPr>
          <w:rFonts w:ascii="Century Gothic" w:hAnsi="Century Gothic"/>
          <w:sz w:val="24"/>
          <w:szCs w:val="24"/>
          <w:shd w:val="clear" w:color="auto" w:fill="FFFFFF"/>
        </w:rPr>
        <w:t>gráfica</w:t>
      </w:r>
      <w:r>
        <w:rPr>
          <w:rFonts w:ascii="Century Gothic" w:hAnsi="Century Gothic"/>
          <w:sz w:val="24"/>
          <w:szCs w:val="24"/>
          <w:shd w:val="clear" w:color="auto" w:fill="FFFFFF"/>
        </w:rPr>
        <w:t xml:space="preserve"> de nuestra herramienta web, así también de cómo aplicarle las herramientas de VUE JS como Bootstrap</w:t>
      </w:r>
      <w:r w:rsidR="005F1777">
        <w:rPr>
          <w:rFonts w:ascii="Century Gothic" w:hAnsi="Century Gothic"/>
          <w:sz w:val="24"/>
          <w:szCs w:val="24"/>
          <w:shd w:val="clear" w:color="auto" w:fill="FFFFFF"/>
        </w:rPr>
        <w:t xml:space="preserve"> tanto</w:t>
      </w:r>
      <w:r>
        <w:rPr>
          <w:rFonts w:ascii="Century Gothic" w:hAnsi="Century Gothic"/>
          <w:sz w:val="24"/>
          <w:szCs w:val="24"/>
          <w:shd w:val="clear" w:color="auto" w:fill="FFFFFF"/>
        </w:rPr>
        <w:t xml:space="preserve"> para su creación</w:t>
      </w:r>
      <w:r w:rsidR="005F1777">
        <w:rPr>
          <w:rFonts w:ascii="Century Gothic" w:hAnsi="Century Gothic"/>
          <w:sz w:val="24"/>
          <w:szCs w:val="24"/>
          <w:shd w:val="clear" w:color="auto" w:fill="FFFFFF"/>
        </w:rPr>
        <w:t xml:space="preserve"> como una guía para las bases al inicio del desarrollo de la herramienta</w:t>
      </w:r>
      <w:r>
        <w:rPr>
          <w:rFonts w:ascii="Century Gothic" w:hAnsi="Century Gothic"/>
          <w:sz w:val="24"/>
          <w:szCs w:val="24"/>
          <w:shd w:val="clear" w:color="auto" w:fill="FFFFFF"/>
        </w:rPr>
        <w:t xml:space="preserve"> (</w:t>
      </w:r>
      <w:r>
        <w:rPr>
          <w:rFonts w:ascii="Century Gothic" w:hAnsi="Century Gothic"/>
          <w:b/>
          <w:bCs/>
          <w:sz w:val="24"/>
          <w:szCs w:val="24"/>
          <w:shd w:val="clear" w:color="auto" w:fill="FFFFFF"/>
        </w:rPr>
        <w:t>Ver ANEXO 4</w:t>
      </w:r>
      <w:r>
        <w:rPr>
          <w:rFonts w:ascii="Century Gothic" w:hAnsi="Century Gothic"/>
          <w:sz w:val="24"/>
          <w:szCs w:val="24"/>
          <w:shd w:val="clear" w:color="auto" w:fill="FFFFFF"/>
        </w:rPr>
        <w:t xml:space="preserve">) </w:t>
      </w:r>
    </w:p>
    <w:p w14:paraId="6CB3E9A8" w14:textId="4D17CABE" w:rsidR="00735D9F" w:rsidRDefault="00735D9F" w:rsidP="0035611B">
      <w:pPr>
        <w:jc w:val="both"/>
        <w:rPr>
          <w:rFonts w:ascii="Century Gothic" w:hAnsi="Century Gothic"/>
          <w:sz w:val="24"/>
          <w:szCs w:val="24"/>
          <w:shd w:val="clear" w:color="auto" w:fill="FFFFFF"/>
        </w:rPr>
      </w:pPr>
    </w:p>
    <w:p w14:paraId="24C9A67A" w14:textId="01B5E52C" w:rsidR="00735D9F" w:rsidRDefault="00735D9F" w:rsidP="0035611B">
      <w:pPr>
        <w:jc w:val="both"/>
        <w:rPr>
          <w:rFonts w:ascii="Century Gothic" w:hAnsi="Century Gothic"/>
          <w:sz w:val="24"/>
          <w:szCs w:val="24"/>
          <w:shd w:val="clear" w:color="auto" w:fill="FFFFFF"/>
        </w:rPr>
      </w:pPr>
      <w:r>
        <w:rPr>
          <w:rFonts w:ascii="Century Gothic" w:hAnsi="Century Gothic"/>
          <w:sz w:val="24"/>
          <w:szCs w:val="24"/>
          <w:shd w:val="clear" w:color="auto" w:fill="FFFFFF"/>
        </w:rPr>
        <w:t xml:space="preserve">Una vez creado los bocetos de contenido, finalmente se </w:t>
      </w:r>
      <w:r w:rsidR="00661AFE">
        <w:rPr>
          <w:rFonts w:ascii="Century Gothic" w:hAnsi="Century Gothic"/>
          <w:sz w:val="24"/>
          <w:szCs w:val="24"/>
          <w:shd w:val="clear" w:color="auto" w:fill="FFFFFF"/>
        </w:rPr>
        <w:t>inició</w:t>
      </w:r>
      <w:r>
        <w:rPr>
          <w:rFonts w:ascii="Century Gothic" w:hAnsi="Century Gothic"/>
          <w:sz w:val="24"/>
          <w:szCs w:val="24"/>
          <w:shd w:val="clear" w:color="auto" w:fill="FFFFFF"/>
        </w:rPr>
        <w:t xml:space="preserve"> la creación de la herramienta web utilizando los lenguajes de programación JavaScript y HTML con los cuales se comenzó con su respectiva programación </w:t>
      </w:r>
      <w:r w:rsidR="00DD4128">
        <w:rPr>
          <w:rFonts w:ascii="Century Gothic" w:hAnsi="Century Gothic"/>
          <w:sz w:val="24"/>
          <w:szCs w:val="24"/>
          <w:shd w:val="clear" w:color="auto" w:fill="FFFFFF"/>
        </w:rPr>
        <w:t>(</w:t>
      </w:r>
      <w:r w:rsidR="00DD4128" w:rsidRPr="0064689E">
        <w:rPr>
          <w:rFonts w:ascii="Century Gothic" w:hAnsi="Century Gothic"/>
          <w:b/>
          <w:bCs/>
          <w:sz w:val="24"/>
          <w:szCs w:val="24"/>
          <w:shd w:val="clear" w:color="auto" w:fill="FFFFFF"/>
        </w:rPr>
        <w:t>Ver ANEXOS 5</w:t>
      </w:r>
      <w:r w:rsidR="0064689E">
        <w:rPr>
          <w:rFonts w:ascii="Century Gothic" w:hAnsi="Century Gothic"/>
          <w:sz w:val="24"/>
          <w:szCs w:val="24"/>
          <w:shd w:val="clear" w:color="auto" w:fill="FFFFFF"/>
        </w:rPr>
        <w:t>)</w:t>
      </w:r>
    </w:p>
    <w:p w14:paraId="310EEA49" w14:textId="243EBE80" w:rsidR="006827B3" w:rsidRDefault="006827B3" w:rsidP="0035611B">
      <w:pPr>
        <w:jc w:val="both"/>
        <w:rPr>
          <w:rFonts w:ascii="Century Gothic" w:hAnsi="Century Gothic"/>
          <w:sz w:val="24"/>
          <w:szCs w:val="24"/>
          <w:shd w:val="clear" w:color="auto" w:fill="FFFFFF"/>
        </w:rPr>
      </w:pPr>
    </w:p>
    <w:p w14:paraId="161EEF06" w14:textId="3BC46756" w:rsidR="006827B3" w:rsidRDefault="006827B3" w:rsidP="0035611B">
      <w:pPr>
        <w:jc w:val="both"/>
        <w:rPr>
          <w:rFonts w:ascii="Century Gothic" w:hAnsi="Century Gothic"/>
          <w:sz w:val="24"/>
          <w:szCs w:val="24"/>
          <w:shd w:val="clear" w:color="auto" w:fill="FFFFFF"/>
        </w:rPr>
      </w:pPr>
    </w:p>
    <w:p w14:paraId="78BD23E2" w14:textId="0B16868C" w:rsidR="006827B3" w:rsidRDefault="006827B3" w:rsidP="0035611B">
      <w:pPr>
        <w:jc w:val="both"/>
        <w:rPr>
          <w:rFonts w:ascii="Century Gothic" w:hAnsi="Century Gothic"/>
          <w:sz w:val="24"/>
          <w:szCs w:val="24"/>
          <w:shd w:val="clear" w:color="auto" w:fill="FFFFFF"/>
        </w:rPr>
      </w:pPr>
    </w:p>
    <w:p w14:paraId="7A345CA2" w14:textId="45D2A066" w:rsidR="006827B3" w:rsidRDefault="006827B3" w:rsidP="0035611B">
      <w:pPr>
        <w:jc w:val="both"/>
        <w:rPr>
          <w:rFonts w:ascii="Century Gothic" w:hAnsi="Century Gothic"/>
          <w:sz w:val="24"/>
          <w:szCs w:val="24"/>
          <w:shd w:val="clear" w:color="auto" w:fill="FFFFFF"/>
        </w:rPr>
      </w:pPr>
    </w:p>
    <w:p w14:paraId="3C60321C" w14:textId="516F39D5" w:rsidR="006827B3" w:rsidRDefault="006827B3" w:rsidP="0035611B">
      <w:pPr>
        <w:jc w:val="both"/>
        <w:rPr>
          <w:rFonts w:ascii="Century Gothic" w:hAnsi="Century Gothic"/>
          <w:sz w:val="24"/>
          <w:szCs w:val="24"/>
          <w:shd w:val="clear" w:color="auto" w:fill="FFFFFF"/>
        </w:rPr>
      </w:pPr>
    </w:p>
    <w:p w14:paraId="330A7C2B" w14:textId="344A44A7" w:rsidR="006827B3" w:rsidRDefault="006827B3" w:rsidP="0035611B">
      <w:pPr>
        <w:jc w:val="both"/>
        <w:rPr>
          <w:rFonts w:ascii="Century Gothic" w:hAnsi="Century Gothic"/>
          <w:sz w:val="24"/>
          <w:szCs w:val="24"/>
          <w:shd w:val="clear" w:color="auto" w:fill="FFFFFF"/>
        </w:rPr>
      </w:pPr>
    </w:p>
    <w:p w14:paraId="20389C01" w14:textId="36C583F7" w:rsidR="006827B3" w:rsidRDefault="006827B3" w:rsidP="0035611B">
      <w:pPr>
        <w:jc w:val="both"/>
        <w:rPr>
          <w:rFonts w:ascii="Century Gothic" w:hAnsi="Century Gothic"/>
          <w:sz w:val="24"/>
          <w:szCs w:val="24"/>
          <w:shd w:val="clear" w:color="auto" w:fill="FFFFFF"/>
        </w:rPr>
      </w:pPr>
    </w:p>
    <w:p w14:paraId="52647E02" w14:textId="7443066A" w:rsidR="006827B3" w:rsidRDefault="006827B3" w:rsidP="0035611B">
      <w:pPr>
        <w:jc w:val="both"/>
        <w:rPr>
          <w:rFonts w:ascii="Century Gothic" w:hAnsi="Century Gothic"/>
          <w:sz w:val="24"/>
          <w:szCs w:val="24"/>
          <w:shd w:val="clear" w:color="auto" w:fill="FFFFFF"/>
        </w:rPr>
      </w:pPr>
    </w:p>
    <w:p w14:paraId="4A59FBBB" w14:textId="3CC52C62" w:rsidR="006827B3" w:rsidRPr="0064689E" w:rsidRDefault="006827B3" w:rsidP="006827B3">
      <w:pPr>
        <w:jc w:val="center"/>
        <w:rPr>
          <w:rFonts w:ascii="Century Gothic" w:hAnsi="Century Gothic"/>
          <w:b/>
          <w:bCs/>
          <w:sz w:val="28"/>
          <w:szCs w:val="28"/>
          <w:shd w:val="clear" w:color="auto" w:fill="FFFFFF"/>
        </w:rPr>
      </w:pPr>
      <w:r w:rsidRPr="0064689E">
        <w:rPr>
          <w:rFonts w:ascii="Century Gothic" w:hAnsi="Century Gothic"/>
          <w:b/>
          <w:bCs/>
          <w:sz w:val="28"/>
          <w:szCs w:val="28"/>
          <w:shd w:val="clear" w:color="auto" w:fill="FFFFFF"/>
        </w:rPr>
        <w:t>Resultados</w:t>
      </w:r>
    </w:p>
    <w:p w14:paraId="18C3B713" w14:textId="28D3588C" w:rsidR="002C4FBE" w:rsidRDefault="0064689E" w:rsidP="0064689E">
      <w:pPr>
        <w:jc w:val="both"/>
        <w:rPr>
          <w:rFonts w:ascii="Century Gothic" w:hAnsi="Century Gothic"/>
          <w:sz w:val="24"/>
          <w:szCs w:val="24"/>
        </w:rPr>
      </w:pPr>
      <w:r>
        <w:rPr>
          <w:rFonts w:ascii="Century Gothic" w:hAnsi="Century Gothic"/>
          <w:sz w:val="24"/>
          <w:szCs w:val="24"/>
          <w:shd w:val="clear" w:color="auto" w:fill="FFFFFF"/>
        </w:rPr>
        <w:t>Hoy en día sabemos que al aplicar estándares de calidad a un software indican un buen manejo para el desarrollo y</w:t>
      </w:r>
      <w:r w:rsidRPr="0064689E">
        <w:rPr>
          <w:rFonts w:ascii="Century Gothic" w:hAnsi="Century Gothic"/>
          <w:sz w:val="28"/>
          <w:szCs w:val="28"/>
          <w:shd w:val="clear" w:color="auto" w:fill="FFFFFF"/>
        </w:rPr>
        <w:t xml:space="preserve"> </w:t>
      </w:r>
      <w:r w:rsidRPr="0064689E">
        <w:rPr>
          <w:rFonts w:ascii="Century Gothic" w:hAnsi="Century Gothic"/>
          <w:sz w:val="24"/>
          <w:szCs w:val="24"/>
          <w:shd w:val="clear" w:color="auto" w:fill="FFFFFF"/>
        </w:rPr>
        <w:t>basándonos</w:t>
      </w:r>
      <w:r w:rsidRPr="0064689E">
        <w:rPr>
          <w:rFonts w:ascii="Century Gothic" w:hAnsi="Century Gothic"/>
          <w:sz w:val="28"/>
          <w:szCs w:val="28"/>
        </w:rPr>
        <w:t xml:space="preserve"> </w:t>
      </w:r>
      <w:r w:rsidRPr="0064689E">
        <w:rPr>
          <w:rFonts w:ascii="Century Gothic" w:hAnsi="Century Gothic"/>
          <w:sz w:val="24"/>
          <w:szCs w:val="24"/>
        </w:rPr>
        <w:t>en estos estándares conocemos su funcionalidad y rendimiento ajustado a las necesidades y exigencias del cliente, son aspectos fundamentales para asegurar el éxito del producto software</w:t>
      </w:r>
      <w:r>
        <w:rPr>
          <w:rFonts w:ascii="Century Gothic" w:hAnsi="Century Gothic"/>
          <w:sz w:val="24"/>
          <w:szCs w:val="24"/>
        </w:rPr>
        <w:t xml:space="preserve">. Tal es el caso de esta herramienta que desarrollamos </w:t>
      </w:r>
      <w:r w:rsidR="00691FE4">
        <w:rPr>
          <w:rFonts w:ascii="Century Gothic" w:hAnsi="Century Gothic"/>
          <w:sz w:val="24"/>
          <w:szCs w:val="24"/>
        </w:rPr>
        <w:t xml:space="preserve">y que bautizamos con el nombre de </w:t>
      </w:r>
      <w:r w:rsidR="00691FE4" w:rsidRPr="00691FE4">
        <w:rPr>
          <w:rFonts w:ascii="Century Gothic" w:hAnsi="Century Gothic"/>
          <w:b/>
          <w:bCs/>
          <w:sz w:val="24"/>
          <w:szCs w:val="24"/>
        </w:rPr>
        <w:t>DevEvaluation</w:t>
      </w:r>
      <w:r w:rsidR="00691FE4">
        <w:rPr>
          <w:rFonts w:ascii="Century Gothic" w:hAnsi="Century Gothic"/>
          <w:b/>
          <w:bCs/>
          <w:sz w:val="24"/>
          <w:szCs w:val="24"/>
        </w:rPr>
        <w:t xml:space="preserve">. </w:t>
      </w:r>
      <w:r w:rsidR="00691FE4">
        <w:rPr>
          <w:rFonts w:ascii="Century Gothic" w:hAnsi="Century Gothic"/>
          <w:sz w:val="24"/>
          <w:szCs w:val="24"/>
        </w:rPr>
        <w:t>Así conociendo</w:t>
      </w:r>
      <w:r>
        <w:rPr>
          <w:rFonts w:ascii="Century Gothic" w:hAnsi="Century Gothic"/>
          <w:sz w:val="24"/>
          <w:szCs w:val="24"/>
        </w:rPr>
        <w:t xml:space="preserve"> las necesidades </w:t>
      </w:r>
      <w:r w:rsidR="00691FE4">
        <w:rPr>
          <w:rFonts w:ascii="Century Gothic" w:hAnsi="Century Gothic"/>
          <w:sz w:val="24"/>
          <w:szCs w:val="24"/>
        </w:rPr>
        <w:t xml:space="preserve">para </w:t>
      </w:r>
      <w:r>
        <w:rPr>
          <w:rFonts w:ascii="Century Gothic" w:hAnsi="Century Gothic"/>
          <w:sz w:val="24"/>
          <w:szCs w:val="24"/>
        </w:rPr>
        <w:t>poder evaluar un software con la calidad necesaria</w:t>
      </w:r>
      <w:r w:rsidR="00691FE4">
        <w:rPr>
          <w:rFonts w:ascii="Century Gothic" w:hAnsi="Century Gothic"/>
          <w:sz w:val="24"/>
          <w:szCs w:val="24"/>
        </w:rPr>
        <w:t>,</w:t>
      </w:r>
      <w:r>
        <w:rPr>
          <w:rFonts w:ascii="Century Gothic" w:hAnsi="Century Gothic"/>
          <w:sz w:val="24"/>
          <w:szCs w:val="24"/>
        </w:rPr>
        <w:t xml:space="preserve"> se aplicaron todas las metodologías conocidas en nuestro proceso de formación. </w:t>
      </w:r>
    </w:p>
    <w:p w14:paraId="410C50B8" w14:textId="10817B7D" w:rsidR="0064689E" w:rsidRDefault="0064689E" w:rsidP="0064689E">
      <w:pPr>
        <w:jc w:val="both"/>
        <w:rPr>
          <w:rFonts w:ascii="Century Gothic" w:hAnsi="Century Gothic"/>
          <w:sz w:val="24"/>
          <w:szCs w:val="24"/>
        </w:rPr>
      </w:pPr>
    </w:p>
    <w:p w14:paraId="526B1951" w14:textId="0173D888" w:rsidR="0064689E" w:rsidRDefault="0064689E" w:rsidP="0064689E">
      <w:pPr>
        <w:jc w:val="both"/>
        <w:rPr>
          <w:rFonts w:ascii="Century Gothic" w:hAnsi="Century Gothic"/>
          <w:sz w:val="24"/>
          <w:szCs w:val="24"/>
        </w:rPr>
      </w:pPr>
      <w:r>
        <w:rPr>
          <w:rFonts w:ascii="Century Gothic" w:hAnsi="Century Gothic"/>
          <w:sz w:val="24"/>
          <w:szCs w:val="24"/>
        </w:rPr>
        <w:t xml:space="preserve">Nuestra herramienta de evaluación web cuenta con un diseño de interfaz agradable a la vista del usuario, ya que su fácil manejo lo conduce a poder </w:t>
      </w:r>
      <w:r w:rsidR="00C37FFA">
        <w:rPr>
          <w:rFonts w:ascii="Century Gothic" w:hAnsi="Century Gothic"/>
          <w:sz w:val="24"/>
          <w:szCs w:val="24"/>
        </w:rPr>
        <w:t>evaluar y administrar su proyecto aplicando todas las indicaciones de la Norma ISO 25010</w:t>
      </w:r>
      <w:r>
        <w:rPr>
          <w:rFonts w:ascii="Century Gothic" w:hAnsi="Century Gothic"/>
          <w:sz w:val="24"/>
          <w:szCs w:val="24"/>
        </w:rPr>
        <w:t xml:space="preserve"> </w:t>
      </w:r>
      <w:r w:rsidR="00C37FFA">
        <w:rPr>
          <w:rFonts w:ascii="Century Gothic" w:hAnsi="Century Gothic"/>
          <w:sz w:val="24"/>
          <w:szCs w:val="24"/>
        </w:rPr>
        <w:t xml:space="preserve">y sus características aplicadas </w:t>
      </w:r>
      <w:r w:rsidR="00C37FFA" w:rsidRPr="00C37FFA">
        <w:rPr>
          <w:rFonts w:ascii="Century Gothic" w:hAnsi="Century Gothic"/>
          <w:b/>
          <w:bCs/>
          <w:sz w:val="24"/>
          <w:szCs w:val="24"/>
        </w:rPr>
        <w:t>(VER ANEXO 1)</w:t>
      </w:r>
      <w:r w:rsidR="00C37FFA">
        <w:rPr>
          <w:rFonts w:ascii="Century Gothic" w:hAnsi="Century Gothic"/>
          <w:b/>
          <w:bCs/>
          <w:sz w:val="24"/>
          <w:szCs w:val="24"/>
        </w:rPr>
        <w:t xml:space="preserve"> </w:t>
      </w:r>
      <w:r w:rsidR="00C37FFA">
        <w:rPr>
          <w:rFonts w:ascii="Century Gothic" w:hAnsi="Century Gothic"/>
          <w:sz w:val="24"/>
          <w:szCs w:val="24"/>
        </w:rPr>
        <w:t>y basándonos en todas sus subcaracterísticas facilitamos el uso del usuario creando preguntas para facilitar el entendimiento de la Historia de usuario que el cliente desee agregar.</w:t>
      </w:r>
    </w:p>
    <w:p w14:paraId="54468DB5" w14:textId="5DDD6EC0" w:rsidR="00C37FFA" w:rsidRDefault="00C37FFA" w:rsidP="0064689E">
      <w:pPr>
        <w:jc w:val="both"/>
        <w:rPr>
          <w:rFonts w:ascii="Century Gothic" w:hAnsi="Century Gothic"/>
          <w:sz w:val="24"/>
          <w:szCs w:val="24"/>
        </w:rPr>
      </w:pPr>
      <w:r>
        <w:rPr>
          <w:rFonts w:ascii="Century Gothic" w:hAnsi="Century Gothic"/>
          <w:sz w:val="24"/>
          <w:szCs w:val="24"/>
        </w:rPr>
        <w:t>Al momento de realizar la evaluación una vez que el usuario haya registrado su proyecto y haber agregado sus datos, el usuario deberá seleccionar la característica y subcaracterística y con la cual estas automáticamente se generaran, así como el usuario podrá ver en esta sección la Historia de Usuario que el elegio para cada característica y con el cual luego deberá seleccionar los indicadores de resultados que previamente se dieron a conocer para evaluar cada Historia de usuario</w:t>
      </w:r>
      <w:r w:rsidRPr="00691FE4">
        <w:rPr>
          <w:rFonts w:ascii="Century Gothic" w:hAnsi="Century Gothic"/>
          <w:sz w:val="24"/>
          <w:szCs w:val="24"/>
        </w:rPr>
        <w:t>.</w:t>
      </w:r>
      <w:r w:rsidR="00691FE4" w:rsidRPr="00691FE4">
        <w:rPr>
          <w:rFonts w:ascii="Century Gothic" w:hAnsi="Century Gothic"/>
          <w:b/>
          <w:bCs/>
          <w:sz w:val="24"/>
          <w:szCs w:val="24"/>
        </w:rPr>
        <w:t xml:space="preserve"> (VER ANEXO 6)</w:t>
      </w:r>
      <w:r>
        <w:rPr>
          <w:rFonts w:ascii="Century Gothic" w:hAnsi="Century Gothic"/>
          <w:sz w:val="24"/>
          <w:szCs w:val="24"/>
        </w:rPr>
        <w:t xml:space="preserve"> </w:t>
      </w:r>
    </w:p>
    <w:p w14:paraId="0F2BF466" w14:textId="244BB2F7" w:rsidR="00C37FFA" w:rsidRDefault="00C37FFA" w:rsidP="0064689E">
      <w:pPr>
        <w:jc w:val="both"/>
        <w:rPr>
          <w:rFonts w:ascii="Century Gothic" w:hAnsi="Century Gothic"/>
          <w:sz w:val="24"/>
          <w:szCs w:val="24"/>
        </w:rPr>
      </w:pPr>
    </w:p>
    <w:p w14:paraId="071D7345" w14:textId="77D20270" w:rsidR="00C37FFA" w:rsidRPr="00C37FFA" w:rsidRDefault="00C37FFA" w:rsidP="0064689E">
      <w:pPr>
        <w:jc w:val="both"/>
        <w:rPr>
          <w:rFonts w:ascii="Century Gothic" w:hAnsi="Century Gothic"/>
          <w:sz w:val="24"/>
          <w:szCs w:val="24"/>
        </w:rPr>
      </w:pPr>
      <w:r>
        <w:rPr>
          <w:rFonts w:ascii="Century Gothic" w:hAnsi="Century Gothic"/>
          <w:sz w:val="24"/>
          <w:szCs w:val="24"/>
        </w:rPr>
        <w:t>Una vez que el usuario haya finalizado de evaluar las Historias de Usuario con los indicadores</w:t>
      </w:r>
      <w:r w:rsidR="00691FE4">
        <w:rPr>
          <w:rFonts w:ascii="Century Gothic" w:hAnsi="Century Gothic"/>
          <w:sz w:val="24"/>
          <w:szCs w:val="24"/>
        </w:rPr>
        <w:t xml:space="preserve"> de satisfacción</w:t>
      </w:r>
      <w:r>
        <w:rPr>
          <w:rFonts w:ascii="Century Gothic" w:hAnsi="Century Gothic"/>
          <w:sz w:val="24"/>
          <w:szCs w:val="24"/>
        </w:rPr>
        <w:t xml:space="preserve">, tendrá la opción de ver resultados </w:t>
      </w:r>
      <w:r w:rsidR="00691FE4">
        <w:rPr>
          <w:rFonts w:ascii="Century Gothic" w:hAnsi="Century Gothic"/>
          <w:sz w:val="24"/>
          <w:szCs w:val="24"/>
        </w:rPr>
        <w:t>con los cuales podrá ver en pantalla el porcentaje general de evaluación que asigno a cada característica de la Norma ISO 25010 como los resultados de las historias de usuario con su respectivo puntaje.</w:t>
      </w:r>
    </w:p>
    <w:p w14:paraId="54AE2342" w14:textId="378B7AD0" w:rsidR="006827B3" w:rsidRDefault="006827B3" w:rsidP="0035611B">
      <w:pPr>
        <w:jc w:val="both"/>
        <w:rPr>
          <w:rFonts w:ascii="Century Gothic" w:hAnsi="Century Gothic"/>
          <w:sz w:val="24"/>
          <w:szCs w:val="24"/>
          <w:shd w:val="clear" w:color="auto" w:fill="FFFFFF"/>
        </w:rPr>
      </w:pPr>
    </w:p>
    <w:p w14:paraId="7CF33D40" w14:textId="1A81A93A" w:rsidR="006827B3" w:rsidRDefault="006827B3" w:rsidP="0035611B">
      <w:pPr>
        <w:jc w:val="both"/>
        <w:rPr>
          <w:rFonts w:ascii="Century Gothic" w:hAnsi="Century Gothic"/>
          <w:sz w:val="24"/>
          <w:szCs w:val="24"/>
          <w:shd w:val="clear" w:color="auto" w:fill="FFFFFF"/>
        </w:rPr>
      </w:pPr>
    </w:p>
    <w:p w14:paraId="7B45DBFA" w14:textId="4214F1B8" w:rsidR="006827B3" w:rsidRDefault="006827B3" w:rsidP="0035611B">
      <w:pPr>
        <w:jc w:val="both"/>
        <w:rPr>
          <w:rFonts w:ascii="Century Gothic" w:hAnsi="Century Gothic"/>
          <w:sz w:val="24"/>
          <w:szCs w:val="24"/>
          <w:shd w:val="clear" w:color="auto" w:fill="FFFFFF"/>
        </w:rPr>
      </w:pPr>
    </w:p>
    <w:p w14:paraId="7EAC4F89" w14:textId="77777777" w:rsidR="00691FE4" w:rsidRPr="0073092A" w:rsidRDefault="00691FE4" w:rsidP="00691FE4">
      <w:pPr>
        <w:rPr>
          <w:rFonts w:ascii="Century Gothic" w:hAnsi="Century Gothic"/>
          <w:b/>
          <w:bCs/>
          <w:sz w:val="28"/>
          <w:szCs w:val="28"/>
          <w:shd w:val="clear" w:color="auto" w:fill="FFFFFF"/>
        </w:rPr>
      </w:pPr>
    </w:p>
    <w:p w14:paraId="17C8D7BB" w14:textId="101D3C41" w:rsidR="006827B3" w:rsidRDefault="006827B3" w:rsidP="00691FE4">
      <w:pPr>
        <w:jc w:val="center"/>
        <w:rPr>
          <w:rFonts w:ascii="Century Gothic" w:hAnsi="Century Gothic"/>
          <w:b/>
          <w:bCs/>
          <w:sz w:val="28"/>
          <w:szCs w:val="28"/>
          <w:shd w:val="clear" w:color="auto" w:fill="FFFFFF"/>
        </w:rPr>
      </w:pPr>
      <w:r w:rsidRPr="0073092A">
        <w:rPr>
          <w:rFonts w:ascii="Century Gothic" w:hAnsi="Century Gothic"/>
          <w:b/>
          <w:bCs/>
          <w:sz w:val="28"/>
          <w:szCs w:val="28"/>
          <w:shd w:val="clear" w:color="auto" w:fill="FFFFFF"/>
        </w:rPr>
        <w:t>Conclusiones</w:t>
      </w:r>
    </w:p>
    <w:p w14:paraId="4C9D4D6C" w14:textId="77777777" w:rsidR="0073092A" w:rsidRPr="0073092A" w:rsidRDefault="0073092A" w:rsidP="00691FE4">
      <w:pPr>
        <w:jc w:val="center"/>
        <w:rPr>
          <w:rFonts w:ascii="Century Gothic" w:hAnsi="Century Gothic"/>
          <w:b/>
          <w:bCs/>
          <w:sz w:val="28"/>
          <w:szCs w:val="28"/>
          <w:shd w:val="clear" w:color="auto" w:fill="FFFFFF"/>
        </w:rPr>
      </w:pPr>
    </w:p>
    <w:p w14:paraId="5982B3A5" w14:textId="3BD1A7AB" w:rsidR="006827B3" w:rsidRDefault="0015527E" w:rsidP="0073092A">
      <w:pPr>
        <w:jc w:val="both"/>
        <w:rPr>
          <w:rFonts w:ascii="Century Gothic" w:hAnsi="Century Gothic"/>
          <w:sz w:val="24"/>
          <w:szCs w:val="24"/>
          <w:shd w:val="clear" w:color="auto" w:fill="FFFFFF"/>
          <w:lang w:val="es-ES"/>
        </w:rPr>
      </w:pPr>
      <w:r w:rsidRPr="0015527E">
        <w:rPr>
          <w:rFonts w:ascii="Century Gothic" w:hAnsi="Century Gothic"/>
          <w:sz w:val="24"/>
          <w:szCs w:val="24"/>
          <w:shd w:val="clear" w:color="auto" w:fill="FFFFFF"/>
          <w:lang w:val="es-ES"/>
        </w:rPr>
        <w:t>Con base en el desarrollo del presente proyecto que permite evaluar la calidad de un software en base a los estándares de calidad</w:t>
      </w:r>
      <w:r w:rsidR="00356EF8">
        <w:rPr>
          <w:rFonts w:ascii="Century Gothic" w:hAnsi="Century Gothic"/>
          <w:sz w:val="24"/>
          <w:szCs w:val="24"/>
          <w:shd w:val="clear" w:color="auto" w:fill="FFFFFF"/>
          <w:lang w:val="es-ES"/>
        </w:rPr>
        <w:t xml:space="preserve"> </w:t>
      </w:r>
      <w:r w:rsidRPr="0015527E">
        <w:rPr>
          <w:rFonts w:ascii="Century Gothic" w:hAnsi="Century Gothic"/>
          <w:sz w:val="24"/>
          <w:szCs w:val="24"/>
          <w:shd w:val="clear" w:color="auto" w:fill="FFFFFF"/>
          <w:lang w:val="es-ES"/>
        </w:rPr>
        <w:t>se concluye que es una forma de evaluación fácil, dinámica y efectiva</w:t>
      </w:r>
      <w:r w:rsidR="00C25546">
        <w:rPr>
          <w:rFonts w:ascii="Century Gothic" w:hAnsi="Century Gothic"/>
          <w:sz w:val="24"/>
          <w:szCs w:val="24"/>
          <w:shd w:val="clear" w:color="auto" w:fill="FFFFFF"/>
          <w:lang w:val="es-ES"/>
        </w:rPr>
        <w:t xml:space="preserve"> que implica en análisis </w:t>
      </w:r>
      <w:r w:rsidR="00CA5991">
        <w:rPr>
          <w:rFonts w:ascii="Century Gothic" w:hAnsi="Century Gothic"/>
          <w:sz w:val="24"/>
          <w:szCs w:val="24"/>
          <w:shd w:val="clear" w:color="auto" w:fill="FFFFFF"/>
          <w:lang w:val="es-ES"/>
        </w:rPr>
        <w:t>cualitativo</w:t>
      </w:r>
      <w:r w:rsidR="00C25546">
        <w:rPr>
          <w:rFonts w:ascii="Century Gothic" w:hAnsi="Century Gothic"/>
          <w:sz w:val="24"/>
          <w:szCs w:val="24"/>
          <w:shd w:val="clear" w:color="auto" w:fill="FFFFFF"/>
          <w:lang w:val="es-ES"/>
        </w:rPr>
        <w:t xml:space="preserve"> de las funcionalidades </w:t>
      </w:r>
      <w:r w:rsidR="00B470A6">
        <w:rPr>
          <w:rFonts w:ascii="Century Gothic" w:hAnsi="Century Gothic"/>
          <w:sz w:val="24"/>
          <w:szCs w:val="24"/>
          <w:shd w:val="clear" w:color="auto" w:fill="FFFFFF"/>
          <w:lang w:val="es-ES"/>
        </w:rPr>
        <w:t>de un software</w:t>
      </w:r>
      <w:r w:rsidR="00CA5991">
        <w:rPr>
          <w:rFonts w:ascii="Century Gothic" w:hAnsi="Century Gothic"/>
          <w:sz w:val="24"/>
          <w:szCs w:val="24"/>
          <w:shd w:val="clear" w:color="auto" w:fill="FFFFFF"/>
          <w:lang w:val="es-ES"/>
        </w:rPr>
        <w:t xml:space="preserve"> para asignarle un valor cualitativo</w:t>
      </w:r>
      <w:r w:rsidR="00C25546">
        <w:rPr>
          <w:rFonts w:ascii="Century Gothic" w:hAnsi="Century Gothic"/>
          <w:sz w:val="24"/>
          <w:szCs w:val="24"/>
          <w:shd w:val="clear" w:color="auto" w:fill="FFFFFF"/>
          <w:lang w:val="es-ES"/>
        </w:rPr>
        <w:t>.</w:t>
      </w:r>
    </w:p>
    <w:p w14:paraId="2760D8A9" w14:textId="496498A5" w:rsidR="00C25546" w:rsidRDefault="00C25546" w:rsidP="0073092A">
      <w:pPr>
        <w:jc w:val="both"/>
        <w:rPr>
          <w:rFonts w:ascii="Century Gothic" w:hAnsi="Century Gothic"/>
          <w:sz w:val="24"/>
          <w:szCs w:val="24"/>
          <w:shd w:val="clear" w:color="auto" w:fill="FFFFFF"/>
          <w:lang w:val="es-ES"/>
        </w:rPr>
      </w:pPr>
    </w:p>
    <w:p w14:paraId="51FD5E17" w14:textId="1C7E8926" w:rsidR="00B470A6" w:rsidRDefault="00C25546" w:rsidP="0073092A">
      <w:pPr>
        <w:jc w:val="both"/>
        <w:rPr>
          <w:rFonts w:ascii="Century Gothic" w:hAnsi="Century Gothic"/>
          <w:sz w:val="24"/>
          <w:szCs w:val="24"/>
          <w:shd w:val="clear" w:color="auto" w:fill="FFFFFF"/>
          <w:lang w:val="es-ES"/>
        </w:rPr>
      </w:pPr>
      <w:r>
        <w:rPr>
          <w:rFonts w:ascii="Century Gothic" w:hAnsi="Century Gothic"/>
          <w:sz w:val="24"/>
          <w:szCs w:val="24"/>
          <w:shd w:val="clear" w:color="auto" w:fill="FFFFFF"/>
          <w:lang w:val="es-ES"/>
        </w:rPr>
        <w:t xml:space="preserve">Existen muchas metodologías que se aplican </w:t>
      </w:r>
      <w:r w:rsidR="00B470A6">
        <w:rPr>
          <w:rFonts w:ascii="Century Gothic" w:hAnsi="Century Gothic"/>
          <w:sz w:val="24"/>
          <w:szCs w:val="24"/>
          <w:shd w:val="clear" w:color="auto" w:fill="FFFFFF"/>
          <w:lang w:val="es-ES"/>
        </w:rPr>
        <w:t>de acuerdo con el</w:t>
      </w:r>
      <w:r>
        <w:rPr>
          <w:rFonts w:ascii="Century Gothic" w:hAnsi="Century Gothic"/>
          <w:sz w:val="24"/>
          <w:szCs w:val="24"/>
          <w:shd w:val="clear" w:color="auto" w:fill="FFFFFF"/>
          <w:lang w:val="es-ES"/>
        </w:rPr>
        <w:t xml:space="preserve"> propósito </w:t>
      </w:r>
      <w:r w:rsidR="00E20B53">
        <w:rPr>
          <w:rFonts w:ascii="Century Gothic" w:hAnsi="Century Gothic"/>
          <w:sz w:val="24"/>
          <w:szCs w:val="24"/>
          <w:shd w:val="clear" w:color="auto" w:fill="FFFFFF"/>
          <w:lang w:val="es-ES"/>
        </w:rPr>
        <w:t>de desarrollo sin embargo estos parámetros de selección hacen posible definir un conjunto de atributos cualitativos seguramente alineados a un estándar o norma de evaluación de procesos de software</w:t>
      </w:r>
      <w:r w:rsidR="00B470A6">
        <w:rPr>
          <w:rFonts w:ascii="Century Gothic" w:hAnsi="Century Gothic"/>
          <w:sz w:val="24"/>
          <w:szCs w:val="24"/>
          <w:shd w:val="clear" w:color="auto" w:fill="FFFFFF"/>
          <w:lang w:val="es-ES"/>
        </w:rPr>
        <w:t>.</w:t>
      </w:r>
      <w:r w:rsidR="00D21D53">
        <w:rPr>
          <w:rFonts w:ascii="Century Gothic" w:hAnsi="Century Gothic"/>
          <w:sz w:val="24"/>
          <w:szCs w:val="24"/>
          <w:shd w:val="clear" w:color="auto" w:fill="FFFFFF"/>
          <w:lang w:val="es-ES"/>
        </w:rPr>
        <w:t xml:space="preserve"> En ocasiones </w:t>
      </w:r>
      <w:r w:rsidR="00E82C8E">
        <w:rPr>
          <w:rFonts w:ascii="Century Gothic" w:hAnsi="Century Gothic"/>
          <w:sz w:val="24"/>
          <w:szCs w:val="24"/>
          <w:shd w:val="clear" w:color="auto" w:fill="FFFFFF"/>
          <w:lang w:val="es-ES"/>
        </w:rPr>
        <w:t>se</w:t>
      </w:r>
      <w:r w:rsidR="00D21D53">
        <w:rPr>
          <w:rFonts w:ascii="Century Gothic" w:hAnsi="Century Gothic"/>
          <w:sz w:val="24"/>
          <w:szCs w:val="24"/>
          <w:shd w:val="clear" w:color="auto" w:fill="FFFFFF"/>
          <w:lang w:val="es-ES"/>
        </w:rPr>
        <w:t xml:space="preserve"> puede considerar la selección de varios atributos o métricas de diferentes normas, todo depende de la necesidad y los parámetros de evaluación.</w:t>
      </w:r>
    </w:p>
    <w:p w14:paraId="3135BD71" w14:textId="77777777" w:rsidR="00B470A6" w:rsidRDefault="00B470A6" w:rsidP="0073092A">
      <w:pPr>
        <w:jc w:val="both"/>
        <w:rPr>
          <w:rFonts w:ascii="Century Gothic" w:hAnsi="Century Gothic"/>
          <w:sz w:val="24"/>
          <w:szCs w:val="24"/>
          <w:shd w:val="clear" w:color="auto" w:fill="FFFFFF"/>
          <w:lang w:val="es-ES"/>
        </w:rPr>
      </w:pPr>
    </w:p>
    <w:p w14:paraId="6E6A24D6" w14:textId="013F44C3" w:rsidR="00E20B53" w:rsidRPr="0015527E" w:rsidRDefault="00E20B53" w:rsidP="0073092A">
      <w:pPr>
        <w:jc w:val="both"/>
        <w:rPr>
          <w:rFonts w:ascii="Century Gothic" w:hAnsi="Century Gothic"/>
          <w:sz w:val="24"/>
          <w:szCs w:val="24"/>
          <w:shd w:val="clear" w:color="auto" w:fill="FFFFFF"/>
          <w:lang w:val="es-ES"/>
        </w:rPr>
      </w:pPr>
      <w:r>
        <w:rPr>
          <w:rFonts w:ascii="Century Gothic" w:hAnsi="Century Gothic"/>
          <w:sz w:val="24"/>
          <w:szCs w:val="24"/>
          <w:shd w:val="clear" w:color="auto" w:fill="FFFFFF"/>
          <w:lang w:val="es-ES"/>
        </w:rPr>
        <w:t>El uso de la herramienta construida en este proyecto se enfocará en la evaluación de calidad de un producto de software. Mediante la aplicación de las métricas y estándares que define el modelo de calidad de la norma ISO/IEC 25010 se ha considerado una forma general de evaluación que engloba características y subcaracterísticas.</w:t>
      </w:r>
      <w:r w:rsidR="00D21D53">
        <w:rPr>
          <w:rFonts w:ascii="Century Gothic" w:hAnsi="Century Gothic"/>
          <w:sz w:val="24"/>
          <w:szCs w:val="24"/>
          <w:shd w:val="clear" w:color="auto" w:fill="FFFFFF"/>
          <w:lang w:val="es-ES"/>
        </w:rPr>
        <w:t xml:space="preserve"> y así mostrar el grado de calidad en base una ponderación establecida.</w:t>
      </w:r>
    </w:p>
    <w:p w14:paraId="09D3F924" w14:textId="24098C48" w:rsidR="00691FE4" w:rsidRDefault="00691FE4" w:rsidP="0073092A">
      <w:pPr>
        <w:jc w:val="both"/>
        <w:rPr>
          <w:rFonts w:ascii="Century Gothic" w:hAnsi="Century Gothic"/>
          <w:sz w:val="24"/>
          <w:szCs w:val="24"/>
          <w:shd w:val="clear" w:color="auto" w:fill="FFFFFF"/>
        </w:rPr>
      </w:pPr>
    </w:p>
    <w:p w14:paraId="1D577475" w14:textId="3F1B7F3A" w:rsidR="00691FE4" w:rsidRDefault="00691FE4" w:rsidP="006827B3">
      <w:pPr>
        <w:jc w:val="center"/>
        <w:rPr>
          <w:rFonts w:ascii="Century Gothic" w:hAnsi="Century Gothic"/>
          <w:sz w:val="24"/>
          <w:szCs w:val="24"/>
          <w:shd w:val="clear" w:color="auto" w:fill="FFFFFF"/>
        </w:rPr>
      </w:pPr>
    </w:p>
    <w:p w14:paraId="1CEC9BEE" w14:textId="3C26B45B" w:rsidR="00691FE4" w:rsidRDefault="00691FE4" w:rsidP="006827B3">
      <w:pPr>
        <w:jc w:val="center"/>
        <w:rPr>
          <w:rFonts w:ascii="Century Gothic" w:hAnsi="Century Gothic"/>
          <w:sz w:val="24"/>
          <w:szCs w:val="24"/>
          <w:shd w:val="clear" w:color="auto" w:fill="FFFFFF"/>
        </w:rPr>
      </w:pPr>
    </w:p>
    <w:p w14:paraId="33E1D80F" w14:textId="7A2A787C" w:rsidR="00691FE4" w:rsidRDefault="00691FE4" w:rsidP="006827B3">
      <w:pPr>
        <w:jc w:val="center"/>
        <w:rPr>
          <w:rFonts w:ascii="Century Gothic" w:hAnsi="Century Gothic"/>
          <w:sz w:val="24"/>
          <w:szCs w:val="24"/>
          <w:shd w:val="clear" w:color="auto" w:fill="FFFFFF"/>
        </w:rPr>
      </w:pPr>
    </w:p>
    <w:p w14:paraId="4A5D205C" w14:textId="71AF583D" w:rsidR="00691FE4" w:rsidRDefault="00691FE4" w:rsidP="006827B3">
      <w:pPr>
        <w:jc w:val="center"/>
        <w:rPr>
          <w:rFonts w:ascii="Century Gothic" w:hAnsi="Century Gothic"/>
          <w:sz w:val="24"/>
          <w:szCs w:val="24"/>
          <w:shd w:val="clear" w:color="auto" w:fill="FFFFFF"/>
        </w:rPr>
      </w:pPr>
    </w:p>
    <w:p w14:paraId="6ED90ECC" w14:textId="1819A505" w:rsidR="00691FE4" w:rsidRDefault="00691FE4" w:rsidP="006827B3">
      <w:pPr>
        <w:jc w:val="center"/>
        <w:rPr>
          <w:rFonts w:ascii="Century Gothic" w:hAnsi="Century Gothic"/>
          <w:sz w:val="24"/>
          <w:szCs w:val="24"/>
          <w:shd w:val="clear" w:color="auto" w:fill="FFFFFF"/>
        </w:rPr>
      </w:pPr>
    </w:p>
    <w:p w14:paraId="0D14F61E" w14:textId="77777777" w:rsidR="0073092A" w:rsidRDefault="0073092A" w:rsidP="00C37FFA">
      <w:pPr>
        <w:rPr>
          <w:rFonts w:ascii="Century Gothic" w:hAnsi="Century Gothic"/>
          <w:sz w:val="24"/>
          <w:szCs w:val="24"/>
          <w:shd w:val="clear" w:color="auto" w:fill="FFFFFF"/>
        </w:rPr>
      </w:pPr>
    </w:p>
    <w:p w14:paraId="36FE055A" w14:textId="4A20316D" w:rsidR="006827B3" w:rsidRDefault="006827B3" w:rsidP="006827B3">
      <w:pPr>
        <w:jc w:val="center"/>
        <w:rPr>
          <w:rFonts w:ascii="Century Gothic" w:hAnsi="Century Gothic"/>
          <w:sz w:val="24"/>
          <w:szCs w:val="24"/>
          <w:shd w:val="clear" w:color="auto" w:fill="FFFFFF"/>
        </w:rPr>
      </w:pPr>
    </w:p>
    <w:p w14:paraId="5014F35F" w14:textId="445BDC7E" w:rsidR="006827B3" w:rsidRPr="006827B3" w:rsidRDefault="006827B3" w:rsidP="006827B3">
      <w:pPr>
        <w:jc w:val="center"/>
        <w:rPr>
          <w:rFonts w:ascii="Century Gothic" w:hAnsi="Century Gothic"/>
          <w:b/>
          <w:bCs/>
          <w:sz w:val="28"/>
          <w:szCs w:val="28"/>
          <w:shd w:val="clear" w:color="auto" w:fill="FFFFFF"/>
        </w:rPr>
      </w:pPr>
      <w:r w:rsidRPr="006827B3">
        <w:rPr>
          <w:rFonts w:ascii="Century Gothic" w:hAnsi="Century Gothic"/>
          <w:b/>
          <w:bCs/>
          <w:sz w:val="28"/>
          <w:szCs w:val="28"/>
          <w:shd w:val="clear" w:color="auto" w:fill="FFFFFF"/>
        </w:rPr>
        <w:lastRenderedPageBreak/>
        <w:t>Anexos</w:t>
      </w:r>
    </w:p>
    <w:p w14:paraId="07EC1145" w14:textId="1711F1D0" w:rsidR="00661AFE" w:rsidRDefault="00661AFE" w:rsidP="006827B3">
      <w:pPr>
        <w:jc w:val="center"/>
        <w:rPr>
          <w:rFonts w:ascii="Century Gothic" w:hAnsi="Century Gothic"/>
          <w:b/>
          <w:bCs/>
          <w:sz w:val="28"/>
          <w:szCs w:val="28"/>
        </w:rPr>
      </w:pPr>
    </w:p>
    <w:p w14:paraId="7B433214" w14:textId="78B9109F" w:rsidR="006827B3" w:rsidRPr="00661AFE" w:rsidRDefault="00661AFE" w:rsidP="006827B3">
      <w:pPr>
        <w:jc w:val="center"/>
        <w:rPr>
          <w:rFonts w:ascii="Century Gothic" w:hAnsi="Century Gothic"/>
          <w:b/>
          <w:bCs/>
          <w:sz w:val="24"/>
          <w:szCs w:val="24"/>
        </w:rPr>
      </w:pPr>
      <w:r w:rsidRPr="00661AFE">
        <w:rPr>
          <w:rFonts w:ascii="Century Gothic" w:hAnsi="Century Gothic"/>
          <w:b/>
          <w:bCs/>
          <w:sz w:val="24"/>
          <w:szCs w:val="24"/>
        </w:rPr>
        <w:t xml:space="preserve">Anexo1: </w:t>
      </w:r>
      <w:r w:rsidR="006827B3" w:rsidRPr="00661AFE">
        <w:rPr>
          <w:rFonts w:ascii="Century Gothic" w:hAnsi="Century Gothic"/>
          <w:b/>
          <w:bCs/>
          <w:sz w:val="24"/>
          <w:szCs w:val="24"/>
        </w:rPr>
        <w:t>Tabla de preguntas centrales por características de la Norma ISO 25010</w:t>
      </w:r>
    </w:p>
    <w:tbl>
      <w:tblPr>
        <w:tblStyle w:val="Tablaconcuadrcula"/>
        <w:tblW w:w="0" w:type="auto"/>
        <w:tblLook w:val="04A0" w:firstRow="1" w:lastRow="0" w:firstColumn="1" w:lastColumn="0" w:noHBand="0" w:noVBand="1"/>
      </w:tblPr>
      <w:tblGrid>
        <w:gridCol w:w="4414"/>
        <w:gridCol w:w="4414"/>
      </w:tblGrid>
      <w:tr w:rsidR="006827B3" w14:paraId="00D060C7" w14:textId="77777777" w:rsidTr="006827B3">
        <w:tc>
          <w:tcPr>
            <w:tcW w:w="4414" w:type="dxa"/>
            <w:shd w:val="clear" w:color="auto" w:fill="FFE599" w:themeFill="accent4" w:themeFillTint="66"/>
          </w:tcPr>
          <w:p w14:paraId="5BE5262B" w14:textId="77777777" w:rsidR="006827B3" w:rsidRPr="000B1100" w:rsidRDefault="006827B3" w:rsidP="004378CB">
            <w:pPr>
              <w:jc w:val="center"/>
              <w:rPr>
                <w:rFonts w:ascii="Century Gothic" w:hAnsi="Century Gothic"/>
                <w:b/>
                <w:bCs/>
                <w:sz w:val="28"/>
                <w:szCs w:val="28"/>
              </w:rPr>
            </w:pPr>
            <w:r w:rsidRPr="000B1100">
              <w:rPr>
                <w:rFonts w:ascii="Century Gothic" w:hAnsi="Century Gothic"/>
                <w:b/>
                <w:bCs/>
                <w:sz w:val="28"/>
                <w:szCs w:val="28"/>
              </w:rPr>
              <w:t>Característica</w:t>
            </w:r>
          </w:p>
        </w:tc>
        <w:tc>
          <w:tcPr>
            <w:tcW w:w="4414" w:type="dxa"/>
            <w:shd w:val="clear" w:color="auto" w:fill="FFE599" w:themeFill="accent4" w:themeFillTint="66"/>
          </w:tcPr>
          <w:p w14:paraId="00F63809" w14:textId="77777777" w:rsidR="006827B3" w:rsidRPr="000B1100" w:rsidRDefault="006827B3" w:rsidP="004378CB">
            <w:pPr>
              <w:jc w:val="center"/>
              <w:rPr>
                <w:rFonts w:ascii="Century Gothic" w:hAnsi="Century Gothic"/>
                <w:b/>
                <w:bCs/>
                <w:sz w:val="28"/>
                <w:szCs w:val="28"/>
              </w:rPr>
            </w:pPr>
            <w:r w:rsidRPr="000B1100">
              <w:rPr>
                <w:rFonts w:ascii="Century Gothic" w:hAnsi="Century Gothic"/>
                <w:b/>
                <w:bCs/>
                <w:sz w:val="28"/>
                <w:szCs w:val="28"/>
              </w:rPr>
              <w:t>Pregunta Central</w:t>
            </w:r>
          </w:p>
        </w:tc>
      </w:tr>
      <w:tr w:rsidR="006827B3" w:rsidRPr="000B1100" w14:paraId="794DF5C4" w14:textId="77777777" w:rsidTr="004378CB">
        <w:tc>
          <w:tcPr>
            <w:tcW w:w="4414" w:type="dxa"/>
            <w:shd w:val="clear" w:color="auto" w:fill="E7E6E6" w:themeFill="background2"/>
          </w:tcPr>
          <w:p w14:paraId="551D6BEA"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Adecuación Funcional</w:t>
            </w:r>
          </w:p>
        </w:tc>
        <w:tc>
          <w:tcPr>
            <w:tcW w:w="4414" w:type="dxa"/>
            <w:shd w:val="clear" w:color="auto" w:fill="E7E6E6" w:themeFill="background2"/>
          </w:tcPr>
          <w:p w14:paraId="64C1C921"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¿El software proporciona las funciones que satisfacen las necesidades declaradas e implícitas?</w:t>
            </w:r>
          </w:p>
        </w:tc>
      </w:tr>
      <w:tr w:rsidR="006827B3" w:rsidRPr="000B1100" w14:paraId="688D4393" w14:textId="77777777" w:rsidTr="004378CB">
        <w:tc>
          <w:tcPr>
            <w:tcW w:w="4414" w:type="dxa"/>
            <w:shd w:val="clear" w:color="auto" w:fill="E7E6E6" w:themeFill="background2"/>
          </w:tcPr>
          <w:p w14:paraId="3EDA46EE"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Eficiencia de Desempeño</w:t>
            </w:r>
          </w:p>
        </w:tc>
        <w:tc>
          <w:tcPr>
            <w:tcW w:w="4414" w:type="dxa"/>
            <w:shd w:val="clear" w:color="auto" w:fill="E7E6E6" w:themeFill="background2"/>
          </w:tcPr>
          <w:p w14:paraId="56DFF37F"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¿Las cantidades de los recursos utilizados son los adecuados?</w:t>
            </w:r>
          </w:p>
        </w:tc>
      </w:tr>
      <w:tr w:rsidR="006827B3" w:rsidRPr="000B1100" w14:paraId="39D39077" w14:textId="77777777" w:rsidTr="004378CB">
        <w:tc>
          <w:tcPr>
            <w:tcW w:w="4414" w:type="dxa"/>
            <w:shd w:val="clear" w:color="auto" w:fill="E7E6E6" w:themeFill="background2"/>
          </w:tcPr>
          <w:p w14:paraId="0E664296"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Compatibilidad</w:t>
            </w:r>
          </w:p>
        </w:tc>
        <w:tc>
          <w:tcPr>
            <w:tcW w:w="4414" w:type="dxa"/>
            <w:shd w:val="clear" w:color="auto" w:fill="E7E6E6" w:themeFill="background2"/>
          </w:tcPr>
          <w:p w14:paraId="0415225A"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¿El sistema ejecuta sus funciones cuando comparte el mismo entorno?</w:t>
            </w:r>
          </w:p>
        </w:tc>
      </w:tr>
      <w:tr w:rsidR="006827B3" w:rsidRPr="000B1100" w14:paraId="428F9F7E" w14:textId="77777777" w:rsidTr="004378CB">
        <w:tc>
          <w:tcPr>
            <w:tcW w:w="4414" w:type="dxa"/>
            <w:shd w:val="clear" w:color="auto" w:fill="E7E6E6" w:themeFill="background2"/>
          </w:tcPr>
          <w:p w14:paraId="045A00CC"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Usabilidad</w:t>
            </w:r>
          </w:p>
        </w:tc>
        <w:tc>
          <w:tcPr>
            <w:tcW w:w="4414" w:type="dxa"/>
            <w:shd w:val="clear" w:color="auto" w:fill="E7E6E6" w:themeFill="background2"/>
          </w:tcPr>
          <w:p w14:paraId="0BDD443D"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¿La capacidad del software para ser entendido, aprendido, usado y resulta atractivo para el usuario?</w:t>
            </w:r>
          </w:p>
        </w:tc>
      </w:tr>
      <w:tr w:rsidR="006827B3" w:rsidRPr="000B1100" w14:paraId="6D6A5384" w14:textId="77777777" w:rsidTr="004378CB">
        <w:tc>
          <w:tcPr>
            <w:tcW w:w="4414" w:type="dxa"/>
            <w:shd w:val="clear" w:color="auto" w:fill="E7E6E6" w:themeFill="background2"/>
          </w:tcPr>
          <w:p w14:paraId="1AE67B9E"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Fiabilidad</w:t>
            </w:r>
          </w:p>
        </w:tc>
        <w:tc>
          <w:tcPr>
            <w:tcW w:w="4414" w:type="dxa"/>
            <w:shd w:val="clear" w:color="auto" w:fill="E7E6E6" w:themeFill="background2"/>
          </w:tcPr>
          <w:p w14:paraId="172123E2"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¿La capacidad del software para satisfacer las necesidades de fiabilidad en condiciones normales?</w:t>
            </w:r>
          </w:p>
        </w:tc>
      </w:tr>
      <w:tr w:rsidR="006827B3" w:rsidRPr="000B1100" w14:paraId="25760419" w14:textId="77777777" w:rsidTr="004378CB">
        <w:tc>
          <w:tcPr>
            <w:tcW w:w="4414" w:type="dxa"/>
            <w:shd w:val="clear" w:color="auto" w:fill="E7E6E6" w:themeFill="background2"/>
          </w:tcPr>
          <w:p w14:paraId="2312D48F"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Seguridad</w:t>
            </w:r>
          </w:p>
        </w:tc>
        <w:tc>
          <w:tcPr>
            <w:tcW w:w="4414" w:type="dxa"/>
            <w:shd w:val="clear" w:color="auto" w:fill="E7E6E6" w:themeFill="background2"/>
          </w:tcPr>
          <w:p w14:paraId="2471311E"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¿La capacidad del sistema para la protección de la información de manera que otros elementos no autorizados</w:t>
            </w:r>
          </w:p>
        </w:tc>
      </w:tr>
      <w:tr w:rsidR="006827B3" w:rsidRPr="000B1100" w14:paraId="0CE5F541" w14:textId="77777777" w:rsidTr="004378CB">
        <w:tc>
          <w:tcPr>
            <w:tcW w:w="4414" w:type="dxa"/>
            <w:shd w:val="clear" w:color="auto" w:fill="E7E6E6" w:themeFill="background2"/>
          </w:tcPr>
          <w:p w14:paraId="3B87EF66"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Mantenibilidad</w:t>
            </w:r>
          </w:p>
        </w:tc>
        <w:tc>
          <w:tcPr>
            <w:tcW w:w="4414" w:type="dxa"/>
            <w:shd w:val="clear" w:color="auto" w:fill="E7E6E6" w:themeFill="background2"/>
          </w:tcPr>
          <w:p w14:paraId="68F7FE5C" w14:textId="77777777" w:rsidR="006827B3" w:rsidRPr="000B1100" w:rsidRDefault="006827B3" w:rsidP="004378CB">
            <w:pPr>
              <w:jc w:val="both"/>
              <w:rPr>
                <w:rFonts w:ascii="Century Gothic" w:hAnsi="Century Gothic"/>
                <w:b/>
                <w:bCs/>
                <w:sz w:val="28"/>
                <w:szCs w:val="28"/>
              </w:rPr>
            </w:pPr>
            <w:r w:rsidRPr="000B1100">
              <w:rPr>
                <w:rFonts w:ascii="Century Gothic" w:hAnsi="Century Gothic"/>
                <w:b/>
                <w:bCs/>
              </w:rPr>
              <w:t>¿El software puede ser modificado efectiva y eficientemente?</w:t>
            </w:r>
          </w:p>
        </w:tc>
      </w:tr>
      <w:tr w:rsidR="006827B3" w:rsidRPr="000B1100" w14:paraId="2AD2426E" w14:textId="77777777" w:rsidTr="004378CB">
        <w:tc>
          <w:tcPr>
            <w:tcW w:w="4414" w:type="dxa"/>
            <w:shd w:val="clear" w:color="auto" w:fill="E7E6E6" w:themeFill="background2"/>
          </w:tcPr>
          <w:p w14:paraId="6CFE6C51" w14:textId="77777777" w:rsidR="006827B3" w:rsidRPr="000B1100" w:rsidRDefault="006827B3" w:rsidP="004378CB">
            <w:pPr>
              <w:jc w:val="both"/>
              <w:rPr>
                <w:rFonts w:ascii="Century Gothic" w:hAnsi="Century Gothic"/>
                <w:b/>
                <w:bCs/>
              </w:rPr>
            </w:pPr>
            <w:r w:rsidRPr="000B1100">
              <w:rPr>
                <w:rFonts w:ascii="Century Gothic" w:hAnsi="Century Gothic"/>
                <w:b/>
                <w:bCs/>
              </w:rPr>
              <w:t>Portabilidad</w:t>
            </w:r>
          </w:p>
        </w:tc>
        <w:tc>
          <w:tcPr>
            <w:tcW w:w="4414" w:type="dxa"/>
            <w:shd w:val="clear" w:color="auto" w:fill="E7E6E6" w:themeFill="background2"/>
          </w:tcPr>
          <w:p w14:paraId="778E57FB" w14:textId="77777777" w:rsidR="006827B3" w:rsidRPr="000B1100" w:rsidRDefault="006827B3" w:rsidP="004378CB">
            <w:pPr>
              <w:jc w:val="both"/>
              <w:rPr>
                <w:rFonts w:ascii="Century Gothic" w:hAnsi="Century Gothic"/>
                <w:b/>
                <w:bCs/>
              </w:rPr>
            </w:pPr>
            <w:r w:rsidRPr="000B1100">
              <w:rPr>
                <w:rFonts w:ascii="Century Gothic" w:hAnsi="Century Gothic"/>
                <w:b/>
                <w:bCs/>
              </w:rPr>
              <w:t>¿El sistema puede ser transferido de forma efectiva y eficiente a diferentes entornos?</w:t>
            </w:r>
          </w:p>
        </w:tc>
      </w:tr>
    </w:tbl>
    <w:p w14:paraId="38461ACA" w14:textId="17AFD0A3" w:rsidR="002C4FBE" w:rsidRDefault="002C4FBE" w:rsidP="0035611B">
      <w:pPr>
        <w:jc w:val="both"/>
        <w:rPr>
          <w:rFonts w:ascii="Century Gothic" w:hAnsi="Century Gothic"/>
          <w:sz w:val="24"/>
          <w:szCs w:val="24"/>
          <w:shd w:val="clear" w:color="auto" w:fill="FFFFFF"/>
        </w:rPr>
      </w:pPr>
    </w:p>
    <w:p w14:paraId="4EE3BF60" w14:textId="1231AEA1" w:rsidR="00661AFE" w:rsidRDefault="00661AFE" w:rsidP="0035611B">
      <w:pPr>
        <w:jc w:val="both"/>
        <w:rPr>
          <w:rFonts w:ascii="Century Gothic" w:hAnsi="Century Gothic"/>
          <w:sz w:val="24"/>
          <w:szCs w:val="24"/>
          <w:shd w:val="clear" w:color="auto" w:fill="FFFFFF"/>
        </w:rPr>
      </w:pPr>
    </w:p>
    <w:p w14:paraId="1705076B" w14:textId="36FA5ECD" w:rsidR="00661AFE" w:rsidRDefault="00661AFE" w:rsidP="0035611B">
      <w:pPr>
        <w:jc w:val="both"/>
        <w:rPr>
          <w:rFonts w:ascii="Century Gothic" w:hAnsi="Century Gothic"/>
          <w:sz w:val="24"/>
          <w:szCs w:val="24"/>
          <w:shd w:val="clear" w:color="auto" w:fill="FFFFFF"/>
        </w:rPr>
      </w:pPr>
    </w:p>
    <w:p w14:paraId="3E13AA86" w14:textId="1381BE89" w:rsidR="00661AFE" w:rsidRDefault="00661AFE" w:rsidP="0035611B">
      <w:pPr>
        <w:jc w:val="both"/>
        <w:rPr>
          <w:rFonts w:ascii="Century Gothic" w:hAnsi="Century Gothic"/>
          <w:sz w:val="24"/>
          <w:szCs w:val="24"/>
          <w:shd w:val="clear" w:color="auto" w:fill="FFFFFF"/>
        </w:rPr>
      </w:pPr>
    </w:p>
    <w:p w14:paraId="737737CD" w14:textId="3FA4AFDB" w:rsidR="00661AFE" w:rsidRDefault="00661AFE" w:rsidP="0035611B">
      <w:pPr>
        <w:jc w:val="both"/>
        <w:rPr>
          <w:rFonts w:ascii="Century Gothic" w:hAnsi="Century Gothic"/>
          <w:sz w:val="24"/>
          <w:szCs w:val="24"/>
          <w:shd w:val="clear" w:color="auto" w:fill="FFFFFF"/>
        </w:rPr>
      </w:pPr>
    </w:p>
    <w:p w14:paraId="2BFB2C1E" w14:textId="5DD84048" w:rsidR="00661AFE" w:rsidRDefault="00661AFE" w:rsidP="0035611B">
      <w:pPr>
        <w:jc w:val="both"/>
        <w:rPr>
          <w:rFonts w:ascii="Century Gothic" w:hAnsi="Century Gothic"/>
          <w:sz w:val="24"/>
          <w:szCs w:val="24"/>
          <w:shd w:val="clear" w:color="auto" w:fill="FFFFFF"/>
        </w:rPr>
      </w:pPr>
    </w:p>
    <w:p w14:paraId="4C26EBA3" w14:textId="0C2AB21F" w:rsidR="00661AFE" w:rsidRDefault="00661AFE" w:rsidP="0035611B">
      <w:pPr>
        <w:jc w:val="both"/>
        <w:rPr>
          <w:rFonts w:ascii="Century Gothic" w:hAnsi="Century Gothic"/>
          <w:sz w:val="24"/>
          <w:szCs w:val="24"/>
          <w:shd w:val="clear" w:color="auto" w:fill="FFFFFF"/>
        </w:rPr>
      </w:pPr>
    </w:p>
    <w:p w14:paraId="5D0003EF" w14:textId="64A3DC43" w:rsidR="00661AFE" w:rsidRDefault="00661AFE" w:rsidP="0035611B">
      <w:pPr>
        <w:jc w:val="both"/>
        <w:rPr>
          <w:rFonts w:ascii="Century Gothic" w:hAnsi="Century Gothic"/>
          <w:sz w:val="24"/>
          <w:szCs w:val="24"/>
          <w:shd w:val="clear" w:color="auto" w:fill="FFFFFF"/>
        </w:rPr>
      </w:pPr>
    </w:p>
    <w:p w14:paraId="7D45DA84" w14:textId="7BDCF488" w:rsidR="00661AFE" w:rsidRDefault="00661AFE" w:rsidP="0035611B">
      <w:pPr>
        <w:jc w:val="both"/>
        <w:rPr>
          <w:rFonts w:ascii="Century Gothic" w:hAnsi="Century Gothic"/>
          <w:sz w:val="24"/>
          <w:szCs w:val="24"/>
          <w:shd w:val="clear" w:color="auto" w:fill="FFFFFF"/>
        </w:rPr>
      </w:pPr>
    </w:p>
    <w:p w14:paraId="669E0BE7" w14:textId="583B788E" w:rsidR="00661AFE" w:rsidRDefault="00661AFE" w:rsidP="0035611B">
      <w:pPr>
        <w:jc w:val="both"/>
        <w:rPr>
          <w:rFonts w:ascii="Century Gothic" w:hAnsi="Century Gothic"/>
          <w:sz w:val="24"/>
          <w:szCs w:val="24"/>
          <w:shd w:val="clear" w:color="auto" w:fill="FFFFFF"/>
        </w:rPr>
      </w:pPr>
    </w:p>
    <w:p w14:paraId="7C8CBF0B" w14:textId="0A34D4AE" w:rsidR="00661AFE" w:rsidRPr="00691FE4" w:rsidRDefault="00661AFE" w:rsidP="00691FE4">
      <w:pPr>
        <w:jc w:val="center"/>
        <w:rPr>
          <w:rFonts w:ascii="Century Gothic" w:hAnsi="Century Gothic"/>
          <w:b/>
          <w:bCs/>
          <w:sz w:val="24"/>
          <w:szCs w:val="24"/>
          <w:shd w:val="clear" w:color="auto" w:fill="FFFFFF"/>
        </w:rPr>
      </w:pPr>
    </w:p>
    <w:p w14:paraId="4D2BA254" w14:textId="60A30664" w:rsidR="00661AFE" w:rsidRDefault="00691FE4" w:rsidP="00691FE4">
      <w:pPr>
        <w:jc w:val="center"/>
        <w:rPr>
          <w:rFonts w:ascii="Century Gothic" w:hAnsi="Century Gothic"/>
          <w:b/>
          <w:bCs/>
          <w:sz w:val="24"/>
          <w:szCs w:val="24"/>
          <w:shd w:val="clear" w:color="auto" w:fill="FFFFFF"/>
        </w:rPr>
      </w:pPr>
      <w:r w:rsidRPr="00691FE4">
        <w:rPr>
          <w:rFonts w:ascii="Century Gothic" w:hAnsi="Century Gothic"/>
          <w:b/>
          <w:bCs/>
          <w:sz w:val="24"/>
          <w:szCs w:val="24"/>
          <w:shd w:val="clear" w:color="auto" w:fill="FFFFFF"/>
        </w:rPr>
        <w:t>Anexo</w:t>
      </w:r>
      <w:r>
        <w:rPr>
          <w:rFonts w:ascii="Century Gothic" w:hAnsi="Century Gothic"/>
          <w:sz w:val="24"/>
          <w:szCs w:val="24"/>
          <w:shd w:val="clear" w:color="auto" w:fill="FFFFFF"/>
        </w:rPr>
        <w:t xml:space="preserve"> </w:t>
      </w:r>
      <w:r w:rsidRPr="00691FE4">
        <w:rPr>
          <w:rFonts w:ascii="Century Gothic" w:hAnsi="Century Gothic"/>
          <w:b/>
          <w:bCs/>
          <w:sz w:val="24"/>
          <w:szCs w:val="24"/>
          <w:shd w:val="clear" w:color="auto" w:fill="FFFFFF"/>
        </w:rPr>
        <w:t>2</w:t>
      </w:r>
      <w:r>
        <w:rPr>
          <w:rFonts w:ascii="Century Gothic" w:hAnsi="Century Gothic"/>
          <w:b/>
          <w:bCs/>
          <w:sz w:val="24"/>
          <w:szCs w:val="24"/>
          <w:shd w:val="clear" w:color="auto" w:fill="FFFFFF"/>
        </w:rPr>
        <w:t xml:space="preserve">: Usos de la herramienta </w:t>
      </w:r>
    </w:p>
    <w:p w14:paraId="2C7732F7" w14:textId="704212BE" w:rsidR="00691FE4" w:rsidRDefault="00691FE4" w:rsidP="00691FE4">
      <w:pPr>
        <w:jc w:val="center"/>
        <w:rPr>
          <w:rFonts w:ascii="Century Gothic" w:hAnsi="Century Gothic"/>
          <w:sz w:val="24"/>
          <w:szCs w:val="24"/>
          <w:shd w:val="clear" w:color="auto" w:fill="FFFFFF"/>
        </w:rPr>
      </w:pPr>
    </w:p>
    <w:p w14:paraId="69580E40" w14:textId="08FB044B" w:rsidR="00661AFE" w:rsidRDefault="00691FE4" w:rsidP="0035611B">
      <w:pPr>
        <w:jc w:val="both"/>
        <w:rPr>
          <w:rFonts w:ascii="Century Gothic" w:hAnsi="Century Gothic"/>
          <w:sz w:val="24"/>
          <w:szCs w:val="24"/>
          <w:shd w:val="clear" w:color="auto" w:fill="FFFFFF"/>
        </w:rPr>
      </w:pPr>
      <w:r>
        <w:rPr>
          <w:rFonts w:ascii="Century Gothic" w:hAnsi="Century Gothic"/>
          <w:noProof/>
          <w:sz w:val="24"/>
          <w:szCs w:val="24"/>
          <w:shd w:val="clear" w:color="auto" w:fill="FFFFFF"/>
        </w:rPr>
        <w:drawing>
          <wp:anchor distT="0" distB="0" distL="114300" distR="114300" simplePos="0" relativeHeight="251658243" behindDoc="0" locked="0" layoutInCell="1" allowOverlap="1" wp14:anchorId="18E2D449" wp14:editId="64214B65">
            <wp:simplePos x="0" y="0"/>
            <wp:positionH relativeFrom="margin">
              <wp:posOffset>929005</wp:posOffset>
            </wp:positionH>
            <wp:positionV relativeFrom="paragraph">
              <wp:posOffset>8630</wp:posOffset>
            </wp:positionV>
            <wp:extent cx="4401505" cy="5162550"/>
            <wp:effectExtent l="0" t="0" r="0" b="0"/>
            <wp:wrapNone/>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401505" cy="5162550"/>
                    </a:xfrm>
                    <a:prstGeom prst="rect">
                      <a:avLst/>
                    </a:prstGeom>
                  </pic:spPr>
                </pic:pic>
              </a:graphicData>
            </a:graphic>
            <wp14:sizeRelH relativeFrom="margin">
              <wp14:pctWidth>0</wp14:pctWidth>
            </wp14:sizeRelH>
            <wp14:sizeRelV relativeFrom="margin">
              <wp14:pctHeight>0</wp14:pctHeight>
            </wp14:sizeRelV>
          </wp:anchor>
        </w:drawing>
      </w:r>
    </w:p>
    <w:p w14:paraId="738FD6D7" w14:textId="135041DA" w:rsidR="00661AFE" w:rsidRDefault="00661AFE" w:rsidP="0035611B">
      <w:pPr>
        <w:jc w:val="both"/>
        <w:rPr>
          <w:rFonts w:ascii="Century Gothic" w:hAnsi="Century Gothic"/>
          <w:sz w:val="24"/>
          <w:szCs w:val="24"/>
          <w:shd w:val="clear" w:color="auto" w:fill="FFFFFF"/>
        </w:rPr>
      </w:pPr>
    </w:p>
    <w:p w14:paraId="47334CEA" w14:textId="161A7551" w:rsidR="00661AFE" w:rsidRDefault="00661AFE" w:rsidP="0035611B">
      <w:pPr>
        <w:jc w:val="both"/>
        <w:rPr>
          <w:rFonts w:ascii="Century Gothic" w:hAnsi="Century Gothic"/>
          <w:sz w:val="24"/>
          <w:szCs w:val="24"/>
          <w:shd w:val="clear" w:color="auto" w:fill="FFFFFF"/>
        </w:rPr>
      </w:pPr>
    </w:p>
    <w:p w14:paraId="101362C5" w14:textId="52C0D7D6" w:rsidR="00661AFE" w:rsidRDefault="00661AFE" w:rsidP="0035611B">
      <w:pPr>
        <w:jc w:val="both"/>
        <w:rPr>
          <w:rFonts w:ascii="Century Gothic" w:hAnsi="Century Gothic"/>
          <w:sz w:val="24"/>
          <w:szCs w:val="24"/>
          <w:shd w:val="clear" w:color="auto" w:fill="FFFFFF"/>
        </w:rPr>
      </w:pPr>
    </w:p>
    <w:p w14:paraId="4B251664" w14:textId="68D8D883" w:rsidR="00661AFE" w:rsidRDefault="00661AFE" w:rsidP="0035611B">
      <w:pPr>
        <w:jc w:val="both"/>
        <w:rPr>
          <w:rFonts w:ascii="Century Gothic" w:hAnsi="Century Gothic"/>
          <w:sz w:val="24"/>
          <w:szCs w:val="24"/>
          <w:shd w:val="clear" w:color="auto" w:fill="FFFFFF"/>
        </w:rPr>
      </w:pPr>
    </w:p>
    <w:p w14:paraId="61F6FFCA" w14:textId="5BBFDF4B" w:rsidR="00661AFE" w:rsidRDefault="00661AFE" w:rsidP="0035611B">
      <w:pPr>
        <w:jc w:val="both"/>
        <w:rPr>
          <w:rFonts w:ascii="Century Gothic" w:hAnsi="Century Gothic"/>
          <w:sz w:val="24"/>
          <w:szCs w:val="24"/>
          <w:shd w:val="clear" w:color="auto" w:fill="FFFFFF"/>
        </w:rPr>
      </w:pPr>
    </w:p>
    <w:p w14:paraId="6AE62433" w14:textId="1A079E35" w:rsidR="00661AFE" w:rsidRDefault="00661AFE" w:rsidP="0035611B">
      <w:pPr>
        <w:jc w:val="both"/>
        <w:rPr>
          <w:rFonts w:ascii="Century Gothic" w:hAnsi="Century Gothic"/>
          <w:sz w:val="24"/>
          <w:szCs w:val="24"/>
          <w:shd w:val="clear" w:color="auto" w:fill="FFFFFF"/>
        </w:rPr>
      </w:pPr>
    </w:p>
    <w:p w14:paraId="314D1D77" w14:textId="76701945" w:rsidR="00661AFE" w:rsidRDefault="00661AFE" w:rsidP="0035611B">
      <w:pPr>
        <w:jc w:val="both"/>
        <w:rPr>
          <w:rFonts w:ascii="Century Gothic" w:hAnsi="Century Gothic"/>
          <w:sz w:val="24"/>
          <w:szCs w:val="24"/>
          <w:shd w:val="clear" w:color="auto" w:fill="FFFFFF"/>
        </w:rPr>
      </w:pPr>
    </w:p>
    <w:p w14:paraId="4586715D" w14:textId="51B7DC05" w:rsidR="00661AFE" w:rsidRDefault="00661AFE" w:rsidP="0035611B">
      <w:pPr>
        <w:jc w:val="both"/>
        <w:rPr>
          <w:rFonts w:ascii="Century Gothic" w:hAnsi="Century Gothic"/>
          <w:sz w:val="24"/>
          <w:szCs w:val="24"/>
          <w:shd w:val="clear" w:color="auto" w:fill="FFFFFF"/>
        </w:rPr>
      </w:pPr>
    </w:p>
    <w:p w14:paraId="1580807D" w14:textId="7DCDF8A0" w:rsidR="00661AFE" w:rsidRDefault="00661AFE" w:rsidP="0035611B">
      <w:pPr>
        <w:jc w:val="both"/>
        <w:rPr>
          <w:rFonts w:ascii="Century Gothic" w:hAnsi="Century Gothic"/>
          <w:sz w:val="24"/>
          <w:szCs w:val="24"/>
          <w:shd w:val="clear" w:color="auto" w:fill="FFFFFF"/>
        </w:rPr>
      </w:pPr>
    </w:p>
    <w:p w14:paraId="61C7FB53" w14:textId="500179E4" w:rsidR="00661AFE" w:rsidRDefault="00661AFE" w:rsidP="0035611B">
      <w:pPr>
        <w:jc w:val="both"/>
        <w:rPr>
          <w:rFonts w:ascii="Century Gothic" w:hAnsi="Century Gothic"/>
          <w:sz w:val="24"/>
          <w:szCs w:val="24"/>
          <w:shd w:val="clear" w:color="auto" w:fill="FFFFFF"/>
        </w:rPr>
      </w:pPr>
    </w:p>
    <w:p w14:paraId="63ADF864" w14:textId="241F08FE" w:rsidR="00661AFE" w:rsidRDefault="00661AFE" w:rsidP="0035611B">
      <w:pPr>
        <w:jc w:val="both"/>
        <w:rPr>
          <w:rFonts w:ascii="Century Gothic" w:hAnsi="Century Gothic"/>
          <w:sz w:val="24"/>
          <w:szCs w:val="24"/>
          <w:shd w:val="clear" w:color="auto" w:fill="FFFFFF"/>
        </w:rPr>
      </w:pPr>
    </w:p>
    <w:p w14:paraId="55A8CAFE" w14:textId="4780607E" w:rsidR="00661AFE" w:rsidRDefault="00661AFE" w:rsidP="0035611B">
      <w:pPr>
        <w:jc w:val="both"/>
        <w:rPr>
          <w:rFonts w:ascii="Century Gothic" w:hAnsi="Century Gothic"/>
          <w:sz w:val="24"/>
          <w:szCs w:val="24"/>
          <w:shd w:val="clear" w:color="auto" w:fill="FFFFFF"/>
        </w:rPr>
      </w:pPr>
    </w:p>
    <w:p w14:paraId="2302A308" w14:textId="37353AE8" w:rsidR="00661AFE" w:rsidRDefault="00661AFE" w:rsidP="0035611B">
      <w:pPr>
        <w:jc w:val="both"/>
        <w:rPr>
          <w:rFonts w:ascii="Century Gothic" w:hAnsi="Century Gothic"/>
          <w:sz w:val="24"/>
          <w:szCs w:val="24"/>
          <w:shd w:val="clear" w:color="auto" w:fill="FFFFFF"/>
        </w:rPr>
      </w:pPr>
    </w:p>
    <w:p w14:paraId="10219752" w14:textId="73B6F1BD" w:rsidR="00661AFE" w:rsidRDefault="00661AFE" w:rsidP="0035611B">
      <w:pPr>
        <w:jc w:val="both"/>
        <w:rPr>
          <w:rFonts w:ascii="Century Gothic" w:hAnsi="Century Gothic"/>
          <w:sz w:val="24"/>
          <w:szCs w:val="24"/>
          <w:shd w:val="clear" w:color="auto" w:fill="FFFFFF"/>
        </w:rPr>
      </w:pPr>
    </w:p>
    <w:p w14:paraId="4C64CE67" w14:textId="524F313D" w:rsidR="00661AFE" w:rsidRDefault="00661AFE" w:rsidP="0035611B">
      <w:pPr>
        <w:jc w:val="both"/>
        <w:rPr>
          <w:rFonts w:ascii="Century Gothic" w:hAnsi="Century Gothic"/>
          <w:sz w:val="24"/>
          <w:szCs w:val="24"/>
          <w:shd w:val="clear" w:color="auto" w:fill="FFFFFF"/>
        </w:rPr>
      </w:pPr>
    </w:p>
    <w:p w14:paraId="4320D99C" w14:textId="5E491774" w:rsidR="00661AFE" w:rsidRDefault="00661AFE" w:rsidP="0035611B">
      <w:pPr>
        <w:jc w:val="both"/>
        <w:rPr>
          <w:rFonts w:ascii="Century Gothic" w:hAnsi="Century Gothic"/>
          <w:sz w:val="24"/>
          <w:szCs w:val="24"/>
          <w:shd w:val="clear" w:color="auto" w:fill="FFFFFF"/>
        </w:rPr>
      </w:pPr>
    </w:p>
    <w:p w14:paraId="3515988E" w14:textId="188A4A24" w:rsidR="00661AFE" w:rsidRDefault="00661AFE" w:rsidP="0035611B">
      <w:pPr>
        <w:jc w:val="both"/>
        <w:rPr>
          <w:rFonts w:ascii="Century Gothic" w:hAnsi="Century Gothic"/>
          <w:sz w:val="24"/>
          <w:szCs w:val="24"/>
          <w:shd w:val="clear" w:color="auto" w:fill="FFFFFF"/>
        </w:rPr>
      </w:pPr>
    </w:p>
    <w:p w14:paraId="0C4B16A8" w14:textId="37B0DAC3" w:rsidR="00661AFE" w:rsidRDefault="00661AFE" w:rsidP="0035611B">
      <w:pPr>
        <w:jc w:val="both"/>
        <w:rPr>
          <w:rFonts w:ascii="Century Gothic" w:hAnsi="Century Gothic"/>
          <w:sz w:val="24"/>
          <w:szCs w:val="24"/>
          <w:shd w:val="clear" w:color="auto" w:fill="FFFFFF"/>
        </w:rPr>
      </w:pPr>
    </w:p>
    <w:p w14:paraId="16C5395E" w14:textId="27368C6A" w:rsidR="00661AFE" w:rsidRDefault="00661AFE" w:rsidP="0035611B">
      <w:pPr>
        <w:jc w:val="both"/>
        <w:rPr>
          <w:rFonts w:ascii="Century Gothic" w:hAnsi="Century Gothic"/>
          <w:sz w:val="24"/>
          <w:szCs w:val="24"/>
          <w:shd w:val="clear" w:color="auto" w:fill="FFFFFF"/>
        </w:rPr>
      </w:pPr>
    </w:p>
    <w:p w14:paraId="72B57A00" w14:textId="37163462" w:rsidR="00661AFE" w:rsidRDefault="00661AFE" w:rsidP="0035611B">
      <w:pPr>
        <w:jc w:val="both"/>
        <w:rPr>
          <w:rFonts w:ascii="Century Gothic" w:hAnsi="Century Gothic"/>
          <w:sz w:val="24"/>
          <w:szCs w:val="24"/>
          <w:shd w:val="clear" w:color="auto" w:fill="FFFFFF"/>
        </w:rPr>
      </w:pPr>
    </w:p>
    <w:p w14:paraId="69E45A1B" w14:textId="7861BB16" w:rsidR="00661AFE" w:rsidRDefault="00661AFE" w:rsidP="0035611B">
      <w:pPr>
        <w:jc w:val="both"/>
        <w:rPr>
          <w:rFonts w:ascii="Century Gothic" w:hAnsi="Century Gothic"/>
          <w:sz w:val="24"/>
          <w:szCs w:val="24"/>
          <w:shd w:val="clear" w:color="auto" w:fill="FFFFFF"/>
        </w:rPr>
      </w:pPr>
    </w:p>
    <w:p w14:paraId="58532FCE" w14:textId="0A5DD292" w:rsidR="00661AFE" w:rsidRDefault="00661AFE" w:rsidP="0035611B">
      <w:pPr>
        <w:jc w:val="both"/>
        <w:rPr>
          <w:rFonts w:ascii="Century Gothic" w:hAnsi="Century Gothic"/>
          <w:sz w:val="24"/>
          <w:szCs w:val="24"/>
          <w:shd w:val="clear" w:color="auto" w:fill="FFFFFF"/>
        </w:rPr>
      </w:pPr>
    </w:p>
    <w:p w14:paraId="4C63F19F" w14:textId="6C383D55" w:rsidR="00661AFE" w:rsidRDefault="00661AFE" w:rsidP="0035611B">
      <w:pPr>
        <w:jc w:val="both"/>
        <w:rPr>
          <w:rFonts w:ascii="Century Gothic" w:hAnsi="Century Gothic"/>
          <w:sz w:val="24"/>
          <w:szCs w:val="24"/>
          <w:shd w:val="clear" w:color="auto" w:fill="FFFFFF"/>
        </w:rPr>
      </w:pPr>
    </w:p>
    <w:p w14:paraId="4495DA2B" w14:textId="43DF79DD" w:rsidR="00691FE4" w:rsidRDefault="00691FE4" w:rsidP="0035611B">
      <w:pPr>
        <w:jc w:val="both"/>
        <w:rPr>
          <w:rFonts w:ascii="Century Gothic" w:hAnsi="Century Gothic"/>
          <w:sz w:val="24"/>
          <w:szCs w:val="24"/>
          <w:shd w:val="clear" w:color="auto" w:fill="FFFFFF"/>
        </w:rPr>
      </w:pPr>
    </w:p>
    <w:p w14:paraId="6F52EFBE" w14:textId="7832A0C8" w:rsidR="00691FE4" w:rsidRDefault="00691FE4" w:rsidP="00691FE4">
      <w:pPr>
        <w:jc w:val="center"/>
        <w:rPr>
          <w:rFonts w:ascii="Century Gothic" w:hAnsi="Century Gothic"/>
          <w:b/>
          <w:bCs/>
          <w:sz w:val="24"/>
          <w:szCs w:val="24"/>
          <w:shd w:val="clear" w:color="auto" w:fill="FFFFFF"/>
        </w:rPr>
      </w:pPr>
      <w:r w:rsidRPr="00691FE4">
        <w:rPr>
          <w:rFonts w:ascii="Century Gothic" w:hAnsi="Century Gothic"/>
          <w:b/>
          <w:bCs/>
          <w:sz w:val="24"/>
          <w:szCs w:val="24"/>
          <w:shd w:val="clear" w:color="auto" w:fill="FFFFFF"/>
        </w:rPr>
        <w:t>Anexo 3</w:t>
      </w:r>
      <w:r>
        <w:rPr>
          <w:rFonts w:ascii="Century Gothic" w:hAnsi="Century Gothic"/>
          <w:b/>
          <w:bCs/>
          <w:sz w:val="24"/>
          <w:szCs w:val="24"/>
          <w:shd w:val="clear" w:color="auto" w:fill="FFFFFF"/>
        </w:rPr>
        <w:t>: Proceso de utilización de la herramienta</w:t>
      </w:r>
    </w:p>
    <w:p w14:paraId="494F0839" w14:textId="77777777" w:rsidR="0073092A" w:rsidRDefault="0073092A" w:rsidP="00691FE4">
      <w:pPr>
        <w:jc w:val="center"/>
        <w:rPr>
          <w:rFonts w:ascii="Century Gothic" w:hAnsi="Century Gothic"/>
          <w:b/>
          <w:bCs/>
          <w:sz w:val="24"/>
          <w:szCs w:val="24"/>
          <w:shd w:val="clear" w:color="auto" w:fill="FFFFFF"/>
        </w:rPr>
      </w:pPr>
    </w:p>
    <w:p w14:paraId="2A25AF52" w14:textId="2861DA40" w:rsidR="00691FE4" w:rsidRPr="00691FE4" w:rsidRDefault="00691FE4" w:rsidP="00691FE4">
      <w:pPr>
        <w:jc w:val="center"/>
        <w:rPr>
          <w:rFonts w:ascii="Century Gothic" w:hAnsi="Century Gothic"/>
          <w:b/>
          <w:bCs/>
          <w:sz w:val="24"/>
          <w:szCs w:val="24"/>
          <w:shd w:val="clear" w:color="auto" w:fill="FFFFFF"/>
        </w:rPr>
      </w:pPr>
      <w:r>
        <w:rPr>
          <w:noProof/>
        </w:rPr>
        <w:drawing>
          <wp:inline distT="0" distB="0" distL="0" distR="0" wp14:anchorId="4CFE8AD0" wp14:editId="7648DB6C">
            <wp:extent cx="5612130" cy="3397250"/>
            <wp:effectExtent l="0" t="0" r="762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p>
    <w:p w14:paraId="7C2530A1" w14:textId="6C565E72" w:rsidR="00661AFE" w:rsidRDefault="00661AFE" w:rsidP="0035611B">
      <w:pPr>
        <w:jc w:val="both"/>
        <w:rPr>
          <w:rFonts w:ascii="Century Gothic" w:hAnsi="Century Gothic"/>
          <w:sz w:val="24"/>
          <w:szCs w:val="24"/>
          <w:shd w:val="clear" w:color="auto" w:fill="FFFFFF"/>
        </w:rPr>
      </w:pPr>
    </w:p>
    <w:p w14:paraId="487225D0" w14:textId="457EBC50" w:rsidR="00691FE4" w:rsidRDefault="00691FE4" w:rsidP="0035611B">
      <w:pPr>
        <w:jc w:val="both"/>
        <w:rPr>
          <w:rFonts w:ascii="Century Gothic" w:hAnsi="Century Gothic"/>
          <w:sz w:val="24"/>
          <w:szCs w:val="24"/>
          <w:shd w:val="clear" w:color="auto" w:fill="FFFFFF"/>
        </w:rPr>
      </w:pPr>
    </w:p>
    <w:p w14:paraId="2A0B2081" w14:textId="07EACDBB" w:rsidR="00691FE4" w:rsidRDefault="00691FE4" w:rsidP="0035611B">
      <w:pPr>
        <w:jc w:val="both"/>
        <w:rPr>
          <w:rFonts w:ascii="Century Gothic" w:hAnsi="Century Gothic"/>
          <w:sz w:val="24"/>
          <w:szCs w:val="24"/>
          <w:shd w:val="clear" w:color="auto" w:fill="FFFFFF"/>
        </w:rPr>
      </w:pPr>
    </w:p>
    <w:p w14:paraId="55E342BE" w14:textId="0A845BA0" w:rsidR="00691FE4" w:rsidRDefault="00691FE4" w:rsidP="0035611B">
      <w:pPr>
        <w:jc w:val="both"/>
        <w:rPr>
          <w:rFonts w:ascii="Century Gothic" w:hAnsi="Century Gothic"/>
          <w:sz w:val="24"/>
          <w:szCs w:val="24"/>
          <w:shd w:val="clear" w:color="auto" w:fill="FFFFFF"/>
        </w:rPr>
      </w:pPr>
    </w:p>
    <w:p w14:paraId="12BBD27C" w14:textId="4A868BDB" w:rsidR="00691FE4" w:rsidRDefault="00691FE4" w:rsidP="0035611B">
      <w:pPr>
        <w:jc w:val="both"/>
        <w:rPr>
          <w:rFonts w:ascii="Century Gothic" w:hAnsi="Century Gothic"/>
          <w:sz w:val="24"/>
          <w:szCs w:val="24"/>
          <w:shd w:val="clear" w:color="auto" w:fill="FFFFFF"/>
        </w:rPr>
      </w:pPr>
    </w:p>
    <w:p w14:paraId="26B01BDD" w14:textId="4D29B5D1" w:rsidR="00691FE4" w:rsidRDefault="00691FE4" w:rsidP="0035611B">
      <w:pPr>
        <w:jc w:val="both"/>
        <w:rPr>
          <w:rFonts w:ascii="Century Gothic" w:hAnsi="Century Gothic"/>
          <w:sz w:val="24"/>
          <w:szCs w:val="24"/>
          <w:shd w:val="clear" w:color="auto" w:fill="FFFFFF"/>
        </w:rPr>
      </w:pPr>
    </w:p>
    <w:p w14:paraId="5430E62C" w14:textId="72FAF841" w:rsidR="00691FE4" w:rsidRDefault="00691FE4" w:rsidP="0035611B">
      <w:pPr>
        <w:jc w:val="both"/>
        <w:rPr>
          <w:rFonts w:ascii="Century Gothic" w:hAnsi="Century Gothic"/>
          <w:sz w:val="24"/>
          <w:szCs w:val="24"/>
          <w:shd w:val="clear" w:color="auto" w:fill="FFFFFF"/>
        </w:rPr>
      </w:pPr>
    </w:p>
    <w:p w14:paraId="2112C063" w14:textId="676B69A8" w:rsidR="00691FE4" w:rsidRDefault="00691FE4" w:rsidP="0035611B">
      <w:pPr>
        <w:jc w:val="both"/>
        <w:rPr>
          <w:rFonts w:ascii="Century Gothic" w:hAnsi="Century Gothic"/>
          <w:sz w:val="24"/>
          <w:szCs w:val="24"/>
          <w:shd w:val="clear" w:color="auto" w:fill="FFFFFF"/>
        </w:rPr>
      </w:pPr>
    </w:p>
    <w:p w14:paraId="1EC14E1D" w14:textId="78DE8094" w:rsidR="00691FE4" w:rsidRDefault="00691FE4" w:rsidP="0035611B">
      <w:pPr>
        <w:jc w:val="both"/>
        <w:rPr>
          <w:rFonts w:ascii="Century Gothic" w:hAnsi="Century Gothic"/>
          <w:sz w:val="24"/>
          <w:szCs w:val="24"/>
          <w:shd w:val="clear" w:color="auto" w:fill="FFFFFF"/>
        </w:rPr>
      </w:pPr>
    </w:p>
    <w:p w14:paraId="0AF7AA00" w14:textId="5A417BC5" w:rsidR="00691FE4" w:rsidRDefault="00691FE4" w:rsidP="0035611B">
      <w:pPr>
        <w:jc w:val="both"/>
        <w:rPr>
          <w:rFonts w:ascii="Century Gothic" w:hAnsi="Century Gothic"/>
          <w:sz w:val="24"/>
          <w:szCs w:val="24"/>
          <w:shd w:val="clear" w:color="auto" w:fill="FFFFFF"/>
        </w:rPr>
      </w:pPr>
    </w:p>
    <w:p w14:paraId="0C05ECF4" w14:textId="5A5FF147" w:rsidR="00691FE4" w:rsidRDefault="00691FE4" w:rsidP="0035611B">
      <w:pPr>
        <w:jc w:val="both"/>
        <w:rPr>
          <w:rFonts w:ascii="Century Gothic" w:hAnsi="Century Gothic"/>
          <w:sz w:val="24"/>
          <w:szCs w:val="24"/>
          <w:shd w:val="clear" w:color="auto" w:fill="FFFFFF"/>
        </w:rPr>
      </w:pPr>
    </w:p>
    <w:p w14:paraId="2DB82A2E" w14:textId="0D36E415" w:rsidR="00691FE4" w:rsidRDefault="00691FE4" w:rsidP="0035611B">
      <w:pPr>
        <w:jc w:val="both"/>
        <w:rPr>
          <w:rFonts w:ascii="Century Gothic" w:hAnsi="Century Gothic"/>
          <w:sz w:val="24"/>
          <w:szCs w:val="24"/>
          <w:shd w:val="clear" w:color="auto" w:fill="FFFFFF"/>
        </w:rPr>
      </w:pPr>
    </w:p>
    <w:p w14:paraId="0DD8A40B" w14:textId="4B19E621" w:rsidR="00691FE4" w:rsidRDefault="00691FE4" w:rsidP="0035611B">
      <w:pPr>
        <w:jc w:val="both"/>
        <w:rPr>
          <w:rFonts w:ascii="Century Gothic" w:hAnsi="Century Gothic"/>
          <w:sz w:val="24"/>
          <w:szCs w:val="24"/>
          <w:shd w:val="clear" w:color="auto" w:fill="FFFFFF"/>
        </w:rPr>
      </w:pPr>
    </w:p>
    <w:p w14:paraId="391A9BA2" w14:textId="4CD16A38" w:rsidR="00661AFE" w:rsidRDefault="00661AFE" w:rsidP="0035611B">
      <w:pPr>
        <w:jc w:val="both"/>
        <w:rPr>
          <w:rFonts w:ascii="Century Gothic" w:hAnsi="Century Gothic"/>
          <w:sz w:val="24"/>
          <w:szCs w:val="24"/>
          <w:shd w:val="clear" w:color="auto" w:fill="FFFFFF"/>
        </w:rPr>
      </w:pPr>
    </w:p>
    <w:p w14:paraId="18E4D46B" w14:textId="6EBFABE7" w:rsidR="00661AFE" w:rsidRDefault="00661AFE" w:rsidP="00661AFE">
      <w:pPr>
        <w:jc w:val="center"/>
        <w:rPr>
          <w:rFonts w:ascii="Century Gothic" w:hAnsi="Century Gothic"/>
          <w:b/>
          <w:bCs/>
          <w:sz w:val="24"/>
          <w:szCs w:val="24"/>
          <w:shd w:val="clear" w:color="auto" w:fill="FFFFFF"/>
        </w:rPr>
      </w:pPr>
      <w:r w:rsidRPr="00661AFE">
        <w:rPr>
          <w:rFonts w:ascii="Century Gothic" w:hAnsi="Century Gothic"/>
          <w:b/>
          <w:bCs/>
          <w:sz w:val="24"/>
          <w:szCs w:val="24"/>
          <w:shd w:val="clear" w:color="auto" w:fill="FFFFFF"/>
        </w:rPr>
        <w:t>Anexo 4</w:t>
      </w:r>
      <w:r>
        <w:rPr>
          <w:rFonts w:ascii="Century Gothic" w:hAnsi="Century Gothic"/>
          <w:b/>
          <w:bCs/>
          <w:sz w:val="24"/>
          <w:szCs w:val="24"/>
          <w:shd w:val="clear" w:color="auto" w:fill="FFFFFF"/>
        </w:rPr>
        <w:t>: Boceto de interfaz grafica</w:t>
      </w:r>
    </w:p>
    <w:p w14:paraId="4A32BEC5" w14:textId="13B33BA1" w:rsidR="00661AFE" w:rsidRDefault="00661AFE" w:rsidP="00661AFE">
      <w:pPr>
        <w:jc w:val="center"/>
        <w:rPr>
          <w:rFonts w:ascii="Century Gothic" w:hAnsi="Century Gothic"/>
          <w:b/>
          <w:bCs/>
          <w:sz w:val="24"/>
          <w:szCs w:val="24"/>
          <w:shd w:val="clear" w:color="auto" w:fill="FFFFFF"/>
        </w:rPr>
      </w:pPr>
      <w:r>
        <w:rPr>
          <w:noProof/>
        </w:rPr>
        <w:drawing>
          <wp:inline distT="0" distB="0" distL="0" distR="0" wp14:anchorId="784D738E" wp14:editId="4E9A94E3">
            <wp:extent cx="5612130" cy="6929122"/>
            <wp:effectExtent l="0" t="0" r="7620" b="508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612130" cy="6929122"/>
                    </a:xfrm>
                    <a:prstGeom prst="rect">
                      <a:avLst/>
                    </a:prstGeom>
                  </pic:spPr>
                </pic:pic>
              </a:graphicData>
            </a:graphic>
          </wp:inline>
        </w:drawing>
      </w:r>
    </w:p>
    <w:p w14:paraId="5E0346C9" w14:textId="3EBF68CF" w:rsidR="00691FE4" w:rsidRDefault="00691FE4" w:rsidP="00661AFE">
      <w:pPr>
        <w:jc w:val="center"/>
        <w:rPr>
          <w:rFonts w:ascii="Century Gothic" w:hAnsi="Century Gothic"/>
          <w:b/>
          <w:bCs/>
          <w:sz w:val="24"/>
          <w:szCs w:val="24"/>
          <w:shd w:val="clear" w:color="auto" w:fill="FFFFFF"/>
        </w:rPr>
      </w:pPr>
    </w:p>
    <w:p w14:paraId="5024943B" w14:textId="26577CC4" w:rsidR="00691FE4" w:rsidRDefault="00691FE4" w:rsidP="00661AFE">
      <w:pPr>
        <w:jc w:val="center"/>
        <w:rPr>
          <w:rFonts w:ascii="Century Gothic" w:hAnsi="Century Gothic"/>
          <w:b/>
          <w:bCs/>
          <w:sz w:val="24"/>
          <w:szCs w:val="24"/>
          <w:shd w:val="clear" w:color="auto" w:fill="FFFFFF"/>
        </w:rPr>
      </w:pPr>
    </w:p>
    <w:p w14:paraId="055A432C" w14:textId="72CFABE6" w:rsidR="00691FE4" w:rsidRDefault="00691FE4" w:rsidP="00661AFE">
      <w:pPr>
        <w:jc w:val="center"/>
        <w:rPr>
          <w:rFonts w:ascii="Century Gothic" w:hAnsi="Century Gothic"/>
          <w:b/>
          <w:bCs/>
          <w:sz w:val="24"/>
          <w:szCs w:val="24"/>
          <w:shd w:val="clear" w:color="auto" w:fill="FFFFFF"/>
        </w:rPr>
      </w:pPr>
    </w:p>
    <w:p w14:paraId="24028A3F" w14:textId="107E57C0" w:rsidR="00691FE4" w:rsidRDefault="00691FE4" w:rsidP="00661AFE">
      <w:pPr>
        <w:jc w:val="center"/>
        <w:rPr>
          <w:rFonts w:ascii="Century Gothic" w:hAnsi="Century Gothic"/>
          <w:b/>
          <w:bCs/>
          <w:sz w:val="24"/>
          <w:szCs w:val="24"/>
          <w:shd w:val="clear" w:color="auto" w:fill="FFFFFF"/>
        </w:rPr>
      </w:pPr>
    </w:p>
    <w:p w14:paraId="59F91174" w14:textId="4EF8CAD3" w:rsidR="00691FE4" w:rsidRDefault="00691FE4" w:rsidP="00661AFE">
      <w:pPr>
        <w:jc w:val="center"/>
        <w:rPr>
          <w:rFonts w:ascii="Century Gothic" w:hAnsi="Century Gothic"/>
          <w:b/>
          <w:bCs/>
          <w:sz w:val="24"/>
          <w:szCs w:val="24"/>
          <w:shd w:val="clear" w:color="auto" w:fill="FFFFFF"/>
        </w:rPr>
      </w:pPr>
      <w:r>
        <w:rPr>
          <w:rFonts w:ascii="Century Gothic" w:hAnsi="Century Gothic"/>
          <w:b/>
          <w:bCs/>
          <w:sz w:val="24"/>
          <w:szCs w:val="24"/>
          <w:shd w:val="clear" w:color="auto" w:fill="FFFFFF"/>
        </w:rPr>
        <w:t xml:space="preserve">Anexos 5: Interfaz desarrollada </w:t>
      </w:r>
    </w:p>
    <w:p w14:paraId="3989E3EF" w14:textId="33B91538" w:rsidR="00691FE4" w:rsidRDefault="00691FE4" w:rsidP="00661AFE">
      <w:pPr>
        <w:jc w:val="center"/>
        <w:rPr>
          <w:rFonts w:ascii="Century Gothic" w:hAnsi="Century Gothic"/>
          <w:b/>
          <w:bCs/>
          <w:sz w:val="24"/>
          <w:szCs w:val="24"/>
          <w:shd w:val="clear" w:color="auto" w:fill="FFFFFF"/>
        </w:rPr>
      </w:pPr>
      <w:r>
        <w:rPr>
          <w:noProof/>
        </w:rPr>
        <w:drawing>
          <wp:inline distT="0" distB="0" distL="0" distR="0" wp14:anchorId="45FA69AF" wp14:editId="4D8CF854">
            <wp:extent cx="5612130" cy="3155315"/>
            <wp:effectExtent l="0" t="0" r="7620" b="698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E6FC5A1" w14:textId="7442F86B" w:rsidR="00691FE4" w:rsidRDefault="00691FE4" w:rsidP="00661AFE">
      <w:pPr>
        <w:jc w:val="center"/>
        <w:rPr>
          <w:rFonts w:ascii="Century Gothic" w:hAnsi="Century Gothic"/>
          <w:b/>
          <w:bCs/>
          <w:sz w:val="24"/>
          <w:szCs w:val="24"/>
          <w:shd w:val="clear" w:color="auto" w:fill="FFFFFF"/>
        </w:rPr>
      </w:pPr>
      <w:r>
        <w:rPr>
          <w:noProof/>
        </w:rPr>
        <w:drawing>
          <wp:inline distT="0" distB="0" distL="0" distR="0" wp14:anchorId="5E141D72" wp14:editId="4DBE3E82">
            <wp:extent cx="5612130" cy="3155315"/>
            <wp:effectExtent l="0" t="0" r="7620" b="6985"/>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484107E6" w14:textId="15E0AF70" w:rsidR="00691FE4" w:rsidRDefault="00691FE4" w:rsidP="00661AFE">
      <w:pPr>
        <w:jc w:val="center"/>
        <w:rPr>
          <w:rFonts w:ascii="Century Gothic" w:hAnsi="Century Gothic"/>
          <w:b/>
          <w:bCs/>
          <w:sz w:val="24"/>
          <w:szCs w:val="24"/>
          <w:shd w:val="clear" w:color="auto" w:fill="FFFFFF"/>
        </w:rPr>
      </w:pPr>
    </w:p>
    <w:p w14:paraId="67B706B2" w14:textId="7388BE8A" w:rsidR="00691FE4" w:rsidRDefault="00691FE4" w:rsidP="00661AFE">
      <w:pPr>
        <w:jc w:val="center"/>
        <w:rPr>
          <w:rFonts w:ascii="Century Gothic" w:hAnsi="Century Gothic"/>
          <w:b/>
          <w:bCs/>
          <w:sz w:val="24"/>
          <w:szCs w:val="24"/>
          <w:shd w:val="clear" w:color="auto" w:fill="FFFFFF"/>
        </w:rPr>
      </w:pPr>
    </w:p>
    <w:p w14:paraId="6002B934" w14:textId="3F29F2A0" w:rsidR="00691FE4" w:rsidRDefault="00691FE4" w:rsidP="00661AFE">
      <w:pPr>
        <w:jc w:val="center"/>
        <w:rPr>
          <w:rFonts w:ascii="Century Gothic" w:hAnsi="Century Gothic"/>
          <w:b/>
          <w:bCs/>
          <w:sz w:val="24"/>
          <w:szCs w:val="24"/>
          <w:shd w:val="clear" w:color="auto" w:fill="FFFFFF"/>
        </w:rPr>
      </w:pPr>
      <w:r>
        <w:rPr>
          <w:noProof/>
        </w:rPr>
        <w:lastRenderedPageBreak/>
        <w:drawing>
          <wp:inline distT="0" distB="0" distL="0" distR="0" wp14:anchorId="54604E75" wp14:editId="117EDF05">
            <wp:extent cx="5612130" cy="3155315"/>
            <wp:effectExtent l="0" t="0" r="762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474DC24F" w14:textId="010B91C2" w:rsidR="00691FE4" w:rsidRDefault="00691FE4" w:rsidP="00661AFE">
      <w:pPr>
        <w:jc w:val="center"/>
        <w:rPr>
          <w:rFonts w:ascii="Century Gothic" w:hAnsi="Century Gothic"/>
          <w:b/>
          <w:bCs/>
          <w:sz w:val="24"/>
          <w:szCs w:val="24"/>
          <w:shd w:val="clear" w:color="auto" w:fill="FFFFFF"/>
        </w:rPr>
      </w:pPr>
    </w:p>
    <w:p w14:paraId="33E35F3F" w14:textId="39AF303C" w:rsidR="00691FE4" w:rsidRDefault="00691FE4" w:rsidP="00661AFE">
      <w:pPr>
        <w:jc w:val="center"/>
        <w:rPr>
          <w:rFonts w:ascii="Century Gothic" w:hAnsi="Century Gothic"/>
          <w:b/>
          <w:bCs/>
          <w:sz w:val="24"/>
          <w:szCs w:val="24"/>
          <w:shd w:val="clear" w:color="auto" w:fill="FFFFFF"/>
        </w:rPr>
      </w:pPr>
      <w:r>
        <w:rPr>
          <w:noProof/>
        </w:rPr>
        <w:drawing>
          <wp:inline distT="0" distB="0" distL="0" distR="0" wp14:anchorId="58DBF12F" wp14:editId="5642E5F0">
            <wp:extent cx="5612130" cy="3155315"/>
            <wp:effectExtent l="0" t="0" r="7620" b="698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10DA43D1" w14:textId="5B4AB8D3" w:rsidR="00691FE4" w:rsidRDefault="00691FE4" w:rsidP="00661AFE">
      <w:pPr>
        <w:jc w:val="center"/>
        <w:rPr>
          <w:rFonts w:ascii="Century Gothic" w:hAnsi="Century Gothic"/>
          <w:b/>
          <w:bCs/>
          <w:sz w:val="24"/>
          <w:szCs w:val="24"/>
          <w:shd w:val="clear" w:color="auto" w:fill="FFFFFF"/>
        </w:rPr>
      </w:pPr>
      <w:r>
        <w:rPr>
          <w:noProof/>
        </w:rPr>
        <w:lastRenderedPageBreak/>
        <w:drawing>
          <wp:inline distT="0" distB="0" distL="0" distR="0" wp14:anchorId="41E52F5D" wp14:editId="72CEFC9F">
            <wp:extent cx="5612130" cy="3155315"/>
            <wp:effectExtent l="0" t="0" r="7620" b="698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CA15B6E" w14:textId="0DE48B71" w:rsidR="00691FE4" w:rsidRDefault="00691FE4" w:rsidP="00661AFE">
      <w:pPr>
        <w:jc w:val="center"/>
        <w:rPr>
          <w:rFonts w:ascii="Century Gothic" w:hAnsi="Century Gothic"/>
          <w:b/>
          <w:bCs/>
          <w:sz w:val="24"/>
          <w:szCs w:val="24"/>
          <w:shd w:val="clear" w:color="auto" w:fill="FFFFFF"/>
        </w:rPr>
      </w:pPr>
    </w:p>
    <w:p w14:paraId="13C629FF" w14:textId="3445DB1A" w:rsidR="00691FE4" w:rsidRDefault="00691FE4" w:rsidP="00661AFE">
      <w:pPr>
        <w:jc w:val="center"/>
        <w:rPr>
          <w:rFonts w:ascii="Century Gothic" w:hAnsi="Century Gothic"/>
          <w:b/>
          <w:bCs/>
          <w:sz w:val="24"/>
          <w:szCs w:val="24"/>
          <w:shd w:val="clear" w:color="auto" w:fill="FFFFFF"/>
        </w:rPr>
      </w:pPr>
    </w:p>
    <w:p w14:paraId="56FF19A5" w14:textId="1387A4E3" w:rsidR="00691FE4" w:rsidRDefault="00691FE4" w:rsidP="00661AFE">
      <w:pPr>
        <w:jc w:val="center"/>
        <w:rPr>
          <w:rFonts w:ascii="Century Gothic" w:hAnsi="Century Gothic"/>
          <w:b/>
          <w:bCs/>
          <w:sz w:val="24"/>
          <w:szCs w:val="24"/>
          <w:shd w:val="clear" w:color="auto" w:fill="FFFFFF"/>
        </w:rPr>
      </w:pPr>
    </w:p>
    <w:p w14:paraId="55CD590D" w14:textId="41DE3797" w:rsidR="00691FE4" w:rsidRDefault="00691FE4" w:rsidP="00661AFE">
      <w:pPr>
        <w:jc w:val="center"/>
        <w:rPr>
          <w:rFonts w:ascii="Century Gothic" w:hAnsi="Century Gothic"/>
          <w:b/>
          <w:bCs/>
          <w:sz w:val="24"/>
          <w:szCs w:val="24"/>
          <w:shd w:val="clear" w:color="auto" w:fill="FFFFFF"/>
        </w:rPr>
      </w:pPr>
    </w:p>
    <w:p w14:paraId="05077CF7" w14:textId="0B51D2CB" w:rsidR="00691FE4" w:rsidRDefault="00691FE4" w:rsidP="00661AFE">
      <w:pPr>
        <w:jc w:val="center"/>
        <w:rPr>
          <w:rFonts w:ascii="Century Gothic" w:hAnsi="Century Gothic"/>
          <w:b/>
          <w:bCs/>
          <w:sz w:val="24"/>
          <w:szCs w:val="24"/>
          <w:shd w:val="clear" w:color="auto" w:fill="FFFFFF"/>
        </w:rPr>
      </w:pPr>
    </w:p>
    <w:p w14:paraId="5D107F06" w14:textId="5CE5FBBE" w:rsidR="00691FE4" w:rsidRDefault="00691FE4" w:rsidP="00661AFE">
      <w:pPr>
        <w:jc w:val="center"/>
        <w:rPr>
          <w:rFonts w:ascii="Century Gothic" w:hAnsi="Century Gothic"/>
          <w:b/>
          <w:bCs/>
          <w:sz w:val="24"/>
          <w:szCs w:val="24"/>
          <w:shd w:val="clear" w:color="auto" w:fill="FFFFFF"/>
        </w:rPr>
      </w:pPr>
    </w:p>
    <w:p w14:paraId="7DF79DCF" w14:textId="1F6DFCB9" w:rsidR="00691FE4" w:rsidRDefault="00691FE4" w:rsidP="00661AFE">
      <w:pPr>
        <w:jc w:val="center"/>
        <w:rPr>
          <w:rFonts w:ascii="Century Gothic" w:hAnsi="Century Gothic"/>
          <w:b/>
          <w:bCs/>
          <w:sz w:val="24"/>
          <w:szCs w:val="24"/>
          <w:shd w:val="clear" w:color="auto" w:fill="FFFFFF"/>
        </w:rPr>
      </w:pPr>
    </w:p>
    <w:p w14:paraId="5984F5AF" w14:textId="5CD2286B" w:rsidR="00691FE4" w:rsidRDefault="00691FE4" w:rsidP="00661AFE">
      <w:pPr>
        <w:jc w:val="center"/>
        <w:rPr>
          <w:rFonts w:ascii="Century Gothic" w:hAnsi="Century Gothic"/>
          <w:b/>
          <w:bCs/>
          <w:sz w:val="24"/>
          <w:szCs w:val="24"/>
          <w:shd w:val="clear" w:color="auto" w:fill="FFFFFF"/>
        </w:rPr>
      </w:pPr>
    </w:p>
    <w:p w14:paraId="056575A7" w14:textId="205F46E9" w:rsidR="00691FE4" w:rsidRDefault="00691FE4" w:rsidP="00661AFE">
      <w:pPr>
        <w:jc w:val="center"/>
        <w:rPr>
          <w:rFonts w:ascii="Century Gothic" w:hAnsi="Century Gothic"/>
          <w:b/>
          <w:bCs/>
          <w:sz w:val="24"/>
          <w:szCs w:val="24"/>
          <w:shd w:val="clear" w:color="auto" w:fill="FFFFFF"/>
        </w:rPr>
      </w:pPr>
    </w:p>
    <w:p w14:paraId="023017D0" w14:textId="0A0E3EC3" w:rsidR="00691FE4" w:rsidRDefault="00691FE4" w:rsidP="00661AFE">
      <w:pPr>
        <w:jc w:val="center"/>
        <w:rPr>
          <w:rFonts w:ascii="Century Gothic" w:hAnsi="Century Gothic"/>
          <w:b/>
          <w:bCs/>
          <w:sz w:val="24"/>
          <w:szCs w:val="24"/>
          <w:shd w:val="clear" w:color="auto" w:fill="FFFFFF"/>
        </w:rPr>
      </w:pPr>
    </w:p>
    <w:p w14:paraId="5F8A7B28" w14:textId="5EA3A6D4" w:rsidR="00691FE4" w:rsidRDefault="00691FE4" w:rsidP="00661AFE">
      <w:pPr>
        <w:jc w:val="center"/>
        <w:rPr>
          <w:rFonts w:ascii="Century Gothic" w:hAnsi="Century Gothic"/>
          <w:b/>
          <w:bCs/>
          <w:sz w:val="24"/>
          <w:szCs w:val="24"/>
          <w:shd w:val="clear" w:color="auto" w:fill="FFFFFF"/>
        </w:rPr>
      </w:pPr>
    </w:p>
    <w:p w14:paraId="474406DB" w14:textId="17C7D25B" w:rsidR="00691FE4" w:rsidRDefault="00691FE4" w:rsidP="00661AFE">
      <w:pPr>
        <w:jc w:val="center"/>
        <w:rPr>
          <w:rFonts w:ascii="Century Gothic" w:hAnsi="Century Gothic"/>
          <w:b/>
          <w:bCs/>
          <w:sz w:val="24"/>
          <w:szCs w:val="24"/>
          <w:shd w:val="clear" w:color="auto" w:fill="FFFFFF"/>
        </w:rPr>
      </w:pPr>
    </w:p>
    <w:p w14:paraId="67DDBBE2" w14:textId="407DAA3D" w:rsidR="00691FE4" w:rsidRDefault="00691FE4" w:rsidP="00661AFE">
      <w:pPr>
        <w:jc w:val="center"/>
        <w:rPr>
          <w:rFonts w:ascii="Century Gothic" w:hAnsi="Century Gothic"/>
          <w:b/>
          <w:bCs/>
          <w:sz w:val="24"/>
          <w:szCs w:val="24"/>
          <w:shd w:val="clear" w:color="auto" w:fill="FFFFFF"/>
        </w:rPr>
      </w:pPr>
    </w:p>
    <w:p w14:paraId="2FF8B789" w14:textId="73A5C048" w:rsidR="00691FE4" w:rsidRDefault="00691FE4" w:rsidP="00661AFE">
      <w:pPr>
        <w:jc w:val="center"/>
        <w:rPr>
          <w:rFonts w:ascii="Century Gothic" w:hAnsi="Century Gothic"/>
          <w:b/>
          <w:bCs/>
          <w:sz w:val="24"/>
          <w:szCs w:val="24"/>
          <w:shd w:val="clear" w:color="auto" w:fill="FFFFFF"/>
        </w:rPr>
      </w:pPr>
    </w:p>
    <w:p w14:paraId="38CE8F3B" w14:textId="675994AF" w:rsidR="00691FE4" w:rsidRDefault="00691FE4" w:rsidP="00661AFE">
      <w:pPr>
        <w:jc w:val="center"/>
        <w:rPr>
          <w:rFonts w:ascii="Century Gothic" w:hAnsi="Century Gothic"/>
          <w:b/>
          <w:bCs/>
          <w:sz w:val="24"/>
          <w:szCs w:val="24"/>
          <w:shd w:val="clear" w:color="auto" w:fill="FFFFFF"/>
        </w:rPr>
      </w:pPr>
    </w:p>
    <w:p w14:paraId="72A9FE00" w14:textId="7E822C93" w:rsidR="00691FE4" w:rsidRDefault="00691FE4" w:rsidP="00661AFE">
      <w:pPr>
        <w:jc w:val="center"/>
        <w:rPr>
          <w:rFonts w:ascii="Century Gothic" w:hAnsi="Century Gothic"/>
          <w:b/>
          <w:bCs/>
          <w:sz w:val="24"/>
          <w:szCs w:val="24"/>
          <w:shd w:val="clear" w:color="auto" w:fill="FFFFFF"/>
        </w:rPr>
      </w:pPr>
    </w:p>
    <w:p w14:paraId="62F4F6DD" w14:textId="6AAF790A" w:rsidR="00691FE4" w:rsidRDefault="00691FE4" w:rsidP="00661AFE">
      <w:pPr>
        <w:jc w:val="center"/>
        <w:rPr>
          <w:rFonts w:ascii="Century Gothic" w:hAnsi="Century Gothic"/>
          <w:b/>
          <w:bCs/>
          <w:sz w:val="24"/>
          <w:szCs w:val="24"/>
          <w:shd w:val="clear" w:color="auto" w:fill="FFFFFF"/>
        </w:rPr>
      </w:pPr>
    </w:p>
    <w:p w14:paraId="68C35F07" w14:textId="2A218D0D" w:rsidR="00691FE4" w:rsidRDefault="00691FE4" w:rsidP="00661AFE">
      <w:pPr>
        <w:jc w:val="center"/>
        <w:rPr>
          <w:rFonts w:ascii="Century Gothic" w:hAnsi="Century Gothic"/>
          <w:b/>
          <w:bCs/>
          <w:sz w:val="24"/>
          <w:szCs w:val="24"/>
          <w:shd w:val="clear" w:color="auto" w:fill="FFFFFF"/>
        </w:rPr>
      </w:pPr>
    </w:p>
    <w:p w14:paraId="642CE8B6" w14:textId="29E888C7" w:rsidR="00691FE4" w:rsidRDefault="00691FE4" w:rsidP="00661AFE">
      <w:pPr>
        <w:jc w:val="center"/>
        <w:rPr>
          <w:rFonts w:ascii="Century Gothic" w:hAnsi="Century Gothic"/>
          <w:b/>
          <w:bCs/>
          <w:sz w:val="24"/>
          <w:szCs w:val="24"/>
          <w:shd w:val="clear" w:color="auto" w:fill="FFFFFF"/>
        </w:rPr>
      </w:pPr>
    </w:p>
    <w:p w14:paraId="58D3FB08" w14:textId="7290BA92" w:rsidR="00691FE4" w:rsidRDefault="00691FE4" w:rsidP="00661AFE">
      <w:pPr>
        <w:jc w:val="center"/>
        <w:rPr>
          <w:rFonts w:ascii="Century Gothic" w:hAnsi="Century Gothic"/>
          <w:b/>
          <w:bCs/>
          <w:sz w:val="24"/>
          <w:szCs w:val="24"/>
          <w:shd w:val="clear" w:color="auto" w:fill="FFFFFF"/>
        </w:rPr>
      </w:pPr>
      <w:r>
        <w:rPr>
          <w:rFonts w:ascii="Century Gothic" w:hAnsi="Century Gothic"/>
          <w:b/>
          <w:bCs/>
          <w:sz w:val="24"/>
          <w:szCs w:val="24"/>
          <w:shd w:val="clear" w:color="auto" w:fill="FFFFFF"/>
        </w:rPr>
        <w:t>Anexo 6</w:t>
      </w:r>
      <w:r w:rsidR="00541D42">
        <w:rPr>
          <w:rFonts w:ascii="Century Gothic" w:hAnsi="Century Gothic"/>
          <w:b/>
          <w:bCs/>
          <w:sz w:val="24"/>
          <w:szCs w:val="24"/>
          <w:shd w:val="clear" w:color="auto" w:fill="FFFFFF"/>
        </w:rPr>
        <w:t>: Proceso de evaluación de proyecto por características Norma ISO 25010</w:t>
      </w:r>
    </w:p>
    <w:p w14:paraId="04385FBC" w14:textId="77777777" w:rsidR="00541D42" w:rsidRDefault="00541D42" w:rsidP="00661AFE">
      <w:pPr>
        <w:jc w:val="center"/>
        <w:rPr>
          <w:rFonts w:ascii="Century Gothic" w:hAnsi="Century Gothic"/>
          <w:b/>
          <w:bCs/>
          <w:noProof/>
          <w:sz w:val="24"/>
          <w:szCs w:val="24"/>
          <w:shd w:val="clear" w:color="auto" w:fill="FFFFFF"/>
        </w:rPr>
      </w:pPr>
    </w:p>
    <w:p w14:paraId="35526036" w14:textId="01BD6DDE" w:rsidR="00541D42" w:rsidRDefault="00541D42" w:rsidP="00661AFE">
      <w:pPr>
        <w:jc w:val="center"/>
        <w:rPr>
          <w:rFonts w:ascii="Century Gothic" w:hAnsi="Century Gothic"/>
          <w:b/>
          <w:bCs/>
          <w:sz w:val="24"/>
          <w:szCs w:val="24"/>
          <w:shd w:val="clear" w:color="auto" w:fill="FFFFFF"/>
        </w:rPr>
      </w:pPr>
      <w:r>
        <w:rPr>
          <w:noProof/>
        </w:rPr>
        <w:drawing>
          <wp:inline distT="0" distB="0" distL="0" distR="0" wp14:anchorId="577AC233" wp14:editId="5E712533">
            <wp:extent cx="5612130" cy="3155315"/>
            <wp:effectExtent l="0" t="0" r="7620" b="6985"/>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B2C8476" w14:textId="4B64E424" w:rsidR="00541D42" w:rsidRDefault="00541D42" w:rsidP="00661AFE">
      <w:pPr>
        <w:jc w:val="center"/>
        <w:rPr>
          <w:rFonts w:ascii="Century Gothic" w:hAnsi="Century Gothic"/>
          <w:b/>
          <w:bCs/>
          <w:sz w:val="24"/>
          <w:szCs w:val="24"/>
          <w:shd w:val="clear" w:color="auto" w:fill="FFFFFF"/>
        </w:rPr>
      </w:pPr>
      <w:r>
        <w:rPr>
          <w:rFonts w:ascii="Century Gothic" w:hAnsi="Century Gothic"/>
          <w:b/>
          <w:bCs/>
          <w:noProof/>
          <w:sz w:val="24"/>
          <w:szCs w:val="24"/>
          <w:shd w:val="clear" w:color="auto" w:fill="FFFFFF"/>
        </w:rPr>
        <w:drawing>
          <wp:inline distT="0" distB="0" distL="0" distR="0" wp14:anchorId="3D737455" wp14:editId="468293D5">
            <wp:extent cx="5612130" cy="2362200"/>
            <wp:effectExtent l="0" t="0" r="762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b="25136"/>
                    <a:stretch/>
                  </pic:blipFill>
                  <pic:spPr bwMode="auto">
                    <a:xfrm>
                      <a:off x="0" y="0"/>
                      <a:ext cx="5612130" cy="2362200"/>
                    </a:xfrm>
                    <a:prstGeom prst="rect">
                      <a:avLst/>
                    </a:prstGeom>
                    <a:ln>
                      <a:noFill/>
                    </a:ln>
                    <a:extLst>
                      <a:ext uri="{53640926-AAD7-44D8-BBD7-CCE9431645EC}">
                        <a14:shadowObscured xmlns:a14="http://schemas.microsoft.com/office/drawing/2010/main"/>
                      </a:ext>
                    </a:extLst>
                  </pic:spPr>
                </pic:pic>
              </a:graphicData>
            </a:graphic>
          </wp:inline>
        </w:drawing>
      </w:r>
    </w:p>
    <w:p w14:paraId="78911C81" w14:textId="58C715B6" w:rsidR="00D21D53" w:rsidRDefault="00D21D53" w:rsidP="00661AFE">
      <w:pPr>
        <w:jc w:val="center"/>
        <w:rPr>
          <w:rFonts w:ascii="Century Gothic" w:hAnsi="Century Gothic"/>
          <w:b/>
          <w:bCs/>
          <w:sz w:val="24"/>
          <w:szCs w:val="24"/>
          <w:shd w:val="clear" w:color="auto" w:fill="FFFFFF"/>
        </w:rPr>
      </w:pPr>
    </w:p>
    <w:p w14:paraId="6898DAA8" w14:textId="4B093C51" w:rsidR="00BC1671" w:rsidRDefault="00BC1671" w:rsidP="00661AFE">
      <w:pPr>
        <w:jc w:val="center"/>
        <w:rPr>
          <w:rFonts w:ascii="Century Gothic" w:hAnsi="Century Gothic"/>
          <w:b/>
          <w:bCs/>
          <w:sz w:val="24"/>
          <w:szCs w:val="24"/>
          <w:shd w:val="clear" w:color="auto" w:fill="FFFFFF"/>
        </w:rPr>
      </w:pPr>
    </w:p>
    <w:p w14:paraId="3C5BCEBC" w14:textId="77777777" w:rsidR="00BC1671" w:rsidRDefault="00BC1671" w:rsidP="00661AFE">
      <w:pPr>
        <w:jc w:val="center"/>
        <w:rPr>
          <w:rFonts w:ascii="Century Gothic" w:hAnsi="Century Gothic"/>
          <w:b/>
          <w:bCs/>
          <w:sz w:val="24"/>
          <w:szCs w:val="24"/>
          <w:shd w:val="clear" w:color="auto" w:fill="FFFFFF"/>
        </w:rPr>
      </w:pPr>
    </w:p>
    <w:p w14:paraId="723DD88A" w14:textId="753CB082" w:rsidR="00D21D53" w:rsidRDefault="00D21D53" w:rsidP="00661AFE">
      <w:pPr>
        <w:jc w:val="center"/>
        <w:rPr>
          <w:rFonts w:ascii="Century Gothic" w:hAnsi="Century Gothic"/>
          <w:b/>
          <w:bCs/>
          <w:sz w:val="24"/>
          <w:szCs w:val="24"/>
          <w:shd w:val="clear" w:color="auto" w:fill="FFFFFF"/>
        </w:rPr>
      </w:pPr>
      <w:r>
        <w:rPr>
          <w:noProof/>
        </w:rPr>
        <w:drawing>
          <wp:inline distT="0" distB="0" distL="0" distR="0" wp14:anchorId="344C6AC1" wp14:editId="05A61649">
            <wp:extent cx="5612130" cy="3086735"/>
            <wp:effectExtent l="0" t="0" r="127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12130" cy="3086735"/>
                    </a:xfrm>
                    <a:prstGeom prst="rect">
                      <a:avLst/>
                    </a:prstGeom>
                  </pic:spPr>
                </pic:pic>
              </a:graphicData>
            </a:graphic>
          </wp:inline>
        </w:drawing>
      </w:r>
    </w:p>
    <w:p w14:paraId="2EC0B2C7" w14:textId="77777777" w:rsidR="00691FE4" w:rsidRDefault="00691FE4" w:rsidP="00661AFE">
      <w:pPr>
        <w:jc w:val="center"/>
        <w:rPr>
          <w:rFonts w:ascii="Century Gothic" w:hAnsi="Century Gothic"/>
          <w:b/>
          <w:bCs/>
          <w:sz w:val="24"/>
          <w:szCs w:val="24"/>
          <w:shd w:val="clear" w:color="auto" w:fill="FFFFFF"/>
        </w:rPr>
      </w:pPr>
    </w:p>
    <w:p w14:paraId="276CF276" w14:textId="2A576282" w:rsidR="00691FE4" w:rsidRDefault="00691FE4" w:rsidP="00661AFE">
      <w:pPr>
        <w:jc w:val="center"/>
        <w:rPr>
          <w:rFonts w:ascii="Century Gothic" w:hAnsi="Century Gothic"/>
          <w:b/>
          <w:bCs/>
          <w:sz w:val="24"/>
          <w:szCs w:val="24"/>
          <w:shd w:val="clear" w:color="auto" w:fill="FFFFFF"/>
        </w:rPr>
      </w:pPr>
    </w:p>
    <w:p w14:paraId="756AD98F" w14:textId="4004764D" w:rsidR="00BC1671" w:rsidRDefault="00BC1671" w:rsidP="00661AFE">
      <w:pPr>
        <w:jc w:val="center"/>
        <w:rPr>
          <w:rFonts w:ascii="Century Gothic" w:hAnsi="Century Gothic"/>
          <w:b/>
          <w:bCs/>
          <w:sz w:val="24"/>
          <w:szCs w:val="24"/>
          <w:shd w:val="clear" w:color="auto" w:fill="FFFFFF"/>
        </w:rPr>
      </w:pPr>
      <w:r>
        <w:rPr>
          <w:noProof/>
        </w:rPr>
        <w:drawing>
          <wp:inline distT="0" distB="0" distL="0" distR="0" wp14:anchorId="402111CC" wp14:editId="5AF7355D">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sectPr w:rsidR="00BC16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FE6"/>
    <w:rsid w:val="000202B8"/>
    <w:rsid w:val="0004007C"/>
    <w:rsid w:val="00047588"/>
    <w:rsid w:val="000505AC"/>
    <w:rsid w:val="00090A2B"/>
    <w:rsid w:val="000A7024"/>
    <w:rsid w:val="000D6108"/>
    <w:rsid w:val="0015527E"/>
    <w:rsid w:val="002131F3"/>
    <w:rsid w:val="00233B92"/>
    <w:rsid w:val="00237EDB"/>
    <w:rsid w:val="00247D4A"/>
    <w:rsid w:val="002C4FBE"/>
    <w:rsid w:val="002C5333"/>
    <w:rsid w:val="00343748"/>
    <w:rsid w:val="0035611B"/>
    <w:rsid w:val="00356EF8"/>
    <w:rsid w:val="00365261"/>
    <w:rsid w:val="00377359"/>
    <w:rsid w:val="00386F23"/>
    <w:rsid w:val="003D52DF"/>
    <w:rsid w:val="00430E38"/>
    <w:rsid w:val="0043134F"/>
    <w:rsid w:val="00464813"/>
    <w:rsid w:val="004664B8"/>
    <w:rsid w:val="00467D62"/>
    <w:rsid w:val="004719C1"/>
    <w:rsid w:val="00537D6A"/>
    <w:rsid w:val="00541D42"/>
    <w:rsid w:val="00564496"/>
    <w:rsid w:val="00582D47"/>
    <w:rsid w:val="005D563E"/>
    <w:rsid w:val="005F1777"/>
    <w:rsid w:val="005F4BC5"/>
    <w:rsid w:val="006402A7"/>
    <w:rsid w:val="0064689E"/>
    <w:rsid w:val="00661AFE"/>
    <w:rsid w:val="006827B3"/>
    <w:rsid w:val="00691FE4"/>
    <w:rsid w:val="00692144"/>
    <w:rsid w:val="006E1AE5"/>
    <w:rsid w:val="006E5EAB"/>
    <w:rsid w:val="0073092A"/>
    <w:rsid w:val="00735D9F"/>
    <w:rsid w:val="00767CBA"/>
    <w:rsid w:val="00792B48"/>
    <w:rsid w:val="007A2F62"/>
    <w:rsid w:val="007C7149"/>
    <w:rsid w:val="007F7C09"/>
    <w:rsid w:val="00825E5A"/>
    <w:rsid w:val="008A1105"/>
    <w:rsid w:val="008D36E6"/>
    <w:rsid w:val="008D3990"/>
    <w:rsid w:val="008E0106"/>
    <w:rsid w:val="008E1BAB"/>
    <w:rsid w:val="009B5E5B"/>
    <w:rsid w:val="009C11E7"/>
    <w:rsid w:val="00A020B0"/>
    <w:rsid w:val="00A17FE6"/>
    <w:rsid w:val="00A448C0"/>
    <w:rsid w:val="00A87C27"/>
    <w:rsid w:val="00B470A6"/>
    <w:rsid w:val="00B81229"/>
    <w:rsid w:val="00BA260E"/>
    <w:rsid w:val="00BA270F"/>
    <w:rsid w:val="00BA2FD4"/>
    <w:rsid w:val="00BC1671"/>
    <w:rsid w:val="00BE4D0C"/>
    <w:rsid w:val="00BF2CDF"/>
    <w:rsid w:val="00C061FB"/>
    <w:rsid w:val="00C25546"/>
    <w:rsid w:val="00C37FFA"/>
    <w:rsid w:val="00C43794"/>
    <w:rsid w:val="00C5065D"/>
    <w:rsid w:val="00C93FDC"/>
    <w:rsid w:val="00CA04AC"/>
    <w:rsid w:val="00CA5991"/>
    <w:rsid w:val="00CD5D92"/>
    <w:rsid w:val="00CF10B4"/>
    <w:rsid w:val="00D21D53"/>
    <w:rsid w:val="00D80883"/>
    <w:rsid w:val="00DB1E62"/>
    <w:rsid w:val="00DD4128"/>
    <w:rsid w:val="00DF4167"/>
    <w:rsid w:val="00E125E8"/>
    <w:rsid w:val="00E20B53"/>
    <w:rsid w:val="00E244A6"/>
    <w:rsid w:val="00E82C8E"/>
    <w:rsid w:val="00E90185"/>
    <w:rsid w:val="00EB6D3B"/>
    <w:rsid w:val="00F14A3B"/>
    <w:rsid w:val="00F167FE"/>
    <w:rsid w:val="00F27543"/>
    <w:rsid w:val="00F30A38"/>
    <w:rsid w:val="00F57A66"/>
    <w:rsid w:val="00FB70A4"/>
    <w:rsid w:val="07B2152B"/>
    <w:rsid w:val="08291134"/>
    <w:rsid w:val="128485D1"/>
    <w:rsid w:val="164120A3"/>
    <w:rsid w:val="16CA795E"/>
    <w:rsid w:val="16FE6A07"/>
    <w:rsid w:val="2818305D"/>
    <w:rsid w:val="2AD6A346"/>
    <w:rsid w:val="2C9516F1"/>
    <w:rsid w:val="2D5F3EB8"/>
    <w:rsid w:val="2EA957A1"/>
    <w:rsid w:val="33EC7F50"/>
    <w:rsid w:val="3744CF66"/>
    <w:rsid w:val="391BCBE6"/>
    <w:rsid w:val="3BB8449F"/>
    <w:rsid w:val="3D9CAA22"/>
    <w:rsid w:val="408413DF"/>
    <w:rsid w:val="41CA8C87"/>
    <w:rsid w:val="4238B193"/>
    <w:rsid w:val="48335178"/>
    <w:rsid w:val="484167A1"/>
    <w:rsid w:val="49DD6B79"/>
    <w:rsid w:val="49F17AB3"/>
    <w:rsid w:val="4DD878A6"/>
    <w:rsid w:val="5023603A"/>
    <w:rsid w:val="60DCA427"/>
    <w:rsid w:val="654D6FC9"/>
    <w:rsid w:val="65824CF3"/>
    <w:rsid w:val="69977D8D"/>
    <w:rsid w:val="6E115ED1"/>
    <w:rsid w:val="74DDB88E"/>
    <w:rsid w:val="7B596F9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15FB4"/>
  <w15:chartTrackingRefBased/>
  <w15:docId w15:val="{86CF2686-47D1-494E-BF05-78BA5B56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64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812154">
      <w:bodyDiv w:val="1"/>
      <w:marLeft w:val="0"/>
      <w:marRight w:val="0"/>
      <w:marTop w:val="0"/>
      <w:marBottom w:val="0"/>
      <w:divBdr>
        <w:top w:val="none" w:sz="0" w:space="0" w:color="auto"/>
        <w:left w:val="none" w:sz="0" w:space="0" w:color="auto"/>
        <w:bottom w:val="none" w:sz="0" w:space="0" w:color="auto"/>
        <w:right w:val="none" w:sz="0" w:space="0" w:color="auto"/>
      </w:divBdr>
      <w:divsChild>
        <w:div w:id="303972894">
          <w:marLeft w:val="0"/>
          <w:marRight w:val="0"/>
          <w:marTop w:val="0"/>
          <w:marBottom w:val="0"/>
          <w:divBdr>
            <w:top w:val="none" w:sz="0" w:space="0" w:color="auto"/>
            <w:left w:val="none" w:sz="0" w:space="0" w:color="auto"/>
            <w:bottom w:val="none" w:sz="0" w:space="0" w:color="auto"/>
            <w:right w:val="none" w:sz="0" w:space="0" w:color="auto"/>
          </w:divBdr>
        </w:div>
      </w:divsChild>
    </w:div>
    <w:div w:id="610940604">
      <w:bodyDiv w:val="1"/>
      <w:marLeft w:val="0"/>
      <w:marRight w:val="0"/>
      <w:marTop w:val="0"/>
      <w:marBottom w:val="0"/>
      <w:divBdr>
        <w:top w:val="none" w:sz="0" w:space="0" w:color="auto"/>
        <w:left w:val="none" w:sz="0" w:space="0" w:color="auto"/>
        <w:bottom w:val="none" w:sz="0" w:space="0" w:color="auto"/>
        <w:right w:val="none" w:sz="0" w:space="0" w:color="auto"/>
      </w:divBdr>
      <w:divsChild>
        <w:div w:id="1897275642">
          <w:marLeft w:val="0"/>
          <w:marRight w:val="0"/>
          <w:marTop w:val="0"/>
          <w:marBottom w:val="0"/>
          <w:divBdr>
            <w:top w:val="none" w:sz="0" w:space="0" w:color="auto"/>
            <w:left w:val="none" w:sz="0" w:space="0" w:color="auto"/>
            <w:bottom w:val="none" w:sz="0" w:space="0" w:color="auto"/>
            <w:right w:val="none" w:sz="0" w:space="0" w:color="auto"/>
          </w:divBdr>
        </w:div>
      </w:divsChild>
    </w:div>
    <w:div w:id="1807506956">
      <w:bodyDiv w:val="1"/>
      <w:marLeft w:val="0"/>
      <w:marRight w:val="0"/>
      <w:marTop w:val="0"/>
      <w:marBottom w:val="0"/>
      <w:divBdr>
        <w:top w:val="none" w:sz="0" w:space="0" w:color="auto"/>
        <w:left w:val="none" w:sz="0" w:space="0" w:color="auto"/>
        <w:bottom w:val="none" w:sz="0" w:space="0" w:color="auto"/>
        <w:right w:val="none" w:sz="0" w:space="0" w:color="auto"/>
      </w:divBdr>
      <w:divsChild>
        <w:div w:id="1447696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849C141D4AA7247AE407747A844AF83" ma:contentTypeVersion="7" ma:contentTypeDescription="Crear nuevo documento." ma:contentTypeScope="" ma:versionID="39316c780173d49e4adb667dd553ce2b">
  <xsd:schema xmlns:xsd="http://www.w3.org/2001/XMLSchema" xmlns:xs="http://www.w3.org/2001/XMLSchema" xmlns:p="http://schemas.microsoft.com/office/2006/metadata/properties" xmlns:ns2="954d7bc3-f980-4d4f-b210-be574d1e3997" targetNamespace="http://schemas.microsoft.com/office/2006/metadata/properties" ma:root="true" ma:fieldsID="fd7f9b86bc56d8176f9dc7a8ddf91265" ns2:_="">
    <xsd:import namespace="954d7bc3-f980-4d4f-b210-be574d1e39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4d7bc3-f980-4d4f-b210-be574d1e39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86F417-CECE-4F1B-9392-29C39C02AE6D}">
  <ds:schemaRefs>
    <ds:schemaRef ds:uri="http://schemas.microsoft.com/sharepoint/v3/contenttype/forms"/>
  </ds:schemaRefs>
</ds:datastoreItem>
</file>

<file path=customXml/itemProps2.xml><?xml version="1.0" encoding="utf-8"?>
<ds:datastoreItem xmlns:ds="http://schemas.openxmlformats.org/officeDocument/2006/customXml" ds:itemID="{3D9A2919-FC73-4CC0-82FE-0E6CFF790C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71EBE3-5C9B-4264-B28D-11EBBFDE4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4d7bc3-f980-4d4f-b210-be574d1e3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1552</Words>
  <Characters>8540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ALY GARCIA</dc:creator>
  <cp:keywords/>
  <dc:description/>
  <cp:lastModifiedBy>Roberto Aly Garcia Ramirez</cp:lastModifiedBy>
  <cp:revision>2</cp:revision>
  <dcterms:created xsi:type="dcterms:W3CDTF">2021-03-01T22:26:00Z</dcterms:created>
  <dcterms:modified xsi:type="dcterms:W3CDTF">2021-03-01T22:26:00Z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0x010100E849C141D4AA7247AE407747A844AF83</vt:lpwstr>
  </property>
</Properties>
</file>