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ADA8" w14:textId="77777777" w:rsidR="003B2729" w:rsidRDefault="003B2729"/>
    <w:p w14:paraId="4164B430" w14:textId="77777777" w:rsidR="003B2729" w:rsidRDefault="003B2729"/>
    <w:p w14:paraId="4F616B14" w14:textId="77777777" w:rsidR="003B2729" w:rsidRDefault="003B2729"/>
    <w:p w14:paraId="6755CFB4" w14:textId="77777777" w:rsidR="003B2729" w:rsidRDefault="003B2729"/>
    <w:p w14:paraId="620E2CBE" w14:textId="77777777" w:rsidR="003B2729" w:rsidRDefault="003B2729"/>
    <w:p w14:paraId="54D754A2" w14:textId="77777777" w:rsidR="003B2729" w:rsidRDefault="003B2729"/>
    <w:p w14:paraId="63D69BFF" w14:textId="77777777" w:rsidR="003B2729" w:rsidRPr="00745002" w:rsidRDefault="00000000">
      <w:pPr>
        <w:jc w:val="center"/>
        <w:rPr>
          <w:lang w:val="pl-PL"/>
        </w:rPr>
      </w:pPr>
      <w:proofErr w:type="spellStart"/>
      <w:r w:rsidRPr="00745002">
        <w:rPr>
          <w:b/>
          <w:color w:val="1F4E79"/>
          <w:sz w:val="72"/>
          <w:lang w:val="pl-PL"/>
        </w:rPr>
        <w:t>RevRate</w:t>
      </w:r>
      <w:proofErr w:type="spellEnd"/>
    </w:p>
    <w:p w14:paraId="3B2B7AFA" w14:textId="77777777" w:rsidR="003B2729" w:rsidRPr="00745002" w:rsidRDefault="00000000">
      <w:pPr>
        <w:jc w:val="center"/>
        <w:rPr>
          <w:lang w:val="pl-PL"/>
        </w:rPr>
      </w:pPr>
      <w:r w:rsidRPr="00745002">
        <w:rPr>
          <w:color w:val="4D4D4D"/>
          <w:sz w:val="36"/>
          <w:lang w:val="pl-PL"/>
        </w:rPr>
        <w:t>System predykcji cen samochodów używanych</w:t>
      </w:r>
    </w:p>
    <w:p w14:paraId="0E198D88" w14:textId="77777777" w:rsidR="003B2729" w:rsidRPr="00745002" w:rsidRDefault="003B2729">
      <w:pPr>
        <w:rPr>
          <w:lang w:val="pl-PL"/>
        </w:rPr>
      </w:pPr>
    </w:p>
    <w:p w14:paraId="0557638A" w14:textId="77777777" w:rsidR="003B2729" w:rsidRPr="00745002" w:rsidRDefault="00000000">
      <w:pPr>
        <w:jc w:val="center"/>
        <w:rPr>
          <w:lang w:val="pl-PL"/>
        </w:rPr>
      </w:pPr>
      <w:r w:rsidRPr="00745002">
        <w:rPr>
          <w:i/>
          <w:sz w:val="28"/>
          <w:lang w:val="pl-PL"/>
        </w:rPr>
        <w:t>Dokumentacja projektu</w:t>
      </w:r>
    </w:p>
    <w:p w14:paraId="04926367" w14:textId="77777777" w:rsidR="003B2729" w:rsidRPr="00745002" w:rsidRDefault="003B2729">
      <w:pPr>
        <w:rPr>
          <w:lang w:val="pl-PL"/>
        </w:rPr>
      </w:pPr>
    </w:p>
    <w:p w14:paraId="7EFC17B8" w14:textId="77777777" w:rsidR="003B2729" w:rsidRPr="00745002" w:rsidRDefault="003B2729">
      <w:pPr>
        <w:rPr>
          <w:lang w:val="pl-PL"/>
        </w:rPr>
      </w:pPr>
    </w:p>
    <w:p w14:paraId="2826DB9E" w14:textId="761734A0" w:rsidR="003B2729" w:rsidRPr="00745002" w:rsidRDefault="00000000">
      <w:pPr>
        <w:jc w:val="center"/>
        <w:rPr>
          <w:lang w:val="pl-PL"/>
        </w:rPr>
      </w:pPr>
      <w:r w:rsidRPr="00745002">
        <w:rPr>
          <w:i/>
          <w:lang w:val="pl-PL"/>
        </w:rPr>
        <w:t>Autor</w:t>
      </w:r>
      <w:r w:rsidR="00745002">
        <w:rPr>
          <w:i/>
          <w:lang w:val="pl-PL"/>
        </w:rPr>
        <w:t>zy</w:t>
      </w:r>
      <w:r w:rsidRPr="00745002">
        <w:rPr>
          <w:i/>
          <w:lang w:val="pl-PL"/>
        </w:rPr>
        <w:t xml:space="preserve">: </w:t>
      </w:r>
      <w:r w:rsidR="00745002" w:rsidRPr="00745002">
        <w:rPr>
          <w:i/>
          <w:lang w:val="pl-PL"/>
        </w:rPr>
        <w:t>s27387</w:t>
      </w:r>
      <w:r w:rsidR="00745002">
        <w:rPr>
          <w:i/>
          <w:lang w:val="pl-PL"/>
        </w:rPr>
        <w:t xml:space="preserve">, </w:t>
      </w:r>
      <w:r w:rsidR="00745002" w:rsidRPr="00745002">
        <w:rPr>
          <w:i/>
          <w:lang w:val="pl-PL"/>
        </w:rPr>
        <w:t>s27664</w:t>
      </w:r>
      <w:r w:rsidR="00745002">
        <w:rPr>
          <w:i/>
          <w:lang w:val="pl-PL"/>
        </w:rPr>
        <w:t>, s27027</w:t>
      </w:r>
      <w:r w:rsidRPr="00745002">
        <w:rPr>
          <w:i/>
          <w:lang w:val="pl-PL"/>
        </w:rPr>
        <w:br/>
        <w:t>Data: Czerwiec 2026</w:t>
      </w:r>
    </w:p>
    <w:p w14:paraId="75C3F3EB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br w:type="page"/>
      </w:r>
    </w:p>
    <w:sdt>
      <w:sdtPr>
        <w:rPr>
          <w:lang w:val="pl-PL"/>
        </w:rPr>
        <w:id w:val="-1406907989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2"/>
          <w:szCs w:val="22"/>
          <w:lang w:val="en-US"/>
        </w:rPr>
      </w:sdtEndPr>
      <w:sdtContent>
        <w:p w14:paraId="5E5A543C" w14:textId="0DCC66EB" w:rsidR="00745002" w:rsidRDefault="00745002">
          <w:pPr>
            <w:pStyle w:val="Nagwekspisutreci"/>
          </w:pPr>
          <w:r>
            <w:rPr>
              <w:lang w:val="pl-PL"/>
            </w:rPr>
            <w:t>Spis treści</w:t>
          </w:r>
        </w:p>
        <w:p w14:paraId="3B2B53D2" w14:textId="117BC9B1" w:rsidR="00745002" w:rsidRDefault="00745002">
          <w:pPr>
            <w:pStyle w:val="Spistreci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58036" w:history="1">
            <w:r w:rsidRPr="00D20F52">
              <w:rPr>
                <w:rStyle w:val="Hipercze"/>
                <w:noProof/>
                <w:lang w:val="pl-PL"/>
              </w:rPr>
              <w:t>1. 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B62A7" w14:textId="602E21B0" w:rsidR="00745002" w:rsidRDefault="00745002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33458037" w:history="1">
            <w:r w:rsidRPr="00D20F52">
              <w:rPr>
                <w:rStyle w:val="Hipercze"/>
                <w:noProof/>
                <w:lang w:val="pl-PL"/>
              </w:rPr>
              <w:t>2. Instalacja i Konfiguracja na różnych platformach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5F75" w14:textId="7D1BFA76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38" w:history="1">
            <w:r w:rsidRPr="00D20F52">
              <w:rPr>
                <w:rStyle w:val="Hipercze"/>
                <w:noProof/>
              </w:rPr>
              <w:t>2.1. Wymagania systemowe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ED95" w14:textId="6A53F152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39" w:history="1">
            <w:r w:rsidRPr="00D20F52">
              <w:rPr>
                <w:rStyle w:val="Hipercze"/>
                <w:noProof/>
                <w:lang w:val="pl-PL"/>
              </w:rPr>
              <w:t>2.2. Instalacja na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6469" w14:textId="751F61B2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40" w:history="1">
            <w:r w:rsidRPr="00D20F52">
              <w:rPr>
                <w:rStyle w:val="Hipercze"/>
                <w:noProof/>
                <w:lang w:val="pl-PL"/>
              </w:rPr>
              <w:t>2.3. Instalacja na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216F1" w14:textId="5B8519A3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41" w:history="1">
            <w:r w:rsidRPr="00D20F52">
              <w:rPr>
                <w:rStyle w:val="Hipercze"/>
                <w:noProof/>
                <w:lang w:val="pl-PL"/>
              </w:rPr>
              <w:t>2.4. Szybkie uruchomienie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ECB4" w14:textId="49804F92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42" w:history="1">
            <w:r w:rsidRPr="00D20F52">
              <w:rPr>
                <w:rStyle w:val="Hipercze"/>
                <w:noProof/>
                <w:lang w:val="pl-PL"/>
              </w:rPr>
              <w:t>2.5. Uruchomienie ręczne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35E00" w14:textId="01FFE551" w:rsidR="00745002" w:rsidRDefault="00745002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33458043" w:history="1">
            <w:r w:rsidRPr="00D20F52">
              <w:rPr>
                <w:rStyle w:val="Hipercze"/>
                <w:noProof/>
                <w:lang w:val="pl-PL"/>
              </w:rPr>
              <w:t>3. Logika działania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1113" w14:textId="7AE9A69E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44" w:history="1">
            <w:r w:rsidRPr="00D20F52">
              <w:rPr>
                <w:rStyle w:val="Hipercze"/>
                <w:noProof/>
                <w:lang w:val="pl-PL"/>
              </w:rPr>
              <w:t>3.1. Architektura przepływu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CF08" w14:textId="41B930A0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45" w:history="1">
            <w:r w:rsidRPr="00D20F52">
              <w:rPr>
                <w:rStyle w:val="Hipercze"/>
                <w:noProof/>
                <w:lang w:val="pl-PL"/>
              </w:rPr>
              <w:t>3.2. Cechy pochodne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C4A88" w14:textId="13E31393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46" w:history="1">
            <w:r w:rsidRPr="00D20F52">
              <w:rPr>
                <w:rStyle w:val="Hipercze"/>
                <w:noProof/>
              </w:rPr>
              <w:t>3.3. Model predykcyjny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44170" w14:textId="0FD56E1A" w:rsidR="00745002" w:rsidRDefault="00745002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33458047" w:history="1">
            <w:r w:rsidRPr="00D20F52">
              <w:rPr>
                <w:rStyle w:val="Hipercze"/>
                <w:noProof/>
                <w:lang w:val="pl-PL"/>
              </w:rPr>
              <w:t>4. Instrukcja użytkowania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2D18" w14:textId="7860131D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48" w:history="1">
            <w:r w:rsidRPr="00D20F52">
              <w:rPr>
                <w:rStyle w:val="Hipercze"/>
                <w:noProof/>
                <w:lang w:val="pl-PL"/>
              </w:rPr>
              <w:t>4.1. Uruchomienie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CF87" w14:textId="1E6430CB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49" w:history="1">
            <w:r w:rsidRPr="00D20F52">
              <w:rPr>
                <w:rStyle w:val="Hipercze"/>
                <w:noProof/>
                <w:lang w:val="pl-PL"/>
              </w:rPr>
              <w:t>4.2. Korzystanie z formularza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357C5" w14:textId="07954B4D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50" w:history="1">
            <w:r w:rsidRPr="00D20F52">
              <w:rPr>
                <w:rStyle w:val="Hipercze"/>
                <w:noProof/>
                <w:lang w:val="pl-PL"/>
              </w:rPr>
              <w:t>4.3. Interpretacja wyników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ADF5B" w14:textId="2DAAF849" w:rsidR="00745002" w:rsidRDefault="00745002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33458051" w:history="1">
            <w:r w:rsidRPr="00D20F52">
              <w:rPr>
                <w:rStyle w:val="Hipercze"/>
                <w:noProof/>
                <w:lang w:val="pl-PL"/>
              </w:rPr>
              <w:t>5. Dokumentacja techniczna i architektoniczna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78825" w14:textId="172F53AD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52" w:history="1">
            <w:r w:rsidRPr="00D20F52">
              <w:rPr>
                <w:rStyle w:val="Hipercze"/>
                <w:noProof/>
                <w:lang w:val="pl-PL"/>
              </w:rPr>
              <w:t>5.1. Architektura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E9E00" w14:textId="4433F9A1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53" w:history="1">
            <w:r w:rsidRPr="00D20F52">
              <w:rPr>
                <w:rStyle w:val="Hipercze"/>
                <w:noProof/>
              </w:rPr>
              <w:t>5.2.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0466F" w14:textId="251CF426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54" w:history="1">
            <w:r w:rsidRPr="00D20F52">
              <w:rPr>
                <w:rStyle w:val="Hipercze"/>
                <w:noProof/>
              </w:rPr>
              <w:t>5.3. Struktura katalogów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AE166" w14:textId="3FC8911B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55" w:history="1">
            <w:r w:rsidRPr="00D20F52">
              <w:rPr>
                <w:rStyle w:val="Hipercze"/>
                <w:noProof/>
                <w:lang w:val="pl-PL"/>
              </w:rPr>
              <w:t>5.4. Model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CE10" w14:textId="4AD044D4" w:rsidR="00745002" w:rsidRDefault="00745002">
          <w:pPr>
            <w:pStyle w:val="Spistreci1"/>
            <w:tabs>
              <w:tab w:val="right" w:leader="dot" w:pos="9396"/>
            </w:tabs>
            <w:rPr>
              <w:noProof/>
            </w:rPr>
          </w:pPr>
          <w:hyperlink w:anchor="_Toc233458056" w:history="1">
            <w:r w:rsidRPr="00D20F52">
              <w:rPr>
                <w:rStyle w:val="Hipercze"/>
                <w:noProof/>
                <w:lang w:val="pl-PL"/>
              </w:rPr>
              <w:t>6. Dokumentacja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04A4" w14:textId="542EDD23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57" w:history="1">
            <w:r w:rsidRPr="00D20F52">
              <w:rPr>
                <w:rStyle w:val="Hipercze"/>
                <w:noProof/>
                <w:lang w:val="pl-PL"/>
              </w:rPr>
              <w:t>6.1. POST /predict (API predykcyjne)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1F6B2" w14:textId="366168F0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58" w:history="1">
            <w:r w:rsidRPr="00D20F52">
              <w:rPr>
                <w:rStyle w:val="Hipercze"/>
                <w:noProof/>
                <w:lang w:val="pl-PL"/>
              </w:rPr>
              <w:t>6.2. GET /health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1F2D0" w14:textId="6EA25842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59" w:history="1">
            <w:r w:rsidRPr="00D20F52">
              <w:rPr>
                <w:rStyle w:val="Hipercze"/>
                <w:noProof/>
                <w:lang w:val="pl-PL"/>
              </w:rPr>
              <w:t>6.3. POST /predict (Middleware)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01D5" w14:textId="33F178FB" w:rsidR="00745002" w:rsidRDefault="00745002">
          <w:pPr>
            <w:pStyle w:val="Spistreci2"/>
            <w:tabs>
              <w:tab w:val="right" w:leader="dot" w:pos="9396"/>
            </w:tabs>
            <w:rPr>
              <w:noProof/>
            </w:rPr>
          </w:pPr>
          <w:hyperlink w:anchor="_Toc233458060" w:history="1">
            <w:r w:rsidRPr="00D20F52">
              <w:rPr>
                <w:rStyle w:val="Hipercze"/>
                <w:noProof/>
                <w:lang w:val="pl-PL"/>
              </w:rPr>
              <w:t>6.4. GET /car-options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691F" w14:textId="51BAFEC3" w:rsidR="00745002" w:rsidRDefault="00745002">
          <w:r>
            <w:rPr>
              <w:b/>
              <w:bCs/>
            </w:rPr>
            <w:fldChar w:fldCharType="end"/>
          </w:r>
        </w:p>
      </w:sdtContent>
    </w:sdt>
    <w:p w14:paraId="58D02D77" w14:textId="77777777" w:rsidR="003B2729" w:rsidRDefault="00000000">
      <w:r>
        <w:br w:type="page"/>
      </w:r>
    </w:p>
    <w:p w14:paraId="456D079F" w14:textId="77777777" w:rsidR="003B2729" w:rsidRPr="00745002" w:rsidRDefault="00000000">
      <w:pPr>
        <w:pStyle w:val="Nagwek1"/>
        <w:rPr>
          <w:lang w:val="pl-PL"/>
        </w:rPr>
      </w:pPr>
      <w:bookmarkStart w:id="0" w:name="_Toc233458036"/>
      <w:r w:rsidRPr="00745002">
        <w:rPr>
          <w:color w:val="1F4E79"/>
          <w:lang w:val="pl-PL"/>
        </w:rPr>
        <w:lastRenderedPageBreak/>
        <w:t>1. Wprowadzenie</w:t>
      </w:r>
      <w:bookmarkEnd w:id="0"/>
    </w:p>
    <w:p w14:paraId="02CA2CFE" w14:textId="77777777" w:rsidR="003B2729" w:rsidRPr="00745002" w:rsidRDefault="00000000">
      <w:pPr>
        <w:rPr>
          <w:lang w:val="pl-PL"/>
        </w:rPr>
      </w:pPr>
      <w:proofErr w:type="spellStart"/>
      <w:r w:rsidRPr="00745002">
        <w:rPr>
          <w:lang w:val="pl-PL"/>
        </w:rPr>
        <w:t>RevRate</w:t>
      </w:r>
      <w:proofErr w:type="spellEnd"/>
      <w:r w:rsidRPr="00745002">
        <w:rPr>
          <w:lang w:val="pl-PL"/>
        </w:rPr>
        <w:t xml:space="preserve"> to webowa aplikacja do przewidywania rynkowej ceny samochodów używanych na polskim rynku. System wykorzystuje model uczenia maszynowego </w:t>
      </w:r>
      <w:proofErr w:type="spellStart"/>
      <w:r w:rsidRPr="00745002">
        <w:rPr>
          <w:lang w:val="pl-PL"/>
        </w:rPr>
        <w:t>XGBoost</w:t>
      </w:r>
      <w:proofErr w:type="spellEnd"/>
      <w:r w:rsidRPr="00745002">
        <w:rPr>
          <w:lang w:val="pl-PL"/>
        </w:rPr>
        <w:t xml:space="preserve"> wyszkolony na rzeczywistych danych ogłoszeń sprzedaży samochodów w Polsce.</w:t>
      </w:r>
    </w:p>
    <w:p w14:paraId="212CB1AA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Użytkownik wypełnia formularz, podając podstawowe parametry pojazdu takie jak marka, model, rok produkcji, przebieg, moc silnika, rodzaj paliwa, skrzynia biegów itp. Aplikacja zwraca szacunkową cenę w PLN wraz z orientacyjnym przedziałem cenowym +/- 15%.</w:t>
      </w:r>
    </w:p>
    <w:p w14:paraId="4AA892BD" w14:textId="77777777" w:rsidR="003B2729" w:rsidRDefault="00000000">
      <w:proofErr w:type="spellStart"/>
      <w:r>
        <w:rPr>
          <w:b/>
        </w:rPr>
        <w:t>Główne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funkcjonalności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aplikacji</w:t>
      </w:r>
      <w:proofErr w:type="spellEnd"/>
      <w:r>
        <w:rPr>
          <w:b/>
        </w:rPr>
        <w:t>:</w:t>
      </w:r>
    </w:p>
    <w:p w14:paraId="40122E2F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Formularz z kaskadowymi listami wyboru (marka → model → typ nadwozia)</w:t>
      </w:r>
    </w:p>
    <w:p w14:paraId="14828C88" w14:textId="77777777" w:rsidR="003B2729" w:rsidRDefault="00000000">
      <w:pPr>
        <w:pStyle w:val="Listapunktowana"/>
      </w:pPr>
      <w:proofErr w:type="spellStart"/>
      <w:r>
        <w:t>Walidacja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wejściowych</w:t>
      </w:r>
      <w:proofErr w:type="spellEnd"/>
    </w:p>
    <w:p w14:paraId="6F55ED82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Obliczanie cech pochodnych poprawiających jakość predykcji</w:t>
      </w:r>
    </w:p>
    <w:p w14:paraId="4E858598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Predykcja ceny za pomocą modelu </w:t>
      </w:r>
      <w:proofErr w:type="spellStart"/>
      <w:r w:rsidRPr="00745002">
        <w:rPr>
          <w:lang w:val="pl-PL"/>
        </w:rPr>
        <w:t>XGBoost</w:t>
      </w:r>
      <w:proofErr w:type="spellEnd"/>
    </w:p>
    <w:p w14:paraId="7362EB50" w14:textId="77777777" w:rsidR="003B2729" w:rsidRDefault="00000000">
      <w:pPr>
        <w:pStyle w:val="Listapunktowana"/>
      </w:pPr>
      <w:proofErr w:type="spellStart"/>
      <w:r>
        <w:t>Przedział</w:t>
      </w:r>
      <w:proofErr w:type="spellEnd"/>
      <w:r>
        <w:t xml:space="preserve"> </w:t>
      </w:r>
      <w:proofErr w:type="spellStart"/>
      <w:r>
        <w:t>cenowy</w:t>
      </w:r>
      <w:proofErr w:type="spellEnd"/>
      <w:r>
        <w:t xml:space="preserve"> +/- 15%</w:t>
      </w:r>
    </w:p>
    <w:p w14:paraId="34EA46C3" w14:textId="77777777" w:rsidR="003B2729" w:rsidRDefault="00000000">
      <w:pPr>
        <w:pStyle w:val="Listapunktowana"/>
      </w:pPr>
      <w:r>
        <w:t>Interfejs webowy w języku polskim</w:t>
      </w:r>
    </w:p>
    <w:p w14:paraId="71C07BA4" w14:textId="77777777" w:rsidR="003B2729" w:rsidRPr="00745002" w:rsidRDefault="00000000">
      <w:pPr>
        <w:pStyle w:val="Nagwek1"/>
        <w:rPr>
          <w:lang w:val="pl-PL"/>
        </w:rPr>
      </w:pPr>
      <w:bookmarkStart w:id="1" w:name="_Toc233458037"/>
      <w:r w:rsidRPr="00745002">
        <w:rPr>
          <w:color w:val="1F4E79"/>
          <w:lang w:val="pl-PL"/>
        </w:rPr>
        <w:t>2. Instalacja i Konfiguracja na różnych platformach</w:t>
      </w:r>
      <w:bookmarkEnd w:id="1"/>
    </w:p>
    <w:p w14:paraId="00543EBD" w14:textId="77777777" w:rsidR="003B2729" w:rsidRDefault="00000000">
      <w:pPr>
        <w:pStyle w:val="Nagwek2"/>
      </w:pPr>
      <w:bookmarkStart w:id="2" w:name="_Toc233458038"/>
      <w:r>
        <w:rPr>
          <w:color w:val="1F4E79"/>
        </w:rPr>
        <w:t>2.1. Wymagania systemowe</w:t>
      </w:r>
      <w:bookmarkEnd w:id="2"/>
    </w:p>
    <w:p w14:paraId="3AF78B63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System operacyjny: Windows 10/11 lub Linux (x86_64)</w:t>
      </w:r>
    </w:p>
    <w:p w14:paraId="45AB2DAE" w14:textId="77777777" w:rsidR="003B2729" w:rsidRDefault="00000000">
      <w:pPr>
        <w:pStyle w:val="Listapunktowana"/>
      </w:pPr>
      <w:proofErr w:type="spellStart"/>
      <w:r>
        <w:t>Pamięć</w:t>
      </w:r>
      <w:proofErr w:type="spellEnd"/>
      <w:r>
        <w:t xml:space="preserve"> RAM: minimum 2 GB</w:t>
      </w:r>
    </w:p>
    <w:p w14:paraId="530456D5" w14:textId="77777777" w:rsidR="003B2729" w:rsidRDefault="00000000">
      <w:pPr>
        <w:pStyle w:val="Listapunktowana"/>
      </w:pPr>
      <w:r>
        <w:t>Miejsce na dysku: minimum 300 MB</w:t>
      </w:r>
    </w:p>
    <w:p w14:paraId="6884156C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Połączenie internetowe (przy pierwszej instalacji)</w:t>
      </w:r>
    </w:p>
    <w:p w14:paraId="2E36CD97" w14:textId="77777777" w:rsidR="003B2729" w:rsidRDefault="00000000">
      <w:pPr>
        <w:pStyle w:val="Listapunktowana"/>
      </w:pPr>
      <w:r>
        <w:t xml:space="preserve">PowerShell 5.1+ (Windows) </w:t>
      </w:r>
      <w:proofErr w:type="spellStart"/>
      <w:r>
        <w:t>lub</w:t>
      </w:r>
      <w:proofErr w:type="spellEnd"/>
      <w:r>
        <w:t xml:space="preserve"> bash (Linux)</w:t>
      </w:r>
    </w:p>
    <w:p w14:paraId="0779EF47" w14:textId="77777777" w:rsidR="003B2729" w:rsidRPr="00745002" w:rsidRDefault="00000000">
      <w:pPr>
        <w:pStyle w:val="Nagwek2"/>
        <w:rPr>
          <w:lang w:val="pl-PL"/>
        </w:rPr>
      </w:pPr>
      <w:bookmarkStart w:id="3" w:name="_Toc233458039"/>
      <w:r w:rsidRPr="00745002">
        <w:rPr>
          <w:color w:val="1F4E79"/>
          <w:lang w:val="pl-PL"/>
        </w:rPr>
        <w:t>2.2. Instalacja na Windows</w:t>
      </w:r>
      <w:bookmarkEnd w:id="3"/>
    </w:p>
    <w:p w14:paraId="6BDD2CF7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Aplikacja dostarcza w pełni automatyczny skrypt </w:t>
      </w:r>
      <w:proofErr w:type="spellStart"/>
      <w:r w:rsidRPr="00745002">
        <w:rPr>
          <w:lang w:val="pl-PL"/>
        </w:rPr>
        <w:t>deploy</w:t>
      </w:r>
      <w:proofErr w:type="spellEnd"/>
      <w:r w:rsidRPr="00745002">
        <w:rPr>
          <w:lang w:val="pl-PL"/>
        </w:rPr>
        <w:t xml:space="preserve">, który nie wymaga uprzedniej instalacji </w:t>
      </w:r>
      <w:proofErr w:type="spellStart"/>
      <w:r w:rsidRPr="00745002">
        <w:rPr>
          <w:lang w:val="pl-PL"/>
        </w:rPr>
        <w:t>Pythona</w:t>
      </w:r>
      <w:proofErr w:type="spellEnd"/>
      <w:r w:rsidRPr="00745002">
        <w:rPr>
          <w:lang w:val="pl-PL"/>
        </w:rPr>
        <w:t>.</w:t>
      </w:r>
    </w:p>
    <w:p w14:paraId="1F12E616" w14:textId="77777777" w:rsidR="003B2729" w:rsidRDefault="00000000">
      <w:proofErr w:type="spellStart"/>
      <w:r>
        <w:rPr>
          <w:b/>
        </w:rPr>
        <w:t>Instalacja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krok</w:t>
      </w:r>
      <w:proofErr w:type="spellEnd"/>
      <w:r>
        <w:rPr>
          <w:b/>
        </w:rPr>
        <w:t xml:space="preserve"> po </w:t>
      </w:r>
      <w:proofErr w:type="spellStart"/>
      <w:r>
        <w:rPr>
          <w:b/>
        </w:rPr>
        <w:t>kroku</w:t>
      </w:r>
      <w:proofErr w:type="spellEnd"/>
      <w:r>
        <w:rPr>
          <w:b/>
        </w:rPr>
        <w:t>:</w:t>
      </w:r>
    </w:p>
    <w:p w14:paraId="33119244" w14:textId="77777777" w:rsidR="003B2729" w:rsidRDefault="00000000">
      <w:pPr>
        <w:pStyle w:val="Listapunktowana"/>
      </w:pPr>
      <w:r>
        <w:t>Otwórz PowerShell jako administrator.</w:t>
      </w:r>
    </w:p>
    <w:p w14:paraId="4424FDFD" w14:textId="525BA8B1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Przejdź do katalogu projektu: </w:t>
      </w:r>
      <w:r w:rsidR="00745002" w:rsidRPr="00745002">
        <w:rPr>
          <w:b/>
          <w:lang w:val="pl-PL"/>
        </w:rPr>
        <w:t>cd SUML-CAR-PREDICTION</w:t>
      </w:r>
    </w:p>
    <w:p w14:paraId="5A30B118" w14:textId="07402634" w:rsidR="003B2729" w:rsidRDefault="00000000">
      <w:pPr>
        <w:pStyle w:val="Listapunktowana"/>
      </w:pPr>
      <w:proofErr w:type="spellStart"/>
      <w:r>
        <w:t>Uruchom</w:t>
      </w:r>
      <w:proofErr w:type="spellEnd"/>
      <w:r>
        <w:t xml:space="preserve"> </w:t>
      </w:r>
      <w:proofErr w:type="spellStart"/>
      <w:r>
        <w:t>skrypt</w:t>
      </w:r>
      <w:proofErr w:type="spellEnd"/>
      <w:r>
        <w:t xml:space="preserve">: </w:t>
      </w:r>
      <w:r w:rsidR="00745002">
        <w:rPr>
          <w:b/>
        </w:rPr>
        <w:t>scripts\windows\deploy.bat</w:t>
      </w:r>
    </w:p>
    <w:p w14:paraId="1906CBEC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Skrypt automatycznie pobiera przenośną wersję </w:t>
      </w:r>
      <w:proofErr w:type="spellStart"/>
      <w:r w:rsidRPr="00745002">
        <w:rPr>
          <w:lang w:val="pl-PL"/>
        </w:rPr>
        <w:t>Pythona</w:t>
      </w:r>
      <w:proofErr w:type="spellEnd"/>
      <w:r w:rsidRPr="00745002">
        <w:rPr>
          <w:lang w:val="pl-PL"/>
        </w:rPr>
        <w:t xml:space="preserve"> 3.10, tworzy wirtualne środowisko, instaluje zależności, a po zakończeniu uruchamia aplikację. Po instalacji aplikacja otworzy się w domyślnej przeglądarce.</w:t>
      </w:r>
    </w:p>
    <w:p w14:paraId="34C9ED49" w14:textId="77777777" w:rsidR="003B2729" w:rsidRPr="00745002" w:rsidRDefault="00000000">
      <w:pPr>
        <w:pStyle w:val="Nagwek2"/>
        <w:rPr>
          <w:lang w:val="pl-PL"/>
        </w:rPr>
      </w:pPr>
      <w:bookmarkStart w:id="4" w:name="_Toc233458040"/>
      <w:r w:rsidRPr="00745002">
        <w:rPr>
          <w:color w:val="1F4E79"/>
          <w:lang w:val="pl-PL"/>
        </w:rPr>
        <w:t>2.3. Instalacja na Linux</w:t>
      </w:r>
      <w:bookmarkEnd w:id="4"/>
    </w:p>
    <w:p w14:paraId="41A0C71C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Analogicznie jak na Windows, należy użyć skryptu </w:t>
      </w:r>
      <w:proofErr w:type="spellStart"/>
      <w:r w:rsidRPr="00745002">
        <w:rPr>
          <w:lang w:val="pl-PL"/>
        </w:rPr>
        <w:t>bash</w:t>
      </w:r>
      <w:proofErr w:type="spellEnd"/>
      <w:r w:rsidRPr="00745002">
        <w:rPr>
          <w:lang w:val="pl-PL"/>
        </w:rPr>
        <w:t>:</w:t>
      </w:r>
    </w:p>
    <w:p w14:paraId="500362D9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lastRenderedPageBreak/>
        <w:t>cd SUML-CAR-PREDICTION</w:t>
      </w:r>
      <w:r>
        <w:rPr>
          <w:rFonts w:ascii="Courier New" w:hAnsi="Courier New"/>
          <w:color w:val="333333"/>
          <w:sz w:val="19"/>
        </w:rPr>
        <w:br/>
        <w:t>bash scripts/linux/deploy.sh</w:t>
      </w:r>
    </w:p>
    <w:p w14:paraId="2CF40B54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Skrypt wykonuje te same czynności co wersja dla Windows, używając </w:t>
      </w:r>
      <w:proofErr w:type="spellStart"/>
      <w:r w:rsidRPr="00745002">
        <w:rPr>
          <w:lang w:val="pl-PL"/>
        </w:rPr>
        <w:t>python-build-standalone</w:t>
      </w:r>
      <w:proofErr w:type="spellEnd"/>
      <w:r w:rsidRPr="00745002">
        <w:rPr>
          <w:lang w:val="pl-PL"/>
        </w:rPr>
        <w:t>.</w:t>
      </w:r>
    </w:p>
    <w:p w14:paraId="29636FF5" w14:textId="77777777" w:rsidR="003B2729" w:rsidRPr="00745002" w:rsidRDefault="00000000">
      <w:pPr>
        <w:pStyle w:val="Nagwek2"/>
        <w:rPr>
          <w:lang w:val="pl-PL"/>
        </w:rPr>
      </w:pPr>
      <w:bookmarkStart w:id="5" w:name="_Toc233458041"/>
      <w:r w:rsidRPr="00745002">
        <w:rPr>
          <w:color w:val="1F4E79"/>
          <w:lang w:val="pl-PL"/>
        </w:rPr>
        <w:t>2.4. Szybkie uruchomienie</w:t>
      </w:r>
      <w:bookmarkEnd w:id="5"/>
    </w:p>
    <w:p w14:paraId="66CAC6B2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Jeśli wirtualne środowisko zostało już utworzone (np. przy poprzedniej instalacji), można użyć skróconych skryptów:</w:t>
      </w:r>
    </w:p>
    <w:p w14:paraId="0C357974" w14:textId="1587F3B9" w:rsidR="003B2729" w:rsidRDefault="00000000">
      <w:pPr>
        <w:pStyle w:val="Listapunktowana"/>
      </w:pPr>
      <w:r>
        <w:t xml:space="preserve">Windows: </w:t>
      </w:r>
      <w:r w:rsidR="004D4BE1">
        <w:rPr>
          <w:b/>
        </w:rPr>
        <w:t>scripts\windows\setup.bat</w:t>
      </w:r>
    </w:p>
    <w:p w14:paraId="7A8101FF" w14:textId="1846988B" w:rsidR="003B2729" w:rsidRDefault="00000000">
      <w:pPr>
        <w:pStyle w:val="Listapunktowana"/>
      </w:pPr>
      <w:r>
        <w:t xml:space="preserve">Linux: </w:t>
      </w:r>
      <w:r w:rsidR="004D4BE1">
        <w:rPr>
          <w:b/>
        </w:rPr>
        <w:t>bash scripts/linux/setup.sh</w:t>
      </w:r>
    </w:p>
    <w:p w14:paraId="42368FF1" w14:textId="77777777" w:rsidR="003B2729" w:rsidRPr="00745002" w:rsidRDefault="00000000">
      <w:pPr>
        <w:pStyle w:val="Nagwek2"/>
        <w:rPr>
          <w:lang w:val="pl-PL"/>
        </w:rPr>
      </w:pPr>
      <w:bookmarkStart w:id="6" w:name="_Toc233458042"/>
      <w:r w:rsidRPr="00745002">
        <w:rPr>
          <w:color w:val="1F4E79"/>
          <w:lang w:val="pl-PL"/>
        </w:rPr>
        <w:t>2.5. Uruchomienie ręczne</w:t>
      </w:r>
      <w:bookmarkEnd w:id="6"/>
    </w:p>
    <w:p w14:paraId="423CF794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Jeśli </w:t>
      </w:r>
      <w:proofErr w:type="spellStart"/>
      <w:r w:rsidRPr="00745002">
        <w:rPr>
          <w:lang w:val="pl-PL"/>
        </w:rPr>
        <w:t>Python</w:t>
      </w:r>
      <w:proofErr w:type="spellEnd"/>
      <w:r w:rsidRPr="00745002">
        <w:rPr>
          <w:lang w:val="pl-PL"/>
        </w:rPr>
        <w:t xml:space="preserve"> 3.10+ jest już zainstalowany w systemie:</w:t>
      </w:r>
    </w:p>
    <w:p w14:paraId="37F2B93D" w14:textId="77777777" w:rsidR="003B2729" w:rsidRDefault="00000000">
      <w:pPr>
        <w:spacing w:before="80" w:after="80"/>
      </w:pPr>
      <w:r w:rsidRPr="00745002">
        <w:rPr>
          <w:rFonts w:ascii="Courier New" w:hAnsi="Courier New"/>
          <w:color w:val="333333"/>
          <w:sz w:val="19"/>
          <w:lang w:val="pl-PL"/>
        </w:rPr>
        <w:t># 1. Utwórz wirtualne środowisko</w:t>
      </w:r>
      <w:r w:rsidRPr="00745002">
        <w:rPr>
          <w:rFonts w:ascii="Courier New" w:hAnsi="Courier New"/>
          <w:color w:val="333333"/>
          <w:sz w:val="19"/>
          <w:lang w:val="pl-PL"/>
        </w:rPr>
        <w:br/>
      </w:r>
      <w:proofErr w:type="spellStart"/>
      <w:r w:rsidRPr="00745002">
        <w:rPr>
          <w:rFonts w:ascii="Courier New" w:hAnsi="Courier New"/>
          <w:color w:val="333333"/>
          <w:sz w:val="19"/>
          <w:lang w:val="pl-PL"/>
        </w:rPr>
        <w:t>python</w:t>
      </w:r>
      <w:proofErr w:type="spellEnd"/>
      <w:r w:rsidRPr="00745002">
        <w:rPr>
          <w:rFonts w:ascii="Courier New" w:hAnsi="Courier New"/>
          <w:color w:val="333333"/>
          <w:sz w:val="19"/>
          <w:lang w:val="pl-PL"/>
        </w:rPr>
        <w:t xml:space="preserve"> -m </w:t>
      </w:r>
      <w:proofErr w:type="spellStart"/>
      <w:proofErr w:type="gramStart"/>
      <w:r w:rsidRPr="00745002">
        <w:rPr>
          <w:rFonts w:ascii="Courier New" w:hAnsi="Courier New"/>
          <w:color w:val="333333"/>
          <w:sz w:val="19"/>
          <w:lang w:val="pl-PL"/>
        </w:rPr>
        <w:t>venv</w:t>
      </w:r>
      <w:proofErr w:type="spellEnd"/>
      <w:r w:rsidRPr="00745002">
        <w:rPr>
          <w:rFonts w:ascii="Courier New" w:hAnsi="Courier New"/>
          <w:color w:val="333333"/>
          <w:sz w:val="19"/>
          <w:lang w:val="pl-PL"/>
        </w:rPr>
        <w:t xml:space="preserve"> .</w:t>
      </w:r>
      <w:proofErr w:type="spellStart"/>
      <w:r w:rsidRPr="00745002">
        <w:rPr>
          <w:rFonts w:ascii="Courier New" w:hAnsi="Courier New"/>
          <w:color w:val="333333"/>
          <w:sz w:val="19"/>
          <w:lang w:val="pl-PL"/>
        </w:rPr>
        <w:t>venv</w:t>
      </w:r>
      <w:proofErr w:type="spellEnd"/>
      <w:proofErr w:type="gramEnd"/>
      <w:r w:rsidRPr="00745002">
        <w:rPr>
          <w:rFonts w:ascii="Courier New" w:hAnsi="Courier New"/>
          <w:color w:val="333333"/>
          <w:sz w:val="19"/>
          <w:lang w:val="pl-PL"/>
        </w:rPr>
        <w:br/>
      </w:r>
      <w:r w:rsidRPr="00745002">
        <w:rPr>
          <w:rFonts w:ascii="Courier New" w:hAnsi="Courier New"/>
          <w:color w:val="333333"/>
          <w:sz w:val="19"/>
          <w:lang w:val="pl-PL"/>
        </w:rPr>
        <w:br/>
        <w:t xml:space="preserve"># 2. </w:t>
      </w:r>
      <w:proofErr w:type="spellStart"/>
      <w:r>
        <w:rPr>
          <w:rFonts w:ascii="Courier New" w:hAnsi="Courier New"/>
          <w:color w:val="333333"/>
          <w:sz w:val="19"/>
        </w:rPr>
        <w:t>Aktywuj</w:t>
      </w:r>
      <w:proofErr w:type="spellEnd"/>
      <w:r>
        <w:rPr>
          <w:rFonts w:ascii="Courier New" w:hAnsi="Courier New"/>
          <w:color w:val="333333"/>
          <w:sz w:val="19"/>
        </w:rPr>
        <w:t xml:space="preserve"> </w:t>
      </w:r>
      <w:proofErr w:type="spellStart"/>
      <w:r>
        <w:rPr>
          <w:rFonts w:ascii="Courier New" w:hAnsi="Courier New"/>
          <w:color w:val="333333"/>
          <w:sz w:val="19"/>
        </w:rPr>
        <w:t>środowisko</w:t>
      </w:r>
      <w:proofErr w:type="spellEnd"/>
      <w:r>
        <w:rPr>
          <w:rFonts w:ascii="Courier New" w:hAnsi="Courier New"/>
          <w:color w:val="333333"/>
          <w:sz w:val="19"/>
        </w:rPr>
        <w:br/>
        <w:t># Windows:</w:t>
      </w:r>
      <w:r>
        <w:rPr>
          <w:rFonts w:ascii="Courier New" w:hAnsi="Courier New"/>
          <w:color w:val="333333"/>
          <w:sz w:val="19"/>
        </w:rPr>
        <w:br/>
        <w:t>.venv\Scripts\activate</w:t>
      </w:r>
      <w:r>
        <w:rPr>
          <w:rFonts w:ascii="Courier New" w:hAnsi="Courier New"/>
          <w:color w:val="333333"/>
          <w:sz w:val="19"/>
        </w:rPr>
        <w:br/>
        <w:t># Linux:</w:t>
      </w:r>
      <w:r>
        <w:rPr>
          <w:rFonts w:ascii="Courier New" w:hAnsi="Courier New"/>
          <w:color w:val="333333"/>
          <w:sz w:val="19"/>
        </w:rPr>
        <w:br/>
      </w:r>
      <w:proofErr w:type="gramStart"/>
      <w:r>
        <w:rPr>
          <w:rFonts w:ascii="Courier New" w:hAnsi="Courier New"/>
          <w:color w:val="333333"/>
          <w:sz w:val="19"/>
        </w:rPr>
        <w:t>source .venv</w:t>
      </w:r>
      <w:proofErr w:type="gramEnd"/>
      <w:r>
        <w:rPr>
          <w:rFonts w:ascii="Courier New" w:hAnsi="Courier New"/>
          <w:color w:val="333333"/>
          <w:sz w:val="19"/>
        </w:rPr>
        <w:t>/bin/activate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># 3. Zainstaluj zależności</w:t>
      </w:r>
      <w:r>
        <w:rPr>
          <w:rFonts w:ascii="Courier New" w:hAnsi="Courier New"/>
          <w:color w:val="333333"/>
          <w:sz w:val="19"/>
        </w:rPr>
        <w:br/>
        <w:t>pip install -r requirements.txt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># 4. Uruchom aplikację</w:t>
      </w:r>
      <w:r>
        <w:rPr>
          <w:rFonts w:ascii="Courier New" w:hAnsi="Courier New"/>
          <w:color w:val="333333"/>
          <w:sz w:val="19"/>
        </w:rPr>
        <w:br/>
        <w:t>python run.py</w:t>
      </w:r>
    </w:p>
    <w:p w14:paraId="75B93625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Po uruchomieniu aplikacja dostępna jest pod adresem http://localhost:8501. Serwer API działa na porcie 8000, a </w:t>
      </w:r>
      <w:proofErr w:type="spellStart"/>
      <w:r w:rsidRPr="00745002">
        <w:rPr>
          <w:lang w:val="pl-PL"/>
        </w:rPr>
        <w:t>middleware</w:t>
      </w:r>
      <w:proofErr w:type="spellEnd"/>
      <w:r w:rsidRPr="00745002">
        <w:rPr>
          <w:lang w:val="pl-PL"/>
        </w:rPr>
        <w:t xml:space="preserve"> na porcie 8001.</w:t>
      </w:r>
    </w:p>
    <w:p w14:paraId="2371F749" w14:textId="77777777" w:rsidR="003B2729" w:rsidRPr="00745002" w:rsidRDefault="00000000">
      <w:pPr>
        <w:pStyle w:val="Nagwek1"/>
        <w:rPr>
          <w:lang w:val="pl-PL"/>
        </w:rPr>
      </w:pPr>
      <w:bookmarkStart w:id="7" w:name="_Toc233458043"/>
      <w:r w:rsidRPr="00745002">
        <w:rPr>
          <w:color w:val="1F4E79"/>
          <w:lang w:val="pl-PL"/>
        </w:rPr>
        <w:t>3. Logika działania aplikacji</w:t>
      </w:r>
      <w:bookmarkEnd w:id="7"/>
    </w:p>
    <w:p w14:paraId="6628631D" w14:textId="77777777" w:rsidR="003B2729" w:rsidRPr="00745002" w:rsidRDefault="00000000">
      <w:pPr>
        <w:pStyle w:val="Nagwek2"/>
        <w:rPr>
          <w:lang w:val="pl-PL"/>
        </w:rPr>
      </w:pPr>
      <w:bookmarkStart w:id="8" w:name="_Toc233458044"/>
      <w:r w:rsidRPr="00745002">
        <w:rPr>
          <w:color w:val="1F4E79"/>
          <w:lang w:val="pl-PL"/>
        </w:rPr>
        <w:t>3.1. Architektura przepływu danych</w:t>
      </w:r>
      <w:bookmarkEnd w:id="8"/>
    </w:p>
    <w:p w14:paraId="366F4732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Aplikacja składa się z trzech niezależnych serwisów komunikujących się przez HTTP. Przepływ danych przy predykcji ceny wygląda następująco:</w:t>
      </w:r>
    </w:p>
    <w:p w14:paraId="660B2613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1. Użytkownik wypełnia formularz w interfejsie </w:t>
      </w:r>
      <w:proofErr w:type="spellStart"/>
      <w:r w:rsidRPr="00745002">
        <w:rPr>
          <w:lang w:val="pl-PL"/>
        </w:rPr>
        <w:t>Streamlit</w:t>
      </w:r>
      <w:proofErr w:type="spellEnd"/>
      <w:r w:rsidRPr="00745002">
        <w:rPr>
          <w:lang w:val="pl-PL"/>
        </w:rPr>
        <w:t xml:space="preserve"> (port 8501).</w:t>
      </w:r>
    </w:p>
    <w:p w14:paraId="54C089BB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2. Po kliknięciu "Przewidź cenę", dane są wysyłane żądaniem POST do </w:t>
      </w:r>
      <w:proofErr w:type="spellStart"/>
      <w:r w:rsidRPr="00745002">
        <w:rPr>
          <w:lang w:val="pl-PL"/>
        </w:rPr>
        <w:t>Middleware</w:t>
      </w:r>
      <w:proofErr w:type="spellEnd"/>
      <w:r w:rsidRPr="00745002">
        <w:rPr>
          <w:lang w:val="pl-PL"/>
        </w:rPr>
        <w:t xml:space="preserve"> (port 8001).</w:t>
      </w:r>
    </w:p>
    <w:p w14:paraId="7970BB2C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3. </w:t>
      </w:r>
      <w:proofErr w:type="spellStart"/>
      <w:r w:rsidRPr="00745002">
        <w:rPr>
          <w:lang w:val="pl-PL"/>
        </w:rPr>
        <w:t>Middleware</w:t>
      </w:r>
      <w:proofErr w:type="spellEnd"/>
      <w:r w:rsidRPr="00745002">
        <w:rPr>
          <w:lang w:val="pl-PL"/>
        </w:rPr>
        <w:t xml:space="preserve"> waliduje dane (zakres roku, liczba drzwi, stan pojazdu) oraz oblicza cztery cechy pochodne.</w:t>
      </w:r>
    </w:p>
    <w:p w14:paraId="74C98AEE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4. Wzbogacony zestaw cech (16 wartości) jest przesyłany do API predykcyjnego (port 8000).</w:t>
      </w:r>
    </w:p>
    <w:p w14:paraId="72E3C7B7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lastRenderedPageBreak/>
        <w:t xml:space="preserve">5. API ładuje model </w:t>
      </w:r>
      <w:proofErr w:type="spellStart"/>
      <w:r w:rsidRPr="00745002">
        <w:rPr>
          <w:lang w:val="pl-PL"/>
        </w:rPr>
        <w:t>XGBoost</w:t>
      </w:r>
      <w:proofErr w:type="spellEnd"/>
      <w:r w:rsidRPr="00745002">
        <w:rPr>
          <w:lang w:val="pl-PL"/>
        </w:rPr>
        <w:t>, dokonuje predykcji i zwraca przewidywaną cenę w PLN.</w:t>
      </w:r>
    </w:p>
    <w:p w14:paraId="2771B00B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6. </w:t>
      </w:r>
      <w:proofErr w:type="spellStart"/>
      <w:r w:rsidRPr="00745002">
        <w:rPr>
          <w:lang w:val="pl-PL"/>
        </w:rPr>
        <w:t>Middleware</w:t>
      </w:r>
      <w:proofErr w:type="spellEnd"/>
      <w:r w:rsidRPr="00745002">
        <w:rPr>
          <w:lang w:val="pl-PL"/>
        </w:rPr>
        <w:t xml:space="preserve"> formatuje cenę (dodaje separatory tysięcy, </w:t>
      </w:r>
      <w:proofErr w:type="spellStart"/>
      <w:r w:rsidRPr="00745002">
        <w:rPr>
          <w:lang w:val="pl-PL"/>
        </w:rPr>
        <w:t>suffix</w:t>
      </w:r>
      <w:proofErr w:type="spellEnd"/>
      <w:r w:rsidRPr="00745002">
        <w:rPr>
          <w:lang w:val="pl-PL"/>
        </w:rPr>
        <w:t xml:space="preserve"> PLN) i zwraca do </w:t>
      </w:r>
      <w:proofErr w:type="spellStart"/>
      <w:r w:rsidRPr="00745002">
        <w:rPr>
          <w:lang w:val="pl-PL"/>
        </w:rPr>
        <w:t>frontendu</w:t>
      </w:r>
      <w:proofErr w:type="spellEnd"/>
      <w:r w:rsidRPr="00745002">
        <w:rPr>
          <w:lang w:val="pl-PL"/>
        </w:rPr>
        <w:t>.</w:t>
      </w:r>
    </w:p>
    <w:p w14:paraId="4F7B5383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7. </w:t>
      </w:r>
      <w:proofErr w:type="spellStart"/>
      <w:r w:rsidRPr="00745002">
        <w:rPr>
          <w:lang w:val="pl-PL"/>
        </w:rPr>
        <w:t>Streamlit</w:t>
      </w:r>
      <w:proofErr w:type="spellEnd"/>
      <w:r w:rsidRPr="00745002">
        <w:rPr>
          <w:lang w:val="pl-PL"/>
        </w:rPr>
        <w:t xml:space="preserve"> wyświetla estymowaną cenę wraz z przedziałem +/- 15%.</w:t>
      </w:r>
    </w:p>
    <w:p w14:paraId="493FA74D" w14:textId="77777777" w:rsidR="003B2729" w:rsidRPr="00745002" w:rsidRDefault="00000000">
      <w:pPr>
        <w:pStyle w:val="Nagwek2"/>
        <w:rPr>
          <w:lang w:val="pl-PL"/>
        </w:rPr>
      </w:pPr>
      <w:bookmarkStart w:id="9" w:name="_Toc233458045"/>
      <w:r w:rsidRPr="00745002">
        <w:rPr>
          <w:color w:val="1F4E79"/>
          <w:lang w:val="pl-PL"/>
        </w:rPr>
        <w:t>3.2. Cechy pochodne</w:t>
      </w:r>
      <w:bookmarkEnd w:id="9"/>
    </w:p>
    <w:p w14:paraId="2A01FF3A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Aby poprawić jakość predykcji, </w:t>
      </w:r>
      <w:proofErr w:type="spellStart"/>
      <w:r w:rsidRPr="00745002">
        <w:rPr>
          <w:lang w:val="pl-PL"/>
        </w:rPr>
        <w:t>middleware</w:t>
      </w:r>
      <w:proofErr w:type="spellEnd"/>
      <w:r w:rsidRPr="00745002">
        <w:rPr>
          <w:lang w:val="pl-PL"/>
        </w:rPr>
        <w:t xml:space="preserve"> oblicza cztery dodatkowe cechy pochodne, które nie są bezpośrednio podawane przez użytkownika: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B2729" w14:paraId="1F4919C3" w14:textId="77777777" w:rsidTr="003B2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A92E23" w14:textId="77777777" w:rsidR="003B2729" w:rsidRDefault="00000000">
            <w:pPr>
              <w:jc w:val="center"/>
            </w:pPr>
            <w:proofErr w:type="spellStart"/>
            <w:r>
              <w:t>Cecha</w:t>
            </w:r>
            <w:proofErr w:type="spellEnd"/>
            <w:r>
              <w:t xml:space="preserve"> </w:t>
            </w:r>
            <w:proofErr w:type="spellStart"/>
            <w:r>
              <w:t>pochodna</w:t>
            </w:r>
            <w:proofErr w:type="spellEnd"/>
          </w:p>
        </w:tc>
        <w:tc>
          <w:tcPr>
            <w:tcW w:w="3135" w:type="dxa"/>
          </w:tcPr>
          <w:p w14:paraId="5A5BB4ED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Wzór</w:t>
            </w:r>
          </w:p>
        </w:tc>
        <w:tc>
          <w:tcPr>
            <w:tcW w:w="3135" w:type="dxa"/>
          </w:tcPr>
          <w:p w14:paraId="0B38DB7E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</w:t>
            </w:r>
          </w:p>
        </w:tc>
      </w:tr>
      <w:tr w:rsidR="003B2729" w14:paraId="20AADF4A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26E0F07" w14:textId="77777777" w:rsidR="003B2729" w:rsidRDefault="00000000">
            <w:r>
              <w:t>car_age</w:t>
            </w:r>
          </w:p>
        </w:tc>
        <w:tc>
          <w:tcPr>
            <w:tcW w:w="3135" w:type="dxa"/>
          </w:tcPr>
          <w:p w14:paraId="63435A6E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aktualny_rok - rok_produkcji</w:t>
            </w:r>
          </w:p>
        </w:tc>
        <w:tc>
          <w:tcPr>
            <w:tcW w:w="3135" w:type="dxa"/>
          </w:tcPr>
          <w:p w14:paraId="29F11477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Wiek samochodu w latach</w:t>
            </w:r>
          </w:p>
        </w:tc>
      </w:tr>
      <w:tr w:rsidR="003B2729" w14:paraId="5912E4FA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644ED5A" w14:textId="77777777" w:rsidR="003B2729" w:rsidRDefault="00000000">
            <w:r>
              <w:t>mileage_per_year</w:t>
            </w:r>
          </w:p>
        </w:tc>
        <w:tc>
          <w:tcPr>
            <w:tcW w:w="3135" w:type="dxa"/>
          </w:tcPr>
          <w:p w14:paraId="2D527CDF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przebieg / max(wiek, 1)</w:t>
            </w:r>
          </w:p>
        </w:tc>
        <w:tc>
          <w:tcPr>
            <w:tcW w:w="3135" w:type="dxa"/>
          </w:tcPr>
          <w:p w14:paraId="508D556C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Średni roczny przebieg</w:t>
            </w:r>
          </w:p>
        </w:tc>
      </w:tr>
      <w:tr w:rsidR="003B2729" w14:paraId="4619D81E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4E7355E" w14:textId="77777777" w:rsidR="003B2729" w:rsidRDefault="00000000">
            <w:r>
              <w:t>power_to_displacement</w:t>
            </w:r>
          </w:p>
        </w:tc>
        <w:tc>
          <w:tcPr>
            <w:tcW w:w="3135" w:type="dxa"/>
          </w:tcPr>
          <w:p w14:paraId="74F73C39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 / pojemność</w:t>
            </w:r>
          </w:p>
        </w:tc>
        <w:tc>
          <w:tcPr>
            <w:tcW w:w="3135" w:type="dxa"/>
          </w:tcPr>
          <w:p w14:paraId="4BCE582F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Stosunek mocy do pojemności</w:t>
            </w:r>
          </w:p>
        </w:tc>
      </w:tr>
      <w:tr w:rsidR="003B2729" w14:paraId="1D5DF820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884D6F4" w14:textId="77777777" w:rsidR="003B2729" w:rsidRDefault="00000000">
            <w:r>
              <w:t>age_x_mileage</w:t>
            </w:r>
          </w:p>
        </w:tc>
        <w:tc>
          <w:tcPr>
            <w:tcW w:w="3135" w:type="dxa"/>
          </w:tcPr>
          <w:p w14:paraId="4B374999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wiek * przebieg</w:t>
            </w:r>
          </w:p>
        </w:tc>
        <w:tc>
          <w:tcPr>
            <w:tcW w:w="3135" w:type="dxa"/>
          </w:tcPr>
          <w:p w14:paraId="230F4F32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Interakcja wieku i przebiegu</w:t>
            </w:r>
          </w:p>
        </w:tc>
      </w:tr>
    </w:tbl>
    <w:p w14:paraId="390497A0" w14:textId="77777777" w:rsidR="003B2729" w:rsidRDefault="003B2729"/>
    <w:p w14:paraId="0039B137" w14:textId="77777777" w:rsidR="003B2729" w:rsidRDefault="00000000">
      <w:pPr>
        <w:pStyle w:val="Nagwek2"/>
      </w:pPr>
      <w:bookmarkStart w:id="10" w:name="_Toc233458046"/>
      <w:r>
        <w:rPr>
          <w:color w:val="1F4E79"/>
        </w:rPr>
        <w:t>3.3. Model predykcyjny</w:t>
      </w:r>
      <w:bookmarkEnd w:id="10"/>
    </w:p>
    <w:p w14:paraId="40504786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Do predykcji wykorzystywany jest model </w:t>
      </w:r>
      <w:proofErr w:type="spellStart"/>
      <w:r w:rsidRPr="00745002">
        <w:rPr>
          <w:lang w:val="pl-PL"/>
        </w:rPr>
        <w:t>XGBoost</w:t>
      </w:r>
      <w:proofErr w:type="spellEnd"/>
      <w:r w:rsidRPr="00745002">
        <w:rPr>
          <w:lang w:val="pl-PL"/>
        </w:rPr>
        <w:t xml:space="preserve"> </w:t>
      </w:r>
      <w:proofErr w:type="spellStart"/>
      <w:r w:rsidRPr="00745002">
        <w:rPr>
          <w:lang w:val="pl-PL"/>
        </w:rPr>
        <w:t>Regressor</w:t>
      </w:r>
      <w:proofErr w:type="spellEnd"/>
      <w:r w:rsidRPr="00745002">
        <w:rPr>
          <w:lang w:val="pl-PL"/>
        </w:rPr>
        <w:t xml:space="preserve"> (</w:t>
      </w:r>
      <w:proofErr w:type="spellStart"/>
      <w:r w:rsidRPr="00745002">
        <w:rPr>
          <w:lang w:val="pl-PL"/>
        </w:rPr>
        <w:t>XGBRegressor</w:t>
      </w:r>
      <w:proofErr w:type="spellEnd"/>
      <w:r w:rsidRPr="00745002">
        <w:rPr>
          <w:lang w:val="pl-PL"/>
        </w:rPr>
        <w:t>) z włączoną natywną obsługą cech kategorycznych (</w:t>
      </w:r>
      <w:proofErr w:type="spellStart"/>
      <w:r w:rsidRPr="00745002">
        <w:rPr>
          <w:lang w:val="pl-PL"/>
        </w:rPr>
        <w:t>enable_categorical</w:t>
      </w:r>
      <w:proofErr w:type="spellEnd"/>
      <w:r w:rsidRPr="00745002">
        <w:rPr>
          <w:lang w:val="pl-PL"/>
        </w:rPr>
        <w:t>=True). Model został wytrenowany na zbiorze ogłoszeń samochodowych z polskiego rynku.</w:t>
      </w:r>
    </w:p>
    <w:p w14:paraId="62D4B087" w14:textId="77777777" w:rsidR="003B2729" w:rsidRDefault="00000000">
      <w:proofErr w:type="spellStart"/>
      <w:r>
        <w:rPr>
          <w:b/>
        </w:rPr>
        <w:t>Proces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trenowania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modelu</w:t>
      </w:r>
      <w:proofErr w:type="spellEnd"/>
      <w:r>
        <w:rPr>
          <w:b/>
        </w:rPr>
        <w:t>:</w:t>
      </w:r>
    </w:p>
    <w:p w14:paraId="148512E6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Eksploracyjna analiza danych (EDA) w notebooku </w:t>
      </w:r>
      <w:proofErr w:type="spellStart"/>
      <w:proofErr w:type="gramStart"/>
      <w:r w:rsidRPr="00745002">
        <w:rPr>
          <w:lang w:val="pl-PL"/>
        </w:rPr>
        <w:t>eda.ipynb</w:t>
      </w:r>
      <w:proofErr w:type="spellEnd"/>
      <w:proofErr w:type="gramEnd"/>
    </w:p>
    <w:p w14:paraId="5032AB97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Czyszczenie danych i imputacja braków w notebooku </w:t>
      </w:r>
      <w:proofErr w:type="spellStart"/>
      <w:r w:rsidRPr="00745002">
        <w:rPr>
          <w:lang w:val="pl-PL"/>
        </w:rPr>
        <w:t>dataset_</w:t>
      </w:r>
      <w:proofErr w:type="gramStart"/>
      <w:r w:rsidRPr="00745002">
        <w:rPr>
          <w:lang w:val="pl-PL"/>
        </w:rPr>
        <w:t>cleaning.ipynb</w:t>
      </w:r>
      <w:proofErr w:type="spellEnd"/>
      <w:proofErr w:type="gramEnd"/>
    </w:p>
    <w:p w14:paraId="42ED95E0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Inżynieria cech (tworzenie cech pochodnych)</w:t>
      </w:r>
    </w:p>
    <w:p w14:paraId="2F9B79EF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Selekcja cech za pomocą </w:t>
      </w:r>
      <w:proofErr w:type="spellStart"/>
      <w:r w:rsidRPr="00745002">
        <w:rPr>
          <w:lang w:val="pl-PL"/>
        </w:rPr>
        <w:t>RandomForestRegressor</w:t>
      </w:r>
      <w:proofErr w:type="spellEnd"/>
      <w:r w:rsidRPr="00745002">
        <w:rPr>
          <w:lang w:val="pl-PL"/>
        </w:rPr>
        <w:t xml:space="preserve"> (top 20 lub ważność &gt; 0.01)</w:t>
      </w:r>
    </w:p>
    <w:p w14:paraId="7AA18B34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Podział na zbiór treningowy i testowy (80/20) ze stratyfikacją</w:t>
      </w:r>
    </w:p>
    <w:p w14:paraId="226651BD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Optymalizacja </w:t>
      </w:r>
      <w:proofErr w:type="spellStart"/>
      <w:r w:rsidRPr="00745002">
        <w:rPr>
          <w:lang w:val="pl-PL"/>
        </w:rPr>
        <w:t>hiperparametrów</w:t>
      </w:r>
      <w:proofErr w:type="spellEnd"/>
      <w:r w:rsidRPr="00745002">
        <w:rPr>
          <w:lang w:val="pl-PL"/>
        </w:rPr>
        <w:t xml:space="preserve"> przez </w:t>
      </w:r>
      <w:proofErr w:type="spellStart"/>
      <w:r w:rsidRPr="00745002">
        <w:rPr>
          <w:lang w:val="pl-PL"/>
        </w:rPr>
        <w:t>RandomizedSearchCV</w:t>
      </w:r>
      <w:proofErr w:type="spellEnd"/>
      <w:r w:rsidRPr="00745002">
        <w:rPr>
          <w:lang w:val="pl-PL"/>
        </w:rPr>
        <w:t xml:space="preserve"> (3-fold CV, 60 iteracji)</w:t>
      </w:r>
    </w:p>
    <w:p w14:paraId="4A5A7F46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Ewaluacja na metrykach RMSE, MAE, R²</w:t>
      </w:r>
    </w:p>
    <w:p w14:paraId="0CD18270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Zapis wytrenowanego modelu do pliku </w:t>
      </w:r>
      <w:proofErr w:type="spellStart"/>
      <w:r w:rsidRPr="00745002">
        <w:rPr>
          <w:lang w:val="pl-PL"/>
        </w:rPr>
        <w:t>models</w:t>
      </w:r>
      <w:proofErr w:type="spellEnd"/>
      <w:r w:rsidRPr="00745002">
        <w:rPr>
          <w:lang w:val="pl-PL"/>
        </w:rPr>
        <w:t>/</w:t>
      </w:r>
      <w:proofErr w:type="spellStart"/>
      <w:r w:rsidRPr="00745002">
        <w:rPr>
          <w:lang w:val="pl-PL"/>
        </w:rPr>
        <w:t>custom_model.pkl</w:t>
      </w:r>
      <w:proofErr w:type="spellEnd"/>
    </w:p>
    <w:p w14:paraId="14089423" w14:textId="77777777" w:rsidR="003B2729" w:rsidRPr="00745002" w:rsidRDefault="00000000">
      <w:pPr>
        <w:pStyle w:val="Nagwek1"/>
        <w:rPr>
          <w:lang w:val="pl-PL"/>
        </w:rPr>
      </w:pPr>
      <w:bookmarkStart w:id="11" w:name="_Toc233458047"/>
      <w:r w:rsidRPr="00745002">
        <w:rPr>
          <w:color w:val="1F4E79"/>
          <w:lang w:val="pl-PL"/>
        </w:rPr>
        <w:t>4. Instrukcja użytkowania</w:t>
      </w:r>
      <w:bookmarkEnd w:id="11"/>
    </w:p>
    <w:p w14:paraId="2827AD0D" w14:textId="77777777" w:rsidR="003B2729" w:rsidRPr="00745002" w:rsidRDefault="00000000">
      <w:pPr>
        <w:pStyle w:val="Nagwek2"/>
        <w:rPr>
          <w:lang w:val="pl-PL"/>
        </w:rPr>
      </w:pPr>
      <w:bookmarkStart w:id="12" w:name="_Toc233458048"/>
      <w:r w:rsidRPr="00745002">
        <w:rPr>
          <w:color w:val="1F4E79"/>
          <w:lang w:val="pl-PL"/>
        </w:rPr>
        <w:t>4.1. Uruchomienie aplikacji</w:t>
      </w:r>
      <w:bookmarkEnd w:id="12"/>
    </w:p>
    <w:p w14:paraId="15269741" w14:textId="77777777" w:rsidR="003B2729" w:rsidRDefault="00000000">
      <w:r w:rsidRPr="00745002">
        <w:rPr>
          <w:lang w:val="pl-PL"/>
        </w:rPr>
        <w:t xml:space="preserve">Po instalacji aplikację uruchamia się komendą </w:t>
      </w:r>
      <w:proofErr w:type="spellStart"/>
      <w:r w:rsidRPr="00745002">
        <w:rPr>
          <w:lang w:val="pl-PL"/>
        </w:rPr>
        <w:t>python</w:t>
      </w:r>
      <w:proofErr w:type="spellEnd"/>
      <w:r w:rsidRPr="00745002">
        <w:rPr>
          <w:lang w:val="pl-PL"/>
        </w:rPr>
        <w:t xml:space="preserve"> run.py z głównego katalogu projektu. </w:t>
      </w:r>
      <w:r>
        <w:t xml:space="preserve">System </w:t>
      </w:r>
      <w:proofErr w:type="spellStart"/>
      <w:r>
        <w:t>automatycznie</w:t>
      </w:r>
      <w:proofErr w:type="spellEnd"/>
      <w:r>
        <w:t xml:space="preserve"> </w:t>
      </w:r>
      <w:proofErr w:type="spellStart"/>
      <w:r>
        <w:t>uruchomi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serwery:</w:t>
      </w:r>
    </w:p>
    <w:p w14:paraId="04854FB1" w14:textId="77777777" w:rsidR="003B2729" w:rsidRDefault="00000000">
      <w:pPr>
        <w:pStyle w:val="Listapunktowana"/>
      </w:pPr>
      <w:r>
        <w:t>Streamlit UI: http://localhost:8501</w:t>
      </w:r>
    </w:p>
    <w:p w14:paraId="094ED9D3" w14:textId="77777777" w:rsidR="003B2729" w:rsidRDefault="00000000">
      <w:pPr>
        <w:pStyle w:val="Listapunktowana"/>
      </w:pPr>
      <w:r>
        <w:t>Middleware API: http://localhost:8001</w:t>
      </w:r>
    </w:p>
    <w:p w14:paraId="310720AF" w14:textId="77777777" w:rsidR="003B2729" w:rsidRDefault="00000000">
      <w:pPr>
        <w:pStyle w:val="Listapunktowana"/>
      </w:pPr>
      <w:r>
        <w:t>Prediction API: http://localhost:8000</w:t>
      </w:r>
    </w:p>
    <w:p w14:paraId="797DB9C7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lastRenderedPageBreak/>
        <w:t>Domyślnie otworzy się przeglądarka z interfejsem użytkownika. Jeśli tak się nie stanie, należy ręcznie otworzyć http://localhost:8501.</w:t>
      </w:r>
    </w:p>
    <w:p w14:paraId="674D102F" w14:textId="77777777" w:rsidR="003B2729" w:rsidRPr="00745002" w:rsidRDefault="00000000">
      <w:pPr>
        <w:pStyle w:val="Nagwek2"/>
        <w:rPr>
          <w:lang w:val="pl-PL"/>
        </w:rPr>
      </w:pPr>
      <w:bookmarkStart w:id="13" w:name="_Toc233458049"/>
      <w:r w:rsidRPr="00745002">
        <w:rPr>
          <w:color w:val="1F4E79"/>
          <w:lang w:val="pl-PL"/>
        </w:rPr>
        <w:t>4.2. Korzystanie z formularza</w:t>
      </w:r>
      <w:bookmarkEnd w:id="13"/>
    </w:p>
    <w:p w14:paraId="1272D5E3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Formularz składa się z następujących pól (wszystkie są wymagane):</w:t>
      </w:r>
    </w:p>
    <w:p w14:paraId="5A840DC6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Marka – lista rozwijana z markami samochodów</w:t>
      </w:r>
    </w:p>
    <w:p w14:paraId="17115A7F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Model – lista rozwijana, dynamicznie filtrowana po wybraniu marki</w:t>
      </w:r>
    </w:p>
    <w:p w14:paraId="0FC96D64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Typ nadwozia – lista rozwijana, filtrowana po wybraniu modelu</w:t>
      </w:r>
    </w:p>
    <w:p w14:paraId="3D765218" w14:textId="77777777" w:rsidR="003B2729" w:rsidRDefault="00000000">
      <w:pPr>
        <w:pStyle w:val="Listapunktowana"/>
      </w:pPr>
      <w:r>
        <w:t xml:space="preserve">Rok </w:t>
      </w:r>
      <w:proofErr w:type="spellStart"/>
      <w:r>
        <w:t>produkcji</w:t>
      </w:r>
      <w:proofErr w:type="spellEnd"/>
      <w:r>
        <w:t xml:space="preserve"> – </w:t>
      </w:r>
      <w:proofErr w:type="spellStart"/>
      <w:r>
        <w:t>suwak</w:t>
      </w:r>
      <w:proofErr w:type="spellEnd"/>
      <w:r>
        <w:t xml:space="preserve"> (1990–2026)</w:t>
      </w:r>
    </w:p>
    <w:p w14:paraId="7F384878" w14:textId="77777777" w:rsidR="003B2729" w:rsidRDefault="00000000">
      <w:pPr>
        <w:pStyle w:val="Listapunktowana"/>
      </w:pPr>
      <w:r>
        <w:t>Przebieg (km) – pole liczbowe</w:t>
      </w:r>
    </w:p>
    <w:p w14:paraId="2D41170F" w14:textId="77777777" w:rsidR="003B2729" w:rsidRDefault="00000000">
      <w:pPr>
        <w:pStyle w:val="Listapunktowana"/>
      </w:pPr>
      <w:r>
        <w:t>Moc (KM) – pole liczbowe</w:t>
      </w:r>
    </w:p>
    <w:p w14:paraId="351E70D8" w14:textId="77777777" w:rsidR="003B2729" w:rsidRDefault="00000000">
      <w:pPr>
        <w:pStyle w:val="Listapunktowana"/>
      </w:pPr>
      <w:r>
        <w:t>Pojemność silnika (cm³) – pole liczbowe</w:t>
      </w:r>
    </w:p>
    <w:p w14:paraId="6BDBD280" w14:textId="77777777" w:rsidR="003B2729" w:rsidRDefault="00000000">
      <w:pPr>
        <w:pStyle w:val="Listapunktowana"/>
      </w:pPr>
      <w:r>
        <w:t>Rodzaj paliwa – lista rozwijana</w:t>
      </w:r>
    </w:p>
    <w:p w14:paraId="6B277601" w14:textId="77777777" w:rsidR="003B2729" w:rsidRDefault="00000000">
      <w:pPr>
        <w:pStyle w:val="Listapunktowana"/>
      </w:pPr>
      <w:r>
        <w:t>Napęd – lista rozwijana</w:t>
      </w:r>
    </w:p>
    <w:p w14:paraId="63E6E7CB" w14:textId="77777777" w:rsidR="003B2729" w:rsidRDefault="00000000">
      <w:pPr>
        <w:pStyle w:val="Listapunktowana"/>
      </w:pPr>
      <w:r>
        <w:t>Skrzynia biegów – lista rozwijana</w:t>
      </w:r>
    </w:p>
    <w:p w14:paraId="2C573216" w14:textId="77777777" w:rsidR="003B2729" w:rsidRDefault="00000000">
      <w:pPr>
        <w:pStyle w:val="Listapunktowana"/>
      </w:pPr>
      <w:r>
        <w:t>Liczba drzwi – lista rozwijana (2, 3, 4, 5)</w:t>
      </w:r>
    </w:p>
    <w:p w14:paraId="28293994" w14:textId="77777777" w:rsidR="003B2729" w:rsidRDefault="00000000">
      <w:pPr>
        <w:pStyle w:val="Listapunktowana"/>
      </w:pPr>
      <w:r>
        <w:t>Kolor – lista rozwijana</w:t>
      </w:r>
    </w:p>
    <w:p w14:paraId="5092B676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Stan – lista rozwijana (Nowy / Używany)</w:t>
      </w:r>
    </w:p>
    <w:p w14:paraId="276EA296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Po wypełnieniu wszystkich pól należy kliknąć przycisk "Przewidź cenę". Przycisk jest nieaktywny, dopóki wszystkie pola nie zostaną wypełnione.</w:t>
      </w:r>
    </w:p>
    <w:p w14:paraId="5A60268A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Przycisk "Wyczyść" resetuje wszystkie pola formularza do wartości domyślnych.</w:t>
      </w:r>
    </w:p>
    <w:p w14:paraId="35B35200" w14:textId="77777777" w:rsidR="003B2729" w:rsidRPr="00745002" w:rsidRDefault="00000000">
      <w:pPr>
        <w:pStyle w:val="Nagwek2"/>
        <w:rPr>
          <w:lang w:val="pl-PL"/>
        </w:rPr>
      </w:pPr>
      <w:bookmarkStart w:id="14" w:name="_Toc233458050"/>
      <w:r w:rsidRPr="00745002">
        <w:rPr>
          <w:color w:val="1F4E79"/>
          <w:lang w:val="pl-PL"/>
        </w:rPr>
        <w:t>4.3. Interpretacja wyników</w:t>
      </w:r>
      <w:bookmarkEnd w:id="14"/>
    </w:p>
    <w:p w14:paraId="3B5DA9FC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Po wykonaniu predykcji aplikacja wyświetla szacowaną cenę w PLN z formatowaniem (separatory tysięcy). Dodatkowo podawany jest orientacyjny przedział cenowy:</w:t>
      </w:r>
    </w:p>
    <w:p w14:paraId="134EF62D" w14:textId="77777777" w:rsidR="003B2729" w:rsidRPr="00745002" w:rsidRDefault="00000000">
      <w:pPr>
        <w:spacing w:before="80" w:after="80"/>
        <w:rPr>
          <w:lang w:val="pl-PL"/>
        </w:rPr>
      </w:pPr>
      <w:r w:rsidRPr="00745002">
        <w:rPr>
          <w:rFonts w:ascii="Courier New" w:hAnsi="Courier New"/>
          <w:color w:val="333333"/>
          <w:sz w:val="19"/>
          <w:lang w:val="pl-PL"/>
        </w:rPr>
        <w:t>Szacowana cena: 45 000 PLN</w:t>
      </w:r>
      <w:r w:rsidRPr="00745002">
        <w:rPr>
          <w:rFonts w:ascii="Courier New" w:hAnsi="Courier New"/>
          <w:color w:val="333333"/>
          <w:sz w:val="19"/>
          <w:lang w:val="pl-PL"/>
        </w:rPr>
        <w:br/>
        <w:t>Przedział: 38 250 PLN – 51 750 PLN (+/- 15%)</w:t>
      </w:r>
    </w:p>
    <w:p w14:paraId="53A8176D" w14:textId="11CA6399" w:rsidR="003B2729" w:rsidRPr="00745002" w:rsidRDefault="00000000">
      <w:pPr>
        <w:rPr>
          <w:lang w:val="pl-PL"/>
        </w:rPr>
      </w:pPr>
      <w:r w:rsidRPr="00745002">
        <w:rPr>
          <w:lang w:val="pl-PL"/>
        </w:rPr>
        <w:t>Przedział +/- 15% wynika z typowego błędu modelu i powinien być traktowany jako wskazówka, a nie gwarancja ceny rynkowej.</w:t>
      </w:r>
    </w:p>
    <w:p w14:paraId="72978E7B" w14:textId="77777777" w:rsidR="003B2729" w:rsidRPr="00745002" w:rsidRDefault="00000000">
      <w:pPr>
        <w:pStyle w:val="Nagwek1"/>
        <w:rPr>
          <w:lang w:val="pl-PL"/>
        </w:rPr>
      </w:pPr>
      <w:bookmarkStart w:id="15" w:name="_Toc233458051"/>
      <w:r w:rsidRPr="00745002">
        <w:rPr>
          <w:color w:val="1F4E79"/>
          <w:lang w:val="pl-PL"/>
        </w:rPr>
        <w:t>5. Dokumentacja techniczna i architektoniczna</w:t>
      </w:r>
      <w:bookmarkEnd w:id="15"/>
    </w:p>
    <w:p w14:paraId="3B41F560" w14:textId="77777777" w:rsidR="003B2729" w:rsidRPr="00745002" w:rsidRDefault="00000000">
      <w:pPr>
        <w:pStyle w:val="Nagwek2"/>
        <w:rPr>
          <w:lang w:val="pl-PL"/>
        </w:rPr>
      </w:pPr>
      <w:bookmarkStart w:id="16" w:name="_Toc233458052"/>
      <w:r w:rsidRPr="00745002">
        <w:rPr>
          <w:color w:val="1F4E79"/>
          <w:lang w:val="pl-PL"/>
        </w:rPr>
        <w:t>5.1. Architektura systemu</w:t>
      </w:r>
      <w:bookmarkEnd w:id="16"/>
    </w:p>
    <w:p w14:paraId="6C6F44E8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System został zaprojektowany w architekturze trójwarstwowej (</w:t>
      </w:r>
      <w:proofErr w:type="spellStart"/>
      <w:r w:rsidRPr="00745002">
        <w:rPr>
          <w:lang w:val="pl-PL"/>
        </w:rPr>
        <w:t>three-tier</w:t>
      </w:r>
      <w:proofErr w:type="spellEnd"/>
      <w:r w:rsidRPr="00745002">
        <w:rPr>
          <w:lang w:val="pl-PL"/>
        </w:rPr>
        <w:t>), gdzie każda warstwa odpowiada za odrębny zakres odpowiedzialności i komunikuje się poprzez protokół HTTP: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3B2729" w14:paraId="07FE32DA" w14:textId="77777777" w:rsidTr="003B2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B35ABE" w14:textId="77777777" w:rsidR="003B2729" w:rsidRDefault="00000000">
            <w:pPr>
              <w:jc w:val="center"/>
            </w:pPr>
            <w:proofErr w:type="spellStart"/>
            <w:r>
              <w:t>Warstwa</w:t>
            </w:r>
            <w:proofErr w:type="spellEnd"/>
          </w:p>
        </w:tc>
        <w:tc>
          <w:tcPr>
            <w:tcW w:w="2351" w:type="dxa"/>
          </w:tcPr>
          <w:p w14:paraId="12ACD237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Technologia</w:t>
            </w:r>
          </w:p>
        </w:tc>
        <w:tc>
          <w:tcPr>
            <w:tcW w:w="2351" w:type="dxa"/>
          </w:tcPr>
          <w:p w14:paraId="0B093B63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2351" w:type="dxa"/>
          </w:tcPr>
          <w:p w14:paraId="7C37E94D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Odpowiedzialność</w:t>
            </w:r>
          </w:p>
        </w:tc>
      </w:tr>
      <w:tr w:rsidR="003B2729" w:rsidRPr="00745002" w14:paraId="477E5BF3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DF17CAF" w14:textId="77777777" w:rsidR="003B2729" w:rsidRDefault="00000000">
            <w:r>
              <w:t>Frontend (UI)</w:t>
            </w:r>
          </w:p>
        </w:tc>
        <w:tc>
          <w:tcPr>
            <w:tcW w:w="2351" w:type="dxa"/>
          </w:tcPr>
          <w:p w14:paraId="744914D8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</w:t>
            </w:r>
          </w:p>
        </w:tc>
        <w:tc>
          <w:tcPr>
            <w:tcW w:w="2351" w:type="dxa"/>
          </w:tcPr>
          <w:p w14:paraId="32B1A96A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8501</w:t>
            </w:r>
          </w:p>
        </w:tc>
        <w:tc>
          <w:tcPr>
            <w:tcW w:w="2351" w:type="dxa"/>
          </w:tcPr>
          <w:p w14:paraId="64BD2697" w14:textId="77777777" w:rsidR="003B2729" w:rsidRPr="007450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745002">
              <w:rPr>
                <w:lang w:val="pl-PL"/>
              </w:rPr>
              <w:t xml:space="preserve">Interfejs użytkownika, formularz, wizualizacja </w:t>
            </w:r>
            <w:r w:rsidRPr="00745002">
              <w:rPr>
                <w:lang w:val="pl-PL"/>
              </w:rPr>
              <w:lastRenderedPageBreak/>
              <w:t>wyników</w:t>
            </w:r>
          </w:p>
        </w:tc>
      </w:tr>
      <w:tr w:rsidR="003B2729" w:rsidRPr="00745002" w14:paraId="144D24C1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59A6519" w14:textId="77777777" w:rsidR="003B2729" w:rsidRDefault="00000000">
            <w:r>
              <w:lastRenderedPageBreak/>
              <w:t>Middleware</w:t>
            </w:r>
          </w:p>
        </w:tc>
        <w:tc>
          <w:tcPr>
            <w:tcW w:w="2351" w:type="dxa"/>
          </w:tcPr>
          <w:p w14:paraId="1F255889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FastAPI</w:t>
            </w:r>
          </w:p>
        </w:tc>
        <w:tc>
          <w:tcPr>
            <w:tcW w:w="2351" w:type="dxa"/>
          </w:tcPr>
          <w:p w14:paraId="76C23B2F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8001</w:t>
            </w:r>
          </w:p>
        </w:tc>
        <w:tc>
          <w:tcPr>
            <w:tcW w:w="2351" w:type="dxa"/>
          </w:tcPr>
          <w:p w14:paraId="14657BDA" w14:textId="77777777" w:rsidR="003B2729" w:rsidRPr="007450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745002">
              <w:rPr>
                <w:lang w:val="pl-PL"/>
              </w:rPr>
              <w:t xml:space="preserve">Walidacja, obliczanie cech pochodnych, </w:t>
            </w:r>
            <w:proofErr w:type="spellStart"/>
            <w:r w:rsidRPr="00745002">
              <w:rPr>
                <w:lang w:val="pl-PL"/>
              </w:rPr>
              <w:t>proxy</w:t>
            </w:r>
            <w:proofErr w:type="spellEnd"/>
            <w:r w:rsidRPr="00745002">
              <w:rPr>
                <w:lang w:val="pl-PL"/>
              </w:rPr>
              <w:t xml:space="preserve"> do API</w:t>
            </w:r>
          </w:p>
        </w:tc>
      </w:tr>
      <w:tr w:rsidR="003B2729" w14:paraId="3EF2D650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87A952" w14:textId="77777777" w:rsidR="003B2729" w:rsidRDefault="00000000">
            <w:r>
              <w:t>Backend (API)</w:t>
            </w:r>
          </w:p>
        </w:tc>
        <w:tc>
          <w:tcPr>
            <w:tcW w:w="2351" w:type="dxa"/>
          </w:tcPr>
          <w:p w14:paraId="6577AB3E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+ XGBoost</w:t>
            </w:r>
          </w:p>
        </w:tc>
        <w:tc>
          <w:tcPr>
            <w:tcW w:w="2351" w:type="dxa"/>
          </w:tcPr>
          <w:p w14:paraId="3AF15E7D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8000</w:t>
            </w:r>
          </w:p>
        </w:tc>
        <w:tc>
          <w:tcPr>
            <w:tcW w:w="2351" w:type="dxa"/>
          </w:tcPr>
          <w:p w14:paraId="58C2A9A4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Ładowanie modelu, predykcja cen</w:t>
            </w:r>
          </w:p>
        </w:tc>
      </w:tr>
    </w:tbl>
    <w:p w14:paraId="05149DD2" w14:textId="77777777" w:rsidR="003B2729" w:rsidRDefault="003B2729"/>
    <w:p w14:paraId="02F74434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Taki podział umożliwia niezależne skalowanie poszczególnych komponentów oraz ułatwia testowanie i rozwijanie aplikacji.</w:t>
      </w:r>
    </w:p>
    <w:p w14:paraId="63003A3B" w14:textId="77777777" w:rsidR="003B2729" w:rsidRDefault="00000000">
      <w:pPr>
        <w:pStyle w:val="Nagwek2"/>
      </w:pPr>
      <w:bookmarkStart w:id="17" w:name="_Toc233458053"/>
      <w:r>
        <w:rPr>
          <w:color w:val="1F4E79"/>
        </w:rPr>
        <w:t>5.2. Technologie</w:t>
      </w:r>
      <w:bookmarkEnd w:id="17"/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B2729" w14:paraId="48EA919E" w14:textId="77777777" w:rsidTr="003B2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C6E43F" w14:textId="77777777" w:rsidR="003B2729" w:rsidRDefault="00000000">
            <w:pPr>
              <w:jc w:val="center"/>
            </w:pPr>
            <w:r>
              <w:t>Technologia</w:t>
            </w:r>
          </w:p>
        </w:tc>
        <w:tc>
          <w:tcPr>
            <w:tcW w:w="3135" w:type="dxa"/>
          </w:tcPr>
          <w:p w14:paraId="5B2F0433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Zastosowanie</w:t>
            </w:r>
          </w:p>
        </w:tc>
        <w:tc>
          <w:tcPr>
            <w:tcW w:w="3135" w:type="dxa"/>
          </w:tcPr>
          <w:p w14:paraId="35C10506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Wersja</w:t>
            </w:r>
          </w:p>
        </w:tc>
      </w:tr>
      <w:tr w:rsidR="003B2729" w14:paraId="585471BB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E13D74" w14:textId="77777777" w:rsidR="003B2729" w:rsidRDefault="00000000">
            <w:r>
              <w:t>Python</w:t>
            </w:r>
          </w:p>
        </w:tc>
        <w:tc>
          <w:tcPr>
            <w:tcW w:w="3135" w:type="dxa"/>
          </w:tcPr>
          <w:p w14:paraId="00FF69EE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Język programowania</w:t>
            </w:r>
          </w:p>
        </w:tc>
        <w:tc>
          <w:tcPr>
            <w:tcW w:w="3135" w:type="dxa"/>
          </w:tcPr>
          <w:p w14:paraId="618F7A51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3.10+</w:t>
            </w:r>
          </w:p>
        </w:tc>
      </w:tr>
      <w:tr w:rsidR="003B2729" w14:paraId="752C4DF9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A9C055A" w14:textId="77777777" w:rsidR="003B2729" w:rsidRDefault="00000000">
            <w:r>
              <w:t>Streamlit</w:t>
            </w:r>
          </w:p>
        </w:tc>
        <w:tc>
          <w:tcPr>
            <w:tcW w:w="3135" w:type="dxa"/>
          </w:tcPr>
          <w:p w14:paraId="0E860F30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Framework web UI</w:t>
            </w:r>
          </w:p>
        </w:tc>
        <w:tc>
          <w:tcPr>
            <w:tcW w:w="3135" w:type="dxa"/>
          </w:tcPr>
          <w:p w14:paraId="48014E79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</w:tr>
      <w:tr w:rsidR="003B2729" w14:paraId="7A27AC50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B83761" w14:textId="77777777" w:rsidR="003B2729" w:rsidRDefault="00000000">
            <w:r>
              <w:t>FastAPI</w:t>
            </w:r>
          </w:p>
        </w:tc>
        <w:tc>
          <w:tcPr>
            <w:tcW w:w="3135" w:type="dxa"/>
          </w:tcPr>
          <w:p w14:paraId="193149B3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Framework API REST</w:t>
            </w:r>
          </w:p>
        </w:tc>
        <w:tc>
          <w:tcPr>
            <w:tcW w:w="3135" w:type="dxa"/>
          </w:tcPr>
          <w:p w14:paraId="12E51A1E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</w:tr>
      <w:tr w:rsidR="003B2729" w14:paraId="486D4E30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F0A7AD6" w14:textId="77777777" w:rsidR="003B2729" w:rsidRDefault="00000000">
            <w:r>
              <w:t>XGBoost</w:t>
            </w:r>
          </w:p>
        </w:tc>
        <w:tc>
          <w:tcPr>
            <w:tcW w:w="3135" w:type="dxa"/>
          </w:tcPr>
          <w:p w14:paraId="301754A9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 regresji gradientowej</w:t>
            </w:r>
          </w:p>
        </w:tc>
        <w:tc>
          <w:tcPr>
            <w:tcW w:w="3135" w:type="dxa"/>
          </w:tcPr>
          <w:p w14:paraId="0A17A6F9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</w:tr>
      <w:tr w:rsidR="003B2729" w14:paraId="0F814B5F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5D55F7" w14:textId="77777777" w:rsidR="003B2729" w:rsidRDefault="00000000">
            <w:r>
              <w:t>scikit-learn</w:t>
            </w:r>
          </w:p>
        </w:tc>
        <w:tc>
          <w:tcPr>
            <w:tcW w:w="3135" w:type="dxa"/>
          </w:tcPr>
          <w:p w14:paraId="2BB7A5FF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Przetwarzanie danych, selekcja cech</w:t>
            </w:r>
          </w:p>
        </w:tc>
        <w:tc>
          <w:tcPr>
            <w:tcW w:w="3135" w:type="dxa"/>
          </w:tcPr>
          <w:p w14:paraId="3F67E321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</w:tr>
      <w:tr w:rsidR="003B2729" w14:paraId="62E1F1B6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3541F1" w14:textId="77777777" w:rsidR="003B2729" w:rsidRDefault="00000000">
            <w:r>
              <w:t>pandas</w:t>
            </w:r>
          </w:p>
        </w:tc>
        <w:tc>
          <w:tcPr>
            <w:tcW w:w="3135" w:type="dxa"/>
          </w:tcPr>
          <w:p w14:paraId="0C2FB0DE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Analiza i transformacja danych</w:t>
            </w:r>
          </w:p>
        </w:tc>
        <w:tc>
          <w:tcPr>
            <w:tcW w:w="3135" w:type="dxa"/>
          </w:tcPr>
          <w:p w14:paraId="1CA0E0EF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</w:tr>
      <w:tr w:rsidR="003B2729" w14:paraId="4831439C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02B880" w14:textId="77777777" w:rsidR="003B2729" w:rsidRDefault="00000000">
            <w:r>
              <w:t>numpy</w:t>
            </w:r>
          </w:p>
        </w:tc>
        <w:tc>
          <w:tcPr>
            <w:tcW w:w="3135" w:type="dxa"/>
          </w:tcPr>
          <w:p w14:paraId="306CB0C3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Obliczenia numeryczne</w:t>
            </w:r>
          </w:p>
        </w:tc>
        <w:tc>
          <w:tcPr>
            <w:tcW w:w="3135" w:type="dxa"/>
          </w:tcPr>
          <w:p w14:paraId="54C5ED66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</w:tr>
      <w:tr w:rsidR="003B2729" w14:paraId="7175FEA9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FBA48B" w14:textId="77777777" w:rsidR="003B2729" w:rsidRDefault="00000000">
            <w:r>
              <w:t>joblib</w:t>
            </w:r>
          </w:p>
        </w:tc>
        <w:tc>
          <w:tcPr>
            <w:tcW w:w="3135" w:type="dxa"/>
          </w:tcPr>
          <w:p w14:paraId="64E43F69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Serializacja modelu</w:t>
            </w:r>
          </w:p>
        </w:tc>
        <w:tc>
          <w:tcPr>
            <w:tcW w:w="3135" w:type="dxa"/>
          </w:tcPr>
          <w:p w14:paraId="236193F6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</w:tr>
      <w:tr w:rsidR="003B2729" w14:paraId="28CE8683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6B77F5F" w14:textId="77777777" w:rsidR="003B2729" w:rsidRDefault="00000000">
            <w:r>
              <w:t>httpx</w:t>
            </w:r>
          </w:p>
        </w:tc>
        <w:tc>
          <w:tcPr>
            <w:tcW w:w="3135" w:type="dxa"/>
          </w:tcPr>
          <w:p w14:paraId="589E4197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Klient HTTP (async)</w:t>
            </w:r>
          </w:p>
        </w:tc>
        <w:tc>
          <w:tcPr>
            <w:tcW w:w="3135" w:type="dxa"/>
          </w:tcPr>
          <w:p w14:paraId="4A473524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latest</w:t>
            </w:r>
          </w:p>
        </w:tc>
      </w:tr>
      <w:tr w:rsidR="003B2729" w14:paraId="488C5306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0B20AA" w14:textId="77777777" w:rsidR="003B2729" w:rsidRDefault="00000000">
            <w:r>
              <w:t>Uvicorn</w:t>
            </w:r>
          </w:p>
        </w:tc>
        <w:tc>
          <w:tcPr>
            <w:tcW w:w="3135" w:type="dxa"/>
          </w:tcPr>
          <w:p w14:paraId="43F0E1C4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Serwer ASGI</w:t>
            </w:r>
          </w:p>
        </w:tc>
        <w:tc>
          <w:tcPr>
            <w:tcW w:w="3135" w:type="dxa"/>
          </w:tcPr>
          <w:p w14:paraId="0B11E509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latest</w:t>
            </w:r>
          </w:p>
        </w:tc>
      </w:tr>
    </w:tbl>
    <w:p w14:paraId="4A59F554" w14:textId="77777777" w:rsidR="003B2729" w:rsidRDefault="003B2729"/>
    <w:p w14:paraId="782583C9" w14:textId="77777777" w:rsidR="003B2729" w:rsidRDefault="00000000">
      <w:pPr>
        <w:pStyle w:val="Nagwek2"/>
      </w:pPr>
      <w:bookmarkStart w:id="18" w:name="_Toc233458054"/>
      <w:r>
        <w:rPr>
          <w:color w:val="1F4E79"/>
        </w:rPr>
        <w:t>5.3. Struktura katalogów</w:t>
      </w:r>
      <w:bookmarkEnd w:id="18"/>
    </w:p>
    <w:p w14:paraId="523DA1EA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SUML-CAR-PREDICTION/</w:t>
      </w:r>
      <w:r>
        <w:rPr>
          <w:rFonts w:ascii="Courier New" w:hAnsi="Courier New"/>
          <w:color w:val="333333"/>
          <w:sz w:val="19"/>
        </w:rPr>
        <w:br/>
        <w:t>├── run.py                        # Punkt startowy aplikacji</w:t>
      </w:r>
      <w:r>
        <w:rPr>
          <w:rFonts w:ascii="Courier New" w:hAnsi="Courier New"/>
          <w:color w:val="333333"/>
          <w:sz w:val="19"/>
        </w:rPr>
        <w:br/>
        <w:t>├── requirements.txt              # Zależności Pythona</w:t>
      </w:r>
      <w:r>
        <w:rPr>
          <w:rFonts w:ascii="Courier New" w:hAnsi="Courier New"/>
          <w:color w:val="333333"/>
          <w:sz w:val="19"/>
        </w:rPr>
        <w:br/>
        <w:t>├── .pylintrc                     # Konfiguracja lintera</w:t>
      </w:r>
      <w:r>
        <w:rPr>
          <w:rFonts w:ascii="Courier New" w:hAnsi="Courier New"/>
          <w:color w:val="333333"/>
          <w:sz w:val="19"/>
        </w:rPr>
        <w:br/>
        <w:t>│</w:t>
      </w:r>
      <w:r>
        <w:rPr>
          <w:rFonts w:ascii="Courier New" w:hAnsi="Courier New"/>
          <w:color w:val="333333"/>
          <w:sz w:val="19"/>
        </w:rPr>
        <w:br/>
        <w:t>├── backend/</w:t>
      </w:r>
      <w:r>
        <w:rPr>
          <w:rFonts w:ascii="Courier New" w:hAnsi="Courier New"/>
          <w:color w:val="333333"/>
          <w:sz w:val="19"/>
        </w:rPr>
        <w:br/>
        <w:t>│   ├── api/</w:t>
      </w:r>
      <w:r>
        <w:rPr>
          <w:rFonts w:ascii="Courier New" w:hAnsi="Courier New"/>
          <w:color w:val="333333"/>
          <w:sz w:val="19"/>
        </w:rPr>
        <w:br/>
        <w:t>│   │   └── main.py               # API predykcyjne (port 8000)</w:t>
      </w:r>
      <w:r>
        <w:rPr>
          <w:rFonts w:ascii="Courier New" w:hAnsi="Courier New"/>
          <w:color w:val="333333"/>
          <w:sz w:val="19"/>
        </w:rPr>
        <w:br/>
        <w:t>│   ├── middleware/</w:t>
      </w:r>
      <w:r>
        <w:rPr>
          <w:rFonts w:ascii="Courier New" w:hAnsi="Courier New"/>
          <w:color w:val="333333"/>
          <w:sz w:val="19"/>
        </w:rPr>
        <w:br/>
        <w:t>│   │   └── main.py               # Warstwa pośrednia (port 8001)</w:t>
      </w:r>
      <w:r>
        <w:rPr>
          <w:rFonts w:ascii="Courier New" w:hAnsi="Courier New"/>
          <w:color w:val="333333"/>
          <w:sz w:val="19"/>
        </w:rPr>
        <w:br/>
        <w:t>│   └── tools/</w:t>
      </w:r>
      <w:r>
        <w:rPr>
          <w:rFonts w:ascii="Courier New" w:hAnsi="Courier New"/>
          <w:color w:val="333333"/>
          <w:sz w:val="19"/>
        </w:rPr>
        <w:br/>
        <w:t>│       ├── generate_car_options.py  # Generator opcji formularza</w:t>
      </w:r>
      <w:r>
        <w:rPr>
          <w:rFonts w:ascii="Courier New" w:hAnsi="Courier New"/>
          <w:color w:val="333333"/>
          <w:sz w:val="19"/>
        </w:rPr>
        <w:br/>
        <w:t>│       └── unpack_dataset.py        # Rozpakowanie zbioru danych</w:t>
      </w:r>
      <w:r>
        <w:rPr>
          <w:rFonts w:ascii="Courier New" w:hAnsi="Courier New"/>
          <w:color w:val="333333"/>
          <w:sz w:val="19"/>
        </w:rPr>
        <w:br/>
        <w:t>│</w:t>
      </w:r>
      <w:r>
        <w:rPr>
          <w:rFonts w:ascii="Courier New" w:hAnsi="Courier New"/>
          <w:color w:val="333333"/>
          <w:sz w:val="19"/>
        </w:rPr>
        <w:br/>
        <w:t>├── frontend/</w:t>
      </w:r>
      <w:r>
        <w:rPr>
          <w:rFonts w:ascii="Courier New" w:hAnsi="Courier New"/>
          <w:color w:val="333333"/>
          <w:sz w:val="19"/>
        </w:rPr>
        <w:br/>
        <w:t>│   ├── web_app.py                # Interfejs Streamlit (port 8501)</w:t>
      </w:r>
      <w:r>
        <w:rPr>
          <w:rFonts w:ascii="Courier New" w:hAnsi="Courier New"/>
          <w:color w:val="333333"/>
          <w:sz w:val="19"/>
        </w:rPr>
        <w:br/>
        <w:t>│   ├── car_options.json          # Opcje formularza (marki, modele, etc.)</w:t>
      </w:r>
      <w:r>
        <w:rPr>
          <w:rFonts w:ascii="Courier New" w:hAnsi="Courier New"/>
          <w:color w:val="333333"/>
          <w:sz w:val="19"/>
        </w:rPr>
        <w:br/>
        <w:t>│   └── labels.json               # Mapowanie etykiet PL/EN</w:t>
      </w:r>
      <w:r>
        <w:rPr>
          <w:rFonts w:ascii="Courier New" w:hAnsi="Courier New"/>
          <w:color w:val="333333"/>
          <w:sz w:val="19"/>
        </w:rPr>
        <w:br/>
        <w:t>│</w:t>
      </w:r>
      <w:r>
        <w:rPr>
          <w:rFonts w:ascii="Courier New" w:hAnsi="Courier New"/>
          <w:color w:val="333333"/>
          <w:sz w:val="19"/>
        </w:rPr>
        <w:br/>
        <w:t>├── data/</w:t>
      </w:r>
      <w:r>
        <w:rPr>
          <w:rFonts w:ascii="Courier New" w:hAnsi="Courier New"/>
          <w:color w:val="333333"/>
          <w:sz w:val="19"/>
        </w:rPr>
        <w:br/>
        <w:t>│   └── Car_sale_ads.zip          # Zbiór danych (ogłoszenia samochodowe)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lastRenderedPageBreak/>
        <w:t>│</w:t>
      </w:r>
      <w:r>
        <w:rPr>
          <w:rFonts w:ascii="Courier New" w:hAnsi="Courier New"/>
          <w:color w:val="333333"/>
          <w:sz w:val="19"/>
        </w:rPr>
        <w:br/>
        <w:t>├── models/</w:t>
      </w:r>
      <w:r>
        <w:rPr>
          <w:rFonts w:ascii="Courier New" w:hAnsi="Courier New"/>
          <w:color w:val="333333"/>
          <w:sz w:val="19"/>
        </w:rPr>
        <w:br/>
        <w:t>│   └── custom_model.pkl          # Wytrenowany model XGBoost</w:t>
      </w:r>
      <w:r>
        <w:rPr>
          <w:rFonts w:ascii="Courier New" w:hAnsi="Courier New"/>
          <w:color w:val="333333"/>
          <w:sz w:val="19"/>
        </w:rPr>
        <w:br/>
        <w:t>│</w:t>
      </w:r>
      <w:r>
        <w:rPr>
          <w:rFonts w:ascii="Courier New" w:hAnsi="Courier New"/>
          <w:color w:val="333333"/>
          <w:sz w:val="19"/>
        </w:rPr>
        <w:br/>
        <w:t>├── notebooks/</w:t>
      </w:r>
      <w:r>
        <w:rPr>
          <w:rFonts w:ascii="Courier New" w:hAnsi="Courier New"/>
          <w:color w:val="333333"/>
          <w:sz w:val="19"/>
        </w:rPr>
        <w:br/>
        <w:t>│   ├── eda.ipynb                 # Eksploracyjna analiza danych</w:t>
      </w:r>
      <w:r>
        <w:rPr>
          <w:rFonts w:ascii="Courier New" w:hAnsi="Courier New"/>
          <w:color w:val="333333"/>
          <w:sz w:val="19"/>
        </w:rPr>
        <w:br/>
        <w:t>│   ├── dataset_cleaning.ipynb    # Czyszczenie i inżynieria cech</w:t>
      </w:r>
      <w:r>
        <w:rPr>
          <w:rFonts w:ascii="Courier New" w:hAnsi="Courier New"/>
          <w:color w:val="333333"/>
          <w:sz w:val="19"/>
        </w:rPr>
        <w:br/>
        <w:t>│   └── model_training.ipynb      # Trenowanie i ewaluacja modelu</w:t>
      </w:r>
      <w:r>
        <w:rPr>
          <w:rFonts w:ascii="Courier New" w:hAnsi="Courier New"/>
          <w:color w:val="333333"/>
          <w:sz w:val="19"/>
        </w:rPr>
        <w:br/>
        <w:t>│</w:t>
      </w:r>
      <w:r>
        <w:rPr>
          <w:rFonts w:ascii="Courier New" w:hAnsi="Courier New"/>
          <w:color w:val="333333"/>
          <w:sz w:val="19"/>
        </w:rPr>
        <w:br/>
        <w:t>└── scripts/</w:t>
      </w:r>
      <w:r>
        <w:rPr>
          <w:rFonts w:ascii="Courier New" w:hAnsi="Courier New"/>
          <w:color w:val="333333"/>
          <w:sz w:val="19"/>
        </w:rPr>
        <w:br/>
        <w:t xml:space="preserve">    ├── windows/</w:t>
      </w:r>
      <w:r>
        <w:rPr>
          <w:rFonts w:ascii="Courier New" w:hAnsi="Courier New"/>
          <w:color w:val="333333"/>
          <w:sz w:val="19"/>
        </w:rPr>
        <w:br/>
        <w:t xml:space="preserve">    │   ├── deploy.bat            # Instalacja automatyczna (Windows)</w:t>
      </w:r>
      <w:r>
        <w:rPr>
          <w:rFonts w:ascii="Courier New" w:hAnsi="Courier New"/>
          <w:color w:val="333333"/>
          <w:sz w:val="19"/>
        </w:rPr>
        <w:br/>
        <w:t xml:space="preserve">    │   └── setup.bat             # Szybkie uruchomienie (Windows)</w:t>
      </w:r>
      <w:r>
        <w:rPr>
          <w:rFonts w:ascii="Courier New" w:hAnsi="Courier New"/>
          <w:color w:val="333333"/>
          <w:sz w:val="19"/>
        </w:rPr>
        <w:br/>
        <w:t xml:space="preserve">    └── linux/</w:t>
      </w:r>
      <w:r>
        <w:rPr>
          <w:rFonts w:ascii="Courier New" w:hAnsi="Courier New"/>
          <w:color w:val="333333"/>
          <w:sz w:val="19"/>
        </w:rPr>
        <w:br/>
        <w:t xml:space="preserve">        ├── deploy.sh             # Instalacja automatyczna (Linux)</w:t>
      </w:r>
      <w:r>
        <w:rPr>
          <w:rFonts w:ascii="Courier New" w:hAnsi="Courier New"/>
          <w:color w:val="333333"/>
          <w:sz w:val="19"/>
        </w:rPr>
        <w:br/>
        <w:t xml:space="preserve">        └── setup.sh              # Szybkie uruchomienie (Linux)</w:t>
      </w:r>
    </w:p>
    <w:p w14:paraId="21797D6E" w14:textId="77777777" w:rsidR="003B2729" w:rsidRPr="00745002" w:rsidRDefault="00000000">
      <w:pPr>
        <w:pStyle w:val="Nagwek2"/>
        <w:rPr>
          <w:lang w:val="pl-PL"/>
        </w:rPr>
      </w:pPr>
      <w:bookmarkStart w:id="19" w:name="_Toc233458055"/>
      <w:r w:rsidRPr="00745002">
        <w:rPr>
          <w:color w:val="1F4E79"/>
          <w:lang w:val="pl-PL"/>
        </w:rPr>
        <w:t>5.4. Model ML</w:t>
      </w:r>
      <w:bookmarkEnd w:id="19"/>
    </w:p>
    <w:p w14:paraId="4CCD9C42" w14:textId="77777777" w:rsidR="003B2729" w:rsidRPr="00745002" w:rsidRDefault="00000000">
      <w:pPr>
        <w:rPr>
          <w:lang w:val="pl-PL"/>
        </w:rPr>
      </w:pPr>
      <w:r w:rsidRPr="00745002">
        <w:rPr>
          <w:b/>
          <w:lang w:val="pl-PL"/>
        </w:rPr>
        <w:t>Szczegóły modelu predykcyjnego:</w:t>
      </w:r>
    </w:p>
    <w:p w14:paraId="06F06BC4" w14:textId="77777777" w:rsidR="003B2729" w:rsidRDefault="00000000">
      <w:pPr>
        <w:pStyle w:val="Listapunktowana"/>
      </w:pPr>
      <w:proofErr w:type="spellStart"/>
      <w:r>
        <w:t>Algorytm</w:t>
      </w:r>
      <w:proofErr w:type="spellEnd"/>
      <w:r>
        <w:t xml:space="preserve">: </w:t>
      </w:r>
      <w:proofErr w:type="spellStart"/>
      <w:r>
        <w:t>XGBoost</w:t>
      </w:r>
      <w:proofErr w:type="spellEnd"/>
      <w:r>
        <w:t xml:space="preserve"> Regressor (</w:t>
      </w:r>
      <w:proofErr w:type="spellStart"/>
      <w:r>
        <w:t>XGBRegressor</w:t>
      </w:r>
      <w:proofErr w:type="spellEnd"/>
      <w:r>
        <w:t>)</w:t>
      </w:r>
    </w:p>
    <w:p w14:paraId="5063053C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Obsługa cech kategorycznych: natywna (</w:t>
      </w:r>
      <w:proofErr w:type="spellStart"/>
      <w:r w:rsidRPr="00745002">
        <w:rPr>
          <w:lang w:val="pl-PL"/>
        </w:rPr>
        <w:t>enable_categorical</w:t>
      </w:r>
      <w:proofErr w:type="spellEnd"/>
      <w:r w:rsidRPr="00745002">
        <w:rPr>
          <w:lang w:val="pl-PL"/>
        </w:rPr>
        <w:t>=True)</w:t>
      </w:r>
    </w:p>
    <w:p w14:paraId="01CCB022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Liczba cech wejściowych: 16 (12 </w:t>
      </w:r>
      <w:proofErr w:type="spellStart"/>
      <w:r w:rsidRPr="00745002">
        <w:rPr>
          <w:lang w:val="pl-PL"/>
        </w:rPr>
        <w:t>raw</w:t>
      </w:r>
      <w:proofErr w:type="spellEnd"/>
      <w:r w:rsidRPr="00745002">
        <w:rPr>
          <w:lang w:val="pl-PL"/>
        </w:rPr>
        <w:t xml:space="preserve"> + 4 pochodne)</w:t>
      </w:r>
    </w:p>
    <w:p w14:paraId="248DB9F5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Metryki ewaluacji: RMSE, MAE, R²</w:t>
      </w:r>
    </w:p>
    <w:p w14:paraId="6C23A8EC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 xml:space="preserve">Optymalizacja: </w:t>
      </w:r>
      <w:proofErr w:type="spellStart"/>
      <w:r w:rsidRPr="00745002">
        <w:rPr>
          <w:lang w:val="pl-PL"/>
        </w:rPr>
        <w:t>RandomizedSearchCV</w:t>
      </w:r>
      <w:proofErr w:type="spellEnd"/>
      <w:r w:rsidRPr="00745002">
        <w:rPr>
          <w:lang w:val="pl-PL"/>
        </w:rPr>
        <w:t xml:space="preserve"> (3-fold CV, 60 iteracji)</w:t>
      </w:r>
    </w:p>
    <w:p w14:paraId="2F144A11" w14:textId="77777777" w:rsidR="003B2729" w:rsidRDefault="00000000">
      <w:pPr>
        <w:pStyle w:val="Listapunktowana"/>
      </w:pPr>
      <w:proofErr w:type="spellStart"/>
      <w:r>
        <w:t>Selekcja</w:t>
      </w:r>
      <w:proofErr w:type="spellEnd"/>
      <w:r>
        <w:t xml:space="preserve"> </w:t>
      </w:r>
      <w:proofErr w:type="spellStart"/>
      <w:r>
        <w:t>cech</w:t>
      </w:r>
      <w:proofErr w:type="spellEnd"/>
      <w:r>
        <w:t xml:space="preserve">: </w:t>
      </w:r>
      <w:proofErr w:type="spellStart"/>
      <w:r>
        <w:t>RandomForestRegressor</w:t>
      </w:r>
      <w:proofErr w:type="spellEnd"/>
      <w:r>
        <w:t xml:space="preserve"> (top 20 lub ważność &gt; 0.01)</w:t>
      </w:r>
    </w:p>
    <w:p w14:paraId="386A2A0B" w14:textId="77777777" w:rsidR="003B2729" w:rsidRPr="00745002" w:rsidRDefault="00000000">
      <w:pPr>
        <w:pStyle w:val="Listapunktowana"/>
        <w:rPr>
          <w:lang w:val="pl-PL"/>
        </w:rPr>
      </w:pPr>
      <w:r w:rsidRPr="00745002">
        <w:rPr>
          <w:lang w:val="pl-PL"/>
        </w:rPr>
        <w:t>Podział danych: 80% treningowy, 20% testowy (stratyfikowany)</w:t>
      </w:r>
    </w:p>
    <w:p w14:paraId="5BDBC6DB" w14:textId="77777777" w:rsidR="003B2729" w:rsidRPr="00745002" w:rsidRDefault="00000000">
      <w:pPr>
        <w:rPr>
          <w:lang w:val="pl-PL"/>
        </w:rPr>
      </w:pPr>
      <w:r w:rsidRPr="00745002">
        <w:rPr>
          <w:b/>
          <w:lang w:val="pl-PL"/>
        </w:rPr>
        <w:t>Lista wszystkich cech wejściowych modelu:</w:t>
      </w:r>
    </w:p>
    <w:tbl>
      <w:tblPr>
        <w:tblStyle w:val="Jasnasiatkaak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B2729" w14:paraId="7B930621" w14:textId="77777777" w:rsidTr="003B27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6897C0" w14:textId="77777777" w:rsidR="003B2729" w:rsidRDefault="00000000">
            <w:pPr>
              <w:jc w:val="center"/>
            </w:pPr>
            <w:proofErr w:type="spellStart"/>
            <w:r>
              <w:t>Cecha</w:t>
            </w:r>
            <w:proofErr w:type="spellEnd"/>
          </w:p>
        </w:tc>
        <w:tc>
          <w:tcPr>
            <w:tcW w:w="3135" w:type="dxa"/>
          </w:tcPr>
          <w:p w14:paraId="5C927292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</w:t>
            </w:r>
          </w:p>
        </w:tc>
        <w:tc>
          <w:tcPr>
            <w:tcW w:w="3135" w:type="dxa"/>
          </w:tcPr>
          <w:p w14:paraId="7942325D" w14:textId="77777777" w:rsidR="003B272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Opis</w:t>
            </w:r>
          </w:p>
        </w:tc>
      </w:tr>
      <w:tr w:rsidR="003B2729" w14:paraId="41616AC3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25F1301" w14:textId="77777777" w:rsidR="003B2729" w:rsidRDefault="00000000">
            <w:r>
              <w:t>Condition</w:t>
            </w:r>
          </w:p>
        </w:tc>
        <w:tc>
          <w:tcPr>
            <w:tcW w:w="3135" w:type="dxa"/>
          </w:tcPr>
          <w:p w14:paraId="2468E050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kategoryczna</w:t>
            </w:r>
          </w:p>
        </w:tc>
        <w:tc>
          <w:tcPr>
            <w:tcW w:w="3135" w:type="dxa"/>
          </w:tcPr>
          <w:p w14:paraId="66721375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 pojazdu (Nowy/Używany)</w:t>
            </w:r>
          </w:p>
        </w:tc>
      </w:tr>
      <w:tr w:rsidR="003B2729" w14:paraId="487ACE1D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1498CF6" w14:textId="77777777" w:rsidR="003B2729" w:rsidRDefault="00000000">
            <w:r>
              <w:t>Vehicle_brand</w:t>
            </w:r>
          </w:p>
        </w:tc>
        <w:tc>
          <w:tcPr>
            <w:tcW w:w="3135" w:type="dxa"/>
          </w:tcPr>
          <w:p w14:paraId="0DB19635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kategoryczna</w:t>
            </w:r>
          </w:p>
        </w:tc>
        <w:tc>
          <w:tcPr>
            <w:tcW w:w="3135" w:type="dxa"/>
          </w:tcPr>
          <w:p w14:paraId="70DC24C0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Marka samochodu</w:t>
            </w:r>
          </w:p>
        </w:tc>
      </w:tr>
      <w:tr w:rsidR="003B2729" w14:paraId="3ED8CECE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420BD3" w14:textId="77777777" w:rsidR="003B2729" w:rsidRDefault="00000000">
            <w:r>
              <w:t>Vehicle_model</w:t>
            </w:r>
          </w:p>
        </w:tc>
        <w:tc>
          <w:tcPr>
            <w:tcW w:w="3135" w:type="dxa"/>
          </w:tcPr>
          <w:p w14:paraId="42CC5699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kategoryczna</w:t>
            </w:r>
          </w:p>
        </w:tc>
        <w:tc>
          <w:tcPr>
            <w:tcW w:w="3135" w:type="dxa"/>
          </w:tcPr>
          <w:p w14:paraId="34230738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samochodu</w:t>
            </w:r>
          </w:p>
        </w:tc>
      </w:tr>
      <w:tr w:rsidR="003B2729" w14:paraId="3EC18FBE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82780D" w14:textId="77777777" w:rsidR="003B2729" w:rsidRDefault="00000000">
            <w:r>
              <w:t>Mileage_km</w:t>
            </w:r>
          </w:p>
        </w:tc>
        <w:tc>
          <w:tcPr>
            <w:tcW w:w="3135" w:type="dxa"/>
          </w:tcPr>
          <w:p w14:paraId="0E443B94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liczbowa</w:t>
            </w:r>
          </w:p>
        </w:tc>
        <w:tc>
          <w:tcPr>
            <w:tcW w:w="3135" w:type="dxa"/>
          </w:tcPr>
          <w:p w14:paraId="6AAE60B9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Przebieg w kilometrach</w:t>
            </w:r>
          </w:p>
        </w:tc>
      </w:tr>
      <w:tr w:rsidR="003B2729" w14:paraId="23AF45E6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B45380" w14:textId="77777777" w:rsidR="003B2729" w:rsidRDefault="00000000">
            <w:r>
              <w:t>Power_HP</w:t>
            </w:r>
          </w:p>
        </w:tc>
        <w:tc>
          <w:tcPr>
            <w:tcW w:w="3135" w:type="dxa"/>
          </w:tcPr>
          <w:p w14:paraId="7AF4296B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liczbowa</w:t>
            </w:r>
          </w:p>
        </w:tc>
        <w:tc>
          <w:tcPr>
            <w:tcW w:w="3135" w:type="dxa"/>
          </w:tcPr>
          <w:p w14:paraId="03E5D880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 silnika w KM</w:t>
            </w:r>
          </w:p>
        </w:tc>
      </w:tr>
      <w:tr w:rsidR="003B2729" w14:paraId="0B8EE2E9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194028" w14:textId="77777777" w:rsidR="003B2729" w:rsidRDefault="00000000">
            <w:r>
              <w:t>Displacement_cm3</w:t>
            </w:r>
          </w:p>
        </w:tc>
        <w:tc>
          <w:tcPr>
            <w:tcW w:w="3135" w:type="dxa"/>
          </w:tcPr>
          <w:p w14:paraId="61BEE977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liczbowa</w:t>
            </w:r>
          </w:p>
        </w:tc>
        <w:tc>
          <w:tcPr>
            <w:tcW w:w="3135" w:type="dxa"/>
          </w:tcPr>
          <w:p w14:paraId="740F5724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Pojemność silnika w cm³</w:t>
            </w:r>
          </w:p>
        </w:tc>
      </w:tr>
      <w:tr w:rsidR="003B2729" w14:paraId="63330909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A3CE9A" w14:textId="77777777" w:rsidR="003B2729" w:rsidRDefault="00000000">
            <w:r>
              <w:t>Fuel_type</w:t>
            </w:r>
          </w:p>
        </w:tc>
        <w:tc>
          <w:tcPr>
            <w:tcW w:w="3135" w:type="dxa"/>
          </w:tcPr>
          <w:p w14:paraId="3E39A823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kategoryczna</w:t>
            </w:r>
          </w:p>
        </w:tc>
        <w:tc>
          <w:tcPr>
            <w:tcW w:w="3135" w:type="dxa"/>
          </w:tcPr>
          <w:p w14:paraId="44F4176A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Rodzaj paliwa</w:t>
            </w:r>
          </w:p>
        </w:tc>
      </w:tr>
      <w:tr w:rsidR="003B2729" w14:paraId="290E7DE2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EE7BB5" w14:textId="77777777" w:rsidR="003B2729" w:rsidRDefault="00000000">
            <w:r>
              <w:t>Drive</w:t>
            </w:r>
          </w:p>
        </w:tc>
        <w:tc>
          <w:tcPr>
            <w:tcW w:w="3135" w:type="dxa"/>
          </w:tcPr>
          <w:p w14:paraId="530C95A3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kategoryczna</w:t>
            </w:r>
          </w:p>
        </w:tc>
        <w:tc>
          <w:tcPr>
            <w:tcW w:w="3135" w:type="dxa"/>
          </w:tcPr>
          <w:p w14:paraId="24D5619D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Rodzaj napędu</w:t>
            </w:r>
          </w:p>
        </w:tc>
      </w:tr>
      <w:tr w:rsidR="003B2729" w14:paraId="24811803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C000345" w14:textId="77777777" w:rsidR="003B2729" w:rsidRDefault="00000000">
            <w:r>
              <w:t>Transmission</w:t>
            </w:r>
          </w:p>
        </w:tc>
        <w:tc>
          <w:tcPr>
            <w:tcW w:w="3135" w:type="dxa"/>
          </w:tcPr>
          <w:p w14:paraId="178A4270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kategoryczna</w:t>
            </w:r>
          </w:p>
        </w:tc>
        <w:tc>
          <w:tcPr>
            <w:tcW w:w="3135" w:type="dxa"/>
          </w:tcPr>
          <w:p w14:paraId="2E238A65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Rodzaj skrzyni biegów</w:t>
            </w:r>
          </w:p>
        </w:tc>
      </w:tr>
      <w:tr w:rsidR="003B2729" w14:paraId="755DC2A0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830455" w14:textId="77777777" w:rsidR="003B2729" w:rsidRDefault="00000000">
            <w:r>
              <w:t>Type</w:t>
            </w:r>
          </w:p>
        </w:tc>
        <w:tc>
          <w:tcPr>
            <w:tcW w:w="3135" w:type="dxa"/>
          </w:tcPr>
          <w:p w14:paraId="4849F12B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kategoryczna</w:t>
            </w:r>
          </w:p>
        </w:tc>
        <w:tc>
          <w:tcPr>
            <w:tcW w:w="3135" w:type="dxa"/>
          </w:tcPr>
          <w:p w14:paraId="57B5D29D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 nadwozia</w:t>
            </w:r>
          </w:p>
        </w:tc>
      </w:tr>
      <w:tr w:rsidR="003B2729" w14:paraId="10FE0970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005C0D" w14:textId="77777777" w:rsidR="003B2729" w:rsidRDefault="00000000">
            <w:r>
              <w:t>Doors_number</w:t>
            </w:r>
          </w:p>
        </w:tc>
        <w:tc>
          <w:tcPr>
            <w:tcW w:w="3135" w:type="dxa"/>
          </w:tcPr>
          <w:p w14:paraId="0DD8362B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liczbowa</w:t>
            </w:r>
          </w:p>
        </w:tc>
        <w:tc>
          <w:tcPr>
            <w:tcW w:w="3135" w:type="dxa"/>
          </w:tcPr>
          <w:p w14:paraId="3AA2C220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Liczba drzwi</w:t>
            </w:r>
          </w:p>
        </w:tc>
      </w:tr>
      <w:tr w:rsidR="003B2729" w14:paraId="7420694F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BCCFEC" w14:textId="77777777" w:rsidR="003B2729" w:rsidRDefault="00000000">
            <w:r>
              <w:t>Colour</w:t>
            </w:r>
          </w:p>
        </w:tc>
        <w:tc>
          <w:tcPr>
            <w:tcW w:w="3135" w:type="dxa"/>
          </w:tcPr>
          <w:p w14:paraId="72818073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kategoryczna</w:t>
            </w:r>
          </w:p>
        </w:tc>
        <w:tc>
          <w:tcPr>
            <w:tcW w:w="3135" w:type="dxa"/>
          </w:tcPr>
          <w:p w14:paraId="6D29B562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Kolor samochodu</w:t>
            </w:r>
          </w:p>
        </w:tc>
      </w:tr>
      <w:tr w:rsidR="003B2729" w14:paraId="27B1E213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74ED85" w14:textId="77777777" w:rsidR="003B2729" w:rsidRDefault="00000000">
            <w:r>
              <w:t>car_age</w:t>
            </w:r>
          </w:p>
        </w:tc>
        <w:tc>
          <w:tcPr>
            <w:tcW w:w="3135" w:type="dxa"/>
          </w:tcPr>
          <w:p w14:paraId="12C8B780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liczbowa</w:t>
            </w:r>
          </w:p>
        </w:tc>
        <w:tc>
          <w:tcPr>
            <w:tcW w:w="3135" w:type="dxa"/>
          </w:tcPr>
          <w:p w14:paraId="3934551C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Wiek samochodu (pochodna)</w:t>
            </w:r>
          </w:p>
        </w:tc>
      </w:tr>
      <w:tr w:rsidR="003B2729" w14:paraId="411B0F25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3AB0A4" w14:textId="77777777" w:rsidR="003B2729" w:rsidRDefault="00000000">
            <w:r>
              <w:t>mileage_per_year</w:t>
            </w:r>
          </w:p>
        </w:tc>
        <w:tc>
          <w:tcPr>
            <w:tcW w:w="3135" w:type="dxa"/>
          </w:tcPr>
          <w:p w14:paraId="5C977731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liczbowa</w:t>
            </w:r>
          </w:p>
        </w:tc>
        <w:tc>
          <w:tcPr>
            <w:tcW w:w="3135" w:type="dxa"/>
          </w:tcPr>
          <w:p w14:paraId="39C47721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Średni roczny przebieg (pochodna)</w:t>
            </w:r>
          </w:p>
        </w:tc>
      </w:tr>
      <w:tr w:rsidR="003B2729" w:rsidRPr="00745002" w14:paraId="2B618FD0" w14:textId="77777777" w:rsidTr="003B27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20D655" w14:textId="77777777" w:rsidR="003B2729" w:rsidRDefault="00000000">
            <w:r>
              <w:t>power_to_displacement</w:t>
            </w:r>
          </w:p>
        </w:tc>
        <w:tc>
          <w:tcPr>
            <w:tcW w:w="3135" w:type="dxa"/>
          </w:tcPr>
          <w:p w14:paraId="74CB5730" w14:textId="77777777" w:rsidR="003B27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liczbowa</w:t>
            </w:r>
          </w:p>
        </w:tc>
        <w:tc>
          <w:tcPr>
            <w:tcW w:w="3135" w:type="dxa"/>
          </w:tcPr>
          <w:p w14:paraId="37DCC440" w14:textId="77777777" w:rsidR="003B2729" w:rsidRPr="007450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745002">
              <w:rPr>
                <w:lang w:val="pl-PL"/>
              </w:rPr>
              <w:t xml:space="preserve">Stosunek mocy do pojemności </w:t>
            </w:r>
            <w:r w:rsidRPr="00745002">
              <w:rPr>
                <w:lang w:val="pl-PL"/>
              </w:rPr>
              <w:lastRenderedPageBreak/>
              <w:t>(pochodna)</w:t>
            </w:r>
          </w:p>
        </w:tc>
      </w:tr>
      <w:tr w:rsidR="003B2729" w:rsidRPr="00745002" w14:paraId="50696AAE" w14:textId="77777777" w:rsidTr="003B27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D6D9C1" w14:textId="77777777" w:rsidR="003B2729" w:rsidRDefault="00000000">
            <w:proofErr w:type="spellStart"/>
            <w:r>
              <w:lastRenderedPageBreak/>
              <w:t>age_x_mileage</w:t>
            </w:r>
            <w:proofErr w:type="spellEnd"/>
          </w:p>
        </w:tc>
        <w:tc>
          <w:tcPr>
            <w:tcW w:w="3135" w:type="dxa"/>
          </w:tcPr>
          <w:p w14:paraId="456CADFC" w14:textId="77777777" w:rsidR="003B27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liczbowa</w:t>
            </w:r>
          </w:p>
        </w:tc>
        <w:tc>
          <w:tcPr>
            <w:tcW w:w="3135" w:type="dxa"/>
          </w:tcPr>
          <w:p w14:paraId="755B7376" w14:textId="77777777" w:rsidR="003B2729" w:rsidRPr="007450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l-PL"/>
              </w:rPr>
            </w:pPr>
            <w:r w:rsidRPr="00745002">
              <w:rPr>
                <w:lang w:val="pl-PL"/>
              </w:rPr>
              <w:t>Interakcja wieku i przebiegu (pochodna)</w:t>
            </w:r>
          </w:p>
        </w:tc>
      </w:tr>
    </w:tbl>
    <w:p w14:paraId="6E47652B" w14:textId="77777777" w:rsidR="003B2729" w:rsidRPr="00745002" w:rsidRDefault="00000000">
      <w:pPr>
        <w:pStyle w:val="Nagwek1"/>
        <w:rPr>
          <w:lang w:val="pl-PL"/>
        </w:rPr>
      </w:pPr>
      <w:bookmarkStart w:id="20" w:name="_Toc233458056"/>
      <w:r w:rsidRPr="00745002">
        <w:rPr>
          <w:color w:val="1F4E79"/>
          <w:lang w:val="pl-PL"/>
        </w:rPr>
        <w:t>6. Dokumentacja API</w:t>
      </w:r>
      <w:bookmarkEnd w:id="20"/>
    </w:p>
    <w:p w14:paraId="44012140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 xml:space="preserve">System udostępnia cztery </w:t>
      </w:r>
      <w:proofErr w:type="spellStart"/>
      <w:r w:rsidRPr="00745002">
        <w:rPr>
          <w:lang w:val="pl-PL"/>
        </w:rPr>
        <w:t>endpointy</w:t>
      </w:r>
      <w:proofErr w:type="spellEnd"/>
      <w:r w:rsidRPr="00745002">
        <w:rPr>
          <w:lang w:val="pl-PL"/>
        </w:rPr>
        <w:t xml:space="preserve"> REST API. Poniżej przedstawiono szczegółową dokumentację każdego z nich wraz z przykładami żądań i odpowiedzi.</w:t>
      </w:r>
    </w:p>
    <w:p w14:paraId="7A656D30" w14:textId="77777777" w:rsidR="003B2729" w:rsidRPr="00745002" w:rsidRDefault="00000000">
      <w:pPr>
        <w:pStyle w:val="Nagwek2"/>
        <w:rPr>
          <w:lang w:val="pl-PL"/>
        </w:rPr>
      </w:pPr>
      <w:bookmarkStart w:id="21" w:name="_Toc233458057"/>
      <w:r w:rsidRPr="00745002">
        <w:rPr>
          <w:color w:val="1F4E79"/>
          <w:lang w:val="pl-PL"/>
        </w:rPr>
        <w:t>6.1. POST /</w:t>
      </w:r>
      <w:proofErr w:type="spellStart"/>
      <w:r w:rsidRPr="00745002">
        <w:rPr>
          <w:color w:val="1F4E79"/>
          <w:lang w:val="pl-PL"/>
        </w:rPr>
        <w:t>predict</w:t>
      </w:r>
      <w:proofErr w:type="spellEnd"/>
      <w:r w:rsidRPr="00745002">
        <w:rPr>
          <w:color w:val="1F4E79"/>
          <w:lang w:val="pl-PL"/>
        </w:rPr>
        <w:t xml:space="preserve"> (API predykcyjne)</w:t>
      </w:r>
      <w:bookmarkEnd w:id="21"/>
    </w:p>
    <w:p w14:paraId="201ABB95" w14:textId="77777777" w:rsidR="003B2729" w:rsidRPr="00745002" w:rsidRDefault="00000000">
      <w:pPr>
        <w:rPr>
          <w:lang w:val="pl-PL"/>
        </w:rPr>
      </w:pPr>
      <w:proofErr w:type="spellStart"/>
      <w:r w:rsidRPr="00745002">
        <w:rPr>
          <w:lang w:val="pl-PL"/>
        </w:rPr>
        <w:t>Endpoint</w:t>
      </w:r>
      <w:proofErr w:type="spellEnd"/>
      <w:r w:rsidRPr="00745002">
        <w:rPr>
          <w:lang w:val="pl-PL"/>
        </w:rPr>
        <w:t xml:space="preserve"> dostępny na porcie 8000. Przyjmuje 16 cech i zwraca przewidywaną cenę.</w:t>
      </w:r>
    </w:p>
    <w:p w14:paraId="3C9B0165" w14:textId="77777777" w:rsidR="003B2729" w:rsidRDefault="00000000">
      <w:r>
        <w:rPr>
          <w:b/>
        </w:rPr>
        <w:t>URL:</w:t>
      </w:r>
    </w:p>
    <w:p w14:paraId="2191575C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POST http://localhost:8000/predict</w:t>
      </w:r>
    </w:p>
    <w:p w14:paraId="5FD12BD4" w14:textId="77777777" w:rsidR="003B2729" w:rsidRDefault="00000000">
      <w:r>
        <w:rPr>
          <w:b/>
        </w:rPr>
        <w:t>Nagłówki:</w:t>
      </w:r>
    </w:p>
    <w:p w14:paraId="768B41D3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Content-Type: application/json</w:t>
      </w:r>
    </w:p>
    <w:p w14:paraId="57692560" w14:textId="77777777" w:rsidR="003B2729" w:rsidRDefault="00000000">
      <w:r>
        <w:rPr>
          <w:b/>
        </w:rPr>
        <w:t>Przykładowe żądanie:</w:t>
      </w:r>
    </w:p>
    <w:p w14:paraId="77CBB91A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{</w:t>
      </w:r>
      <w:r>
        <w:rPr>
          <w:rFonts w:ascii="Courier New" w:hAnsi="Courier New"/>
          <w:color w:val="333333"/>
          <w:sz w:val="19"/>
        </w:rPr>
        <w:br/>
        <w:t xml:space="preserve">  "Condition": "Used",</w:t>
      </w:r>
      <w:r>
        <w:rPr>
          <w:rFonts w:ascii="Courier New" w:hAnsi="Courier New"/>
          <w:color w:val="333333"/>
          <w:sz w:val="19"/>
        </w:rPr>
        <w:br/>
        <w:t xml:space="preserve">  "Vehicle_brand": "BMW",</w:t>
      </w:r>
      <w:r>
        <w:rPr>
          <w:rFonts w:ascii="Courier New" w:hAnsi="Courier New"/>
          <w:color w:val="333333"/>
          <w:sz w:val="19"/>
        </w:rPr>
        <w:br/>
        <w:t xml:space="preserve">  "Vehicle_model": "Seria 3",</w:t>
      </w:r>
      <w:r>
        <w:rPr>
          <w:rFonts w:ascii="Courier New" w:hAnsi="Courier New"/>
          <w:color w:val="333333"/>
          <w:sz w:val="19"/>
        </w:rPr>
        <w:br/>
        <w:t xml:space="preserve">  "Mileage_km": 120000,</w:t>
      </w:r>
      <w:r>
        <w:rPr>
          <w:rFonts w:ascii="Courier New" w:hAnsi="Courier New"/>
          <w:color w:val="333333"/>
          <w:sz w:val="19"/>
        </w:rPr>
        <w:br/>
        <w:t xml:space="preserve">  "Power_HP": 184,</w:t>
      </w:r>
      <w:r>
        <w:rPr>
          <w:rFonts w:ascii="Courier New" w:hAnsi="Courier New"/>
          <w:color w:val="333333"/>
          <w:sz w:val="19"/>
        </w:rPr>
        <w:br/>
        <w:t xml:space="preserve">  "Displacement_cm3": 1995,</w:t>
      </w:r>
      <w:r>
        <w:rPr>
          <w:rFonts w:ascii="Courier New" w:hAnsi="Courier New"/>
          <w:color w:val="333333"/>
          <w:sz w:val="19"/>
        </w:rPr>
        <w:br/>
        <w:t xml:space="preserve">  "Fuel_type": "Diesel",</w:t>
      </w:r>
      <w:r>
        <w:rPr>
          <w:rFonts w:ascii="Courier New" w:hAnsi="Courier New"/>
          <w:color w:val="333333"/>
          <w:sz w:val="19"/>
        </w:rPr>
        <w:br/>
        <w:t xml:space="preserve">  "Drive": "Rear wheels",</w:t>
      </w:r>
      <w:r>
        <w:rPr>
          <w:rFonts w:ascii="Courier New" w:hAnsi="Courier New"/>
          <w:color w:val="333333"/>
          <w:sz w:val="19"/>
        </w:rPr>
        <w:br/>
        <w:t xml:space="preserve">  "Transmission": "Manual",</w:t>
      </w:r>
      <w:r>
        <w:rPr>
          <w:rFonts w:ascii="Courier New" w:hAnsi="Courier New"/>
          <w:color w:val="333333"/>
          <w:sz w:val="19"/>
        </w:rPr>
        <w:br/>
        <w:t xml:space="preserve">  "Type": "Sedan",</w:t>
      </w:r>
      <w:r>
        <w:rPr>
          <w:rFonts w:ascii="Courier New" w:hAnsi="Courier New"/>
          <w:color w:val="333333"/>
          <w:sz w:val="19"/>
        </w:rPr>
        <w:br/>
        <w:t xml:space="preserve">  "Doors_number": 4,</w:t>
      </w:r>
      <w:r>
        <w:rPr>
          <w:rFonts w:ascii="Courier New" w:hAnsi="Courier New"/>
          <w:color w:val="333333"/>
          <w:sz w:val="19"/>
        </w:rPr>
        <w:br/>
        <w:t xml:space="preserve">  "Colour": "black",</w:t>
      </w:r>
      <w:r>
        <w:rPr>
          <w:rFonts w:ascii="Courier New" w:hAnsi="Courier New"/>
          <w:color w:val="333333"/>
          <w:sz w:val="19"/>
        </w:rPr>
        <w:br/>
        <w:t xml:space="preserve">  "car_age": 8,</w:t>
      </w:r>
      <w:r>
        <w:rPr>
          <w:rFonts w:ascii="Courier New" w:hAnsi="Courier New"/>
          <w:color w:val="333333"/>
          <w:sz w:val="19"/>
        </w:rPr>
        <w:br/>
        <w:t xml:space="preserve">  "mileage_per_year": 15000,</w:t>
      </w:r>
      <w:r>
        <w:rPr>
          <w:rFonts w:ascii="Courier New" w:hAnsi="Courier New"/>
          <w:color w:val="333333"/>
          <w:sz w:val="19"/>
        </w:rPr>
        <w:br/>
        <w:t xml:space="preserve">  "power_to_displacement": 0.092,</w:t>
      </w:r>
      <w:r>
        <w:rPr>
          <w:rFonts w:ascii="Courier New" w:hAnsi="Courier New"/>
          <w:color w:val="333333"/>
          <w:sz w:val="19"/>
        </w:rPr>
        <w:br/>
        <w:t xml:space="preserve">  "age_x_mileage": 960000</w:t>
      </w:r>
      <w:r>
        <w:rPr>
          <w:rFonts w:ascii="Courier New" w:hAnsi="Courier New"/>
          <w:color w:val="333333"/>
          <w:sz w:val="19"/>
        </w:rPr>
        <w:br/>
        <w:t>}</w:t>
      </w:r>
    </w:p>
    <w:p w14:paraId="5D89037E" w14:textId="77777777" w:rsidR="003B2729" w:rsidRPr="00745002" w:rsidRDefault="00000000">
      <w:pPr>
        <w:rPr>
          <w:lang w:val="pl-PL"/>
        </w:rPr>
      </w:pPr>
      <w:r w:rsidRPr="00745002">
        <w:rPr>
          <w:b/>
          <w:lang w:val="pl-PL"/>
        </w:rPr>
        <w:t>Przykładowa odpowiedź (sukces):</w:t>
      </w:r>
    </w:p>
    <w:p w14:paraId="6C57EC16" w14:textId="77777777" w:rsidR="003B2729" w:rsidRPr="00745002" w:rsidRDefault="00000000">
      <w:pPr>
        <w:spacing w:before="80" w:after="80"/>
        <w:rPr>
          <w:lang w:val="pl-PL"/>
        </w:rPr>
      </w:pPr>
      <w:r w:rsidRPr="00745002">
        <w:rPr>
          <w:rFonts w:ascii="Courier New" w:hAnsi="Courier New"/>
          <w:color w:val="333333"/>
          <w:sz w:val="19"/>
          <w:lang w:val="pl-PL"/>
        </w:rPr>
        <w:t>{</w:t>
      </w:r>
      <w:r w:rsidRPr="00745002">
        <w:rPr>
          <w:rFonts w:ascii="Courier New" w:hAnsi="Courier New"/>
          <w:color w:val="333333"/>
          <w:sz w:val="19"/>
          <w:lang w:val="pl-PL"/>
        </w:rPr>
        <w:br/>
        <w:t xml:space="preserve">  "</w:t>
      </w:r>
      <w:proofErr w:type="spellStart"/>
      <w:r w:rsidRPr="00745002">
        <w:rPr>
          <w:rFonts w:ascii="Courier New" w:hAnsi="Courier New"/>
          <w:color w:val="333333"/>
          <w:sz w:val="19"/>
          <w:lang w:val="pl-PL"/>
        </w:rPr>
        <w:t>predicted_price</w:t>
      </w:r>
      <w:proofErr w:type="spellEnd"/>
      <w:r w:rsidRPr="00745002">
        <w:rPr>
          <w:rFonts w:ascii="Courier New" w:hAnsi="Courier New"/>
          <w:color w:val="333333"/>
          <w:sz w:val="19"/>
          <w:lang w:val="pl-PL"/>
        </w:rPr>
        <w:t>": 45230.50,</w:t>
      </w:r>
      <w:r w:rsidRPr="00745002">
        <w:rPr>
          <w:rFonts w:ascii="Courier New" w:hAnsi="Courier New"/>
          <w:color w:val="333333"/>
          <w:sz w:val="19"/>
          <w:lang w:val="pl-PL"/>
        </w:rPr>
        <w:br/>
        <w:t xml:space="preserve">  "</w:t>
      </w:r>
      <w:proofErr w:type="spellStart"/>
      <w:r w:rsidRPr="00745002">
        <w:rPr>
          <w:rFonts w:ascii="Courier New" w:hAnsi="Courier New"/>
          <w:color w:val="333333"/>
          <w:sz w:val="19"/>
          <w:lang w:val="pl-PL"/>
        </w:rPr>
        <w:t>currency</w:t>
      </w:r>
      <w:proofErr w:type="spellEnd"/>
      <w:r w:rsidRPr="00745002">
        <w:rPr>
          <w:rFonts w:ascii="Courier New" w:hAnsi="Courier New"/>
          <w:color w:val="333333"/>
          <w:sz w:val="19"/>
          <w:lang w:val="pl-PL"/>
        </w:rPr>
        <w:t>": "PLN"</w:t>
      </w:r>
      <w:r w:rsidRPr="00745002">
        <w:rPr>
          <w:rFonts w:ascii="Courier New" w:hAnsi="Courier New"/>
          <w:color w:val="333333"/>
          <w:sz w:val="19"/>
          <w:lang w:val="pl-PL"/>
        </w:rPr>
        <w:br/>
        <w:t>}</w:t>
      </w:r>
    </w:p>
    <w:p w14:paraId="0408F6BD" w14:textId="77777777" w:rsidR="003B2729" w:rsidRDefault="00000000">
      <w:proofErr w:type="spellStart"/>
      <w:r>
        <w:rPr>
          <w:b/>
        </w:rPr>
        <w:t>Przykładowa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odpowiedź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błąd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walidacji</w:t>
      </w:r>
      <w:proofErr w:type="spellEnd"/>
      <w:r>
        <w:rPr>
          <w:b/>
        </w:rPr>
        <w:t>):</w:t>
      </w:r>
    </w:p>
    <w:p w14:paraId="66EE761E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{</w:t>
      </w:r>
      <w:r>
        <w:rPr>
          <w:rFonts w:ascii="Courier New" w:hAnsi="Courier New"/>
          <w:color w:val="333333"/>
          <w:sz w:val="19"/>
        </w:rPr>
        <w:br/>
        <w:t xml:space="preserve">  "detail": [</w:t>
      </w:r>
      <w:r>
        <w:rPr>
          <w:rFonts w:ascii="Courier New" w:hAnsi="Courier New"/>
          <w:color w:val="333333"/>
          <w:sz w:val="19"/>
        </w:rPr>
        <w:br/>
        <w:t xml:space="preserve">    {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lastRenderedPageBreak/>
        <w:t xml:space="preserve">      "loc": ["body", "Car_age"],</w:t>
      </w:r>
      <w:r>
        <w:rPr>
          <w:rFonts w:ascii="Courier New" w:hAnsi="Courier New"/>
          <w:color w:val="333333"/>
          <w:sz w:val="19"/>
        </w:rPr>
        <w:br/>
        <w:t xml:space="preserve">      "msg": "field required",</w:t>
      </w:r>
      <w:r>
        <w:rPr>
          <w:rFonts w:ascii="Courier New" w:hAnsi="Courier New"/>
          <w:color w:val="333333"/>
          <w:sz w:val="19"/>
        </w:rPr>
        <w:br/>
        <w:t xml:space="preserve">      "type": "value_error.missing"</w:t>
      </w:r>
      <w:r>
        <w:rPr>
          <w:rFonts w:ascii="Courier New" w:hAnsi="Courier New"/>
          <w:color w:val="333333"/>
          <w:sz w:val="19"/>
        </w:rPr>
        <w:br/>
        <w:t xml:space="preserve">    }</w:t>
      </w:r>
      <w:r>
        <w:rPr>
          <w:rFonts w:ascii="Courier New" w:hAnsi="Courier New"/>
          <w:color w:val="333333"/>
          <w:sz w:val="19"/>
        </w:rPr>
        <w:br/>
        <w:t xml:space="preserve">  ]</w:t>
      </w:r>
      <w:r>
        <w:rPr>
          <w:rFonts w:ascii="Courier New" w:hAnsi="Courier New"/>
          <w:color w:val="333333"/>
          <w:sz w:val="19"/>
        </w:rPr>
        <w:br/>
        <w:t>}</w:t>
      </w:r>
    </w:p>
    <w:p w14:paraId="65364559" w14:textId="77777777" w:rsidR="003B2729" w:rsidRPr="00745002" w:rsidRDefault="00000000">
      <w:pPr>
        <w:pStyle w:val="Nagwek2"/>
        <w:rPr>
          <w:lang w:val="pl-PL"/>
        </w:rPr>
      </w:pPr>
      <w:bookmarkStart w:id="22" w:name="_Toc233458058"/>
      <w:r w:rsidRPr="00745002">
        <w:rPr>
          <w:color w:val="1F4E79"/>
          <w:lang w:val="pl-PL"/>
        </w:rPr>
        <w:t>6.2. GET /</w:t>
      </w:r>
      <w:proofErr w:type="spellStart"/>
      <w:r w:rsidRPr="00745002">
        <w:rPr>
          <w:color w:val="1F4E79"/>
          <w:lang w:val="pl-PL"/>
        </w:rPr>
        <w:t>health</w:t>
      </w:r>
      <w:bookmarkEnd w:id="22"/>
      <w:proofErr w:type="spellEnd"/>
    </w:p>
    <w:p w14:paraId="6E0F491C" w14:textId="77777777" w:rsidR="003B2729" w:rsidRPr="00745002" w:rsidRDefault="00000000">
      <w:pPr>
        <w:rPr>
          <w:lang w:val="pl-PL"/>
        </w:rPr>
      </w:pPr>
      <w:proofErr w:type="spellStart"/>
      <w:r w:rsidRPr="00745002">
        <w:rPr>
          <w:lang w:val="pl-PL"/>
        </w:rPr>
        <w:t>Endpoint</w:t>
      </w:r>
      <w:proofErr w:type="spellEnd"/>
      <w:r w:rsidRPr="00745002">
        <w:rPr>
          <w:lang w:val="pl-PL"/>
        </w:rPr>
        <w:t xml:space="preserve"> do sprawdzenia statusu API predykcyjnego.</w:t>
      </w:r>
    </w:p>
    <w:p w14:paraId="5B74B8F2" w14:textId="77777777" w:rsidR="003B2729" w:rsidRPr="00745002" w:rsidRDefault="00000000">
      <w:pPr>
        <w:rPr>
          <w:lang w:val="pl-PL"/>
        </w:rPr>
      </w:pPr>
      <w:r w:rsidRPr="00745002">
        <w:rPr>
          <w:b/>
          <w:lang w:val="pl-PL"/>
        </w:rPr>
        <w:t>URL:</w:t>
      </w:r>
    </w:p>
    <w:p w14:paraId="27E80CD5" w14:textId="77777777" w:rsidR="003B2729" w:rsidRPr="00745002" w:rsidRDefault="00000000">
      <w:pPr>
        <w:spacing w:before="80" w:after="80"/>
        <w:rPr>
          <w:lang w:val="pl-PL"/>
        </w:rPr>
      </w:pPr>
      <w:r w:rsidRPr="00745002">
        <w:rPr>
          <w:rFonts w:ascii="Courier New" w:hAnsi="Courier New"/>
          <w:color w:val="333333"/>
          <w:sz w:val="19"/>
          <w:lang w:val="pl-PL"/>
        </w:rPr>
        <w:t>GET http://localhost:8000/health</w:t>
      </w:r>
    </w:p>
    <w:p w14:paraId="0C4116F5" w14:textId="77777777" w:rsidR="003B2729" w:rsidRPr="00745002" w:rsidRDefault="00000000">
      <w:pPr>
        <w:rPr>
          <w:lang w:val="pl-PL"/>
        </w:rPr>
      </w:pPr>
      <w:r w:rsidRPr="00745002">
        <w:rPr>
          <w:b/>
          <w:lang w:val="pl-PL"/>
        </w:rPr>
        <w:t>Przykładowa odpowiedź:</w:t>
      </w:r>
    </w:p>
    <w:p w14:paraId="381A64BC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{</w:t>
      </w:r>
      <w:r>
        <w:rPr>
          <w:rFonts w:ascii="Courier New" w:hAnsi="Courier New"/>
          <w:color w:val="333333"/>
          <w:sz w:val="19"/>
        </w:rPr>
        <w:br/>
        <w:t xml:space="preserve">  "status": "ok",</w:t>
      </w:r>
      <w:r>
        <w:rPr>
          <w:rFonts w:ascii="Courier New" w:hAnsi="Courier New"/>
          <w:color w:val="333333"/>
          <w:sz w:val="19"/>
        </w:rPr>
        <w:br/>
        <w:t xml:space="preserve">  "</w:t>
      </w:r>
      <w:proofErr w:type="spellStart"/>
      <w:r>
        <w:rPr>
          <w:rFonts w:ascii="Courier New" w:hAnsi="Courier New"/>
          <w:color w:val="333333"/>
          <w:sz w:val="19"/>
        </w:rPr>
        <w:t>model_loaded</w:t>
      </w:r>
      <w:proofErr w:type="spellEnd"/>
      <w:r>
        <w:rPr>
          <w:rFonts w:ascii="Courier New" w:hAnsi="Courier New"/>
          <w:color w:val="333333"/>
          <w:sz w:val="19"/>
        </w:rPr>
        <w:t>": true,</w:t>
      </w:r>
      <w:r>
        <w:rPr>
          <w:rFonts w:ascii="Courier New" w:hAnsi="Courier New"/>
          <w:color w:val="333333"/>
          <w:sz w:val="19"/>
        </w:rPr>
        <w:br/>
        <w:t xml:space="preserve">  "feature_names": [</w:t>
      </w:r>
      <w:r>
        <w:rPr>
          <w:rFonts w:ascii="Courier New" w:hAnsi="Courier New"/>
          <w:color w:val="333333"/>
          <w:sz w:val="19"/>
        </w:rPr>
        <w:br/>
        <w:t xml:space="preserve">    "Condition", "Vehicle_brand", "Vehicle_model", "Mileage_km",</w:t>
      </w:r>
      <w:r>
        <w:rPr>
          <w:rFonts w:ascii="Courier New" w:hAnsi="Courier New"/>
          <w:color w:val="333333"/>
          <w:sz w:val="19"/>
        </w:rPr>
        <w:br/>
        <w:t xml:space="preserve">    "Power_HP", "Displacement_cm3", "Fuel_type", "Drive",</w:t>
      </w:r>
      <w:r>
        <w:rPr>
          <w:rFonts w:ascii="Courier New" w:hAnsi="Courier New"/>
          <w:color w:val="333333"/>
          <w:sz w:val="19"/>
        </w:rPr>
        <w:br/>
        <w:t xml:space="preserve">    "Transmission", "Type", "Doors_number", "Colour",</w:t>
      </w:r>
      <w:r>
        <w:rPr>
          <w:rFonts w:ascii="Courier New" w:hAnsi="Courier New"/>
          <w:color w:val="333333"/>
          <w:sz w:val="19"/>
        </w:rPr>
        <w:br/>
        <w:t xml:space="preserve">    "car_age", "mileage_per_year", "power_to_displacement", "age_x_mileage"</w:t>
      </w:r>
      <w:r>
        <w:rPr>
          <w:rFonts w:ascii="Courier New" w:hAnsi="Courier New"/>
          <w:color w:val="333333"/>
          <w:sz w:val="19"/>
        </w:rPr>
        <w:br/>
        <w:t xml:space="preserve">  ],</w:t>
      </w:r>
      <w:r>
        <w:rPr>
          <w:rFonts w:ascii="Courier New" w:hAnsi="Courier New"/>
          <w:color w:val="333333"/>
          <w:sz w:val="19"/>
        </w:rPr>
        <w:br/>
        <w:t xml:space="preserve">  "categorical_columns": [</w:t>
      </w:r>
      <w:r>
        <w:rPr>
          <w:rFonts w:ascii="Courier New" w:hAnsi="Courier New"/>
          <w:color w:val="333333"/>
          <w:sz w:val="19"/>
        </w:rPr>
        <w:br/>
        <w:t xml:space="preserve">    "Condition", "Vehicle_brand", "Vehicle_model", "Fuel_type",</w:t>
      </w:r>
      <w:r>
        <w:rPr>
          <w:rFonts w:ascii="Courier New" w:hAnsi="Courier New"/>
          <w:color w:val="333333"/>
          <w:sz w:val="19"/>
        </w:rPr>
        <w:br/>
        <w:t xml:space="preserve">    "Drive", "Transmission", "Type", "Colour"</w:t>
      </w:r>
      <w:r>
        <w:rPr>
          <w:rFonts w:ascii="Courier New" w:hAnsi="Courier New"/>
          <w:color w:val="333333"/>
          <w:sz w:val="19"/>
        </w:rPr>
        <w:br/>
        <w:t xml:space="preserve">  ]</w:t>
      </w:r>
      <w:r>
        <w:rPr>
          <w:rFonts w:ascii="Courier New" w:hAnsi="Courier New"/>
          <w:color w:val="333333"/>
          <w:sz w:val="19"/>
        </w:rPr>
        <w:br/>
        <w:t>}</w:t>
      </w:r>
    </w:p>
    <w:p w14:paraId="67974ED2" w14:textId="77777777" w:rsidR="003B2729" w:rsidRPr="00745002" w:rsidRDefault="00000000">
      <w:pPr>
        <w:pStyle w:val="Nagwek2"/>
        <w:rPr>
          <w:lang w:val="pl-PL"/>
        </w:rPr>
      </w:pPr>
      <w:bookmarkStart w:id="23" w:name="_Toc233458059"/>
      <w:r w:rsidRPr="00745002">
        <w:rPr>
          <w:color w:val="1F4E79"/>
          <w:lang w:val="pl-PL"/>
        </w:rPr>
        <w:t>6.3. POST /</w:t>
      </w:r>
      <w:proofErr w:type="spellStart"/>
      <w:r w:rsidRPr="00745002">
        <w:rPr>
          <w:color w:val="1F4E79"/>
          <w:lang w:val="pl-PL"/>
        </w:rPr>
        <w:t>predict</w:t>
      </w:r>
      <w:proofErr w:type="spellEnd"/>
      <w:r w:rsidRPr="00745002">
        <w:rPr>
          <w:color w:val="1F4E79"/>
          <w:lang w:val="pl-PL"/>
        </w:rPr>
        <w:t xml:space="preserve"> (</w:t>
      </w:r>
      <w:proofErr w:type="spellStart"/>
      <w:r w:rsidRPr="00745002">
        <w:rPr>
          <w:color w:val="1F4E79"/>
          <w:lang w:val="pl-PL"/>
        </w:rPr>
        <w:t>Middleware</w:t>
      </w:r>
      <w:proofErr w:type="spellEnd"/>
      <w:r w:rsidRPr="00745002">
        <w:rPr>
          <w:color w:val="1F4E79"/>
          <w:lang w:val="pl-PL"/>
        </w:rPr>
        <w:t>)</w:t>
      </w:r>
      <w:bookmarkEnd w:id="23"/>
    </w:p>
    <w:p w14:paraId="32B7B5EB" w14:textId="77777777" w:rsidR="003B2729" w:rsidRPr="00745002" w:rsidRDefault="00000000">
      <w:pPr>
        <w:rPr>
          <w:lang w:val="pl-PL"/>
        </w:rPr>
      </w:pPr>
      <w:proofErr w:type="spellStart"/>
      <w:r w:rsidRPr="00745002">
        <w:rPr>
          <w:lang w:val="pl-PL"/>
        </w:rPr>
        <w:t>Endpoint</w:t>
      </w:r>
      <w:proofErr w:type="spellEnd"/>
      <w:r w:rsidRPr="00745002">
        <w:rPr>
          <w:lang w:val="pl-PL"/>
        </w:rPr>
        <w:t xml:space="preserve"> dostępny na porcie 8001. Przyjmuje 13 pól formularza, waliduje je, oblicza cechy pochodne i przekazuje do API predykcyjnego.</w:t>
      </w:r>
    </w:p>
    <w:p w14:paraId="4CCAB3DD" w14:textId="77777777" w:rsidR="003B2729" w:rsidRDefault="00000000">
      <w:r>
        <w:rPr>
          <w:b/>
        </w:rPr>
        <w:t>URL:</w:t>
      </w:r>
    </w:p>
    <w:p w14:paraId="176307AB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POST http://localhost:8001/predict</w:t>
      </w:r>
    </w:p>
    <w:p w14:paraId="4D29F18E" w14:textId="77777777" w:rsidR="003B2729" w:rsidRDefault="00000000">
      <w:r>
        <w:rPr>
          <w:b/>
        </w:rPr>
        <w:t>Nagłówki:</w:t>
      </w:r>
    </w:p>
    <w:p w14:paraId="5D24A488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Content-Type: application/json</w:t>
      </w:r>
    </w:p>
    <w:p w14:paraId="61C8EE57" w14:textId="77777777" w:rsidR="003B2729" w:rsidRDefault="00000000">
      <w:r>
        <w:rPr>
          <w:b/>
        </w:rPr>
        <w:t>Przykładowe żądanie:</w:t>
      </w:r>
    </w:p>
    <w:p w14:paraId="746C5FE3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{</w:t>
      </w:r>
      <w:r>
        <w:rPr>
          <w:rFonts w:ascii="Courier New" w:hAnsi="Courier New"/>
          <w:color w:val="333333"/>
          <w:sz w:val="19"/>
        </w:rPr>
        <w:br/>
        <w:t xml:space="preserve">  "condition": "Used",</w:t>
      </w:r>
      <w:r>
        <w:rPr>
          <w:rFonts w:ascii="Courier New" w:hAnsi="Courier New"/>
          <w:color w:val="333333"/>
          <w:sz w:val="19"/>
        </w:rPr>
        <w:br/>
        <w:t xml:space="preserve">  "brand": "BMW",</w:t>
      </w:r>
      <w:r>
        <w:rPr>
          <w:rFonts w:ascii="Courier New" w:hAnsi="Courier New"/>
          <w:color w:val="333333"/>
          <w:sz w:val="19"/>
        </w:rPr>
        <w:br/>
        <w:t xml:space="preserve">  "model": "Seria 3",</w:t>
      </w:r>
      <w:r>
        <w:rPr>
          <w:rFonts w:ascii="Courier New" w:hAnsi="Courier New"/>
          <w:color w:val="333333"/>
          <w:sz w:val="19"/>
        </w:rPr>
        <w:br/>
        <w:t xml:space="preserve">  "mileage": 120000,</w:t>
      </w:r>
      <w:r>
        <w:rPr>
          <w:rFonts w:ascii="Courier New" w:hAnsi="Courier New"/>
          <w:color w:val="333333"/>
          <w:sz w:val="19"/>
        </w:rPr>
        <w:br/>
        <w:t xml:space="preserve">  "power": 184,</w:t>
      </w:r>
      <w:r>
        <w:rPr>
          <w:rFonts w:ascii="Courier New" w:hAnsi="Courier New"/>
          <w:color w:val="333333"/>
          <w:sz w:val="19"/>
        </w:rPr>
        <w:br/>
        <w:t xml:space="preserve">  "displacement": 1995,</w:t>
      </w:r>
      <w:r>
        <w:rPr>
          <w:rFonts w:ascii="Courier New" w:hAnsi="Courier New"/>
          <w:color w:val="333333"/>
          <w:sz w:val="19"/>
        </w:rPr>
        <w:br/>
        <w:t xml:space="preserve">  "fuel_type": "Diesel",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lastRenderedPageBreak/>
        <w:t xml:space="preserve">  "drive": "Rear wheels",</w:t>
      </w:r>
      <w:r>
        <w:rPr>
          <w:rFonts w:ascii="Courier New" w:hAnsi="Courier New"/>
          <w:color w:val="333333"/>
          <w:sz w:val="19"/>
        </w:rPr>
        <w:br/>
        <w:t xml:space="preserve">  "transmission": "Manual",</w:t>
      </w:r>
      <w:r>
        <w:rPr>
          <w:rFonts w:ascii="Courier New" w:hAnsi="Courier New"/>
          <w:color w:val="333333"/>
          <w:sz w:val="19"/>
        </w:rPr>
        <w:br/>
        <w:t xml:space="preserve">  "type": "Sedan",</w:t>
      </w:r>
      <w:r>
        <w:rPr>
          <w:rFonts w:ascii="Courier New" w:hAnsi="Courier New"/>
          <w:color w:val="333333"/>
          <w:sz w:val="19"/>
        </w:rPr>
        <w:br/>
        <w:t xml:space="preserve">  "doors": 4,</w:t>
      </w:r>
      <w:r>
        <w:rPr>
          <w:rFonts w:ascii="Courier New" w:hAnsi="Courier New"/>
          <w:color w:val="333333"/>
          <w:sz w:val="19"/>
        </w:rPr>
        <w:br/>
        <w:t xml:space="preserve">  "colour": "black",</w:t>
      </w:r>
      <w:r>
        <w:rPr>
          <w:rFonts w:ascii="Courier New" w:hAnsi="Courier New"/>
          <w:color w:val="333333"/>
          <w:sz w:val="19"/>
        </w:rPr>
        <w:br/>
        <w:t xml:space="preserve">  "production_year": 2016</w:t>
      </w:r>
      <w:r>
        <w:rPr>
          <w:rFonts w:ascii="Courier New" w:hAnsi="Courier New"/>
          <w:color w:val="333333"/>
          <w:sz w:val="19"/>
        </w:rPr>
        <w:br/>
        <w:t>}</w:t>
      </w:r>
    </w:p>
    <w:p w14:paraId="7CA770F6" w14:textId="77777777" w:rsidR="003B2729" w:rsidRPr="00745002" w:rsidRDefault="00000000">
      <w:pPr>
        <w:rPr>
          <w:lang w:val="pl-PL"/>
        </w:rPr>
      </w:pPr>
      <w:r w:rsidRPr="00745002">
        <w:rPr>
          <w:b/>
          <w:lang w:val="pl-PL"/>
        </w:rPr>
        <w:t>Przykładowa odpowiedź (sukces):</w:t>
      </w:r>
    </w:p>
    <w:p w14:paraId="3EA583FB" w14:textId="77777777" w:rsidR="003B2729" w:rsidRPr="00745002" w:rsidRDefault="00000000">
      <w:pPr>
        <w:spacing w:before="80" w:after="80"/>
        <w:rPr>
          <w:lang w:val="pl-PL"/>
        </w:rPr>
      </w:pPr>
      <w:r w:rsidRPr="00745002">
        <w:rPr>
          <w:rFonts w:ascii="Courier New" w:hAnsi="Courier New"/>
          <w:color w:val="333333"/>
          <w:sz w:val="19"/>
          <w:lang w:val="pl-PL"/>
        </w:rPr>
        <w:t>{</w:t>
      </w:r>
      <w:r w:rsidRPr="00745002">
        <w:rPr>
          <w:rFonts w:ascii="Courier New" w:hAnsi="Courier New"/>
          <w:color w:val="333333"/>
          <w:sz w:val="19"/>
          <w:lang w:val="pl-PL"/>
        </w:rPr>
        <w:br/>
        <w:t xml:space="preserve">  "</w:t>
      </w:r>
      <w:proofErr w:type="spellStart"/>
      <w:r w:rsidRPr="00745002">
        <w:rPr>
          <w:rFonts w:ascii="Courier New" w:hAnsi="Courier New"/>
          <w:color w:val="333333"/>
          <w:sz w:val="19"/>
          <w:lang w:val="pl-PL"/>
        </w:rPr>
        <w:t>price_pln</w:t>
      </w:r>
      <w:proofErr w:type="spellEnd"/>
      <w:r w:rsidRPr="00745002">
        <w:rPr>
          <w:rFonts w:ascii="Courier New" w:hAnsi="Courier New"/>
          <w:color w:val="333333"/>
          <w:sz w:val="19"/>
          <w:lang w:val="pl-PL"/>
        </w:rPr>
        <w:t>": 45230,</w:t>
      </w:r>
      <w:r w:rsidRPr="00745002">
        <w:rPr>
          <w:rFonts w:ascii="Courier New" w:hAnsi="Courier New"/>
          <w:color w:val="333333"/>
          <w:sz w:val="19"/>
          <w:lang w:val="pl-PL"/>
        </w:rPr>
        <w:br/>
        <w:t xml:space="preserve">  "</w:t>
      </w:r>
      <w:proofErr w:type="spellStart"/>
      <w:r w:rsidRPr="00745002">
        <w:rPr>
          <w:rFonts w:ascii="Courier New" w:hAnsi="Courier New"/>
          <w:color w:val="333333"/>
          <w:sz w:val="19"/>
          <w:lang w:val="pl-PL"/>
        </w:rPr>
        <w:t>price_formatted</w:t>
      </w:r>
      <w:proofErr w:type="spellEnd"/>
      <w:r w:rsidRPr="00745002">
        <w:rPr>
          <w:rFonts w:ascii="Courier New" w:hAnsi="Courier New"/>
          <w:color w:val="333333"/>
          <w:sz w:val="19"/>
          <w:lang w:val="pl-PL"/>
        </w:rPr>
        <w:t>": "45 230 PLN"</w:t>
      </w:r>
      <w:r w:rsidRPr="00745002">
        <w:rPr>
          <w:rFonts w:ascii="Courier New" w:hAnsi="Courier New"/>
          <w:color w:val="333333"/>
          <w:sz w:val="19"/>
          <w:lang w:val="pl-PL"/>
        </w:rPr>
        <w:br/>
        <w:t>}</w:t>
      </w:r>
    </w:p>
    <w:p w14:paraId="6EC4FC56" w14:textId="77777777" w:rsidR="003B2729" w:rsidRPr="00745002" w:rsidRDefault="00000000">
      <w:pPr>
        <w:pStyle w:val="Nagwek2"/>
        <w:rPr>
          <w:lang w:val="pl-PL"/>
        </w:rPr>
      </w:pPr>
      <w:bookmarkStart w:id="24" w:name="_Toc233458060"/>
      <w:r w:rsidRPr="00745002">
        <w:rPr>
          <w:color w:val="1F4E79"/>
          <w:lang w:val="pl-PL"/>
        </w:rPr>
        <w:t>6.4. GET /car-</w:t>
      </w:r>
      <w:proofErr w:type="spellStart"/>
      <w:r w:rsidRPr="00745002">
        <w:rPr>
          <w:color w:val="1F4E79"/>
          <w:lang w:val="pl-PL"/>
        </w:rPr>
        <w:t>options</w:t>
      </w:r>
      <w:bookmarkEnd w:id="24"/>
      <w:proofErr w:type="spellEnd"/>
    </w:p>
    <w:p w14:paraId="16116C60" w14:textId="77777777" w:rsidR="003B2729" w:rsidRPr="00745002" w:rsidRDefault="00000000">
      <w:pPr>
        <w:rPr>
          <w:lang w:val="pl-PL"/>
        </w:rPr>
      </w:pPr>
      <w:r w:rsidRPr="00745002">
        <w:rPr>
          <w:lang w:val="pl-PL"/>
        </w:rPr>
        <w:t>Zwraca dostępne opcje dla list rozwijanych w formularzu.</w:t>
      </w:r>
    </w:p>
    <w:p w14:paraId="35775F8A" w14:textId="77777777" w:rsidR="003B2729" w:rsidRDefault="00000000">
      <w:r>
        <w:rPr>
          <w:b/>
        </w:rPr>
        <w:t>URL:</w:t>
      </w:r>
    </w:p>
    <w:p w14:paraId="3F99019B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GET http://localhost:8001/car-options</w:t>
      </w:r>
    </w:p>
    <w:p w14:paraId="6BDF744B" w14:textId="77777777" w:rsidR="003B2729" w:rsidRDefault="00000000">
      <w:r>
        <w:rPr>
          <w:b/>
        </w:rPr>
        <w:t>Przykładowa odpowiedź (skrócona):</w:t>
      </w:r>
    </w:p>
    <w:p w14:paraId="767D4B0B" w14:textId="77777777" w:rsidR="003B2729" w:rsidRDefault="00000000">
      <w:pPr>
        <w:spacing w:before="80" w:after="80"/>
      </w:pPr>
      <w:r>
        <w:rPr>
          <w:rFonts w:ascii="Courier New" w:hAnsi="Courier New"/>
          <w:color w:val="333333"/>
          <w:sz w:val="19"/>
        </w:rPr>
        <w:t>{</w:t>
      </w:r>
      <w:r>
        <w:rPr>
          <w:rFonts w:ascii="Courier New" w:hAnsi="Courier New"/>
          <w:color w:val="333333"/>
          <w:sz w:val="19"/>
        </w:rPr>
        <w:br/>
        <w:t xml:space="preserve">  "hierarchy": {</w:t>
      </w:r>
      <w:r>
        <w:rPr>
          <w:rFonts w:ascii="Courier New" w:hAnsi="Courier New"/>
          <w:color w:val="333333"/>
          <w:sz w:val="19"/>
        </w:rPr>
        <w:br/>
        <w:t xml:space="preserve">    "BMW": {</w:t>
      </w:r>
      <w:r>
        <w:rPr>
          <w:rFonts w:ascii="Courier New" w:hAnsi="Courier New"/>
          <w:color w:val="333333"/>
          <w:sz w:val="19"/>
        </w:rPr>
        <w:br/>
        <w:t xml:space="preserve">      "Seria 3": ["Sedan", "Kombi", "Coupe"],</w:t>
      </w:r>
      <w:r>
        <w:rPr>
          <w:rFonts w:ascii="Courier New" w:hAnsi="Courier New"/>
          <w:color w:val="333333"/>
          <w:sz w:val="19"/>
        </w:rPr>
        <w:br/>
        <w:t xml:space="preserve">      "Seria 5": ["Sedan", "Kombi"]</w:t>
      </w:r>
      <w:r>
        <w:rPr>
          <w:rFonts w:ascii="Courier New" w:hAnsi="Courier New"/>
          <w:color w:val="333333"/>
          <w:sz w:val="19"/>
        </w:rPr>
        <w:br/>
        <w:t xml:space="preserve">    },</w:t>
      </w:r>
      <w:r>
        <w:rPr>
          <w:rFonts w:ascii="Courier New" w:hAnsi="Courier New"/>
          <w:color w:val="333333"/>
          <w:sz w:val="19"/>
        </w:rPr>
        <w:br/>
        <w:t xml:space="preserve">    "Audi": {</w:t>
      </w:r>
      <w:r>
        <w:rPr>
          <w:rFonts w:ascii="Courier New" w:hAnsi="Courier New"/>
          <w:color w:val="333333"/>
          <w:sz w:val="19"/>
        </w:rPr>
        <w:br/>
        <w:t xml:space="preserve">      "A4": ["Sedan", "Kombi"],</w:t>
      </w:r>
      <w:r>
        <w:rPr>
          <w:rFonts w:ascii="Courier New" w:hAnsi="Courier New"/>
          <w:color w:val="333333"/>
          <w:sz w:val="19"/>
        </w:rPr>
        <w:br/>
        <w:t xml:space="preserve">      "A6": ["Sedan", "Kombi", "Allroad"]</w:t>
      </w:r>
      <w:r>
        <w:rPr>
          <w:rFonts w:ascii="Courier New" w:hAnsi="Courier New"/>
          <w:color w:val="333333"/>
          <w:sz w:val="19"/>
        </w:rPr>
        <w:br/>
        <w:t xml:space="preserve">    }</w:t>
      </w:r>
      <w:r>
        <w:rPr>
          <w:rFonts w:ascii="Courier New" w:hAnsi="Courier New"/>
          <w:color w:val="333333"/>
          <w:sz w:val="19"/>
        </w:rPr>
        <w:br/>
        <w:t xml:space="preserve">  },</w:t>
      </w:r>
      <w:r>
        <w:rPr>
          <w:rFonts w:ascii="Courier New" w:hAnsi="Courier New"/>
          <w:color w:val="333333"/>
          <w:sz w:val="19"/>
        </w:rPr>
        <w:br/>
        <w:t xml:space="preserve">  "transmissions": ["Manual", "Automatic"],</w:t>
      </w:r>
      <w:r>
        <w:rPr>
          <w:rFonts w:ascii="Courier New" w:hAnsi="Courier New"/>
          <w:color w:val="333333"/>
          <w:sz w:val="19"/>
        </w:rPr>
        <w:br/>
        <w:t xml:space="preserve">  "fuel_types": ["Gasoline", "Diesel", "LPG", "Hybrid", "Electric"],</w:t>
      </w:r>
      <w:r>
        <w:rPr>
          <w:rFonts w:ascii="Courier New" w:hAnsi="Courier New"/>
          <w:color w:val="333333"/>
          <w:sz w:val="19"/>
        </w:rPr>
        <w:br/>
        <w:t xml:space="preserve">  "drives": ["Front wheels", "Rear wheels", "All wheel drive"],</w:t>
      </w:r>
      <w:r>
        <w:rPr>
          <w:rFonts w:ascii="Courier New" w:hAnsi="Courier New"/>
          <w:color w:val="333333"/>
          <w:sz w:val="19"/>
        </w:rPr>
        <w:br/>
        <w:t xml:space="preserve">  "colours": ["black", "white", "silver", "blue", "red", "green", "grey"],</w:t>
      </w:r>
      <w:r>
        <w:rPr>
          <w:rFonts w:ascii="Courier New" w:hAnsi="Courier New"/>
          <w:color w:val="333333"/>
          <w:sz w:val="19"/>
        </w:rPr>
        <w:br/>
        <w:t xml:space="preserve">  "doors_numbers": [2, 3, 4, 5],</w:t>
      </w:r>
      <w:r>
        <w:rPr>
          <w:rFonts w:ascii="Courier New" w:hAnsi="Courier New"/>
          <w:color w:val="333333"/>
          <w:sz w:val="19"/>
        </w:rPr>
        <w:br/>
        <w:t xml:space="preserve">  "conditions": ["New", "Used"]</w:t>
      </w:r>
      <w:r>
        <w:rPr>
          <w:rFonts w:ascii="Courier New" w:hAnsi="Courier New"/>
          <w:color w:val="333333"/>
          <w:sz w:val="19"/>
        </w:rPr>
        <w:br/>
        <w:t>}</w:t>
      </w:r>
    </w:p>
    <w:sectPr w:rsidR="003B2729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94649" w14:textId="77777777" w:rsidR="007E4410" w:rsidRDefault="007E4410" w:rsidP="00745002">
      <w:pPr>
        <w:spacing w:after="0" w:line="240" w:lineRule="auto"/>
      </w:pPr>
      <w:r>
        <w:separator/>
      </w:r>
    </w:p>
  </w:endnote>
  <w:endnote w:type="continuationSeparator" w:id="0">
    <w:p w14:paraId="29EC9803" w14:textId="77777777" w:rsidR="007E4410" w:rsidRDefault="007E4410" w:rsidP="00745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779726"/>
      <w:docPartObj>
        <w:docPartGallery w:val="Page Numbers (Bottom of Page)"/>
        <w:docPartUnique/>
      </w:docPartObj>
    </w:sdtPr>
    <w:sdtContent>
      <w:p w14:paraId="5ECCF652" w14:textId="729EC72B" w:rsidR="00745002" w:rsidRDefault="00745002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l-PL"/>
          </w:rPr>
          <w:t>2</w:t>
        </w:r>
        <w:r>
          <w:fldChar w:fldCharType="end"/>
        </w:r>
      </w:p>
    </w:sdtContent>
  </w:sdt>
  <w:p w14:paraId="73BBD354" w14:textId="77777777" w:rsidR="00745002" w:rsidRDefault="0074500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CDEC" w14:textId="77777777" w:rsidR="007E4410" w:rsidRDefault="007E4410" w:rsidP="00745002">
      <w:pPr>
        <w:spacing w:after="0" w:line="240" w:lineRule="auto"/>
      </w:pPr>
      <w:r>
        <w:separator/>
      </w:r>
    </w:p>
  </w:footnote>
  <w:footnote w:type="continuationSeparator" w:id="0">
    <w:p w14:paraId="44532035" w14:textId="77777777" w:rsidR="007E4410" w:rsidRDefault="007E4410" w:rsidP="00745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875643">
    <w:abstractNumId w:val="8"/>
  </w:num>
  <w:num w:numId="2" w16cid:durableId="1739742779">
    <w:abstractNumId w:val="6"/>
  </w:num>
  <w:num w:numId="3" w16cid:durableId="1592005799">
    <w:abstractNumId w:val="5"/>
  </w:num>
  <w:num w:numId="4" w16cid:durableId="486937932">
    <w:abstractNumId w:val="4"/>
  </w:num>
  <w:num w:numId="5" w16cid:durableId="1557736908">
    <w:abstractNumId w:val="7"/>
  </w:num>
  <w:num w:numId="6" w16cid:durableId="240409910">
    <w:abstractNumId w:val="3"/>
  </w:num>
  <w:num w:numId="7" w16cid:durableId="1512261894">
    <w:abstractNumId w:val="2"/>
  </w:num>
  <w:num w:numId="8" w16cid:durableId="1516385459">
    <w:abstractNumId w:val="1"/>
  </w:num>
  <w:num w:numId="9" w16cid:durableId="94739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729"/>
    <w:rsid w:val="004D4BE1"/>
    <w:rsid w:val="00745002"/>
    <w:rsid w:val="007E4410"/>
    <w:rsid w:val="009D3F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310126"/>
  <w14:defaultImageDpi w14:val="300"/>
  <w15:docId w15:val="{BB8C0450-C9F0-4EE3-8ECE-F3812B5B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745002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45002"/>
    <w:rPr>
      <w:color w:val="605E5C"/>
      <w:shd w:val="clear" w:color="auto" w:fill="E1DFDD"/>
    </w:rPr>
  </w:style>
  <w:style w:type="paragraph" w:styleId="Spistreci1">
    <w:name w:val="toc 1"/>
    <w:basedOn w:val="Normalny"/>
    <w:next w:val="Normalny"/>
    <w:autoRedefine/>
    <w:uiPriority w:val="39"/>
    <w:unhideWhenUsed/>
    <w:rsid w:val="00745002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74500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2192</Words>
  <Characters>13152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Łukasz Soczewka</cp:lastModifiedBy>
  <cp:revision>3</cp:revision>
  <dcterms:created xsi:type="dcterms:W3CDTF">2013-12-23T23:15:00Z</dcterms:created>
  <dcterms:modified xsi:type="dcterms:W3CDTF">2026-06-27T11:12:00Z</dcterms:modified>
  <cp:category/>
</cp:coreProperties>
</file>