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70381" w14:textId="77777777" w:rsidR="00663FD2" w:rsidRDefault="00663FD2" w:rsidP="00663FD2"/>
    <w:p w14:paraId="2F83E426" w14:textId="77777777" w:rsidR="009C0DC6" w:rsidRDefault="00663FD2" w:rsidP="00663FD2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663FD2">
        <w:rPr>
          <w:rFonts w:ascii="Arial" w:hAnsi="Arial" w:cs="Arial"/>
          <w:b/>
          <w:bCs/>
        </w:rPr>
        <w:t>Relatório Técnico: Análise e Propostas para a Digitalização do Cardápio no Restaurante “Sabor da Vovó”</w:t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  <w:b/>
          <w:bCs/>
        </w:rPr>
        <w:t>Análise Crítica da Solução Existente</w:t>
      </w:r>
    </w:p>
    <w:p w14:paraId="42701758" w14:textId="4E084D22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  <w:b/>
          <w:bCs/>
        </w:rPr>
        <w:t>Pontos Fortes Identificados</w:t>
      </w:r>
    </w:p>
    <w:p w14:paraId="613C6BB3" w14:textId="77777777" w:rsidR="00663FD2" w:rsidRPr="00663FD2" w:rsidRDefault="00663FD2" w:rsidP="009C0DC6">
      <w:pPr>
        <w:rPr>
          <w:rFonts w:ascii="Arial" w:hAnsi="Arial" w:cs="Arial"/>
        </w:rPr>
      </w:pPr>
    </w:p>
    <w:p w14:paraId="65FC9EF9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Adoção de tecnologia acessível</w:t>
      </w:r>
      <w:r w:rsidRPr="00663FD2">
        <w:rPr>
          <w:rFonts w:ascii="Arial" w:hAnsi="Arial" w:cs="Arial"/>
        </w:rPr>
        <w:t>: O uso de QR Codes nas mesas e uma aplicação web responsiva foram escolhas acertadas, eliminando a necessidade de downloads e aproveitando o uso comum de smartphones.</w:t>
      </w:r>
    </w:p>
    <w:p w14:paraId="276B9458" w14:textId="77777777" w:rsidR="00663FD2" w:rsidRPr="00663FD2" w:rsidRDefault="00663FD2" w:rsidP="009C0DC6">
      <w:pPr>
        <w:rPr>
          <w:rFonts w:ascii="Arial" w:hAnsi="Arial" w:cs="Arial"/>
        </w:rPr>
      </w:pPr>
    </w:p>
    <w:p w14:paraId="6526BE4C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Interface amigável (após melhorias)</w:t>
      </w:r>
      <w:r w:rsidRPr="00663FD2">
        <w:rPr>
          <w:rFonts w:ascii="Arial" w:hAnsi="Arial" w:cs="Arial"/>
        </w:rPr>
        <w:t>: A segunda fase do projeto atendeu parcialmente aos problemas de usabilidade com a introdução do "modo simplificado".</w:t>
      </w:r>
    </w:p>
    <w:p w14:paraId="1A5F4AA5" w14:textId="77777777" w:rsidR="00663FD2" w:rsidRPr="00663FD2" w:rsidRDefault="00663FD2" w:rsidP="009C0DC6">
      <w:pPr>
        <w:rPr>
          <w:rFonts w:ascii="Arial" w:hAnsi="Arial" w:cs="Arial"/>
        </w:rPr>
      </w:pPr>
    </w:p>
    <w:p w14:paraId="54BF5808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Utilização de metodologias ágeis</w:t>
      </w:r>
      <w:r w:rsidRPr="00663FD2">
        <w:rPr>
          <w:rFonts w:ascii="Arial" w:hAnsi="Arial" w:cs="Arial"/>
        </w:rPr>
        <w:t>: A comunicação constante com o cliente (reuniões diárias) aproximou o time de desenvolvimento do contexto real de uso, favorecendo adaptações rápidas.</w:t>
      </w:r>
    </w:p>
    <w:p w14:paraId="4BA11EAC" w14:textId="77777777" w:rsidR="00663FD2" w:rsidRPr="00663FD2" w:rsidRDefault="00663FD2" w:rsidP="009C0DC6">
      <w:pPr>
        <w:rPr>
          <w:rFonts w:ascii="Arial" w:hAnsi="Arial" w:cs="Arial"/>
        </w:rPr>
      </w:pPr>
    </w:p>
    <w:p w14:paraId="7F22784F" w14:textId="547E624D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CMS simplificado</w:t>
      </w:r>
      <w:r w:rsidRPr="00663FD2">
        <w:rPr>
          <w:rFonts w:ascii="Arial" w:hAnsi="Arial" w:cs="Arial"/>
        </w:rPr>
        <w:t>: A adição de um módulo de gerenciamento de conteúdo melhorou significativamente a autonomia do restaurante.</w:t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  <w:b/>
          <w:bCs/>
        </w:rPr>
        <w:t>1 Pontos Fracos e Oportunidades de Melhoria</w:t>
      </w:r>
    </w:p>
    <w:p w14:paraId="686E6802" w14:textId="77777777" w:rsidR="00663FD2" w:rsidRPr="00663FD2" w:rsidRDefault="00663FD2" w:rsidP="009C0DC6">
      <w:pPr>
        <w:rPr>
          <w:rFonts w:ascii="Arial" w:hAnsi="Arial" w:cs="Arial"/>
        </w:rPr>
      </w:pPr>
    </w:p>
    <w:p w14:paraId="6E98F18F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Levantamento de requisitos superficial</w:t>
      </w:r>
      <w:r w:rsidRPr="00663FD2">
        <w:rPr>
          <w:rFonts w:ascii="Arial" w:hAnsi="Arial" w:cs="Arial"/>
        </w:rPr>
        <w:t>: Faltou uma análise mais profunda das necessidades reais e potenciais do restaurante, especialmente em relação à integração com a cozinha e a gestão de promoções.</w:t>
      </w:r>
    </w:p>
    <w:p w14:paraId="7C77FD2C" w14:textId="77777777" w:rsidR="00663FD2" w:rsidRPr="00663FD2" w:rsidRDefault="00663FD2" w:rsidP="009C0DC6">
      <w:pPr>
        <w:rPr>
          <w:rFonts w:ascii="Arial" w:hAnsi="Arial" w:cs="Arial"/>
        </w:rPr>
      </w:pPr>
    </w:p>
    <w:p w14:paraId="22387580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Dependência da equipe técnica para alterações iniciais</w:t>
      </w:r>
      <w:r w:rsidRPr="00663FD2">
        <w:rPr>
          <w:rFonts w:ascii="Arial" w:hAnsi="Arial" w:cs="Arial"/>
        </w:rPr>
        <w:t>: Isso foi incompatível com a expectativa de agilidade e independência da equipe do restaurante.</w:t>
      </w:r>
    </w:p>
    <w:p w14:paraId="6B00745B" w14:textId="77777777" w:rsidR="00663FD2" w:rsidRPr="00663FD2" w:rsidRDefault="00663FD2" w:rsidP="009C0DC6">
      <w:pPr>
        <w:rPr>
          <w:rFonts w:ascii="Arial" w:hAnsi="Arial" w:cs="Arial"/>
        </w:rPr>
      </w:pPr>
    </w:p>
    <w:p w14:paraId="0B7CC47E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lastRenderedPageBreak/>
        <w:t>Acessibilidade limitada</w:t>
      </w:r>
      <w:r w:rsidRPr="00663FD2">
        <w:rPr>
          <w:rFonts w:ascii="Arial" w:hAnsi="Arial" w:cs="Arial"/>
        </w:rPr>
        <w:t>: A ausência de um tutorial inicial e de acessibilidade digital prejudicou a experiência de usuários mais velhos ou turistas.</w:t>
      </w:r>
    </w:p>
    <w:p w14:paraId="4C8ACBF2" w14:textId="77777777" w:rsidR="00663FD2" w:rsidRPr="00663FD2" w:rsidRDefault="00663FD2" w:rsidP="009C0DC6">
      <w:pPr>
        <w:rPr>
          <w:rFonts w:ascii="Arial" w:hAnsi="Arial" w:cs="Arial"/>
        </w:rPr>
      </w:pPr>
    </w:p>
    <w:p w14:paraId="336D5B2C" w14:textId="77777777" w:rsidR="009C0DC6" w:rsidRDefault="00663FD2" w:rsidP="00663FD2">
      <w:pPr>
        <w:rPr>
          <w:rFonts w:ascii="Arial" w:hAnsi="Arial" w:cs="Arial"/>
          <w:b/>
          <w:bCs/>
        </w:rPr>
      </w:pPr>
      <w:r w:rsidRPr="00663FD2">
        <w:rPr>
          <w:rFonts w:ascii="Arial" w:hAnsi="Arial" w:cs="Arial"/>
          <w:b/>
          <w:bCs/>
        </w:rPr>
        <w:t>Falta de integração sistêmica</w:t>
      </w:r>
      <w:r w:rsidRPr="00663FD2">
        <w:rPr>
          <w:rFonts w:ascii="Arial" w:hAnsi="Arial" w:cs="Arial"/>
        </w:rPr>
        <w:t>: A ausência de integração com o sistema da cozinha mantém gargalos operacionais, como erros de pedidos e lentidão no atendimento.</w:t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  <w:b/>
          <w:bCs/>
        </w:rPr>
        <w:t>Parecer Técnico sobre Abordagens e Resultados</w:t>
      </w:r>
    </w:p>
    <w:p w14:paraId="03BEE945" w14:textId="3FCCEB58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  <w:b/>
          <w:bCs/>
        </w:rPr>
        <w:t>Avaliação das Tecnologias e Métodos Utilizados</w:t>
      </w:r>
    </w:p>
    <w:p w14:paraId="4E07B430" w14:textId="77777777" w:rsidR="00663FD2" w:rsidRPr="00663FD2" w:rsidRDefault="00663FD2" w:rsidP="009C0DC6">
      <w:pPr>
        <w:rPr>
          <w:rFonts w:ascii="Arial" w:hAnsi="Arial" w:cs="Arial"/>
        </w:rPr>
      </w:pPr>
    </w:p>
    <w:p w14:paraId="18987127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 xml:space="preserve">Tecnologia (Web App + QR </w:t>
      </w:r>
      <w:proofErr w:type="spellStart"/>
      <w:r w:rsidRPr="00663FD2">
        <w:rPr>
          <w:rFonts w:ascii="Arial" w:hAnsi="Arial" w:cs="Arial"/>
          <w:b/>
          <w:bCs/>
        </w:rPr>
        <w:t>Code</w:t>
      </w:r>
      <w:proofErr w:type="spellEnd"/>
      <w:r w:rsidRPr="00663FD2">
        <w:rPr>
          <w:rFonts w:ascii="Arial" w:hAnsi="Arial" w:cs="Arial"/>
          <w:b/>
          <w:bCs/>
        </w:rPr>
        <w:t>)</w:t>
      </w:r>
      <w:r w:rsidRPr="00663FD2">
        <w:rPr>
          <w:rFonts w:ascii="Arial" w:hAnsi="Arial" w:cs="Arial"/>
        </w:rPr>
        <w:t>: A escolha por uma aplicação web em vez de um app nativo foi adequada ao orçamento e contexto do cliente. Contudo, faltaram camadas de acessibilidade e integração.</w:t>
      </w:r>
    </w:p>
    <w:p w14:paraId="2B39A53C" w14:textId="77777777" w:rsidR="00663FD2" w:rsidRPr="00663FD2" w:rsidRDefault="00663FD2" w:rsidP="009C0DC6">
      <w:pPr>
        <w:rPr>
          <w:rFonts w:ascii="Arial" w:hAnsi="Arial" w:cs="Arial"/>
        </w:rPr>
      </w:pPr>
    </w:p>
    <w:p w14:paraId="5D84ADE3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Back-</w:t>
      </w:r>
      <w:proofErr w:type="spellStart"/>
      <w:r w:rsidRPr="00663FD2">
        <w:rPr>
          <w:rFonts w:ascii="Arial" w:hAnsi="Arial" w:cs="Arial"/>
          <w:b/>
          <w:bCs/>
        </w:rPr>
        <w:t>End</w:t>
      </w:r>
      <w:proofErr w:type="spellEnd"/>
      <w:r w:rsidRPr="00663FD2">
        <w:rPr>
          <w:rFonts w:ascii="Arial" w:hAnsi="Arial" w:cs="Arial"/>
          <w:b/>
          <w:bCs/>
        </w:rPr>
        <w:t xml:space="preserve"> e CMS Simples</w:t>
      </w:r>
      <w:r w:rsidRPr="00663FD2">
        <w:rPr>
          <w:rFonts w:ascii="Arial" w:hAnsi="Arial" w:cs="Arial"/>
        </w:rPr>
        <w:t>: Apesar de funcional, o CMS desenvolvido ainda parece limitado para lidar com promoções sazonais, categorias dinâmicas ou campanhas de marketing digital.</w:t>
      </w:r>
    </w:p>
    <w:p w14:paraId="460FB50E" w14:textId="77777777" w:rsidR="00663FD2" w:rsidRPr="00663FD2" w:rsidRDefault="00663FD2" w:rsidP="009C0DC6">
      <w:pPr>
        <w:rPr>
          <w:rFonts w:ascii="Arial" w:hAnsi="Arial" w:cs="Arial"/>
        </w:rPr>
      </w:pPr>
    </w:p>
    <w:p w14:paraId="63A1C0E3" w14:textId="7F2CBE2E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Scrum Simplificado</w:t>
      </w:r>
      <w:r w:rsidRPr="00663FD2">
        <w:rPr>
          <w:rFonts w:ascii="Arial" w:hAnsi="Arial" w:cs="Arial"/>
        </w:rPr>
        <w:t xml:space="preserve">: Uma boa escolha considerando o tamanho da equipe. Porém, não se percebe a realização de </w:t>
      </w:r>
      <w:r w:rsidRPr="00663FD2">
        <w:rPr>
          <w:rFonts w:ascii="Arial" w:hAnsi="Arial" w:cs="Arial"/>
          <w:b/>
          <w:bCs/>
        </w:rPr>
        <w:t xml:space="preserve">sprints </w:t>
      </w:r>
      <w:proofErr w:type="spellStart"/>
      <w:r w:rsidRPr="00663FD2">
        <w:rPr>
          <w:rFonts w:ascii="Arial" w:hAnsi="Arial" w:cs="Arial"/>
          <w:b/>
          <w:bCs/>
        </w:rPr>
        <w:t>planning</w:t>
      </w:r>
      <w:proofErr w:type="spellEnd"/>
      <w:r w:rsidRPr="00663FD2">
        <w:rPr>
          <w:rFonts w:ascii="Arial" w:hAnsi="Arial" w:cs="Arial"/>
          <w:b/>
          <w:bCs/>
        </w:rPr>
        <w:t xml:space="preserve"> adequadas</w:t>
      </w:r>
      <w:r w:rsidRPr="00663FD2">
        <w:rPr>
          <w:rFonts w:ascii="Arial" w:hAnsi="Arial" w:cs="Arial"/>
        </w:rPr>
        <w:t xml:space="preserve">, </w:t>
      </w:r>
      <w:proofErr w:type="spellStart"/>
      <w:r w:rsidRPr="00663FD2">
        <w:rPr>
          <w:rFonts w:ascii="Arial" w:hAnsi="Arial" w:cs="Arial"/>
          <w:b/>
          <w:bCs/>
        </w:rPr>
        <w:t>product</w:t>
      </w:r>
      <w:proofErr w:type="spellEnd"/>
      <w:r w:rsidRPr="00663FD2">
        <w:rPr>
          <w:rFonts w:ascii="Arial" w:hAnsi="Arial" w:cs="Arial"/>
          <w:b/>
          <w:bCs/>
        </w:rPr>
        <w:t xml:space="preserve"> backlog estruturado</w:t>
      </w:r>
      <w:r w:rsidRPr="00663FD2">
        <w:rPr>
          <w:rFonts w:ascii="Arial" w:hAnsi="Arial" w:cs="Arial"/>
        </w:rPr>
        <w:t xml:space="preserve"> nem uso de ferramentas de versionamento e documentação.</w:t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  <w:b/>
          <w:bCs/>
        </w:rPr>
        <w:t>2</w:t>
      </w:r>
      <w:r w:rsidR="009C0DC6">
        <w:rPr>
          <w:rFonts w:ascii="Arial" w:hAnsi="Arial" w:cs="Arial"/>
          <w:b/>
          <w:bCs/>
        </w:rPr>
        <w:t xml:space="preserve"> </w:t>
      </w:r>
      <w:r w:rsidRPr="00663FD2">
        <w:rPr>
          <w:rFonts w:ascii="Arial" w:hAnsi="Arial" w:cs="Arial"/>
          <w:b/>
          <w:bCs/>
        </w:rPr>
        <w:t>Aderência às Necessidades do Cliente</w:t>
      </w:r>
    </w:p>
    <w:p w14:paraId="4F71A665" w14:textId="77777777" w:rsidR="00663FD2" w:rsidRPr="00663FD2" w:rsidRDefault="00663FD2" w:rsidP="009C0DC6">
      <w:pPr>
        <w:rPr>
          <w:rFonts w:ascii="Arial" w:hAnsi="Arial" w:cs="Arial"/>
        </w:rPr>
      </w:pPr>
    </w:p>
    <w:p w14:paraId="56095A0A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Necessidades expressas</w:t>
      </w:r>
      <w:r w:rsidRPr="00663FD2">
        <w:rPr>
          <w:rFonts w:ascii="Arial" w:hAnsi="Arial" w:cs="Arial"/>
        </w:rPr>
        <w:t xml:space="preserve"> (digitalização, agilidade, autonomia): parcialmente atendidas após a segunda fase.</w:t>
      </w:r>
    </w:p>
    <w:p w14:paraId="3FD01A4F" w14:textId="77777777" w:rsidR="00663FD2" w:rsidRPr="00663FD2" w:rsidRDefault="00663FD2" w:rsidP="009C0DC6">
      <w:pPr>
        <w:rPr>
          <w:rFonts w:ascii="Arial" w:hAnsi="Arial" w:cs="Arial"/>
        </w:rPr>
      </w:pPr>
    </w:p>
    <w:p w14:paraId="0F19644C" w14:textId="77777777" w:rsidR="009C0DC6" w:rsidRDefault="00663FD2" w:rsidP="00663FD2">
      <w:pPr>
        <w:rPr>
          <w:rFonts w:ascii="Arial" w:hAnsi="Arial" w:cs="Arial"/>
          <w:b/>
          <w:bCs/>
        </w:rPr>
      </w:pPr>
      <w:r w:rsidRPr="00663FD2">
        <w:rPr>
          <w:rFonts w:ascii="Arial" w:hAnsi="Arial" w:cs="Arial"/>
          <w:b/>
          <w:bCs/>
        </w:rPr>
        <w:t>Necessidades implícitas</w:t>
      </w:r>
      <w:r w:rsidRPr="00663FD2">
        <w:rPr>
          <w:rFonts w:ascii="Arial" w:hAnsi="Arial" w:cs="Arial"/>
        </w:rPr>
        <w:t xml:space="preserve"> (integração com cozinha, gestão de campanhas, acessibilidade): não atendidas, indicando uma falha na coleta e análise de requisitos iniciais.</w:t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lastRenderedPageBreak/>
        <w:br/>
      </w:r>
      <w:r w:rsidRPr="00663FD2">
        <w:rPr>
          <w:rFonts w:ascii="Arial" w:hAnsi="Arial" w:cs="Arial"/>
          <w:b/>
          <w:bCs/>
        </w:rPr>
        <w:t xml:space="preserve"> Proposta de Melhorias e Soluções Alternativas</w:t>
      </w:r>
    </w:p>
    <w:p w14:paraId="2D8E1906" w14:textId="3658FE1D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  <w:b/>
          <w:bCs/>
        </w:rPr>
        <w:t>Objetivos da Nova Fase</w:t>
      </w:r>
    </w:p>
    <w:p w14:paraId="3F62CA3B" w14:textId="77777777" w:rsidR="00663FD2" w:rsidRPr="00663FD2" w:rsidRDefault="00663FD2" w:rsidP="009C0DC6">
      <w:pPr>
        <w:rPr>
          <w:rFonts w:ascii="Arial" w:hAnsi="Arial" w:cs="Arial"/>
        </w:rPr>
      </w:pPr>
    </w:p>
    <w:p w14:paraId="4BF5051C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 xml:space="preserve">Integrar sistema de pedidos à cozinha (KDS - </w:t>
      </w:r>
      <w:proofErr w:type="spellStart"/>
      <w:r w:rsidRPr="00663FD2">
        <w:rPr>
          <w:rFonts w:ascii="Arial" w:hAnsi="Arial" w:cs="Arial"/>
          <w:b/>
          <w:bCs/>
        </w:rPr>
        <w:t>Kitchen</w:t>
      </w:r>
      <w:proofErr w:type="spellEnd"/>
      <w:r w:rsidRPr="00663FD2">
        <w:rPr>
          <w:rFonts w:ascii="Arial" w:hAnsi="Arial" w:cs="Arial"/>
          <w:b/>
          <w:bCs/>
        </w:rPr>
        <w:t xml:space="preserve"> Display System ou impressão automática)</w:t>
      </w:r>
    </w:p>
    <w:p w14:paraId="11D1EE8C" w14:textId="77777777" w:rsidR="00663FD2" w:rsidRPr="00663FD2" w:rsidRDefault="00663FD2" w:rsidP="009C0DC6">
      <w:pPr>
        <w:rPr>
          <w:rFonts w:ascii="Arial" w:hAnsi="Arial" w:cs="Arial"/>
        </w:rPr>
      </w:pPr>
    </w:p>
    <w:p w14:paraId="046015A6" w14:textId="327B22C3" w:rsidR="00663FD2" w:rsidRDefault="00663FD2" w:rsidP="009C0DC6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Aprimorar gestão de promoções e campanhas sazonais</w:t>
      </w:r>
    </w:p>
    <w:p w14:paraId="20F4601C" w14:textId="77777777" w:rsidR="009C0DC6" w:rsidRPr="00663FD2" w:rsidRDefault="009C0DC6" w:rsidP="009C0DC6">
      <w:pPr>
        <w:rPr>
          <w:rFonts w:ascii="Arial" w:hAnsi="Arial" w:cs="Arial"/>
        </w:rPr>
      </w:pPr>
    </w:p>
    <w:p w14:paraId="5F002C37" w14:textId="77777777" w:rsidR="009C0DC6" w:rsidRDefault="00663FD2" w:rsidP="00663FD2">
      <w:pPr>
        <w:rPr>
          <w:rFonts w:ascii="Arial" w:hAnsi="Arial" w:cs="Arial"/>
          <w:b/>
          <w:bCs/>
        </w:rPr>
      </w:pPr>
      <w:r w:rsidRPr="00663FD2">
        <w:rPr>
          <w:rFonts w:ascii="Arial" w:hAnsi="Arial" w:cs="Arial"/>
          <w:b/>
          <w:bCs/>
        </w:rPr>
        <w:t>Expandir acessibilidade e experiência de uso para todos os públicos</w:t>
      </w:r>
    </w:p>
    <w:p w14:paraId="429863DA" w14:textId="5A17D2D5" w:rsidR="009C0DC6" w:rsidRDefault="00663FD2" w:rsidP="00663FD2">
      <w:pPr>
        <w:rPr>
          <w:rFonts w:ascii="Arial" w:hAnsi="Arial" w:cs="Arial"/>
          <w:b/>
          <w:bCs/>
        </w:rPr>
      </w:pP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  <w:b/>
          <w:bCs/>
        </w:rPr>
        <w:t>Propostas Técnicas</w:t>
      </w:r>
    </w:p>
    <w:p w14:paraId="752B341A" w14:textId="0ECF5263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  <w:b/>
          <w:bCs/>
        </w:rPr>
        <w:t>Integração com Sistema de Pedidos da Cozinha</w:t>
      </w:r>
    </w:p>
    <w:p w14:paraId="157ACF7F" w14:textId="77777777" w:rsidR="00663FD2" w:rsidRPr="00663FD2" w:rsidRDefault="00663FD2" w:rsidP="009C0DC6">
      <w:pPr>
        <w:rPr>
          <w:rFonts w:ascii="Arial" w:hAnsi="Arial" w:cs="Arial"/>
        </w:rPr>
      </w:pPr>
    </w:p>
    <w:p w14:paraId="2376ECF7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Solução Proposta</w:t>
      </w:r>
      <w:r w:rsidRPr="00663FD2">
        <w:rPr>
          <w:rFonts w:ascii="Arial" w:hAnsi="Arial" w:cs="Arial"/>
        </w:rPr>
        <w:t>: Desenvolvimento de um módulo KDS ou integração via API com impressora térmica na cozinha.</w:t>
      </w:r>
    </w:p>
    <w:p w14:paraId="246D918E" w14:textId="77777777" w:rsidR="00663FD2" w:rsidRPr="00663FD2" w:rsidRDefault="00663FD2" w:rsidP="009C0DC6">
      <w:pPr>
        <w:rPr>
          <w:rFonts w:ascii="Arial" w:hAnsi="Arial" w:cs="Arial"/>
        </w:rPr>
      </w:pPr>
    </w:p>
    <w:p w14:paraId="30C2A835" w14:textId="179100AA" w:rsidR="00663FD2" w:rsidRPr="00663FD2" w:rsidRDefault="00663FD2" w:rsidP="009C0DC6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Tecnologias sugeridas</w:t>
      </w:r>
      <w:r w:rsidRPr="00663FD2">
        <w:rPr>
          <w:rFonts w:ascii="Arial" w:hAnsi="Arial" w:cs="Arial"/>
        </w:rPr>
        <w:t>:</w:t>
      </w:r>
    </w:p>
    <w:p w14:paraId="5C9E6869" w14:textId="30D32C7C" w:rsidR="00663FD2" w:rsidRPr="00663FD2" w:rsidRDefault="00663FD2" w:rsidP="00663FD2">
      <w:pPr>
        <w:rPr>
          <w:rFonts w:ascii="Arial" w:hAnsi="Arial" w:cs="Arial"/>
        </w:rPr>
      </w:pPr>
      <w:proofErr w:type="spellStart"/>
      <w:r w:rsidRPr="00663FD2">
        <w:rPr>
          <w:rFonts w:ascii="Arial" w:hAnsi="Arial" w:cs="Arial"/>
        </w:rPr>
        <w:t>WebSockets</w:t>
      </w:r>
      <w:proofErr w:type="spellEnd"/>
      <w:r w:rsidRPr="00663FD2">
        <w:rPr>
          <w:rFonts w:ascii="Arial" w:hAnsi="Arial" w:cs="Arial"/>
        </w:rPr>
        <w:t xml:space="preserve"> ou MQTT para comunicação em tempo real.</w:t>
      </w:r>
    </w:p>
    <w:p w14:paraId="767B56F9" w14:textId="48AF7655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t>Impressoras compatíveis com comandos ESC/POS.</w:t>
      </w:r>
    </w:p>
    <w:p w14:paraId="33797CF4" w14:textId="45437A16" w:rsidR="00663FD2" w:rsidRPr="00663FD2" w:rsidRDefault="00663FD2" w:rsidP="00663FD2">
      <w:pPr>
        <w:rPr>
          <w:rFonts w:ascii="Arial" w:hAnsi="Arial" w:cs="Arial"/>
        </w:rPr>
      </w:pPr>
      <w:proofErr w:type="spellStart"/>
      <w:r w:rsidRPr="00663FD2">
        <w:rPr>
          <w:rFonts w:ascii="Arial" w:hAnsi="Arial" w:cs="Arial"/>
        </w:rPr>
        <w:t>Backend</w:t>
      </w:r>
      <w:proofErr w:type="spellEnd"/>
      <w:r w:rsidRPr="00663FD2">
        <w:rPr>
          <w:rFonts w:ascii="Arial" w:hAnsi="Arial" w:cs="Arial"/>
        </w:rPr>
        <w:t xml:space="preserve"> com suporte a pedidos em tempo real (Node.js, </w:t>
      </w:r>
      <w:proofErr w:type="spellStart"/>
      <w:r w:rsidRPr="00663FD2">
        <w:rPr>
          <w:rFonts w:ascii="Arial" w:hAnsi="Arial" w:cs="Arial"/>
        </w:rPr>
        <w:t>Firebase</w:t>
      </w:r>
      <w:proofErr w:type="spellEnd"/>
      <w:r w:rsidRPr="00663FD2">
        <w:rPr>
          <w:rFonts w:ascii="Arial" w:hAnsi="Arial" w:cs="Arial"/>
        </w:rPr>
        <w:t xml:space="preserve"> ou socket </w:t>
      </w:r>
      <w:proofErr w:type="gramStart"/>
      <w:r w:rsidRPr="00663FD2">
        <w:rPr>
          <w:rFonts w:ascii="Arial" w:hAnsi="Arial" w:cs="Arial"/>
        </w:rPr>
        <w:t>servers</w:t>
      </w:r>
      <w:proofErr w:type="gramEnd"/>
      <w:r w:rsidRPr="00663FD2">
        <w:rPr>
          <w:rFonts w:ascii="Arial" w:hAnsi="Arial" w:cs="Arial"/>
        </w:rPr>
        <w:t>).</w:t>
      </w:r>
      <w:r w:rsidRPr="00663FD2">
        <w:rPr>
          <w:rFonts w:ascii="Arial" w:hAnsi="Arial" w:cs="Arial"/>
        </w:rPr>
        <w:br/>
      </w:r>
    </w:p>
    <w:p w14:paraId="6EDFF3D2" w14:textId="0C918261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Benefícios</w:t>
      </w:r>
      <w:r w:rsidRPr="00663FD2">
        <w:rPr>
          <w:rFonts w:ascii="Arial" w:hAnsi="Arial" w:cs="Arial"/>
        </w:rPr>
        <w:t>:</w:t>
      </w:r>
    </w:p>
    <w:p w14:paraId="444BA26B" w14:textId="5C177FDF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t>Redução de erros manuais.</w:t>
      </w:r>
    </w:p>
    <w:p w14:paraId="127C004D" w14:textId="0E688DE0" w:rsidR="00663FD2" w:rsidRPr="00663FD2" w:rsidRDefault="00663FD2" w:rsidP="00663FD2">
      <w:pPr>
        <w:rPr>
          <w:rFonts w:ascii="Arial" w:hAnsi="Arial" w:cs="Arial"/>
        </w:rPr>
      </w:pPr>
      <w:proofErr w:type="spellStart"/>
      <w:r w:rsidRPr="00663FD2">
        <w:rPr>
          <w:rFonts w:ascii="Arial" w:hAnsi="Arial" w:cs="Arial"/>
        </w:rPr>
        <w:t>Aceleraçã</w:t>
      </w:r>
      <w:r>
        <w:rPr>
          <w:rFonts w:ascii="Arial" w:hAnsi="Arial" w:cs="Arial"/>
        </w:rPr>
        <w:t>p</w:t>
      </w:r>
      <w:proofErr w:type="spellEnd"/>
      <w:r w:rsidRPr="00663FD2">
        <w:rPr>
          <w:rFonts w:ascii="Arial" w:hAnsi="Arial" w:cs="Arial"/>
        </w:rPr>
        <w:t xml:space="preserve"> no fluxo de atendimento.</w:t>
      </w:r>
    </w:p>
    <w:p w14:paraId="3A2440D2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t>Histórico digital de pedidos.</w:t>
      </w:r>
      <w:r w:rsidRPr="00663FD2">
        <w:rPr>
          <w:rFonts w:ascii="Arial" w:hAnsi="Arial" w:cs="Arial"/>
        </w:rPr>
        <w:br/>
      </w:r>
    </w:p>
    <w:p w14:paraId="1BD790A2" w14:textId="77777777" w:rsidR="00663FD2" w:rsidRPr="00663FD2" w:rsidRDefault="00663FD2" w:rsidP="00663FD2">
      <w:pPr>
        <w:rPr>
          <w:rFonts w:ascii="Arial" w:hAnsi="Arial" w:cs="Arial"/>
        </w:rPr>
      </w:pPr>
    </w:p>
    <w:p w14:paraId="67175FF8" w14:textId="3DCC630A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lastRenderedPageBreak/>
        <w:t>Custo Estimado</w:t>
      </w:r>
      <w:r w:rsidRPr="00663FD2">
        <w:rPr>
          <w:rFonts w:ascii="Arial" w:hAnsi="Arial" w:cs="Arial"/>
        </w:rPr>
        <w:t>:</w:t>
      </w:r>
    </w:p>
    <w:p w14:paraId="7F2D0F41" w14:textId="65005364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t>Desenvolvimento: R$ 6.000 a R$ 8.000</w:t>
      </w:r>
    </w:p>
    <w:p w14:paraId="24211A88" w14:textId="0DD19EF9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t>Equipamentos (1 impressora térmica): R$ 700 a R$ 1.200</w:t>
      </w:r>
      <w:r w:rsidRPr="00663FD2">
        <w:rPr>
          <w:rFonts w:ascii="Arial" w:hAnsi="Arial" w:cs="Arial"/>
        </w:rPr>
        <w:br/>
      </w:r>
    </w:p>
    <w:p w14:paraId="25039678" w14:textId="53FC36DD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Tempo estimado</w:t>
      </w:r>
      <w:r w:rsidRPr="00663FD2">
        <w:rPr>
          <w:rFonts w:ascii="Arial" w:hAnsi="Arial" w:cs="Arial"/>
        </w:rPr>
        <w:t>: 4 semanas</w:t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  <w:b/>
          <w:bCs/>
        </w:rPr>
        <w:t>Módulo de Promoções e Campanhas Sazonais</w:t>
      </w:r>
    </w:p>
    <w:p w14:paraId="15B042E0" w14:textId="77777777" w:rsidR="00663FD2" w:rsidRPr="00663FD2" w:rsidRDefault="00663FD2" w:rsidP="00663FD2">
      <w:pPr>
        <w:ind w:left="720"/>
        <w:rPr>
          <w:rFonts w:ascii="Arial" w:hAnsi="Arial" w:cs="Arial"/>
        </w:rPr>
      </w:pPr>
    </w:p>
    <w:p w14:paraId="26025794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Solução Proposta</w:t>
      </w:r>
      <w:r w:rsidRPr="00663FD2">
        <w:rPr>
          <w:rFonts w:ascii="Arial" w:hAnsi="Arial" w:cs="Arial"/>
        </w:rPr>
        <w:t>: Painel de promoções com agendamento, ativação/desativação de campanhas e banners dinâmicos.</w:t>
      </w:r>
    </w:p>
    <w:p w14:paraId="42E69831" w14:textId="77777777" w:rsidR="00663FD2" w:rsidRPr="00663FD2" w:rsidRDefault="00663FD2" w:rsidP="00663FD2">
      <w:pPr>
        <w:ind w:left="720"/>
        <w:rPr>
          <w:rFonts w:ascii="Arial" w:hAnsi="Arial" w:cs="Arial"/>
        </w:rPr>
      </w:pPr>
    </w:p>
    <w:p w14:paraId="1B6028C6" w14:textId="02D8D8A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Funcionalidades</w:t>
      </w:r>
      <w:r w:rsidRPr="00663FD2">
        <w:rPr>
          <w:rFonts w:ascii="Arial" w:hAnsi="Arial" w:cs="Arial"/>
        </w:rPr>
        <w:t>:</w:t>
      </w:r>
    </w:p>
    <w:p w14:paraId="19967BF4" w14:textId="22506FAC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t>Agendar promoções por data/hora.</w:t>
      </w:r>
    </w:p>
    <w:p w14:paraId="42B983EA" w14:textId="7A9ADE55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t>Ofertas relâmpago (com tempo visível para o cliente).</w:t>
      </w:r>
    </w:p>
    <w:p w14:paraId="2CBC0A02" w14:textId="7378C141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t xml:space="preserve">Destacar pratos em destaque com </w:t>
      </w:r>
      <w:proofErr w:type="spellStart"/>
      <w:r w:rsidRPr="00663FD2">
        <w:rPr>
          <w:rFonts w:ascii="Arial" w:hAnsi="Arial" w:cs="Arial"/>
        </w:rPr>
        <w:t>tags</w:t>
      </w:r>
      <w:proofErr w:type="spellEnd"/>
      <w:r w:rsidRPr="00663FD2">
        <w:rPr>
          <w:rFonts w:ascii="Arial" w:hAnsi="Arial" w:cs="Arial"/>
        </w:rPr>
        <w:t xml:space="preserve"> (e.g. “</w:t>
      </w:r>
      <w:proofErr w:type="spellStart"/>
      <w:r w:rsidRPr="00663FD2">
        <w:rPr>
          <w:rFonts w:ascii="Arial" w:hAnsi="Arial" w:cs="Arial"/>
        </w:rPr>
        <w:t>Promo</w:t>
      </w:r>
      <w:proofErr w:type="spellEnd"/>
      <w:r w:rsidRPr="00663FD2">
        <w:rPr>
          <w:rFonts w:ascii="Arial" w:hAnsi="Arial" w:cs="Arial"/>
        </w:rPr>
        <w:t>”, “Novo”).</w:t>
      </w:r>
      <w:r w:rsidRPr="00663FD2">
        <w:rPr>
          <w:rFonts w:ascii="Arial" w:hAnsi="Arial" w:cs="Arial"/>
        </w:rPr>
        <w:br/>
      </w:r>
    </w:p>
    <w:p w14:paraId="44D8BC47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Tecnologias</w:t>
      </w:r>
      <w:r w:rsidRPr="00663FD2">
        <w:rPr>
          <w:rFonts w:ascii="Arial" w:hAnsi="Arial" w:cs="Arial"/>
        </w:rPr>
        <w:t>:</w:t>
      </w:r>
    </w:p>
    <w:p w14:paraId="49BBC98F" w14:textId="77777777" w:rsidR="00663FD2" w:rsidRPr="00663FD2" w:rsidRDefault="00663FD2" w:rsidP="00663FD2">
      <w:pPr>
        <w:rPr>
          <w:rFonts w:ascii="Arial" w:hAnsi="Arial" w:cs="Arial"/>
        </w:rPr>
      </w:pPr>
    </w:p>
    <w:p w14:paraId="44303DA7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t>Ampliação do CMS com campos de lógica de ativação condicional.</w:t>
      </w:r>
    </w:p>
    <w:p w14:paraId="09BA0D2F" w14:textId="77777777" w:rsidR="00663FD2" w:rsidRPr="00663FD2" w:rsidRDefault="00663FD2" w:rsidP="00663FD2">
      <w:pPr>
        <w:rPr>
          <w:rFonts w:ascii="Arial" w:hAnsi="Arial" w:cs="Arial"/>
        </w:rPr>
      </w:pPr>
    </w:p>
    <w:p w14:paraId="0F634297" w14:textId="758158F6" w:rsid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t>Front-</w:t>
      </w:r>
      <w:proofErr w:type="spellStart"/>
      <w:r w:rsidRPr="00663FD2">
        <w:rPr>
          <w:rFonts w:ascii="Arial" w:hAnsi="Arial" w:cs="Arial"/>
        </w:rPr>
        <w:t>end</w:t>
      </w:r>
      <w:proofErr w:type="spellEnd"/>
      <w:r w:rsidRPr="00663FD2">
        <w:rPr>
          <w:rFonts w:ascii="Arial" w:hAnsi="Arial" w:cs="Arial"/>
        </w:rPr>
        <w:t xml:space="preserve"> com suporte a banners dinâmicos e destaques visuais.</w:t>
      </w:r>
    </w:p>
    <w:p w14:paraId="49A5AA08" w14:textId="77777777" w:rsidR="00663FD2" w:rsidRPr="00663FD2" w:rsidRDefault="00663FD2" w:rsidP="00663FD2">
      <w:pPr>
        <w:rPr>
          <w:rFonts w:ascii="Arial" w:hAnsi="Arial" w:cs="Arial"/>
        </w:rPr>
      </w:pPr>
    </w:p>
    <w:p w14:paraId="511298E9" w14:textId="0228A13B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Custo Estimado</w:t>
      </w:r>
      <w:r w:rsidRPr="00663FD2">
        <w:rPr>
          <w:rFonts w:ascii="Arial" w:hAnsi="Arial" w:cs="Arial"/>
        </w:rPr>
        <w:t>: R$ 5.000</w:t>
      </w:r>
    </w:p>
    <w:p w14:paraId="5E3A5D82" w14:textId="37C4561E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Tempo estimado</w:t>
      </w:r>
      <w:r w:rsidRPr="00663FD2">
        <w:rPr>
          <w:rFonts w:ascii="Arial" w:hAnsi="Arial" w:cs="Arial"/>
        </w:rPr>
        <w:t>: 3 semanas</w:t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  <w:b/>
          <w:bCs/>
        </w:rPr>
        <w:t xml:space="preserve"> Acessibilidade e Tutorial Interativo</w:t>
      </w:r>
    </w:p>
    <w:p w14:paraId="00222C4E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Solução Proposta</w:t>
      </w:r>
      <w:r w:rsidRPr="00663FD2">
        <w:rPr>
          <w:rFonts w:ascii="Arial" w:hAnsi="Arial" w:cs="Arial"/>
        </w:rPr>
        <w:t>:</w:t>
      </w:r>
    </w:p>
    <w:p w14:paraId="3A0A6B47" w14:textId="77777777" w:rsidR="00663FD2" w:rsidRPr="00663FD2" w:rsidRDefault="00663FD2" w:rsidP="00663FD2">
      <w:pPr>
        <w:rPr>
          <w:rFonts w:ascii="Arial" w:hAnsi="Arial" w:cs="Arial"/>
        </w:rPr>
      </w:pPr>
    </w:p>
    <w:p w14:paraId="04FBAED9" w14:textId="6379DB85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t>Tutorial em vídeo curto e intuitivo na abertura do cardápio.</w:t>
      </w:r>
    </w:p>
    <w:p w14:paraId="3C4959F9" w14:textId="0831398F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t>Traduções para idiomas principais dos turistas (inglês e espanhol).</w:t>
      </w:r>
    </w:p>
    <w:p w14:paraId="53C7C209" w14:textId="1F472A5F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lastRenderedPageBreak/>
        <w:t>Botão “modo simplificado” visível no topo da interface.</w:t>
      </w:r>
    </w:p>
    <w:p w14:paraId="0DCDFAF7" w14:textId="34B60ECB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t>Suporte a leitores de tela (uso de ARIA e contraste aprimorado).</w:t>
      </w:r>
      <w:r w:rsidRPr="00663FD2">
        <w:rPr>
          <w:rFonts w:ascii="Arial" w:hAnsi="Arial" w:cs="Arial"/>
        </w:rPr>
        <w:br/>
      </w:r>
    </w:p>
    <w:p w14:paraId="4AB39246" w14:textId="4762403C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Custo Estimado</w:t>
      </w:r>
      <w:r w:rsidRPr="00663FD2">
        <w:rPr>
          <w:rFonts w:ascii="Arial" w:hAnsi="Arial" w:cs="Arial"/>
        </w:rPr>
        <w:t>: R$ 3.000</w:t>
      </w:r>
    </w:p>
    <w:p w14:paraId="06AB583F" w14:textId="54E75C79" w:rsid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Tempo estimado</w:t>
      </w:r>
      <w:r w:rsidRPr="00663FD2">
        <w:rPr>
          <w:rFonts w:ascii="Arial" w:hAnsi="Arial" w:cs="Arial"/>
        </w:rPr>
        <w:t>: 2 semanas</w:t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  <w:b/>
          <w:bCs/>
        </w:rPr>
        <w:t>3 Cronograma Consolidado</w:t>
      </w:r>
      <w:r w:rsidRPr="00663FD2">
        <w:rPr>
          <w:rFonts w:ascii="Arial" w:hAnsi="Arial" w:cs="Arial"/>
        </w:rPr>
        <w:br/>
      </w:r>
    </w:p>
    <w:p w14:paraId="65FF513B" w14:textId="79BF819F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</w:rPr>
        <w:br/>
        <w:t>Semana</w:t>
      </w:r>
      <w:r w:rsidRPr="00663FD2">
        <w:rPr>
          <w:rFonts w:ascii="Arial" w:hAnsi="Arial" w:cs="Arial"/>
        </w:rPr>
        <w:br/>
        <w:t>Ação</w:t>
      </w:r>
      <w:r w:rsidRPr="00663FD2">
        <w:rPr>
          <w:rFonts w:ascii="Arial" w:hAnsi="Arial" w:cs="Arial"/>
        </w:rPr>
        <w:br/>
        <w:t>1</w:t>
      </w:r>
      <w:r w:rsidRPr="00663FD2">
        <w:rPr>
          <w:rFonts w:ascii="Arial" w:hAnsi="Arial" w:cs="Arial"/>
        </w:rPr>
        <w:br/>
        <w:t>Planejamento técnico, reuniões com stakeholders</w:t>
      </w:r>
      <w:r w:rsidRPr="00663FD2">
        <w:rPr>
          <w:rFonts w:ascii="Arial" w:hAnsi="Arial" w:cs="Arial"/>
        </w:rPr>
        <w:br/>
        <w:t>2-5</w:t>
      </w:r>
      <w:r w:rsidRPr="00663FD2">
        <w:rPr>
          <w:rFonts w:ascii="Arial" w:hAnsi="Arial" w:cs="Arial"/>
        </w:rPr>
        <w:br/>
        <w:t>Desenvolvimento do módulo de pedidos e testes</w:t>
      </w:r>
      <w:r w:rsidRPr="00663FD2">
        <w:rPr>
          <w:rFonts w:ascii="Arial" w:hAnsi="Arial" w:cs="Arial"/>
        </w:rPr>
        <w:br/>
        <w:t>6-8</w:t>
      </w:r>
      <w:r w:rsidRPr="00663FD2">
        <w:rPr>
          <w:rFonts w:ascii="Arial" w:hAnsi="Arial" w:cs="Arial"/>
        </w:rPr>
        <w:br/>
        <w:t>Implementação do módulo de promoções</w:t>
      </w:r>
      <w:r w:rsidRPr="00663FD2">
        <w:rPr>
          <w:rFonts w:ascii="Arial" w:hAnsi="Arial" w:cs="Arial"/>
        </w:rPr>
        <w:br/>
        <w:t>9-10</w:t>
      </w:r>
      <w:r w:rsidRPr="00663FD2">
        <w:rPr>
          <w:rFonts w:ascii="Arial" w:hAnsi="Arial" w:cs="Arial"/>
        </w:rPr>
        <w:br/>
        <w:t>Ajustes de acessibilidade, tutorial e testes finais</w:t>
      </w:r>
      <w:r w:rsidRPr="00663FD2">
        <w:rPr>
          <w:rFonts w:ascii="Arial" w:hAnsi="Arial" w:cs="Arial"/>
        </w:rPr>
        <w:br/>
        <w:t>11</w:t>
      </w:r>
      <w:r w:rsidRPr="00663FD2">
        <w:rPr>
          <w:rFonts w:ascii="Arial" w:hAnsi="Arial" w:cs="Arial"/>
        </w:rPr>
        <w:br/>
        <w:t>Treinamento da equipe do restaurante</w:t>
      </w:r>
      <w:r w:rsidRPr="00663FD2">
        <w:rPr>
          <w:rFonts w:ascii="Arial" w:hAnsi="Arial" w:cs="Arial"/>
        </w:rPr>
        <w:br/>
        <w:t>12</w:t>
      </w:r>
      <w:r w:rsidRPr="00663FD2">
        <w:rPr>
          <w:rFonts w:ascii="Arial" w:hAnsi="Arial" w:cs="Arial"/>
        </w:rPr>
        <w:br/>
        <w:t>Go Live + coleta de feedback inicial</w:t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  <w:b/>
          <w:bCs/>
        </w:rPr>
        <w:t>Impacto Esperado</w:t>
      </w:r>
    </w:p>
    <w:p w14:paraId="0EDC416B" w14:textId="77777777" w:rsidR="00663FD2" w:rsidRPr="00663FD2" w:rsidRDefault="00663FD2" w:rsidP="00663FD2">
      <w:pPr>
        <w:rPr>
          <w:rFonts w:ascii="Arial" w:hAnsi="Arial" w:cs="Arial"/>
        </w:rPr>
      </w:pPr>
    </w:p>
    <w:p w14:paraId="32C65873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Operacional</w:t>
      </w:r>
      <w:r w:rsidRPr="00663FD2">
        <w:rPr>
          <w:rFonts w:ascii="Arial" w:hAnsi="Arial" w:cs="Arial"/>
        </w:rPr>
        <w:t>: Redução de até 30% nos erros de pedidos manuais.</w:t>
      </w:r>
    </w:p>
    <w:p w14:paraId="7E3BFE8D" w14:textId="77777777" w:rsidR="00663FD2" w:rsidRPr="00663FD2" w:rsidRDefault="00663FD2" w:rsidP="00663FD2">
      <w:pPr>
        <w:rPr>
          <w:rFonts w:ascii="Arial" w:hAnsi="Arial" w:cs="Arial"/>
        </w:rPr>
      </w:pPr>
    </w:p>
    <w:p w14:paraId="5EA17210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Marketing</w:t>
      </w:r>
      <w:r w:rsidRPr="00663FD2">
        <w:rPr>
          <w:rFonts w:ascii="Arial" w:hAnsi="Arial" w:cs="Arial"/>
        </w:rPr>
        <w:t>: Melhoria na flexibilidade de promoções, com potencial aumento de vendas em datas sazonais.</w:t>
      </w:r>
    </w:p>
    <w:p w14:paraId="72A1BFFA" w14:textId="77777777" w:rsidR="00663FD2" w:rsidRPr="00663FD2" w:rsidRDefault="00663FD2" w:rsidP="00663FD2">
      <w:pPr>
        <w:rPr>
          <w:rFonts w:ascii="Arial" w:hAnsi="Arial" w:cs="Arial"/>
        </w:rPr>
      </w:pPr>
    </w:p>
    <w:p w14:paraId="424ED6CD" w14:textId="77777777" w:rsidR="00663FD2" w:rsidRP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t>Experiência do Cliente</w:t>
      </w:r>
      <w:r w:rsidRPr="00663FD2">
        <w:rPr>
          <w:rFonts w:ascii="Arial" w:hAnsi="Arial" w:cs="Arial"/>
        </w:rPr>
        <w:t>: Aumento na adesão de públicos mais diversos (idosos, turistas), potencializando fidelização.</w:t>
      </w:r>
    </w:p>
    <w:p w14:paraId="65934F69" w14:textId="77777777" w:rsidR="00663FD2" w:rsidRPr="00663FD2" w:rsidRDefault="00663FD2" w:rsidP="00663FD2">
      <w:pPr>
        <w:rPr>
          <w:rFonts w:ascii="Arial" w:hAnsi="Arial" w:cs="Arial"/>
        </w:rPr>
      </w:pPr>
    </w:p>
    <w:p w14:paraId="55E58E5A" w14:textId="312A99CE" w:rsidR="00663FD2" w:rsidRDefault="00663FD2" w:rsidP="00663FD2">
      <w:pPr>
        <w:rPr>
          <w:rFonts w:ascii="Arial" w:hAnsi="Arial" w:cs="Arial"/>
        </w:rPr>
      </w:pPr>
      <w:r w:rsidRPr="00663FD2">
        <w:rPr>
          <w:rFonts w:ascii="Arial" w:hAnsi="Arial" w:cs="Arial"/>
          <w:b/>
          <w:bCs/>
        </w:rPr>
        <w:lastRenderedPageBreak/>
        <w:t>Retorno sobre Investimento</w:t>
      </w:r>
      <w:r w:rsidRPr="00663FD2">
        <w:rPr>
          <w:rFonts w:ascii="Arial" w:hAnsi="Arial" w:cs="Arial"/>
        </w:rPr>
        <w:t>: Recuperação estimada do investimento em até 6 meses, com base no aumento da eficiência operacional e de vendas.</w:t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</w:rPr>
        <w:br/>
      </w:r>
      <w:r w:rsidRPr="00663FD2">
        <w:rPr>
          <w:rFonts w:ascii="Arial" w:hAnsi="Arial" w:cs="Arial"/>
          <w:b/>
          <w:bCs/>
        </w:rPr>
        <w:t>Conclusão</w:t>
      </w:r>
      <w:r w:rsidRPr="00663FD2">
        <w:rPr>
          <w:rFonts w:ascii="Arial" w:hAnsi="Arial" w:cs="Arial"/>
        </w:rPr>
        <w:br/>
        <w:t xml:space="preserve">O projeto da </w:t>
      </w:r>
      <w:proofErr w:type="spellStart"/>
      <w:r w:rsidRPr="00663FD2">
        <w:rPr>
          <w:rFonts w:ascii="Arial" w:hAnsi="Arial" w:cs="Arial"/>
        </w:rPr>
        <w:t>InovaSoft</w:t>
      </w:r>
      <w:proofErr w:type="spellEnd"/>
      <w:r w:rsidRPr="00663FD2">
        <w:rPr>
          <w:rFonts w:ascii="Arial" w:hAnsi="Arial" w:cs="Arial"/>
        </w:rPr>
        <w:t xml:space="preserve"> mostrou-se inovador e bem alinhado com as tendências de digitalização, mas pecou na profundidade do levantamento de requisitos e na antecipação de integrações críticas. As soluções propostas nesta análise visam dar continuidade à transformação digital do "Sabor da Vovó", agora com foco na automação operacional e inclusão digital de todos os perfis de clientes. Com as melhorias sugeridas, o restaurante poderá consolidar-se como referência em inovação no setor gastronômico regional.</w:t>
      </w:r>
      <w:r w:rsidR="009C0DC6">
        <w:rPr>
          <w:rFonts w:ascii="Arial" w:hAnsi="Arial" w:cs="Arial"/>
        </w:rPr>
        <w:br/>
      </w:r>
      <w:r w:rsidR="009C0DC6">
        <w:rPr>
          <w:rFonts w:ascii="Arial" w:hAnsi="Arial" w:cs="Arial"/>
        </w:rPr>
        <w:br/>
        <w:t xml:space="preserve">Participantes: </w:t>
      </w:r>
    </w:p>
    <w:p w14:paraId="274D6ABC" w14:textId="1AC09306" w:rsidR="009C0DC6" w:rsidRDefault="009C0DC6" w:rsidP="00663FD2">
      <w:pPr>
        <w:rPr>
          <w:rFonts w:ascii="Arial" w:hAnsi="Arial" w:cs="Arial"/>
        </w:rPr>
      </w:pPr>
      <w:r>
        <w:rPr>
          <w:rFonts w:ascii="Arial" w:hAnsi="Arial" w:cs="Arial"/>
        </w:rPr>
        <w:t>João Vitor de O. Souza</w:t>
      </w:r>
    </w:p>
    <w:p w14:paraId="4E112401" w14:textId="5C42F5FB" w:rsidR="009C0DC6" w:rsidRDefault="009C0DC6" w:rsidP="00663FD2">
      <w:pPr>
        <w:rPr>
          <w:rFonts w:ascii="Arial" w:hAnsi="Arial" w:cs="Arial"/>
        </w:rPr>
      </w:pPr>
      <w:r>
        <w:rPr>
          <w:rFonts w:ascii="Arial" w:hAnsi="Arial" w:cs="Arial"/>
        </w:rPr>
        <w:t>Melanie Giulia</w:t>
      </w:r>
    </w:p>
    <w:p w14:paraId="267A3918" w14:textId="53A1C0A4" w:rsidR="009C0DC6" w:rsidRPr="00663FD2" w:rsidRDefault="009C0DC6" w:rsidP="00663FD2">
      <w:pPr>
        <w:rPr>
          <w:rFonts w:ascii="Arial" w:hAnsi="Arial" w:cs="Arial"/>
        </w:rPr>
      </w:pPr>
      <w:r>
        <w:rPr>
          <w:rFonts w:ascii="Arial" w:hAnsi="Arial" w:cs="Arial"/>
        </w:rPr>
        <w:t>Isabelli Rodrigues</w:t>
      </w:r>
    </w:p>
    <w:sectPr w:rsidR="009C0DC6" w:rsidRPr="00663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C26"/>
    <w:multiLevelType w:val="multilevel"/>
    <w:tmpl w:val="7284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82DC6"/>
    <w:multiLevelType w:val="multilevel"/>
    <w:tmpl w:val="9FA4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046B5"/>
    <w:multiLevelType w:val="multilevel"/>
    <w:tmpl w:val="AB32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4387B"/>
    <w:multiLevelType w:val="multilevel"/>
    <w:tmpl w:val="0614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70917"/>
    <w:multiLevelType w:val="multilevel"/>
    <w:tmpl w:val="CD78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558D4"/>
    <w:multiLevelType w:val="multilevel"/>
    <w:tmpl w:val="0CBE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4461E"/>
    <w:multiLevelType w:val="multilevel"/>
    <w:tmpl w:val="8672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73597"/>
    <w:multiLevelType w:val="multilevel"/>
    <w:tmpl w:val="5850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67EBC"/>
    <w:multiLevelType w:val="multilevel"/>
    <w:tmpl w:val="A302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607AC"/>
    <w:multiLevelType w:val="multilevel"/>
    <w:tmpl w:val="EDE2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D2B44"/>
    <w:multiLevelType w:val="multilevel"/>
    <w:tmpl w:val="2D0C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C69EC"/>
    <w:multiLevelType w:val="multilevel"/>
    <w:tmpl w:val="A44C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2614C"/>
    <w:multiLevelType w:val="multilevel"/>
    <w:tmpl w:val="D43C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7533CE"/>
    <w:multiLevelType w:val="multilevel"/>
    <w:tmpl w:val="40A4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304D9A"/>
    <w:multiLevelType w:val="multilevel"/>
    <w:tmpl w:val="7F92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052882"/>
    <w:multiLevelType w:val="multilevel"/>
    <w:tmpl w:val="82E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DF5172"/>
    <w:multiLevelType w:val="multilevel"/>
    <w:tmpl w:val="B7BA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0D3BD6"/>
    <w:multiLevelType w:val="multilevel"/>
    <w:tmpl w:val="86EA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11593F"/>
    <w:multiLevelType w:val="multilevel"/>
    <w:tmpl w:val="411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D225B0"/>
    <w:multiLevelType w:val="multilevel"/>
    <w:tmpl w:val="1B0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2F7013"/>
    <w:multiLevelType w:val="multilevel"/>
    <w:tmpl w:val="9508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381B5A"/>
    <w:multiLevelType w:val="multilevel"/>
    <w:tmpl w:val="24A0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08759D"/>
    <w:multiLevelType w:val="multilevel"/>
    <w:tmpl w:val="8ED0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5F4914"/>
    <w:multiLevelType w:val="multilevel"/>
    <w:tmpl w:val="9912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0D57F3"/>
    <w:multiLevelType w:val="multilevel"/>
    <w:tmpl w:val="B536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62236E"/>
    <w:multiLevelType w:val="multilevel"/>
    <w:tmpl w:val="C85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D336BA"/>
    <w:multiLevelType w:val="multilevel"/>
    <w:tmpl w:val="5358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364AD5"/>
    <w:multiLevelType w:val="multilevel"/>
    <w:tmpl w:val="FFB2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7526EA"/>
    <w:multiLevelType w:val="multilevel"/>
    <w:tmpl w:val="434E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C447CA"/>
    <w:multiLevelType w:val="multilevel"/>
    <w:tmpl w:val="BE5A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D56742"/>
    <w:multiLevelType w:val="multilevel"/>
    <w:tmpl w:val="32A0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307CD5"/>
    <w:multiLevelType w:val="multilevel"/>
    <w:tmpl w:val="ADF8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80B23"/>
    <w:multiLevelType w:val="multilevel"/>
    <w:tmpl w:val="C0C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1F1CB4"/>
    <w:multiLevelType w:val="multilevel"/>
    <w:tmpl w:val="CE20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4A5D43"/>
    <w:multiLevelType w:val="multilevel"/>
    <w:tmpl w:val="31C2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6848C5"/>
    <w:multiLevelType w:val="multilevel"/>
    <w:tmpl w:val="CFD0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9C07D1"/>
    <w:multiLevelType w:val="multilevel"/>
    <w:tmpl w:val="11C0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181639"/>
    <w:multiLevelType w:val="multilevel"/>
    <w:tmpl w:val="9670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762C9E"/>
    <w:multiLevelType w:val="multilevel"/>
    <w:tmpl w:val="B91A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E7195F"/>
    <w:multiLevelType w:val="multilevel"/>
    <w:tmpl w:val="F358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623474"/>
    <w:multiLevelType w:val="multilevel"/>
    <w:tmpl w:val="0FC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C16EAD"/>
    <w:multiLevelType w:val="multilevel"/>
    <w:tmpl w:val="8990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6D568B"/>
    <w:multiLevelType w:val="multilevel"/>
    <w:tmpl w:val="CB38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DB5476"/>
    <w:multiLevelType w:val="multilevel"/>
    <w:tmpl w:val="046E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9474F7"/>
    <w:multiLevelType w:val="multilevel"/>
    <w:tmpl w:val="DFD6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E22274"/>
    <w:multiLevelType w:val="multilevel"/>
    <w:tmpl w:val="ED34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6D73CC"/>
    <w:multiLevelType w:val="multilevel"/>
    <w:tmpl w:val="54AC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E60BAF"/>
    <w:multiLevelType w:val="multilevel"/>
    <w:tmpl w:val="E94E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AD49C3"/>
    <w:multiLevelType w:val="multilevel"/>
    <w:tmpl w:val="09DE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AF1599"/>
    <w:multiLevelType w:val="multilevel"/>
    <w:tmpl w:val="A07A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BE61FE"/>
    <w:multiLevelType w:val="multilevel"/>
    <w:tmpl w:val="2696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CA1155"/>
    <w:multiLevelType w:val="multilevel"/>
    <w:tmpl w:val="50BA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B75E26"/>
    <w:multiLevelType w:val="multilevel"/>
    <w:tmpl w:val="2AC2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134A0F"/>
    <w:multiLevelType w:val="multilevel"/>
    <w:tmpl w:val="BBAE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3B02C7"/>
    <w:multiLevelType w:val="multilevel"/>
    <w:tmpl w:val="6122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1E7055"/>
    <w:multiLevelType w:val="multilevel"/>
    <w:tmpl w:val="708C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384AFD"/>
    <w:multiLevelType w:val="multilevel"/>
    <w:tmpl w:val="0A48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BF2793"/>
    <w:multiLevelType w:val="multilevel"/>
    <w:tmpl w:val="D364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F62875"/>
    <w:multiLevelType w:val="multilevel"/>
    <w:tmpl w:val="978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2F2CEA"/>
    <w:multiLevelType w:val="multilevel"/>
    <w:tmpl w:val="73B4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7A5AA0"/>
    <w:multiLevelType w:val="multilevel"/>
    <w:tmpl w:val="052E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F701B9"/>
    <w:multiLevelType w:val="multilevel"/>
    <w:tmpl w:val="8E8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A368D9"/>
    <w:multiLevelType w:val="multilevel"/>
    <w:tmpl w:val="4C86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A420B2"/>
    <w:multiLevelType w:val="multilevel"/>
    <w:tmpl w:val="FED6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B47CDB"/>
    <w:multiLevelType w:val="multilevel"/>
    <w:tmpl w:val="52B2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C44FDB"/>
    <w:multiLevelType w:val="multilevel"/>
    <w:tmpl w:val="998E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874361"/>
    <w:multiLevelType w:val="multilevel"/>
    <w:tmpl w:val="27D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E727F1"/>
    <w:multiLevelType w:val="multilevel"/>
    <w:tmpl w:val="0A1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F65D58"/>
    <w:multiLevelType w:val="multilevel"/>
    <w:tmpl w:val="7AB6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1C1A3E"/>
    <w:multiLevelType w:val="multilevel"/>
    <w:tmpl w:val="F8E0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364911"/>
    <w:multiLevelType w:val="multilevel"/>
    <w:tmpl w:val="B954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5C7C10"/>
    <w:multiLevelType w:val="multilevel"/>
    <w:tmpl w:val="80FE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6B7842"/>
    <w:multiLevelType w:val="multilevel"/>
    <w:tmpl w:val="B88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C40909"/>
    <w:multiLevelType w:val="multilevel"/>
    <w:tmpl w:val="9EB4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8C4AB9"/>
    <w:multiLevelType w:val="multilevel"/>
    <w:tmpl w:val="BB12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5829F3"/>
    <w:multiLevelType w:val="multilevel"/>
    <w:tmpl w:val="2382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9C7E4A"/>
    <w:multiLevelType w:val="multilevel"/>
    <w:tmpl w:val="62DA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AA7195"/>
    <w:multiLevelType w:val="multilevel"/>
    <w:tmpl w:val="8538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D71A61"/>
    <w:multiLevelType w:val="multilevel"/>
    <w:tmpl w:val="53B6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5B5CF9"/>
    <w:multiLevelType w:val="multilevel"/>
    <w:tmpl w:val="F1B0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1B1CDF"/>
    <w:multiLevelType w:val="multilevel"/>
    <w:tmpl w:val="A7E2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6D1DD2"/>
    <w:multiLevelType w:val="multilevel"/>
    <w:tmpl w:val="6842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6F574F"/>
    <w:multiLevelType w:val="multilevel"/>
    <w:tmpl w:val="8A5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18288B"/>
    <w:multiLevelType w:val="multilevel"/>
    <w:tmpl w:val="4F32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50616"/>
    <w:multiLevelType w:val="multilevel"/>
    <w:tmpl w:val="38E6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E25E16"/>
    <w:multiLevelType w:val="multilevel"/>
    <w:tmpl w:val="7980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FB468A"/>
    <w:multiLevelType w:val="multilevel"/>
    <w:tmpl w:val="999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902D56"/>
    <w:multiLevelType w:val="multilevel"/>
    <w:tmpl w:val="D9B6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702941"/>
    <w:multiLevelType w:val="multilevel"/>
    <w:tmpl w:val="C992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3B1788"/>
    <w:multiLevelType w:val="multilevel"/>
    <w:tmpl w:val="FCE2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636706"/>
    <w:multiLevelType w:val="multilevel"/>
    <w:tmpl w:val="413A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B6827AC"/>
    <w:multiLevelType w:val="multilevel"/>
    <w:tmpl w:val="62E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C243E4F"/>
    <w:multiLevelType w:val="multilevel"/>
    <w:tmpl w:val="5BC0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AA6AAF"/>
    <w:multiLevelType w:val="multilevel"/>
    <w:tmpl w:val="3270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7772D0"/>
    <w:multiLevelType w:val="multilevel"/>
    <w:tmpl w:val="E724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7823E8"/>
    <w:multiLevelType w:val="multilevel"/>
    <w:tmpl w:val="C7C0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F507B25"/>
    <w:multiLevelType w:val="multilevel"/>
    <w:tmpl w:val="1B5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AE784C"/>
    <w:multiLevelType w:val="multilevel"/>
    <w:tmpl w:val="B360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E001A2"/>
    <w:multiLevelType w:val="multilevel"/>
    <w:tmpl w:val="B4AA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F240B8"/>
    <w:multiLevelType w:val="multilevel"/>
    <w:tmpl w:val="1484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869923">
    <w:abstractNumId w:val="95"/>
  </w:num>
  <w:num w:numId="2" w16cid:durableId="2053915824">
    <w:abstractNumId w:val="67"/>
  </w:num>
  <w:num w:numId="3" w16cid:durableId="1492257896">
    <w:abstractNumId w:val="61"/>
  </w:num>
  <w:num w:numId="4" w16cid:durableId="1103110901">
    <w:abstractNumId w:val="22"/>
  </w:num>
  <w:num w:numId="5" w16cid:durableId="211574977">
    <w:abstractNumId w:val="46"/>
  </w:num>
  <w:num w:numId="6" w16cid:durableId="706832427">
    <w:abstractNumId w:val="9"/>
  </w:num>
  <w:num w:numId="7" w16cid:durableId="1530873361">
    <w:abstractNumId w:val="4"/>
  </w:num>
  <w:num w:numId="8" w16cid:durableId="430123524">
    <w:abstractNumId w:val="57"/>
  </w:num>
  <w:num w:numId="9" w16cid:durableId="2019042562">
    <w:abstractNumId w:val="14"/>
  </w:num>
  <w:num w:numId="10" w16cid:durableId="999502949">
    <w:abstractNumId w:val="74"/>
  </w:num>
  <w:num w:numId="11" w16cid:durableId="1885828879">
    <w:abstractNumId w:val="58"/>
  </w:num>
  <w:num w:numId="12" w16cid:durableId="1592660234">
    <w:abstractNumId w:val="62"/>
  </w:num>
  <w:num w:numId="13" w16cid:durableId="886916199">
    <w:abstractNumId w:val="77"/>
  </w:num>
  <w:num w:numId="14" w16cid:durableId="1724255672">
    <w:abstractNumId w:val="69"/>
  </w:num>
  <w:num w:numId="15" w16cid:durableId="1630934598">
    <w:abstractNumId w:val="75"/>
  </w:num>
  <w:num w:numId="16" w16cid:durableId="1427772123">
    <w:abstractNumId w:val="32"/>
  </w:num>
  <w:num w:numId="17" w16cid:durableId="326518319">
    <w:abstractNumId w:val="96"/>
  </w:num>
  <w:num w:numId="18" w16cid:durableId="579218005">
    <w:abstractNumId w:val="43"/>
  </w:num>
  <w:num w:numId="19" w16cid:durableId="1573389391">
    <w:abstractNumId w:val="34"/>
  </w:num>
  <w:num w:numId="20" w16cid:durableId="1225524060">
    <w:abstractNumId w:val="91"/>
  </w:num>
  <w:num w:numId="21" w16cid:durableId="1349528603">
    <w:abstractNumId w:val="1"/>
  </w:num>
  <w:num w:numId="22" w16cid:durableId="1089276880">
    <w:abstractNumId w:val="33"/>
  </w:num>
  <w:num w:numId="23" w16cid:durableId="1688486966">
    <w:abstractNumId w:val="51"/>
  </w:num>
  <w:num w:numId="24" w16cid:durableId="921137212">
    <w:abstractNumId w:val="5"/>
  </w:num>
  <w:num w:numId="25" w16cid:durableId="2146507787">
    <w:abstractNumId w:val="90"/>
  </w:num>
  <w:num w:numId="26" w16cid:durableId="1163742837">
    <w:abstractNumId w:val="8"/>
  </w:num>
  <w:num w:numId="27" w16cid:durableId="1037387957">
    <w:abstractNumId w:val="28"/>
  </w:num>
  <w:num w:numId="28" w16cid:durableId="1380207592">
    <w:abstractNumId w:val="99"/>
  </w:num>
  <w:num w:numId="29" w16cid:durableId="1998149967">
    <w:abstractNumId w:val="42"/>
  </w:num>
  <w:num w:numId="30" w16cid:durableId="1112020349">
    <w:abstractNumId w:val="87"/>
  </w:num>
  <w:num w:numId="31" w16cid:durableId="735321346">
    <w:abstractNumId w:val="6"/>
  </w:num>
  <w:num w:numId="32" w16cid:durableId="473989005">
    <w:abstractNumId w:val="20"/>
  </w:num>
  <w:num w:numId="33" w16cid:durableId="677267490">
    <w:abstractNumId w:val="12"/>
  </w:num>
  <w:num w:numId="34" w16cid:durableId="1210798821">
    <w:abstractNumId w:val="13"/>
  </w:num>
  <w:num w:numId="35" w16cid:durableId="1915895861">
    <w:abstractNumId w:val="71"/>
  </w:num>
  <w:num w:numId="36" w16cid:durableId="1839465968">
    <w:abstractNumId w:val="88"/>
  </w:num>
  <w:num w:numId="37" w16cid:durableId="1246181272">
    <w:abstractNumId w:val="73"/>
  </w:num>
  <w:num w:numId="38" w16cid:durableId="1952321694">
    <w:abstractNumId w:val="86"/>
  </w:num>
  <w:num w:numId="39" w16cid:durableId="1384526669">
    <w:abstractNumId w:val="30"/>
  </w:num>
  <w:num w:numId="40" w16cid:durableId="772628753">
    <w:abstractNumId w:val="64"/>
  </w:num>
  <w:num w:numId="41" w16cid:durableId="1230190253">
    <w:abstractNumId w:val="16"/>
  </w:num>
  <w:num w:numId="42" w16cid:durableId="1198616203">
    <w:abstractNumId w:val="35"/>
  </w:num>
  <w:num w:numId="43" w16cid:durableId="1976526523">
    <w:abstractNumId w:val="26"/>
  </w:num>
  <w:num w:numId="44" w16cid:durableId="327907789">
    <w:abstractNumId w:val="68"/>
  </w:num>
  <w:num w:numId="45" w16cid:durableId="1660112374">
    <w:abstractNumId w:val="94"/>
  </w:num>
  <w:num w:numId="46" w16cid:durableId="552081139">
    <w:abstractNumId w:val="2"/>
  </w:num>
  <w:num w:numId="47" w16cid:durableId="1350135256">
    <w:abstractNumId w:val="15"/>
  </w:num>
  <w:num w:numId="48" w16cid:durableId="191457310">
    <w:abstractNumId w:val="39"/>
  </w:num>
  <w:num w:numId="49" w16cid:durableId="1381053902">
    <w:abstractNumId w:val="10"/>
  </w:num>
  <w:num w:numId="50" w16cid:durableId="480117267">
    <w:abstractNumId w:val="53"/>
  </w:num>
  <w:num w:numId="51" w16cid:durableId="1353266934">
    <w:abstractNumId w:val="37"/>
  </w:num>
  <w:num w:numId="52" w16cid:durableId="699472860">
    <w:abstractNumId w:val="49"/>
  </w:num>
  <w:num w:numId="53" w16cid:durableId="160237383">
    <w:abstractNumId w:val="79"/>
  </w:num>
  <w:num w:numId="54" w16cid:durableId="1388186239">
    <w:abstractNumId w:val="56"/>
  </w:num>
  <w:num w:numId="55" w16cid:durableId="1251432308">
    <w:abstractNumId w:val="54"/>
  </w:num>
  <w:num w:numId="56" w16cid:durableId="350037813">
    <w:abstractNumId w:val="44"/>
  </w:num>
  <w:num w:numId="57" w16cid:durableId="1942685936">
    <w:abstractNumId w:val="70"/>
  </w:num>
  <w:num w:numId="58" w16cid:durableId="171796699">
    <w:abstractNumId w:val="23"/>
  </w:num>
  <w:num w:numId="59" w16cid:durableId="1610432105">
    <w:abstractNumId w:val="89"/>
  </w:num>
  <w:num w:numId="60" w16cid:durableId="1984310007">
    <w:abstractNumId w:val="11"/>
  </w:num>
  <w:num w:numId="61" w16cid:durableId="1084843145">
    <w:abstractNumId w:val="80"/>
  </w:num>
  <w:num w:numId="62" w16cid:durableId="1565485161">
    <w:abstractNumId w:val="29"/>
  </w:num>
  <w:num w:numId="63" w16cid:durableId="1541242597">
    <w:abstractNumId w:val="55"/>
  </w:num>
  <w:num w:numId="64" w16cid:durableId="942221548">
    <w:abstractNumId w:val="66"/>
  </w:num>
  <w:num w:numId="65" w16cid:durableId="369384033">
    <w:abstractNumId w:val="25"/>
  </w:num>
  <w:num w:numId="66" w16cid:durableId="850533489">
    <w:abstractNumId w:val="93"/>
  </w:num>
  <w:num w:numId="67" w16cid:durableId="296423526">
    <w:abstractNumId w:val="45"/>
  </w:num>
  <w:num w:numId="68" w16cid:durableId="127473791">
    <w:abstractNumId w:val="59"/>
  </w:num>
  <w:num w:numId="69" w16cid:durableId="1151096065">
    <w:abstractNumId w:val="76"/>
  </w:num>
  <w:num w:numId="70" w16cid:durableId="1950501762">
    <w:abstractNumId w:val="65"/>
  </w:num>
  <w:num w:numId="71" w16cid:durableId="489488681">
    <w:abstractNumId w:val="84"/>
  </w:num>
  <w:num w:numId="72" w16cid:durableId="469328383">
    <w:abstractNumId w:val="24"/>
  </w:num>
  <w:num w:numId="73" w16cid:durableId="1580090009">
    <w:abstractNumId w:val="38"/>
  </w:num>
  <w:num w:numId="74" w16cid:durableId="890918232">
    <w:abstractNumId w:val="21"/>
  </w:num>
  <w:num w:numId="75" w16cid:durableId="856240187">
    <w:abstractNumId w:val="47"/>
  </w:num>
  <w:num w:numId="76" w16cid:durableId="1100300952">
    <w:abstractNumId w:val="98"/>
  </w:num>
  <w:num w:numId="77" w16cid:durableId="1984384041">
    <w:abstractNumId w:val="81"/>
  </w:num>
  <w:num w:numId="78" w16cid:durableId="1081607323">
    <w:abstractNumId w:val="18"/>
  </w:num>
  <w:num w:numId="79" w16cid:durableId="1555310207">
    <w:abstractNumId w:val="52"/>
  </w:num>
  <w:num w:numId="80" w16cid:durableId="391540031">
    <w:abstractNumId w:val="19"/>
  </w:num>
  <w:num w:numId="81" w16cid:durableId="521475133">
    <w:abstractNumId w:val="60"/>
  </w:num>
  <w:num w:numId="82" w16cid:durableId="1479961135">
    <w:abstractNumId w:val="31"/>
  </w:num>
  <w:num w:numId="83" w16cid:durableId="1443646263">
    <w:abstractNumId w:val="72"/>
  </w:num>
  <w:num w:numId="84" w16cid:durableId="976646255">
    <w:abstractNumId w:val="50"/>
  </w:num>
  <w:num w:numId="85" w16cid:durableId="2089229523">
    <w:abstractNumId w:val="27"/>
  </w:num>
  <w:num w:numId="86" w16cid:durableId="648482714">
    <w:abstractNumId w:val="7"/>
  </w:num>
  <w:num w:numId="87" w16cid:durableId="1164668801">
    <w:abstractNumId w:val="41"/>
  </w:num>
  <w:num w:numId="88" w16cid:durableId="1898317899">
    <w:abstractNumId w:val="83"/>
  </w:num>
  <w:num w:numId="89" w16cid:durableId="1433821049">
    <w:abstractNumId w:val="63"/>
  </w:num>
  <w:num w:numId="90" w16cid:durableId="1680347433">
    <w:abstractNumId w:val="85"/>
  </w:num>
  <w:num w:numId="91" w16cid:durableId="1483087006">
    <w:abstractNumId w:val="0"/>
  </w:num>
  <w:num w:numId="92" w16cid:durableId="833034735">
    <w:abstractNumId w:val="17"/>
  </w:num>
  <w:num w:numId="93" w16cid:durableId="1157649970">
    <w:abstractNumId w:val="3"/>
  </w:num>
  <w:num w:numId="94" w16cid:durableId="1424256543">
    <w:abstractNumId w:val="82"/>
  </w:num>
  <w:num w:numId="95" w16cid:durableId="1031952508">
    <w:abstractNumId w:val="78"/>
  </w:num>
  <w:num w:numId="96" w16cid:durableId="1741975981">
    <w:abstractNumId w:val="48"/>
  </w:num>
  <w:num w:numId="97" w16cid:durableId="418521298">
    <w:abstractNumId w:val="36"/>
  </w:num>
  <w:num w:numId="98" w16cid:durableId="522600324">
    <w:abstractNumId w:val="40"/>
  </w:num>
  <w:num w:numId="99" w16cid:durableId="27267192">
    <w:abstractNumId w:val="92"/>
  </w:num>
  <w:num w:numId="100" w16cid:durableId="2049619">
    <w:abstractNumId w:val="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D2"/>
    <w:rsid w:val="00663FD2"/>
    <w:rsid w:val="009C0DC6"/>
    <w:rsid w:val="00EE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E3FE"/>
  <w15:chartTrackingRefBased/>
  <w15:docId w15:val="{F50661C0-1C1E-44BB-8034-3F31C8F6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3FD2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3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3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63FD2"/>
    <w:rPr>
      <w:rFonts w:ascii="Arial" w:eastAsiaTheme="majorEastAsia" w:hAnsi="Arial" w:cstheme="majorBidi"/>
      <w:color w:val="000000" w:themeColor="text1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3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3F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3F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3F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3F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3F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3F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3F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3F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3F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3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3F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3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890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1</cp:revision>
  <dcterms:created xsi:type="dcterms:W3CDTF">2025-08-01T10:43:00Z</dcterms:created>
  <dcterms:modified xsi:type="dcterms:W3CDTF">2025-08-01T11:00:00Z</dcterms:modified>
</cp:coreProperties>
</file>