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9EA7" w14:textId="5ABABECB" w:rsidR="00AF0447" w:rsidRPr="00AF0447" w:rsidRDefault="00AF0447" w:rsidP="00AF044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F0447">
        <w:rPr>
          <w:rFonts w:ascii="SimSun" w:eastAsia="SimSun" w:hAnsi="SimSun" w:cs="SimSun" w:hint="eastAsia"/>
          <w:color w:val="000000"/>
          <w:kern w:val="36"/>
          <w:sz w:val="43"/>
          <w:szCs w:val="43"/>
          <w14:ligatures w14:val="none"/>
        </w:rPr>
        <w:t>神经网络的</w:t>
      </w:r>
      <w:r w:rsidRPr="00AF0447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“</w:t>
      </w:r>
      <w:r w:rsidRPr="00AF0447">
        <w:rPr>
          <w:rFonts w:ascii="SimSun" w:eastAsia="SimSun" w:hAnsi="SimSun" w:cs="SimSun" w:hint="eastAsia"/>
          <w:color w:val="000000"/>
          <w:kern w:val="36"/>
          <w:sz w:val="43"/>
          <w:szCs w:val="43"/>
          <w14:ligatures w14:val="none"/>
        </w:rPr>
        <w:t>自我学习</w:t>
      </w:r>
      <w:r w:rsidRPr="00AF0447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”</w:t>
      </w:r>
      <w:r w:rsidRPr="00AF0447">
        <w:rPr>
          <w:rFonts w:ascii="SimSun" w:eastAsia="SimSun" w:hAnsi="SimSun" w:cs="SimSun" w:hint="eastAsia"/>
          <w:color w:val="000000"/>
          <w:kern w:val="36"/>
          <w:sz w:val="43"/>
          <w:szCs w:val="43"/>
          <w14:ligatures w14:val="none"/>
        </w:rPr>
        <w:t>是什么</w:t>
      </w:r>
      <w:r w:rsidRPr="00AF0447">
        <w:rPr>
          <w:rFonts w:ascii="SimSun" w:eastAsia="SimSun" w:hAnsi="SimSun" w:cs="SimSun"/>
          <w:color w:val="000000"/>
          <w:kern w:val="36"/>
          <w:sz w:val="43"/>
          <w:szCs w:val="43"/>
          <w14:ligatures w14:val="none"/>
        </w:rPr>
        <w:t>？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br/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br/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在主流棋类引擎中，神经网络都属于离线监督学习。</w:t>
      </w:r>
    </w:p>
    <w:p w14:paraId="587F1D85" w14:textId="77777777" w:rsidR="00AF0447" w:rsidRPr="00AF0447" w:rsidRDefault="00AF0447" w:rsidP="00AF0447">
      <w:pPr>
        <w:spacing w:before="120" w:after="120" w:line="240" w:lineRule="auto"/>
        <w:rPr>
          <w:rFonts w:ascii="Arial" w:eastAsia="Times New Roman" w:hAnsi="Arial" w:cs="Arial" w:hint="eastAsia"/>
          <w:color w:val="202122"/>
          <w:kern w:val="0"/>
          <w14:ligatures w14:val="none"/>
        </w:rPr>
      </w:pP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作者会先让引擎自对弈，从而生成数据（棋谱）。</w:t>
      </w:r>
    </w:p>
    <w:p w14:paraId="1F9C61A4" w14:textId="77777777" w:rsidR="00AF0447" w:rsidRPr="00AF0447" w:rsidRDefault="00AF0447" w:rsidP="00AF0447">
      <w:pPr>
        <w:spacing w:before="120" w:after="120" w:line="240" w:lineRule="auto"/>
        <w:rPr>
          <w:rFonts w:ascii="Arial" w:eastAsia="Times New Roman" w:hAnsi="Arial" w:cs="Arial" w:hint="eastAsia"/>
          <w:color w:val="202122"/>
          <w:kern w:val="0"/>
          <w14:ligatures w14:val="none"/>
        </w:rPr>
      </w:pP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以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t>nnue</w:t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跑谱为例，这些数据里面有每步的局面、分数、和这局游戏的结果等等信息，通常是以每步几层或者几千、几万节点自对弈生成。</w:t>
      </w:r>
    </w:p>
    <w:p w14:paraId="4D5AA0C0" w14:textId="77777777" w:rsidR="00AF0447" w:rsidRPr="00AF0447" w:rsidRDefault="00AF0447" w:rsidP="00AF0447">
      <w:pPr>
        <w:spacing w:before="120" w:after="120" w:line="240" w:lineRule="auto"/>
        <w:rPr>
          <w:rFonts w:ascii="Arial" w:eastAsia="Times New Roman" w:hAnsi="Arial" w:cs="Arial" w:hint="eastAsia"/>
          <w:color w:val="202122"/>
          <w:kern w:val="0"/>
          <w14:ligatures w14:val="none"/>
        </w:rPr>
      </w:pP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生成了足够多的数据后，便拿去训练，训练过程可以简单理解为去调整神经网络里的海量参数，使得网络的输出更接近数据。比如一个局面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t>100</w:t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分，训练就会改变神经网络参数让评估分数去接近这个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t>100</w:t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分。</w:t>
      </w:r>
    </w:p>
    <w:p w14:paraId="28D5CD3A" w14:textId="77777777" w:rsidR="00AF0447" w:rsidRPr="00AF0447" w:rsidRDefault="00AF0447" w:rsidP="00AF0447">
      <w:pPr>
        <w:spacing w:before="120" w:after="120" w:line="240" w:lineRule="auto"/>
        <w:rPr>
          <w:rFonts w:ascii="Arial" w:eastAsia="Times New Roman" w:hAnsi="Arial" w:cs="Arial" w:hint="eastAsia"/>
          <w:color w:val="202122"/>
          <w:kern w:val="0"/>
          <w14:ligatures w14:val="none"/>
        </w:rPr>
      </w:pP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因为是离线学习，依赖作者训练发布，所以你使用引擎是无法让引擎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t>“</w:t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学习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t>”</w:t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的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t>(</w:t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但棋类也完全不适合在线学习</w:t>
      </w:r>
      <w:r w:rsidRPr="00AF0447">
        <w:rPr>
          <w:rFonts w:ascii="Arial" w:eastAsia="Times New Roman" w:hAnsi="Arial" w:cs="Arial" w:hint="eastAsia"/>
          <w:color w:val="202122"/>
          <w:kern w:val="0"/>
          <w14:ligatures w14:val="none"/>
        </w:rPr>
        <w:t>)</w:t>
      </w: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，而引擎有</w:t>
      </w:r>
      <w:hyperlink r:id="rId4" w:tooltip="置换表（哈希）是什么？设置多少好？" w:history="1">
        <w:r w:rsidRPr="00AF0447">
          <w:rPr>
            <w:rFonts w:ascii="Microsoft YaHei" w:eastAsia="Microsoft YaHei" w:hAnsi="Microsoft YaHei" w:cs="Microsoft YaHei" w:hint="eastAsia"/>
            <w:color w:val="0645AD"/>
            <w:kern w:val="0"/>
            <w:u w:val="single"/>
            <w14:ligatures w14:val="none"/>
          </w:rPr>
          <w:t>哈希表</w:t>
        </w:r>
      </w:hyperlink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这种暂时的信息储存，所以拆棋时会感觉引擎有记忆功能，但重新加载后便失去了记忆。</w:t>
      </w:r>
    </w:p>
    <w:p w14:paraId="2D2EFDFE" w14:textId="77777777" w:rsidR="00AF0447" w:rsidRPr="00AF0447" w:rsidRDefault="00AF0447" w:rsidP="00AF0447">
      <w:pPr>
        <w:spacing w:before="120" w:after="120" w:line="240" w:lineRule="auto"/>
        <w:rPr>
          <w:rFonts w:ascii="Arial" w:eastAsia="Times New Roman" w:hAnsi="Arial" w:cs="Arial" w:hint="eastAsia"/>
          <w:color w:val="202122"/>
          <w:kern w:val="0"/>
          <w14:ligatures w14:val="none"/>
        </w:rPr>
      </w:pPr>
      <w:r w:rsidRPr="00AF0447">
        <w:rPr>
          <w:rFonts w:ascii="Microsoft YaHei" w:eastAsia="Microsoft YaHei" w:hAnsi="Microsoft YaHei" w:cs="Microsoft YaHei" w:hint="eastAsia"/>
          <w:color w:val="202122"/>
          <w:kern w:val="0"/>
          <w14:ligatures w14:val="none"/>
        </w:rPr>
        <w:t>所以强引擎目前不可能一边使用一边学习，而是依赖作者训练好之后再发布出来</w:t>
      </w:r>
    </w:p>
    <w:p w14:paraId="4A719C96" w14:textId="77777777" w:rsidR="005D631E" w:rsidRDefault="005D631E"/>
    <w:sectPr w:rsidR="005D6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1E"/>
    <w:rsid w:val="005D631E"/>
    <w:rsid w:val="009202B2"/>
    <w:rsid w:val="00A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3E9FA"/>
  <w15:chartTrackingRefBased/>
  <w15:docId w15:val="{9D6E3E51-816D-F947-850E-E9BA320D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31E"/>
    <w:rPr>
      <w:b/>
      <w:bCs/>
      <w:smallCaps/>
      <w:color w:val="2F5496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AF0447"/>
  </w:style>
  <w:style w:type="character" w:styleId="Hyperlink">
    <w:name w:val="Hyperlink"/>
    <w:basedOn w:val="DefaultParagraphFont"/>
    <w:uiPriority w:val="99"/>
    <w:semiHidden/>
    <w:unhideWhenUsed/>
    <w:rsid w:val="00AF04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kafish.com/wiki/index.php?title=%E7%BD%AE%E6%8D%A2%E8%A1%A8%EF%BC%88%E5%93%88%E5%B8%8C%EF%BC%89%E6%98%AF%E4%BB%80%E4%B9%88%EF%BC%9F%E8%AE%BE%E7%BD%AE%E5%A4%9A%E5%B0%91%E5%A5%BD%EF%BC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 Lai</dc:creator>
  <cp:keywords/>
  <dc:description/>
  <cp:lastModifiedBy>Mead Lai</cp:lastModifiedBy>
  <cp:revision>2</cp:revision>
  <dcterms:created xsi:type="dcterms:W3CDTF">2025-03-24T07:58:00Z</dcterms:created>
  <dcterms:modified xsi:type="dcterms:W3CDTF">2025-03-24T07:58:00Z</dcterms:modified>
</cp:coreProperties>
</file>