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ABA" w:rsidRDefault="00F774CE">
      <w:r>
        <w:rPr>
          <w:noProof/>
          <w:lang w:eastAsia="en-GB"/>
        </w:rPr>
        <w:drawing>
          <wp:inline distT="0" distB="0" distL="0" distR="0" wp14:anchorId="71272A38" wp14:editId="7D81431C">
            <wp:extent cx="5731510" cy="3381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CE" w:rsidRDefault="00F774CE">
      <w:r>
        <w:t>Plot of cars per LSOA with average shown in Red</w:t>
      </w:r>
      <w:proofErr w:type="gramStart"/>
      <w:r>
        <w:t xml:space="preserve">. </w:t>
      </w:r>
      <w:proofErr w:type="gramEnd"/>
      <w:r>
        <w:t>Few LSOAs with more than 3000 cars removed (about 0.2% of LSOAs).</w:t>
      </w:r>
    </w:p>
    <w:p w:rsidR="00F774CE" w:rsidRDefault="00F774CE"/>
    <w:p w:rsidR="003C3D09" w:rsidRDefault="003C3D09"/>
    <w:p w:rsidR="003C3D09" w:rsidRDefault="003C3D09">
      <w:r>
        <w:rPr>
          <w:noProof/>
          <w:lang w:eastAsia="en-GB"/>
        </w:rPr>
        <w:drawing>
          <wp:inline distT="0" distB="0" distL="0" distR="0" wp14:anchorId="33AE9572" wp14:editId="598152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09" w:rsidRDefault="003C3D09">
      <w:r>
        <w:t xml:space="preserve">Change in cars </w:t>
      </w:r>
      <w:proofErr w:type="spellStart"/>
      <w:r>
        <w:t>gardeitn</w:t>
      </w:r>
      <w:proofErr w:type="spellEnd"/>
      <w:r>
        <w:t xml:space="preserve"> (blue decreasing, red increasing, purple, increasing but slower than average)</w:t>
      </w:r>
      <w:proofErr w:type="gramStart"/>
      <w:r>
        <w:t xml:space="preserve">. </w:t>
      </w:r>
      <w:proofErr w:type="gramEnd"/>
      <w:r>
        <w:t xml:space="preserve">Link thickness based on R squared </w:t>
      </w:r>
      <w:proofErr w:type="gramStart"/>
      <w:r>
        <w:t xml:space="preserve">. </w:t>
      </w:r>
      <w:proofErr w:type="gramEnd"/>
      <w:r>
        <w:t>Thick line low correlation, thin line high correlation</w:t>
      </w:r>
      <w:proofErr w:type="gramStart"/>
      <w:r>
        <w:t xml:space="preserve">. </w:t>
      </w:r>
      <w:proofErr w:type="gramEnd"/>
      <w:r>
        <w:t>Poor correlation can be cause by non-linear change e.g. step change or data error.</w:t>
      </w:r>
    </w:p>
    <w:p w:rsidR="003C3D09" w:rsidRDefault="003C3D09">
      <w:bookmarkStart w:id="0" w:name="_GoBack"/>
      <w:bookmarkEnd w:id="0"/>
    </w:p>
    <w:sectPr w:rsidR="003C3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C1NDO1tDSxMDe0sLRQ0lEKTi0uzszPAykwrAUAnVSk6iwAAAA="/>
  </w:docVars>
  <w:rsids>
    <w:rsidRoot w:val="00DF2CF7"/>
    <w:rsid w:val="003C3D09"/>
    <w:rsid w:val="006D1ABA"/>
    <w:rsid w:val="00DF2CF7"/>
    <w:rsid w:val="00F7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EDEA0"/>
  <w15:chartTrackingRefBased/>
  <w15:docId w15:val="{BDF788A9-953E-49B0-A756-CB751B4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 Morgan</dc:creator>
  <cp:keywords/>
  <dc:description/>
  <cp:lastModifiedBy>Malcolm Morgan</cp:lastModifiedBy>
  <cp:revision>2</cp:revision>
  <dcterms:created xsi:type="dcterms:W3CDTF">2021-10-13T11:03:00Z</dcterms:created>
  <dcterms:modified xsi:type="dcterms:W3CDTF">2021-10-13T18:12:00Z</dcterms:modified>
</cp:coreProperties>
</file>