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A30" w:rsidRPr="006A062C" w:rsidRDefault="00834A30" w:rsidP="00834A30">
      <w:pPr>
        <w:pStyle w:val="a3"/>
        <w:numPr>
          <w:ilvl w:val="1"/>
          <w:numId w:val="15"/>
        </w:num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  <w:bookmarkStart w:id="0" w:name="_GoBack"/>
      <w:bookmarkEnd w:id="0"/>
      <w:r w:rsidRPr="006A062C">
        <w:rPr>
          <w:rFonts w:ascii="Times New Roman" w:hAnsi="Times New Roman" w:cs="Times New Roman"/>
          <w:sz w:val="28"/>
        </w:rPr>
        <w:t>Сравнительный анализ браузеров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62EF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работы</w:t>
      </w:r>
      <w:r w:rsidRPr="00BD62EF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34A30" w:rsidRDefault="00834A30" w:rsidP="00834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62EF">
        <w:rPr>
          <w:rFonts w:ascii="Times New Roman" w:hAnsi="Times New Roman" w:cs="Times New Roman"/>
          <w:sz w:val="28"/>
          <w:szCs w:val="28"/>
        </w:rPr>
        <w:t>Изучить возможности современных браузеров и определить их основные отличия.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1. Выбор браузеров для сравнения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5BF4">
        <w:rPr>
          <w:rFonts w:ascii="Times New Roman" w:hAnsi="Times New Roman" w:cs="Times New Roman"/>
          <w:sz w:val="28"/>
          <w:szCs w:val="28"/>
        </w:rPr>
        <w:t>Для проведения сравните</w:t>
      </w:r>
      <w:r>
        <w:rPr>
          <w:rFonts w:ascii="Times New Roman" w:hAnsi="Times New Roman" w:cs="Times New Roman"/>
          <w:sz w:val="28"/>
          <w:szCs w:val="28"/>
        </w:rPr>
        <w:t>льного анализа были выбраны три современных браузера:</w:t>
      </w:r>
    </w:p>
    <w:p w:rsidR="00834A30" w:rsidRDefault="00834A30" w:rsidP="00834A3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B3C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36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B3C">
        <w:rPr>
          <w:rFonts w:ascii="Times New Roman" w:hAnsi="Times New Roman" w:cs="Times New Roman"/>
          <w:sz w:val="28"/>
          <w:szCs w:val="28"/>
        </w:rPr>
        <w:t>Chrome</w:t>
      </w:r>
      <w:proofErr w:type="spellEnd"/>
    </w:p>
    <w:p w:rsidR="00834A30" w:rsidRDefault="00834A30" w:rsidP="00834A3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6B3C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536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6B3C">
        <w:rPr>
          <w:rFonts w:ascii="Times New Roman" w:hAnsi="Times New Roman" w:cs="Times New Roman"/>
          <w:sz w:val="28"/>
          <w:szCs w:val="28"/>
        </w:rPr>
        <w:t>Firefox</w:t>
      </w:r>
      <w:proofErr w:type="spellEnd"/>
    </w:p>
    <w:p w:rsidR="00834A30" w:rsidRDefault="00834A30" w:rsidP="00834A30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Яндекс Браузер</w:t>
      </w:r>
    </w:p>
    <w:p w:rsidR="00834A30" w:rsidRPr="00A14903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Этап 2. Сбор информации о каждом продукте</w:t>
      </w:r>
    </w:p>
    <w:p w:rsidR="00834A30" w:rsidRPr="00A14903" w:rsidRDefault="00834A30" w:rsidP="00834A3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Были изучены следующие источники информации:</w:t>
      </w:r>
    </w:p>
    <w:p w:rsidR="00834A30" w:rsidRPr="00A14903" w:rsidRDefault="00834A30" w:rsidP="00834A3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Официальные сайты производителей</w:t>
      </w:r>
    </w:p>
    <w:p w:rsidR="00834A30" w:rsidRDefault="00834A30" w:rsidP="00834A30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>Документация и справочные материалы</w:t>
      </w:r>
    </w:p>
    <w:p w:rsidR="00834A30" w:rsidRPr="00536B3C" w:rsidRDefault="00834A30" w:rsidP="00834A30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14903">
        <w:rPr>
          <w:rFonts w:ascii="Times New Roman" w:hAnsi="Times New Roman" w:cs="Times New Roman"/>
          <w:sz w:val="28"/>
          <w:szCs w:val="28"/>
        </w:rPr>
        <w:t xml:space="preserve">Для каждого </w:t>
      </w:r>
      <w:r>
        <w:rPr>
          <w:rFonts w:ascii="Times New Roman" w:hAnsi="Times New Roman" w:cs="Times New Roman"/>
          <w:sz w:val="28"/>
          <w:szCs w:val="28"/>
        </w:rPr>
        <w:t>браузера</w:t>
      </w:r>
      <w:r w:rsidRPr="00A14903">
        <w:rPr>
          <w:rFonts w:ascii="Times New Roman" w:hAnsi="Times New Roman" w:cs="Times New Roman"/>
          <w:sz w:val="28"/>
          <w:szCs w:val="28"/>
        </w:rPr>
        <w:t xml:space="preserve"> была собрана информация по следующим параметрам: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интерфейс и удобство использования;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скорость запуска и работы;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использование оперативной памяти;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поддержка расширений;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наличие синхронизации данных;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инструменты безопасности и защиты данных;</w:t>
      </w:r>
    </w:p>
    <w:p w:rsidR="00834A30" w:rsidRPr="00536B3C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поддерживаемые операционные системы;</w:t>
      </w:r>
    </w:p>
    <w:p w:rsidR="00834A30" w:rsidRDefault="00834A30" w:rsidP="00834A3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6B3C">
        <w:rPr>
          <w:rFonts w:ascii="Times New Roman" w:hAnsi="Times New Roman" w:cs="Times New Roman"/>
          <w:sz w:val="28"/>
          <w:szCs w:val="28"/>
        </w:rPr>
        <w:t>дополнительные функции.</w:t>
      </w:r>
    </w:p>
    <w:p w:rsidR="00834A30" w:rsidRPr="00A94BEE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BEE">
        <w:rPr>
          <w:rFonts w:ascii="Times New Roman" w:hAnsi="Times New Roman" w:cs="Times New Roman"/>
          <w:sz w:val="28"/>
          <w:szCs w:val="28"/>
        </w:rPr>
        <w:t>Этап 3. Заполнение Сравнительной таблицы</w:t>
      </w:r>
    </w:p>
    <w:p w:rsidR="00834A30" w:rsidRDefault="00834A30" w:rsidP="00834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0AB">
        <w:rPr>
          <w:rFonts w:ascii="Times New Roman" w:hAnsi="Times New Roman" w:cs="Times New Roman"/>
          <w:sz w:val="28"/>
          <w:szCs w:val="28"/>
        </w:rPr>
        <w:t>На основе собранных данных была создана сводная таблица, где для каждого параметра приведены характеристики всех трёх продуктов. Эта таблица даёт возможность чётко увидеть их сходства и различия.</w:t>
      </w:r>
    </w:p>
    <w:p w:rsidR="00834A30" w:rsidRPr="00A94BEE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4BEE">
        <w:rPr>
          <w:rFonts w:ascii="Times New Roman" w:hAnsi="Times New Roman" w:cs="Times New Roman"/>
          <w:sz w:val="28"/>
          <w:szCs w:val="28"/>
        </w:rPr>
        <w:t>Этап 4. Анализ преимуществ и недостатков</w:t>
      </w:r>
    </w:p>
    <w:p w:rsidR="00834A30" w:rsidRDefault="00834A30" w:rsidP="00834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BEE">
        <w:rPr>
          <w:rFonts w:ascii="Times New Roman" w:hAnsi="Times New Roman" w:cs="Times New Roman"/>
          <w:sz w:val="28"/>
          <w:szCs w:val="28"/>
        </w:rPr>
        <w:lastRenderedPageBreak/>
        <w:t xml:space="preserve">Для каждого </w:t>
      </w:r>
      <w:r>
        <w:rPr>
          <w:rFonts w:ascii="Times New Roman" w:hAnsi="Times New Roman" w:cs="Times New Roman"/>
          <w:sz w:val="28"/>
          <w:szCs w:val="28"/>
        </w:rPr>
        <w:t xml:space="preserve">браузера </w:t>
      </w:r>
      <w:r w:rsidRPr="00A94BEE">
        <w:rPr>
          <w:rFonts w:ascii="Times New Roman" w:hAnsi="Times New Roman" w:cs="Times New Roman"/>
          <w:sz w:val="28"/>
          <w:szCs w:val="28"/>
        </w:rPr>
        <w:t>были выделены ключевые преимущества и недостатки. Особое внимание уделялось:</w:t>
      </w:r>
    </w:p>
    <w:p w:rsidR="00834A30" w:rsidRPr="00A14903" w:rsidRDefault="00834A30" w:rsidP="00834A30">
      <w:pPr>
        <w:pStyle w:val="a4"/>
        <w:numPr>
          <w:ilvl w:val="0"/>
          <w:numId w:val="4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функциональности</w:t>
      </w:r>
    </w:p>
    <w:p w:rsidR="00834A30" w:rsidRPr="00A14903" w:rsidRDefault="00834A30" w:rsidP="00834A30">
      <w:pPr>
        <w:pStyle w:val="a4"/>
        <w:numPr>
          <w:ilvl w:val="0"/>
          <w:numId w:val="3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A14903">
        <w:rPr>
          <w:sz w:val="28"/>
          <w:szCs w:val="28"/>
        </w:rPr>
        <w:t>удобству использования</w:t>
      </w:r>
    </w:p>
    <w:p w:rsidR="00834A30" w:rsidRDefault="00834A30" w:rsidP="00834A30">
      <w:pPr>
        <w:pStyle w:val="a4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производительности</w:t>
      </w:r>
    </w:p>
    <w:p w:rsidR="00834A30" w:rsidRDefault="00834A30" w:rsidP="00834A30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Шаг 5. Формулирование вывода</w:t>
      </w:r>
    </w:p>
    <w:p w:rsidR="00834A30" w:rsidRDefault="00834A30" w:rsidP="00834A3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14903">
        <w:rPr>
          <w:sz w:val="28"/>
          <w:szCs w:val="28"/>
        </w:rPr>
        <w:t xml:space="preserve">На основе сравнения был сделан вывод о том, какой </w:t>
      </w:r>
      <w:r>
        <w:rPr>
          <w:sz w:val="28"/>
          <w:szCs w:val="28"/>
        </w:rPr>
        <w:t>браузер</w:t>
      </w:r>
      <w:r w:rsidRPr="00A14903">
        <w:rPr>
          <w:sz w:val="28"/>
          <w:szCs w:val="28"/>
        </w:rPr>
        <w:t xml:space="preserve"> наиболее подходит для учебной деятельности, с аргументацией выбора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Таб</w:t>
      </w:r>
      <w:proofErr w:type="spellEnd"/>
      <w:r>
        <w:rPr>
          <w:sz w:val="28"/>
          <w:szCs w:val="28"/>
        </w:rPr>
        <w:t xml:space="preserve"> 1.2)</w:t>
      </w:r>
      <w:r w:rsidRPr="00A14903">
        <w:rPr>
          <w:sz w:val="28"/>
          <w:szCs w:val="28"/>
        </w:rPr>
        <w:t>.</w:t>
      </w:r>
    </w:p>
    <w:p w:rsidR="00834A30" w:rsidRPr="000347E3" w:rsidRDefault="00834A30" w:rsidP="00834A30">
      <w:pPr>
        <w:pStyle w:val="1"/>
        <w:spacing w:before="0" w:after="0" w:line="360" w:lineRule="auto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Таблица 1.2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sym w:font="Symbol" w:char="F0BE"/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</w:t>
      </w:r>
      <w:r w:rsidRPr="000347E3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Таблица сравнения браузеров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Параметр сравнения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Mozilla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Firefox</w:t>
            </w:r>
            <w:proofErr w:type="spellEnd"/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Яндекс Браузер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 и удобство использования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Минимализм, строгие линии. Удобен, но ограничен в настройках.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Гибкая настройка панелей, вертикальные вкладки.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 xml:space="preserve">«Атомный» дизайн с умной строкой. Много </w:t>
            </w:r>
            <w:proofErr w:type="spellStart"/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виджетов</w:t>
            </w:r>
            <w:proofErr w:type="spellEnd"/>
            <w:r w:rsidRPr="000347E3">
              <w:rPr>
                <w:rFonts w:ascii="Times New Roman" w:hAnsi="Times New Roman" w:cs="Times New Roman"/>
                <w:sz w:val="28"/>
                <w:szCs w:val="28"/>
              </w:rPr>
              <w:t xml:space="preserve"> на стартовой странице.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Скорость запуска и работы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Очень быстрый запуск. Высокая скорость обработки JS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Быстрый запуск. Отличная плавность анимации.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Мгновенный запуск. Есть «Турбо» для ускорения на плохом интернете.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Использование оперативной памяти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Умеренное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347E3">
              <w:rPr>
                <w:rFonts w:ascii="Times New Roman" w:hAnsi="Times New Roman" w:cs="Times New Roman"/>
                <w:sz w:val="28"/>
                <w:szCs w:val="28"/>
              </w:rPr>
              <w:t>Экономное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Поддержка расширений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Крупнейший магазин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 xml:space="preserve">Свой магазин, но также можно ставить расширения из </w:t>
            </w:r>
            <w:proofErr w:type="spellStart"/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543">
              <w:rPr>
                <w:rFonts w:ascii="Times New Roman" w:hAnsi="Times New Roman" w:cs="Times New Roman"/>
                <w:sz w:val="28"/>
                <w:szCs w:val="28"/>
              </w:rPr>
              <w:t xml:space="preserve">Полная совместимость с расширениями из </w:t>
            </w:r>
            <w:proofErr w:type="spellStart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Chrome</w:t>
            </w:r>
            <w:proofErr w:type="spellEnd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Store</w:t>
            </w:r>
            <w:proofErr w:type="spellEnd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данных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-аккаунт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543">
              <w:rPr>
                <w:rFonts w:ascii="Times New Roman" w:hAnsi="Times New Roman" w:cs="Times New Roman"/>
                <w:sz w:val="28"/>
                <w:szCs w:val="28"/>
              </w:rPr>
              <w:t xml:space="preserve">Через </w:t>
            </w:r>
            <w:proofErr w:type="spellStart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Mozilla</w:t>
            </w:r>
            <w:proofErr w:type="spellEnd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-аккаунт.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Через Яндекс-аккаунт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Инструменты безопасности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Песочница, изоляция сайтов. Собир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ает много данных о пользователе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Лучшая приватность. 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локировка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трекеров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 умолчанию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Protect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 xml:space="preserve">(проверка </w:t>
            </w:r>
            <w:proofErr w:type="spellStart"/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защита от вредоносных сайтов)</w:t>
            </w:r>
          </w:p>
        </w:tc>
      </w:tr>
      <w:tr w:rsidR="00834A30" w:rsidRPr="00256543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Поддерживаемые ОС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Pr="00BA371C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Windows, </w:t>
            </w:r>
            <w:proofErr w:type="spellStart"/>
            <w:r w:rsidRPr="00BA3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Linux, Android, iOS,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ChromeOS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Pr="00BA371C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Wind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ows,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Linux, Android, iOS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Pr="00256543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65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Windows, </w:t>
            </w:r>
            <w:proofErr w:type="spellStart"/>
            <w:r w:rsidRPr="002565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macOS</w:t>
            </w:r>
            <w:proofErr w:type="spellEnd"/>
            <w:r w:rsidRPr="0025654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Android, iOS, Linux</w:t>
            </w:r>
          </w:p>
        </w:tc>
      </w:tr>
      <w:tr w:rsidR="00834A30" w:rsidTr="002340AE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функции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Экономия памяти для неактивных вкладок, встроенный переводчик.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A371C">
              <w:rPr>
                <w:rFonts w:ascii="Times New Roman" w:hAnsi="Times New Roman" w:cs="Times New Roman"/>
                <w:sz w:val="28"/>
                <w:szCs w:val="28"/>
              </w:rPr>
              <w:t>Встроенный VPN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режим супер-приватности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34A30" w:rsidRDefault="00834A30" w:rsidP="002340A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6543">
              <w:rPr>
                <w:rFonts w:ascii="Times New Roman" w:hAnsi="Times New Roman" w:cs="Times New Roman"/>
                <w:sz w:val="28"/>
                <w:szCs w:val="28"/>
              </w:rPr>
              <w:t>Голосовой помощник Алиса, «Семейный режим»</w:t>
            </w:r>
          </w:p>
        </w:tc>
      </w:tr>
    </w:tbl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A371C">
        <w:rPr>
          <w:rFonts w:ascii="Times New Roman" w:hAnsi="Times New Roman" w:cs="Times New Roman"/>
          <w:sz w:val="28"/>
          <w:szCs w:val="28"/>
        </w:rPr>
        <w:t xml:space="preserve">Этап 6. Преимущества и недостатки </w:t>
      </w:r>
      <w:r>
        <w:rPr>
          <w:rFonts w:ascii="Times New Roman" w:hAnsi="Times New Roman" w:cs="Times New Roman"/>
          <w:sz w:val="28"/>
          <w:szCs w:val="28"/>
        </w:rPr>
        <w:t>браузеров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242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F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420">
        <w:rPr>
          <w:rFonts w:ascii="Times New Roman" w:hAnsi="Times New Roman" w:cs="Times New Roman"/>
          <w:sz w:val="28"/>
          <w:szCs w:val="28"/>
        </w:rPr>
        <w:t>Chrome</w:t>
      </w:r>
      <w:proofErr w:type="spellEnd"/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34A30" w:rsidRDefault="00834A30" w:rsidP="00834A3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 xml:space="preserve">Идеальная совместимость со всеми сайтами (включая учебные порталы типа </w:t>
      </w:r>
      <w:proofErr w:type="spellStart"/>
      <w:r w:rsidRPr="00FF2420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FF24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242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F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420">
        <w:rPr>
          <w:rFonts w:ascii="Times New Roman" w:hAnsi="Times New Roman" w:cs="Times New Roman"/>
          <w:sz w:val="28"/>
          <w:szCs w:val="28"/>
        </w:rPr>
        <w:t>Classroom</w:t>
      </w:r>
      <w:proofErr w:type="spellEnd"/>
      <w:r w:rsidRPr="00FF2420">
        <w:rPr>
          <w:rFonts w:ascii="Times New Roman" w:hAnsi="Times New Roman" w:cs="Times New Roman"/>
          <w:sz w:val="28"/>
          <w:szCs w:val="28"/>
        </w:rPr>
        <w:t>).</w:t>
      </w:r>
    </w:p>
    <w:p w:rsidR="00834A30" w:rsidRPr="00FF2420" w:rsidRDefault="00834A30" w:rsidP="00834A30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Самое быстрое выполнение сложных веб-приложений.</w:t>
      </w:r>
    </w:p>
    <w:p w:rsidR="00834A30" w:rsidRPr="00FF2420" w:rsidRDefault="00834A30" w:rsidP="00834A30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Мгновенный перевод страниц.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34A30" w:rsidRPr="00FF2420" w:rsidRDefault="00834A30" w:rsidP="00834A3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Очень высокое потребление оперативной памяти.</w:t>
      </w:r>
    </w:p>
    <w:p w:rsidR="00834A30" w:rsidRDefault="00834A30" w:rsidP="00834A30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 xml:space="preserve">Слабая приватность – </w:t>
      </w:r>
      <w:proofErr w:type="spellStart"/>
      <w:r w:rsidRPr="00FF242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FF2420">
        <w:rPr>
          <w:rFonts w:ascii="Times New Roman" w:hAnsi="Times New Roman" w:cs="Times New Roman"/>
          <w:sz w:val="28"/>
          <w:szCs w:val="28"/>
        </w:rPr>
        <w:t xml:space="preserve"> анализирует все ваши действия.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2420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FF24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2420">
        <w:rPr>
          <w:rFonts w:ascii="Times New Roman" w:hAnsi="Times New Roman" w:cs="Times New Roman"/>
          <w:sz w:val="28"/>
          <w:szCs w:val="28"/>
        </w:rPr>
        <w:t>Firefox</w:t>
      </w:r>
      <w:proofErr w:type="spellEnd"/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34A30" w:rsidRDefault="00834A30" w:rsidP="00834A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Лучший выбор для учёбы: меньше ест ОЗУ, позволяет держать 20+ вкладок с лекциями и PDF.</w:t>
      </w:r>
    </w:p>
    <w:p w:rsidR="00834A30" w:rsidRPr="00FF2420" w:rsidRDefault="00834A30" w:rsidP="00834A3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Не продаёт ваши данные – идеально для рефератов и поиска информации.</w:t>
      </w:r>
    </w:p>
    <w:p w:rsidR="00834A30" w:rsidRPr="00FF2420" w:rsidRDefault="00834A30" w:rsidP="00834A30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Гибкие настройки интерфейса.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34A30" w:rsidRDefault="00834A30" w:rsidP="00834A3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Очень редко, но некоторые старые учебные системы могут отображаться с ошибками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Яндекс Браузер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Преимущества:</w:t>
      </w:r>
    </w:p>
    <w:p w:rsidR="00834A30" w:rsidRDefault="00834A30" w:rsidP="00834A3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Отлично подходит для слабых компьютеров</w:t>
      </w:r>
    </w:p>
    <w:p w:rsidR="00834A30" w:rsidRPr="00FF2420" w:rsidRDefault="00834A30" w:rsidP="00834A30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lastRenderedPageBreak/>
        <w:t>«Семейный режим» – полезно, если вы делаете проект и не хотите отвлекаться на мусор в интернете.</w:t>
      </w:r>
    </w:p>
    <w:p w:rsidR="00834A30" w:rsidRPr="00FF2420" w:rsidRDefault="00834A30" w:rsidP="00834A30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Встроенный бесплатный VPN помогает открыть заблокированные иностранные сайты.</w:t>
      </w:r>
    </w:p>
    <w:p w:rsidR="00834A3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Недостатки:</w:t>
      </w:r>
    </w:p>
    <w:p w:rsidR="00834A30" w:rsidRDefault="00834A30" w:rsidP="00834A30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Самый низкий уровень приватности – браузер собирает много данных и отправляет их в Яндекс.</w:t>
      </w:r>
    </w:p>
    <w:p w:rsidR="00834A30" w:rsidRDefault="00834A30" w:rsidP="00834A30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420">
        <w:rPr>
          <w:rFonts w:ascii="Times New Roman" w:hAnsi="Times New Roman" w:cs="Times New Roman"/>
          <w:sz w:val="28"/>
          <w:szCs w:val="28"/>
        </w:rPr>
        <w:t>Много встроенных сервисов и рекламы Яндекса, которые отвлекают от учёбы.</w:t>
      </w:r>
    </w:p>
    <w:p w:rsidR="00834A30" w:rsidRPr="00FF2420" w:rsidRDefault="00834A30" w:rsidP="00834A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7. Вывод</w:t>
      </w:r>
      <w:r w:rsidRPr="00301CE1">
        <w:rPr>
          <w:rFonts w:ascii="Times New Roman" w:hAnsi="Times New Roman" w:cs="Times New Roman"/>
          <w:sz w:val="28"/>
          <w:szCs w:val="28"/>
        </w:rPr>
        <w:t xml:space="preserve"> какой браузер лучше подходит для учебной деятельности</w:t>
      </w:r>
    </w:p>
    <w:p w:rsidR="00834A30" w:rsidRPr="00301CE1" w:rsidRDefault="00834A30" w:rsidP="00834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1CE1">
        <w:rPr>
          <w:rFonts w:ascii="Times New Roman" w:hAnsi="Times New Roman" w:cs="Times New Roman"/>
          <w:sz w:val="28"/>
          <w:szCs w:val="28"/>
        </w:rPr>
        <w:t xml:space="preserve">Для учебной деятельности наиболее подходит </w:t>
      </w:r>
      <w:proofErr w:type="spellStart"/>
      <w:r w:rsidRPr="00301CE1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301C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CE1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301CE1">
        <w:rPr>
          <w:rFonts w:ascii="Times New Roman" w:hAnsi="Times New Roman" w:cs="Times New Roman"/>
          <w:sz w:val="28"/>
          <w:szCs w:val="28"/>
        </w:rPr>
        <w:t>, так как он лучше других управляет оперативной памятью при открытии множества вкладок (лекции, PDF, тесты), обеспечивает максимальную приватность и не отвлекает встроенной рекламой.</w:t>
      </w:r>
    </w:p>
    <w:p w:rsidR="00834A30" w:rsidRPr="00FF2420" w:rsidRDefault="00834A30" w:rsidP="00834A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CE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301CE1">
        <w:rPr>
          <w:rFonts w:ascii="Times New Roman" w:hAnsi="Times New Roman" w:cs="Times New Roman"/>
          <w:sz w:val="28"/>
          <w:szCs w:val="28"/>
        </w:rPr>
        <w:t xml:space="preserve"> стоит использовать только при жёсткой привязке к сервисам </w:t>
      </w:r>
      <w:proofErr w:type="spellStart"/>
      <w:r w:rsidRPr="00301CE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301CE1">
        <w:rPr>
          <w:rFonts w:ascii="Times New Roman" w:hAnsi="Times New Roman" w:cs="Times New Roman"/>
          <w:sz w:val="28"/>
          <w:szCs w:val="28"/>
        </w:rPr>
        <w:t>, а Яндекс Браузер — как запасной вариант для слабых компьютеров или обхода блокировок, но не для постоянной учёбы из-за сбора данных и навязчивых сервисов.</w:t>
      </w:r>
    </w:p>
    <w:p w:rsidR="00B717CF" w:rsidRPr="00834A30" w:rsidRDefault="00834A30" w:rsidP="00834A30"/>
    <w:sectPr w:rsidR="00B717CF" w:rsidRPr="00834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13221"/>
    <w:multiLevelType w:val="hybridMultilevel"/>
    <w:tmpl w:val="D0F4D83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8350A"/>
    <w:multiLevelType w:val="hybridMultilevel"/>
    <w:tmpl w:val="0AC2142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E704C"/>
    <w:multiLevelType w:val="hybridMultilevel"/>
    <w:tmpl w:val="A1DAA22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DA2DF6"/>
    <w:multiLevelType w:val="hybridMultilevel"/>
    <w:tmpl w:val="FAE2340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50763"/>
    <w:multiLevelType w:val="hybridMultilevel"/>
    <w:tmpl w:val="3794801A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E4DEE"/>
    <w:multiLevelType w:val="hybridMultilevel"/>
    <w:tmpl w:val="DB10849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71C8F"/>
    <w:multiLevelType w:val="hybridMultilevel"/>
    <w:tmpl w:val="7B12C66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D011D"/>
    <w:multiLevelType w:val="hybridMultilevel"/>
    <w:tmpl w:val="477492C0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756C3"/>
    <w:multiLevelType w:val="hybridMultilevel"/>
    <w:tmpl w:val="286E76B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F137BD"/>
    <w:multiLevelType w:val="hybridMultilevel"/>
    <w:tmpl w:val="2AB4B87E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316C12"/>
    <w:multiLevelType w:val="hybridMultilevel"/>
    <w:tmpl w:val="67883C24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E4F38"/>
    <w:multiLevelType w:val="multilevel"/>
    <w:tmpl w:val="DB8290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FE20B97"/>
    <w:multiLevelType w:val="hybridMultilevel"/>
    <w:tmpl w:val="145C8534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06D84"/>
    <w:multiLevelType w:val="hybridMultilevel"/>
    <w:tmpl w:val="30E65DF6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055FA"/>
    <w:multiLevelType w:val="hybridMultilevel"/>
    <w:tmpl w:val="42B2178C"/>
    <w:lvl w:ilvl="0" w:tplc="6ABADB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2"/>
  </w:num>
  <w:num w:numId="5">
    <w:abstractNumId w:val="7"/>
  </w:num>
  <w:num w:numId="6">
    <w:abstractNumId w:val="6"/>
  </w:num>
  <w:num w:numId="7">
    <w:abstractNumId w:val="9"/>
  </w:num>
  <w:num w:numId="8">
    <w:abstractNumId w:val="3"/>
  </w:num>
  <w:num w:numId="9">
    <w:abstractNumId w:val="5"/>
  </w:num>
  <w:num w:numId="10">
    <w:abstractNumId w:val="13"/>
  </w:num>
  <w:num w:numId="11">
    <w:abstractNumId w:val="14"/>
  </w:num>
  <w:num w:numId="12">
    <w:abstractNumId w:val="10"/>
  </w:num>
  <w:num w:numId="13">
    <w:abstractNumId w:val="1"/>
  </w:num>
  <w:num w:numId="14">
    <w:abstractNumId w:val="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864"/>
    <w:rsid w:val="00312BA1"/>
    <w:rsid w:val="00834A30"/>
    <w:rsid w:val="008C4864"/>
    <w:rsid w:val="00B3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31806"/>
  <w15:chartTrackingRefBased/>
  <w15:docId w15:val="{D16228E7-DCE2-4F40-8B3E-B21367E2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864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rsid w:val="008C4864"/>
    <w:pPr>
      <w:keepNext/>
      <w:keepLines/>
      <w:spacing w:before="480" w:after="120"/>
      <w:outlineLvl w:val="0"/>
    </w:pPr>
    <w:rPr>
      <w:b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C4864"/>
    <w:rPr>
      <w:rFonts w:ascii="Calibri" w:eastAsia="Calibri" w:hAnsi="Calibri" w:cs="Calibri"/>
      <w:b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8C486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C48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8C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2026-06-04T17:53:00Z</dcterms:created>
  <dcterms:modified xsi:type="dcterms:W3CDTF">2026-06-04T17:53:00Z</dcterms:modified>
</cp:coreProperties>
</file>