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4046B" w14:textId="0FFA75B5" w:rsidR="006E7DAF" w:rsidRPr="00B87896" w:rsidRDefault="00CF4C14" w:rsidP="00B87896">
      <w:pPr>
        <w:rPr>
          <w:rFonts w:ascii="Times New Roman" w:hAnsi="Times New Roman" w:cs="Times New Roman"/>
          <w:sz w:val="24"/>
          <w:szCs w:val="24"/>
        </w:rPr>
      </w:pPr>
      <w:r w:rsidRPr="001A59F8">
        <w:rPr>
          <w:rFonts w:ascii="Times New Roman" w:hAnsi="Times New Roman" w:cs="Times New Roman"/>
          <w:sz w:val="24"/>
          <w:szCs w:val="24"/>
        </w:rPr>
        <w:t xml:space="preserve">Certificate of Need Health Resources Planning Areas are mentioned to counteract </w:t>
      </w:r>
      <w:proofErr w:type="spellStart"/>
      <w:r w:rsidRPr="001A59F8">
        <w:rPr>
          <w:rFonts w:ascii="Times New Roman" w:hAnsi="Times New Roman" w:cs="Times New Roman"/>
          <w:sz w:val="24"/>
          <w:szCs w:val="24"/>
        </w:rPr>
        <w:t>roemer's</w:t>
      </w:r>
      <w:proofErr w:type="spellEnd"/>
      <w:r w:rsidRPr="001A59F8">
        <w:rPr>
          <w:rFonts w:ascii="Times New Roman" w:hAnsi="Times New Roman" w:cs="Times New Roman"/>
          <w:sz w:val="24"/>
          <w:szCs w:val="24"/>
        </w:rPr>
        <w:t xml:space="preserve"> dynamics, stabilize Certificate of Need Health Resources Planning, and support Narrow Networks which counteract </w:t>
      </w:r>
      <w:proofErr w:type="spellStart"/>
      <w:r w:rsidRPr="001A59F8">
        <w:rPr>
          <w:rFonts w:ascii="Times New Roman" w:hAnsi="Times New Roman" w:cs="Times New Roman"/>
          <w:sz w:val="24"/>
          <w:szCs w:val="24"/>
        </w:rPr>
        <w:t>roemer's</w:t>
      </w:r>
      <w:proofErr w:type="spellEnd"/>
      <w:r w:rsidRPr="001A59F8">
        <w:rPr>
          <w:rFonts w:ascii="Times New Roman" w:hAnsi="Times New Roman" w:cs="Times New Roman"/>
          <w:sz w:val="24"/>
          <w:szCs w:val="24"/>
        </w:rPr>
        <w:t xml:space="preserve"> dynamics. Services performed in health Resources Planning Areas and Certificate of Need Health Resources Planning Areas to abate and counteract any other than beneficial correlations when increase in health resources or increase in health facility resources occurs including changes in ratios of health resources when compared to population levels.</w:t>
      </w:r>
    </w:p>
    <w:p w14:paraId="016630D4" w14:textId="137075B7" w:rsidR="00205C9A" w:rsidRPr="00205C9A" w:rsidRDefault="00205C9A" w:rsidP="00205C9A">
      <w:pPr>
        <w:rPr>
          <w:rFonts w:ascii="Times New Roman" w:hAnsi="Times New Roman" w:cs="Times New Roman"/>
          <w:sz w:val="24"/>
          <w:szCs w:val="24"/>
        </w:rPr>
      </w:pPr>
    </w:p>
    <w:p w14:paraId="6CAF1FFE" w14:textId="442C1919" w:rsidR="004B72E3" w:rsidRPr="003928FE" w:rsidRDefault="004B72E3">
      <w:pPr>
        <w:rPr>
          <w:rFonts w:ascii="Times New Roman" w:hAnsi="Times New Roman" w:cs="Times New Roman"/>
          <w:sz w:val="24"/>
          <w:szCs w:val="24"/>
        </w:rPr>
      </w:pPr>
    </w:p>
    <w:sectPr w:rsidR="004B72E3" w:rsidRPr="00392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08"/>
    <w:rsid w:val="00023BF8"/>
    <w:rsid w:val="000348E6"/>
    <w:rsid w:val="00040C8E"/>
    <w:rsid w:val="000B0B70"/>
    <w:rsid w:val="001A59F8"/>
    <w:rsid w:val="001C662D"/>
    <w:rsid w:val="00205C9A"/>
    <w:rsid w:val="00252C08"/>
    <w:rsid w:val="0026289D"/>
    <w:rsid w:val="00265029"/>
    <w:rsid w:val="002C67E2"/>
    <w:rsid w:val="002F1FEA"/>
    <w:rsid w:val="00340018"/>
    <w:rsid w:val="003451E4"/>
    <w:rsid w:val="003928FE"/>
    <w:rsid w:val="003B0782"/>
    <w:rsid w:val="003F20F8"/>
    <w:rsid w:val="00424F51"/>
    <w:rsid w:val="0048185B"/>
    <w:rsid w:val="00490327"/>
    <w:rsid w:val="004B72E3"/>
    <w:rsid w:val="004D4234"/>
    <w:rsid w:val="004E2F60"/>
    <w:rsid w:val="00537DBE"/>
    <w:rsid w:val="005510C3"/>
    <w:rsid w:val="005C4F72"/>
    <w:rsid w:val="006C1BA7"/>
    <w:rsid w:val="006E7DAF"/>
    <w:rsid w:val="007108AB"/>
    <w:rsid w:val="00716808"/>
    <w:rsid w:val="00757E1C"/>
    <w:rsid w:val="007C3110"/>
    <w:rsid w:val="007D06F8"/>
    <w:rsid w:val="008869DD"/>
    <w:rsid w:val="008E4AF4"/>
    <w:rsid w:val="00966321"/>
    <w:rsid w:val="00A255F5"/>
    <w:rsid w:val="00A403FD"/>
    <w:rsid w:val="00A70C0D"/>
    <w:rsid w:val="00B05BD0"/>
    <w:rsid w:val="00B241EE"/>
    <w:rsid w:val="00B45D49"/>
    <w:rsid w:val="00B87896"/>
    <w:rsid w:val="00B90D00"/>
    <w:rsid w:val="00C60AF8"/>
    <w:rsid w:val="00CF4C14"/>
    <w:rsid w:val="00E509E2"/>
    <w:rsid w:val="00E751B7"/>
    <w:rsid w:val="00F0282F"/>
    <w:rsid w:val="00F06B1E"/>
    <w:rsid w:val="00F61E45"/>
    <w:rsid w:val="00F8673D"/>
    <w:rsid w:val="00F87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7023C7"/>
  <w15:chartTrackingRefBased/>
  <w15:docId w15:val="{9189DF0F-6917-464A-9363-B683D65A7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Systems Architect</dc:creator>
  <cp:keywords/>
  <dc:description/>
  <cp:lastModifiedBy>Systems Architect</cp:lastModifiedBy>
  <cp:revision>25</cp:revision>
  <dcterms:created xsi:type="dcterms:W3CDTF">2022-09-25T22:40:00Z</dcterms:created>
  <dcterms:modified xsi:type="dcterms:W3CDTF">2022-10-10T01:48:00Z</dcterms:modified>
</cp:coreProperties>
</file>