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left"/>
        <w:rPr>
          <w:i w:val="0"/>
          <w:iCs w:val="0"/>
        </w:rPr>
      </w:pPr>
      <w:r>
        <w:rPr>
          <w:i w:val="0"/>
          <w:iCs w:val="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-341630</wp:posOffset>
            </wp:positionH>
            <wp:positionV relativeFrom="paragraph">
              <wp:posOffset>423545</wp:posOffset>
            </wp:positionV>
            <wp:extent cx="2531110" cy="740410"/>
            <wp:effectExtent l="0" t="0" r="13970" b="635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r="35604"/>
                    <a:stretch>
                      <a:fillRect/>
                    </a:stretch>
                  </pic:blipFill>
                  <pic:spPr>
                    <a:xfrm>
                      <a:off x="0" y="0"/>
                      <a:ext cx="2531110" cy="7404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center"/>
        <w:rPr>
          <w:rFonts w:ascii="黑体" w:hAnsi="黑体" w:eastAsia="黑体"/>
          <w:i w:val="0"/>
          <w:iCs w:val="0"/>
          <w:sz w:val="48"/>
          <w:szCs w:val="36"/>
        </w:rPr>
      </w:pPr>
    </w:p>
    <w:p>
      <w:pPr>
        <w:spacing w:line="360" w:lineRule="auto"/>
        <w:jc w:val="center"/>
        <w:rPr>
          <w:rFonts w:ascii="黑体" w:hAnsi="黑体" w:eastAsia="黑体"/>
          <w:i w:val="0"/>
          <w:iCs w:val="0"/>
          <w:sz w:val="48"/>
          <w:szCs w:val="36"/>
        </w:rPr>
      </w:pPr>
    </w:p>
    <w:p>
      <w:pPr>
        <w:pStyle w:val="10"/>
        <w:spacing w:before="312" w:beforeLines="100" w:after="100" w:afterAutospacing="1" w:line="480" w:lineRule="auto"/>
        <w:ind w:firstLine="0" w:firstLineChars="0"/>
        <w:jc w:val="center"/>
        <w:rPr>
          <w:rFonts w:ascii="微软雅黑" w:hAnsi="微软雅黑" w:eastAsia="微软雅黑"/>
          <w:b/>
          <w:i w:val="0"/>
          <w:iCs w:val="0"/>
          <w:sz w:val="72"/>
          <w:szCs w:val="36"/>
        </w:rPr>
      </w:pPr>
      <w:r>
        <w:rPr>
          <w:rFonts w:hint="eastAsia" w:ascii="微软雅黑" w:hAnsi="微软雅黑" w:eastAsia="微软雅黑"/>
          <w:b/>
          <w:i w:val="0"/>
          <w:iCs w:val="0"/>
          <w:sz w:val="72"/>
          <w:szCs w:val="36"/>
        </w:rPr>
        <w:t>构件与中间件技术</w:t>
      </w:r>
    </w:p>
    <w:p>
      <w:pPr>
        <w:spacing w:before="312" w:beforeLines="100" w:after="100" w:afterAutospacing="1" w:line="480" w:lineRule="auto"/>
        <w:jc w:val="center"/>
        <w:rPr>
          <w:rFonts w:ascii="华文行楷" w:hAnsi="黑体" w:eastAsia="华文行楷"/>
          <w:i w:val="0"/>
          <w:iCs w:val="0"/>
          <w:sz w:val="56"/>
          <w:szCs w:val="36"/>
        </w:rPr>
      </w:pPr>
      <w:r>
        <w:rPr>
          <w:rFonts w:hint="eastAsia" w:ascii="华文行楷" w:hAnsi="黑体" w:eastAsia="华文行楷"/>
          <w:i w:val="0"/>
          <w:iCs w:val="0"/>
          <w:sz w:val="56"/>
          <w:szCs w:val="36"/>
        </w:rPr>
        <w:t>课程实验报告</w:t>
      </w:r>
    </w:p>
    <w:p>
      <w:pPr>
        <w:rPr>
          <w:i w:val="0"/>
          <w:iCs w:val="0"/>
          <w:sz w:val="36"/>
          <w:szCs w:val="36"/>
        </w:rPr>
      </w:pPr>
    </w:p>
    <w:p>
      <w:pPr>
        <w:rPr>
          <w:i w:val="0"/>
          <w:iCs w:val="0"/>
          <w:sz w:val="36"/>
          <w:szCs w:val="36"/>
        </w:rPr>
      </w:pPr>
    </w:p>
    <w:p>
      <w:pPr>
        <w:rPr>
          <w:i w:val="0"/>
          <w:iCs w:val="0"/>
          <w:sz w:val="36"/>
          <w:szCs w:val="36"/>
        </w:rPr>
      </w:pPr>
    </w:p>
    <w:p>
      <w:pPr>
        <w:ind w:left="840" w:firstLine="420"/>
        <w:rPr>
          <w:rFonts w:ascii="黑体" w:hAnsi="黑体" w:eastAsia="黑体"/>
          <w:i w:val="0"/>
          <w:iCs w:val="0"/>
          <w:sz w:val="32"/>
          <w:szCs w:val="36"/>
        </w:rPr>
      </w:pPr>
    </w:p>
    <w:p>
      <w:pPr>
        <w:ind w:left="840" w:firstLine="420"/>
        <w:rPr>
          <w:rFonts w:hint="default" w:ascii="微软雅黑" w:hAnsi="微软雅黑" w:eastAsia="微软雅黑"/>
          <w:i w:val="0"/>
          <w:iCs w:val="0"/>
          <w:sz w:val="32"/>
          <w:szCs w:val="36"/>
          <w:lang w:val="en-US" w:eastAsia="zh-CN"/>
        </w:rPr>
      </w:pPr>
      <w:r>
        <w:rPr>
          <w:rFonts w:ascii="微软雅黑" w:hAnsi="微软雅黑" w:eastAsia="微软雅黑"/>
          <w:i w:val="0"/>
          <w:iCs w:val="0"/>
          <w:sz w:val="32"/>
          <w:szCs w:val="36"/>
        </w:rPr>
        <w:t>实验名称：</w:t>
      </w:r>
      <w:r>
        <w:rPr>
          <w:rFonts w:hint="eastAsia" w:ascii="微软雅黑" w:hAnsi="微软雅黑" w:eastAsia="微软雅黑"/>
          <w:i w:val="0"/>
          <w:iCs w:val="0"/>
          <w:sz w:val="32"/>
          <w:szCs w:val="36"/>
          <w:lang w:val="en-US" w:eastAsia="zh-CN"/>
        </w:rPr>
        <w:t>构建Java Web工程</w:t>
      </w:r>
    </w:p>
    <w:p>
      <w:pPr>
        <w:ind w:left="840" w:firstLine="420"/>
        <w:rPr>
          <w:rFonts w:ascii="微软雅黑" w:hAnsi="微软雅黑" w:eastAsia="微软雅黑"/>
          <w:i w:val="0"/>
          <w:iCs w:val="0"/>
          <w:sz w:val="32"/>
          <w:szCs w:val="36"/>
        </w:rPr>
      </w:pPr>
      <w:r>
        <w:rPr>
          <w:rFonts w:hint="eastAsia" w:ascii="微软雅黑" w:hAnsi="微软雅黑" w:eastAsia="微软雅黑"/>
          <w:i w:val="0"/>
          <w:iCs w:val="0"/>
          <w:sz w:val="32"/>
          <w:szCs w:val="36"/>
        </w:rPr>
        <w:t>实验次数：第二次</w:t>
      </w:r>
    </w:p>
    <w:p>
      <w:pPr>
        <w:ind w:left="840" w:firstLine="420"/>
        <w:rPr>
          <w:rFonts w:ascii="微软雅黑" w:hAnsi="微软雅黑" w:eastAsia="微软雅黑"/>
          <w:i w:val="0"/>
          <w:iCs w:val="0"/>
          <w:sz w:val="32"/>
          <w:szCs w:val="36"/>
        </w:rPr>
      </w:pPr>
      <w:r>
        <w:rPr>
          <w:rFonts w:hint="eastAsia" w:ascii="微软雅黑" w:hAnsi="微软雅黑" w:eastAsia="微软雅黑"/>
          <w:i w:val="0"/>
          <w:iCs w:val="0"/>
          <w:sz w:val="32"/>
          <w:szCs w:val="36"/>
        </w:rPr>
        <w:t>任课</w:t>
      </w:r>
      <w:r>
        <w:rPr>
          <w:rFonts w:ascii="微软雅黑" w:hAnsi="微软雅黑" w:eastAsia="微软雅黑"/>
          <w:i w:val="0"/>
          <w:iCs w:val="0"/>
          <w:sz w:val="32"/>
          <w:szCs w:val="36"/>
        </w:rPr>
        <w:t>教师：</w:t>
      </w:r>
      <w:r>
        <w:rPr>
          <w:rFonts w:hint="eastAsia" w:ascii="微软雅黑" w:hAnsi="微软雅黑" w:eastAsia="微软雅黑"/>
          <w:i w:val="0"/>
          <w:iCs w:val="0"/>
          <w:sz w:val="32"/>
          <w:szCs w:val="36"/>
          <w:highlight w:val="none"/>
        </w:rPr>
        <w:t>徐悦甡</w:t>
      </w:r>
    </w:p>
    <w:p>
      <w:pPr>
        <w:ind w:left="840" w:firstLine="420"/>
        <w:rPr>
          <w:rFonts w:ascii="微软雅黑" w:hAnsi="微软雅黑" w:eastAsia="微软雅黑"/>
          <w:i w:val="0"/>
          <w:iCs w:val="0"/>
          <w:sz w:val="32"/>
          <w:szCs w:val="36"/>
        </w:rPr>
      </w:pPr>
      <w:r>
        <w:rPr>
          <w:rFonts w:ascii="微软雅黑" w:hAnsi="微软雅黑" w:eastAsia="微软雅黑"/>
          <w:i w:val="0"/>
          <w:iCs w:val="0"/>
          <w:sz w:val="32"/>
          <w:szCs w:val="36"/>
        </w:rPr>
        <w:t>课程</w:t>
      </w:r>
      <w:r>
        <w:rPr>
          <w:rFonts w:hint="eastAsia" w:ascii="微软雅黑" w:hAnsi="微软雅黑" w:eastAsia="微软雅黑"/>
          <w:i w:val="0"/>
          <w:iCs w:val="0"/>
          <w:sz w:val="32"/>
          <w:szCs w:val="36"/>
        </w:rPr>
        <w:t>班级</w:t>
      </w:r>
      <w:r>
        <w:rPr>
          <w:rFonts w:ascii="微软雅黑" w:hAnsi="微软雅黑" w:eastAsia="微软雅黑"/>
          <w:i w:val="0"/>
          <w:iCs w:val="0"/>
          <w:sz w:val="32"/>
          <w:szCs w:val="36"/>
        </w:rPr>
        <w:t>：</w:t>
      </w:r>
      <w:r>
        <w:rPr>
          <w:rFonts w:hint="eastAsia" w:ascii="微软雅黑" w:hAnsi="微软雅黑" w:eastAsia="微软雅黑"/>
          <w:i w:val="0"/>
          <w:iCs w:val="0"/>
          <w:sz w:val="32"/>
          <w:szCs w:val="36"/>
          <w:lang w:val="en-US" w:eastAsia="zh-CN"/>
        </w:rPr>
        <w:t>软件</w:t>
      </w:r>
      <w:r>
        <w:rPr>
          <w:rFonts w:ascii="微软雅黑" w:hAnsi="微软雅黑" w:eastAsia="微软雅黑"/>
          <w:i w:val="0"/>
          <w:iCs w:val="0"/>
          <w:sz w:val="32"/>
          <w:szCs w:val="36"/>
        </w:rPr>
        <w:t>工程</w:t>
      </w:r>
      <w:r>
        <w:rPr>
          <w:rFonts w:hint="eastAsia" w:ascii="微软雅黑" w:hAnsi="微软雅黑" w:eastAsia="微软雅黑"/>
          <w:i w:val="0"/>
          <w:iCs w:val="0"/>
          <w:sz w:val="32"/>
          <w:szCs w:val="36"/>
        </w:rPr>
        <w:t>方向</w:t>
      </w:r>
    </w:p>
    <w:p>
      <w:pPr>
        <w:ind w:left="840" w:firstLine="420"/>
        <w:rPr>
          <w:rFonts w:hint="default" w:ascii="微软雅黑" w:hAnsi="微软雅黑" w:eastAsia="微软雅黑"/>
          <w:i w:val="0"/>
          <w:iCs w:val="0"/>
          <w:sz w:val="32"/>
          <w:szCs w:val="36"/>
          <w:lang w:val="en-US"/>
        </w:rPr>
      </w:pPr>
      <w:r>
        <w:rPr>
          <w:rFonts w:ascii="微软雅黑" w:hAnsi="微软雅黑" w:eastAsia="微软雅黑"/>
          <w:i w:val="0"/>
          <w:iCs w:val="0"/>
          <w:sz w:val="32"/>
          <w:szCs w:val="36"/>
        </w:rPr>
        <w:t>学号姓名：</w:t>
      </w:r>
      <w:r>
        <w:rPr>
          <w:rFonts w:hint="eastAsia" w:ascii="微软雅黑" w:hAnsi="微软雅黑" w:eastAsia="微软雅黑"/>
          <w:i w:val="0"/>
          <w:iCs w:val="0"/>
          <w:sz w:val="32"/>
          <w:szCs w:val="36"/>
          <w:lang w:val="en-US" w:eastAsia="zh-CN"/>
        </w:rPr>
        <w:t>21030540006 张平</w:t>
      </w:r>
    </w:p>
    <w:p>
      <w:pPr>
        <w:ind w:left="840" w:firstLine="420"/>
        <w:rPr>
          <w:rFonts w:ascii="微软雅黑" w:hAnsi="微软雅黑" w:eastAsia="微软雅黑"/>
          <w:i w:val="0"/>
          <w:iCs w:val="0"/>
          <w:sz w:val="32"/>
          <w:szCs w:val="36"/>
        </w:rPr>
      </w:pPr>
      <w:r>
        <w:rPr>
          <w:rFonts w:ascii="微软雅黑" w:hAnsi="微软雅黑" w:eastAsia="微软雅黑"/>
          <w:i w:val="0"/>
          <w:iCs w:val="0"/>
          <w:sz w:val="32"/>
          <w:szCs w:val="36"/>
        </w:rPr>
        <w:t>提交日期：</w:t>
      </w:r>
      <w:r>
        <w:rPr>
          <w:rFonts w:hint="eastAsia" w:ascii="微软雅黑" w:hAnsi="微软雅黑" w:eastAsia="微软雅黑"/>
          <w:i w:val="0"/>
          <w:iCs w:val="0"/>
          <w:sz w:val="32"/>
          <w:szCs w:val="36"/>
          <w:highlight w:val="none"/>
        </w:rPr>
        <w:t>202</w:t>
      </w:r>
      <w:r>
        <w:rPr>
          <w:rFonts w:ascii="微软雅黑" w:hAnsi="微软雅黑" w:eastAsia="微软雅黑"/>
          <w:i w:val="0"/>
          <w:iCs w:val="0"/>
          <w:sz w:val="32"/>
          <w:szCs w:val="36"/>
          <w:highlight w:val="none"/>
        </w:rPr>
        <w:t>2年0</w:t>
      </w:r>
      <w:r>
        <w:rPr>
          <w:rFonts w:hint="eastAsia" w:ascii="微软雅黑" w:hAnsi="微软雅黑" w:eastAsia="微软雅黑"/>
          <w:i w:val="0"/>
          <w:iCs w:val="0"/>
          <w:sz w:val="32"/>
          <w:szCs w:val="36"/>
          <w:highlight w:val="none"/>
          <w:lang w:val="en-US" w:eastAsia="zh-CN"/>
        </w:rPr>
        <w:t>4</w:t>
      </w:r>
      <w:r>
        <w:rPr>
          <w:rFonts w:ascii="微软雅黑" w:hAnsi="微软雅黑" w:eastAsia="微软雅黑"/>
          <w:i w:val="0"/>
          <w:iCs w:val="0"/>
          <w:sz w:val="32"/>
          <w:szCs w:val="36"/>
          <w:highlight w:val="none"/>
        </w:rPr>
        <w:t>月0</w:t>
      </w:r>
      <w:r>
        <w:rPr>
          <w:rFonts w:hint="eastAsia" w:ascii="微软雅黑" w:hAnsi="微软雅黑" w:eastAsia="微软雅黑"/>
          <w:i w:val="0"/>
          <w:iCs w:val="0"/>
          <w:sz w:val="32"/>
          <w:szCs w:val="36"/>
          <w:highlight w:val="none"/>
          <w:lang w:val="en-US" w:eastAsia="zh-CN"/>
        </w:rPr>
        <w:t>6</w:t>
      </w:r>
      <w:r>
        <w:rPr>
          <w:rFonts w:ascii="微软雅黑" w:hAnsi="微软雅黑" w:eastAsia="微软雅黑"/>
          <w:i w:val="0"/>
          <w:iCs w:val="0"/>
          <w:sz w:val="32"/>
          <w:szCs w:val="36"/>
          <w:highlight w:val="none"/>
        </w:rPr>
        <w:t>日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i w:val="0"/>
          <w:iCs w:val="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000000"/>
          <w:kern w:val="0"/>
          <w:sz w:val="22"/>
          <w:szCs w:val="22"/>
          <w:lang w:val="en-US" w:eastAsia="zh-CN" w:bidi="ar"/>
        </w:rPr>
        <w:t xml:space="preserve">一、 实验名称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i w:val="0"/>
          <w:iCs w:val="0"/>
          <w:lang w:val="en-US"/>
        </w:rPr>
      </w:pP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第 2 次实验：构建Java Web工程</w:t>
      </w:r>
    </w:p>
    <w:p>
      <w:pPr>
        <w:keepNext w:val="0"/>
        <w:keepLines w:val="0"/>
        <w:widowControl/>
        <w:suppressLineNumbers w:val="0"/>
        <w:jc w:val="left"/>
        <w:rPr>
          <w:i w:val="0"/>
          <w:iCs w:val="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000000"/>
          <w:kern w:val="0"/>
          <w:sz w:val="22"/>
          <w:szCs w:val="22"/>
          <w:lang w:val="en-US" w:eastAsia="zh-CN" w:bidi="ar"/>
        </w:rPr>
        <w:t xml:space="preserve">二、 实验日期 </w:t>
      </w:r>
    </w:p>
    <w:p>
      <w:pPr>
        <w:keepNext w:val="0"/>
        <w:keepLines w:val="0"/>
        <w:widowControl/>
        <w:suppressLineNumbers w:val="0"/>
        <w:jc w:val="left"/>
        <w:rPr>
          <w:i w:val="0"/>
          <w:iCs w:val="0"/>
        </w:rPr>
      </w:pP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 xml:space="preserve">2021 年 04 月 05 日 </w:t>
      </w:r>
    </w:p>
    <w:p>
      <w:pPr>
        <w:keepNext w:val="0"/>
        <w:keepLines w:val="0"/>
        <w:widowControl/>
        <w:suppressLineNumbers w:val="0"/>
        <w:jc w:val="left"/>
        <w:rPr>
          <w:i w:val="0"/>
          <w:iCs w:val="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000000"/>
          <w:kern w:val="0"/>
          <w:sz w:val="22"/>
          <w:szCs w:val="22"/>
          <w:lang w:val="en-US" w:eastAsia="zh-CN" w:bidi="ar"/>
        </w:rPr>
        <w:t xml:space="preserve">三、 实验学生 </w:t>
      </w:r>
    </w:p>
    <w:p>
      <w:pPr>
        <w:keepNext w:val="0"/>
        <w:keepLines w:val="0"/>
        <w:widowControl/>
        <w:suppressLineNumbers w:val="0"/>
        <w:jc w:val="left"/>
        <w:rPr>
          <w:i w:val="0"/>
          <w:iCs w:val="0"/>
        </w:rPr>
      </w:pP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 xml:space="preserve">21030540006 张平 </w:t>
      </w:r>
    </w:p>
    <w:p>
      <w:pPr>
        <w:keepNext w:val="0"/>
        <w:keepLines w:val="0"/>
        <w:widowControl/>
        <w:suppressLineNumbers w:val="0"/>
        <w:jc w:val="left"/>
        <w:rPr>
          <w:i w:val="0"/>
          <w:iCs w:val="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000000"/>
          <w:kern w:val="0"/>
          <w:sz w:val="22"/>
          <w:szCs w:val="22"/>
          <w:lang w:val="en-US" w:eastAsia="zh-CN" w:bidi="ar"/>
        </w:rPr>
        <w:t xml:space="preserve">四、 实验目的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i w:val="0"/>
          <w:iCs w:val="0"/>
        </w:rPr>
      </w:pP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本次实验通过开发一个简单的Java Web项目、实现英文字符串全大写转换的功能，学</w:t>
      </w: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习使用JSP＋T</w:t>
      </w: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omcat，理解基础的服务端Web开发过程，掌握创建动态网页的技术</w:t>
      </w: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suppressLineNumbers w:val="0"/>
        <w:jc w:val="left"/>
        <w:rPr>
          <w:i w:val="0"/>
          <w:iCs w:val="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000000"/>
          <w:kern w:val="0"/>
          <w:sz w:val="22"/>
          <w:szCs w:val="22"/>
          <w:lang w:val="en-US" w:eastAsia="zh-CN" w:bidi="ar"/>
        </w:rPr>
        <w:t xml:space="preserve">五、 实验内容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本次实验中，采用</w:t>
      </w: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JSP＋Tomcat构建一个Java Web工程，在本地实现一个简单的网站。</w:t>
      </w: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客户端通过浏览器访问网站，在输入框中输入英文字符串；Web服务器Tomcat则先将JSP页面编译成对应的Servlet，然后执行该Servlet，并将执行结果以HTML格式返回给用户，用户得到输入字符串的大写形式。</w:t>
      </w:r>
    </w:p>
    <w:p>
      <w:pPr>
        <w:keepNext w:val="0"/>
        <w:keepLines w:val="0"/>
        <w:widowControl/>
        <w:suppressLineNumbers w:val="0"/>
        <w:jc w:val="left"/>
        <w:rPr>
          <w:i w:val="0"/>
          <w:iCs w:val="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000000"/>
          <w:kern w:val="0"/>
          <w:sz w:val="22"/>
          <w:szCs w:val="22"/>
          <w:lang w:val="en-US" w:eastAsia="zh-CN" w:bidi="ar"/>
        </w:rPr>
        <w:t xml:space="preserve">六、 实验过程 </w:t>
      </w:r>
    </w:p>
    <w:p>
      <w:pPr>
        <w:keepNext w:val="0"/>
        <w:keepLines w:val="0"/>
        <w:widowControl/>
        <w:suppressLineNumbers w:val="0"/>
        <w:ind w:firstLine="221" w:firstLineChars="100"/>
        <w:jc w:val="left"/>
        <w:rPr>
          <w:i w:val="0"/>
          <w:iCs w:val="0"/>
        </w:rPr>
      </w:pP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 xml:space="preserve">本次实验过程中，我们要做的包括配置实验环境、编写JSP页面、实际运行测试等。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i w:val="0"/>
          <w:iCs w:val="0"/>
          <w:lang w:val="en-US"/>
        </w:rPr>
      </w:pP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1. 配置实验环境：首先安装JDK及配置环境变量，</w:t>
      </w: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为了验证是否配置正确，我们运行 java -version 查看 Java 版本</w:t>
      </w: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：</w:t>
      </w:r>
    </w:p>
    <w:p>
      <w:pPr>
        <w:rPr>
          <w:i w:val="0"/>
          <w:iCs w:val="0"/>
        </w:rPr>
      </w:pPr>
      <w:r>
        <w:rPr>
          <w:i w:val="0"/>
          <w:iCs w:val="0"/>
        </w:rPr>
        <w:drawing>
          <wp:inline distT="0" distB="0" distL="114300" distR="114300">
            <wp:extent cx="4846320" cy="57150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在编写实验的JSP代码之前，需要配置一个运行JSP的环境。本实验中，主要配置Apache的Tomcat服务器。主要步骤如下：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default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（1）在</w:t>
      </w:r>
      <w:r>
        <w:rPr>
          <w:rFonts w:hint="default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instrText xml:space="preserve"> HYPERLINK "https://tomcat.apache.org/" </w:instrText>
      </w:r>
      <w:r>
        <w:rPr>
          <w:rFonts w:hint="default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Apache官网</w:t>
      </w:r>
      <w:r>
        <w:rPr>
          <w:rFonts w:hint="default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，根据Download-&gt;Which version中的Supported Java Versions来选择合适的Tomcat版本，这里我选择Tomcat 10。</w:t>
      </w:r>
    </w:p>
    <w:p>
      <w:pPr>
        <w:jc w:val="both"/>
        <w:rPr>
          <w:i w:val="0"/>
          <w:iCs w:val="0"/>
        </w:rPr>
      </w:pPr>
      <w:r>
        <w:rPr>
          <w:i w:val="0"/>
          <w:iCs w:val="0"/>
        </w:rPr>
        <w:drawing>
          <wp:inline distT="0" distB="0" distL="114300" distR="114300">
            <wp:extent cx="5487670" cy="2151380"/>
            <wp:effectExtent l="0" t="0" r="1397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为此，点击左边Download下的具体版本，滑动至页面底部，在Core区域选择64-bit Windows zip。因为操作系统是64位的，而选择zip则可以免安装——只需要解压软件包并配置环境变量，即可使用Tomcat。下载后解压到D:\java文件夹中。</w:t>
      </w:r>
    </w:p>
    <w:p>
      <w:pPr>
        <w:jc w:val="center"/>
        <w:rPr>
          <w:i w:val="0"/>
          <w:iCs w:val="0"/>
        </w:rPr>
      </w:pPr>
      <w:r>
        <w:rPr>
          <w:i w:val="0"/>
          <w:iCs w:val="0"/>
        </w:rPr>
        <w:drawing>
          <wp:inline distT="0" distB="0" distL="114300" distR="114300">
            <wp:extent cx="4867910" cy="3517900"/>
            <wp:effectExtent l="0" t="0" r="889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791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220" w:firstLineChars="100"/>
        <w:jc w:val="left"/>
        <w:rPr>
          <w:rFonts w:hint="default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（2）</w:t>
      </w:r>
      <w:r>
        <w:rPr>
          <w:rFonts w:hint="default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配置Tomcat环境变量。</w:t>
      </w: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在系统变量中先</w:t>
      </w:r>
      <w:r>
        <w:rPr>
          <w:rFonts w:hint="default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新建CATALINA_HOME环境变量</w:t>
      </w: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（Tomcat安装路径的别名），变量值为Tomcat解压路径：</w:t>
      </w:r>
    </w:p>
    <w:p>
      <w:pPr>
        <w:ind w:firstLine="420"/>
        <w:jc w:val="center"/>
        <w:rPr>
          <w:rFonts w:hint="default"/>
          <w:i w:val="0"/>
          <w:iCs w:val="0"/>
          <w:lang w:val="en-US" w:eastAsia="zh-CN"/>
        </w:rPr>
      </w:pPr>
      <w:r>
        <w:rPr>
          <w:i w:val="0"/>
          <w:iCs w:val="0"/>
        </w:rPr>
        <w:drawing>
          <wp:inline distT="0" distB="0" distL="114300" distR="114300">
            <wp:extent cx="4762500" cy="1116965"/>
            <wp:effectExtent l="0" t="0" r="762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11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635" w:firstLineChars="289"/>
        <w:jc w:val="left"/>
        <w:rPr>
          <w:rFonts w:hint="default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接着</w:t>
      </w:r>
      <w:r>
        <w:rPr>
          <w:rFonts w:hint="default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修改Path，添加</w:t>
      </w: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图中的几项：</w:t>
      </w:r>
    </w:p>
    <w:p>
      <w:pPr>
        <w:jc w:val="center"/>
        <w:rPr>
          <w:i w:val="0"/>
          <w:iCs w:val="0"/>
        </w:rPr>
      </w:pPr>
      <w:r>
        <w:rPr>
          <w:i w:val="0"/>
          <w:iCs w:val="0"/>
        </w:rPr>
        <w:drawing>
          <wp:inline distT="0" distB="0" distL="114300" distR="114300">
            <wp:extent cx="4703445" cy="1163320"/>
            <wp:effectExtent l="0" t="0" r="571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3445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i w:val="0"/>
          <w:iCs w:val="0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firstLine="220" w:firstLineChars="100"/>
        <w:jc w:val="left"/>
        <w:rPr>
          <w:rFonts w:hint="default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启动Tomcat。一个方法是，在\apache-tomcat-10.0.20</w:t>
      </w:r>
      <w:r>
        <w:rPr>
          <w:rFonts w:hint="default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\bin目录下，双击startup.bat</w:t>
      </w: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启动Tomcat服务器</w:t>
      </w:r>
      <w:r>
        <w:rPr>
          <w:rFonts w:hint="default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窗口，</w:t>
      </w: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再</w:t>
      </w:r>
      <w:r>
        <w:rPr>
          <w:rFonts w:hint="default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双击shutdown.bat关闭窗口。</w:t>
      </w: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另一个方法是</w:t>
      </w:r>
      <w:r>
        <w:rPr>
          <w:rFonts w:hint="default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通过命令行</w:t>
      </w: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启动，即</w:t>
      </w:r>
      <w:r>
        <w:rPr>
          <w:rFonts w:hint="default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cd到.\</w:t>
      </w: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apache-tomcat-10.0.20</w:t>
      </w:r>
      <w:r>
        <w:rPr>
          <w:rFonts w:hint="default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\bin然后输入命令startup</w:t>
      </w: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（由于配置了环境变量，我们可以直接用startup启动）。</w:t>
      </w:r>
      <w:r>
        <w:rPr>
          <w:rFonts w:hint="default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出现如下对话框，表明服务启动成功。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5358765" cy="1729105"/>
            <wp:effectExtent l="0" t="0" r="571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8765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default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这里我遇到的一个问题是，Tomcat窗口出现</w:t>
      </w:r>
      <w:r>
        <w:rPr>
          <w:rFonts w:hint="default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汉字乱码</w:t>
      </w: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：</w:t>
      </w:r>
    </w:p>
    <w:p>
      <w:pPr>
        <w:jc w:val="center"/>
        <w:rPr>
          <w:rStyle w:val="8"/>
          <w:rFonts w:hint="default" w:ascii="宋体" w:hAnsi="宋体" w:eastAsia="宋体" w:cs="宋体"/>
          <w:i w:val="0"/>
          <w:iCs w:val="0"/>
          <w:sz w:val="24"/>
          <w:szCs w:val="24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 xml:space="preserve">  </w:t>
      </w:r>
      <w:r>
        <w:rPr>
          <w:i w:val="0"/>
          <w:iCs w:val="0"/>
        </w:rPr>
        <w:drawing>
          <wp:inline distT="0" distB="0" distL="114300" distR="114300">
            <wp:extent cx="5608955" cy="1868170"/>
            <wp:effectExtent l="0" t="0" r="1460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8955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解决方法</w:t>
      </w: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也很简单，就是</w:t>
      </w:r>
      <w:r>
        <w:rPr>
          <w:rFonts w:hint="default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在.\</w:t>
      </w: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apache-tomcat-10.0.20</w:t>
      </w:r>
      <w:r>
        <w:rPr>
          <w:rFonts w:hint="default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\conf</w:t>
      </w: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文件夹中，</w:t>
      </w:r>
      <w:r>
        <w:rPr>
          <w:rFonts w:hint="default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打开logging.properties文件</w:t>
      </w: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，</w:t>
      </w:r>
      <w:r>
        <w:rPr>
          <w:rFonts w:hint="default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将java.util.logging.ConsoleHandler.encoding = UTF-8替换为</w:t>
      </w: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 xml:space="preserve">图中的GBK：      </w:t>
      </w:r>
    </w:p>
    <w:p>
      <w:pPr>
        <w:jc w:val="center"/>
        <w:rPr>
          <w:rStyle w:val="8"/>
          <w:rFonts w:hint="default" w:ascii="宋体" w:hAnsi="宋体" w:eastAsia="宋体" w:cs="宋体"/>
          <w:i w:val="0"/>
          <w:iCs w:val="0"/>
          <w:sz w:val="24"/>
          <w:szCs w:val="24"/>
          <w:lang w:val="en-US" w:eastAsia="zh-CN"/>
        </w:rPr>
      </w:pPr>
      <w:r>
        <w:rPr>
          <w:i w:val="0"/>
          <w:iCs w:val="0"/>
        </w:rPr>
        <w:drawing>
          <wp:inline distT="0" distB="0" distL="114300" distR="114300">
            <wp:extent cx="4700905" cy="1068705"/>
            <wp:effectExtent l="0" t="0" r="8255" b="13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0905" cy="106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220" w:firstLineChars="100"/>
        <w:jc w:val="left"/>
        <w:rPr>
          <w:rFonts w:hint="default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（4）访问Tomcat。启动Tomcat后</w:t>
      </w:r>
      <w:r>
        <w:rPr>
          <w:rFonts w:hint="default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再打开浏览器，在地址栏中输入http://localhost:8080</w:t>
      </w: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并</w:t>
      </w:r>
      <w:r>
        <w:rPr>
          <w:rFonts w:hint="default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回车，</w:t>
      </w: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如下图一样，</w:t>
      </w:r>
      <w:r>
        <w:rPr>
          <w:rFonts w:hint="default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看到Tomcat自带的JSP页面</w:t>
      </w: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（</w:t>
      </w:r>
      <w:r>
        <w:rPr>
          <w:rFonts w:hint="default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此页面在\apache-tomcat-10.0.20\webapp</w:t>
      </w: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s\</w:t>
      </w:r>
      <w:r>
        <w:rPr>
          <w:rFonts w:hint="default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ROOT文件夹</w:t>
      </w: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中）</w:t>
      </w:r>
      <w:r>
        <w:rPr>
          <w:rFonts w:hint="default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，</w:t>
      </w: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则</w:t>
      </w:r>
      <w:r>
        <w:rPr>
          <w:rFonts w:hint="default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说明JDK和Tomcat已搭建成功。</w:t>
      </w:r>
    </w:p>
    <w:p>
      <w:pPr>
        <w:jc w:val="center"/>
        <w:rPr>
          <w:rStyle w:val="8"/>
          <w:rFonts w:hint="default" w:ascii="宋体" w:hAnsi="宋体" w:eastAsia="宋体" w:cs="宋体"/>
          <w:i w:val="0"/>
          <w:iCs w:val="0"/>
          <w:sz w:val="24"/>
          <w:szCs w:val="24"/>
          <w:lang w:val="en-US" w:eastAsia="zh-CN"/>
        </w:rPr>
      </w:pPr>
      <w:r>
        <w:rPr>
          <w:i w:val="0"/>
          <w:iCs w:val="0"/>
        </w:rPr>
        <w:drawing>
          <wp:inline distT="0" distB="0" distL="114300" distR="114300">
            <wp:extent cx="5741670" cy="3757930"/>
            <wp:effectExtent l="0" t="0" r="381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1670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i w:val="0"/>
          <w:iCs w:val="0"/>
        </w:rPr>
      </w:pPr>
      <w:r>
        <w:rPr>
          <w:rStyle w:val="8"/>
          <w:rFonts w:hint="default" w:ascii="宋体" w:hAnsi="宋体" w:eastAsia="宋体" w:cs="宋体"/>
          <w:i w:val="0"/>
          <w:iCs w:val="0"/>
          <w:sz w:val="24"/>
          <w:szCs w:val="24"/>
          <w:lang w:val="en-US" w:eastAsia="zh-CN"/>
        </w:rPr>
        <w:t xml:space="preserve">    </w:t>
      </w:r>
      <w:r>
        <w:rPr>
          <w:rStyle w:val="8"/>
          <w:rFonts w:hint="eastAsia" w:ascii="宋体" w:hAnsi="宋体" w:eastAsia="宋体" w:cs="宋体"/>
          <w:i w:val="0"/>
          <w:iCs w:val="0"/>
          <w:sz w:val="24"/>
          <w:szCs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点击上图中的Examples，可以看到Tomcat自带的一些JSP示例：</w:t>
      </w:r>
    </w:p>
    <w:p>
      <w:pPr>
        <w:numPr>
          <w:numId w:val="0"/>
        </w:numPr>
        <w:jc w:val="both"/>
        <w:rPr>
          <w:i w:val="0"/>
          <w:iCs w:val="0"/>
        </w:rPr>
      </w:pPr>
      <w:r>
        <w:rPr>
          <w:i w:val="0"/>
          <w:iCs w:val="0"/>
        </w:rPr>
        <w:drawing>
          <wp:inline distT="0" distB="0" distL="114300" distR="114300">
            <wp:extent cx="5857240" cy="2927985"/>
            <wp:effectExtent l="0" t="0" r="10160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i w:val="0"/>
          <w:iCs w:val="0"/>
        </w:rPr>
      </w:pPr>
    </w:p>
    <w:p>
      <w:pP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/>
          <w:i w:val="0"/>
          <w:iCs w:val="0"/>
          <w:lang w:val="en-US" w:eastAsia="zh-CN"/>
        </w:rPr>
        <w:t xml:space="preserve"> </w:t>
      </w:r>
      <w:r>
        <w:rPr>
          <w:rFonts w:hint="eastAsia"/>
          <w:i w:val="0"/>
          <w:iCs w:val="0"/>
          <w:lang w:val="en-US" w:eastAsia="zh-CN"/>
        </w:rPr>
        <w:tab/>
      </w: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通过点击Examples并执行所列出的示例之一，确保其正确地提供JSP访问。下图显示JSP 1.2 Examples中date.jsp的执行结果：</w:t>
      </w:r>
    </w:p>
    <w:p>
      <w:pPr>
        <w:jc w:val="center"/>
        <w:rPr>
          <w:rFonts w:hint="default"/>
          <w:i w:val="0"/>
          <w:iCs w:val="0"/>
          <w:lang w:val="en-US" w:eastAsia="zh-CN"/>
        </w:rPr>
      </w:pPr>
      <w:r>
        <w:rPr>
          <w:i w:val="0"/>
          <w:iCs w:val="0"/>
        </w:rPr>
        <w:drawing>
          <wp:inline distT="0" distB="0" distL="114300" distR="114300">
            <wp:extent cx="2943860" cy="1858010"/>
            <wp:effectExtent l="0" t="0" r="1270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3860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将 Tomcat 和 Eclipse 相关联。为了方便开发，将Tomcat与具体IDE相关联就很有必要，这里下载的是eclipse-jee-2022。安装完成后打开Eclipse ，选择菜单栏Windows-&gt;preferences，弹出如下界面：</w:t>
      </w:r>
    </w:p>
    <w:p>
      <w:pPr>
        <w:jc w:val="center"/>
        <w:rPr>
          <w:i w:val="0"/>
          <w:iCs w:val="0"/>
        </w:rPr>
      </w:pPr>
      <w:r>
        <w:rPr>
          <w:i w:val="0"/>
          <w:iCs w:val="0"/>
        </w:rPr>
        <w:drawing>
          <wp:inline distT="0" distB="0" distL="114300" distR="114300">
            <wp:extent cx="3197225" cy="3132455"/>
            <wp:effectExtent l="0" t="0" r="3175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722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40" w:firstLineChars="200"/>
        <w:jc w:val="left"/>
        <w:rPr>
          <w:rFonts w:hint="default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在选项中，我们选择对应的 Tomcat 版本，接着点击 "Next"，选择 Tomcat 的安装目录</w:t>
      </w: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和</w:t>
      </w:r>
      <w:r>
        <w:rPr>
          <w:rFonts w:hint="default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安装的 Java 环境</w:t>
      </w: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，最后</w:t>
      </w:r>
      <w:r>
        <w:rPr>
          <w:rFonts w:hint="default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点击 "Finish"完成配置。</w:t>
      </w:r>
    </w:p>
    <w:p>
      <w:pPr>
        <w:jc w:val="center"/>
        <w:rPr>
          <w:i w:val="0"/>
          <w:iCs w:val="0"/>
        </w:rPr>
      </w:pPr>
      <w:r>
        <w:rPr>
          <w:i w:val="0"/>
          <w:iCs w:val="0"/>
        </w:rPr>
        <w:drawing>
          <wp:inline distT="0" distB="0" distL="114300" distR="114300">
            <wp:extent cx="3355975" cy="2844800"/>
            <wp:effectExtent l="0" t="0" r="12065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5975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220" w:firstLineChars="100"/>
        <w:jc w:val="left"/>
        <w:rPr>
          <w:rFonts w:hint="default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编写JSP界面。在Eclipse菜单栏，</w:t>
      </w:r>
      <w:r>
        <w:rPr>
          <w:rFonts w:hint="default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选择 "File-&gt;New</w:t>
      </w:r>
      <w:bookmarkStart w:id="0" w:name="_GoBack"/>
      <w:bookmarkEnd w:id="0"/>
      <w:r>
        <w:rPr>
          <w:rFonts w:hint="default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 xml:space="preserve">-&gt;Dynamic Web Project"，创建 </w:t>
      </w: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MyFirstJSPAPP</w:t>
      </w:r>
      <w:r>
        <w:rPr>
          <w:rFonts w:hint="default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项目：</w:t>
      </w:r>
    </w:p>
    <w:p>
      <w:pPr>
        <w:jc w:val="center"/>
        <w:rPr>
          <w:rFonts w:hint="default"/>
          <w:i w:val="0"/>
          <w:iCs w:val="0"/>
          <w:lang w:val="en-US" w:eastAsia="zh-CN"/>
        </w:rPr>
      </w:pPr>
      <w:r>
        <w:rPr>
          <w:i w:val="0"/>
          <w:iCs w:val="0"/>
        </w:rPr>
        <w:drawing>
          <wp:inline distT="0" distB="0" distL="114300" distR="114300">
            <wp:extent cx="3629025" cy="4561205"/>
            <wp:effectExtent l="0" t="0" r="13335" b="1079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56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 w:firstLine="420" w:firstLineChars="0"/>
        <w:jc w:val="left"/>
        <w:rPr>
          <w:rFonts w:hint="default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右键点击新建UpperConverter.jsp文件，输入下图的代码。</w:t>
      </w:r>
    </w:p>
    <w:p>
      <w:pPr>
        <w:jc w:val="center"/>
      </w:pPr>
      <w:r>
        <w:drawing>
          <wp:inline distT="0" distB="0" distL="114300" distR="114300">
            <wp:extent cx="6265545" cy="3182620"/>
            <wp:effectExtent l="0" t="0" r="13335" b="254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554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keepNext w:val="0"/>
        <w:keepLines w:val="0"/>
        <w:widowControl/>
        <w:suppressLineNumbers w:val="0"/>
        <w:ind w:firstLine="420" w:firstLineChars="0"/>
        <w:rPr>
          <w:rFonts w:hint="eastAsia" w:eastAsiaTheme="minorEastAsia"/>
          <w:i w:val="0"/>
          <w:iCs w:val="0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运行一下，弹出如下错误。原因是之前手动打开了Tomcat服务器，这明显是多余的，因为Eclipse中运行程序时会自动开启Tomcat服务器。所以要先手动关掉Tomcat软件，再次运行程序，就行了。</w:t>
      </w:r>
    </w:p>
    <w:p>
      <w:pPr>
        <w:pStyle w:val="4"/>
        <w:keepNext w:val="0"/>
        <w:keepLines w:val="0"/>
        <w:widowControl/>
        <w:suppressLineNumbers w:val="0"/>
        <w:ind w:left="840" w:leftChars="0" w:firstLine="420" w:firstLineChars="0"/>
        <w:jc w:val="center"/>
        <w:rPr>
          <w:i w:val="0"/>
          <w:iCs w:val="0"/>
        </w:rPr>
      </w:pPr>
      <w:r>
        <w:rPr>
          <w:i w:val="0"/>
          <w:iCs w:val="0"/>
        </w:rPr>
        <w:drawing>
          <wp:inline distT="0" distB="0" distL="114300" distR="114300">
            <wp:extent cx="2870200" cy="2176145"/>
            <wp:effectExtent l="0" t="0" r="1016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/>
          <w:i w:val="0"/>
          <w:iCs w:val="0"/>
          <w:lang w:val="en-US" w:eastAsia="zh-CN"/>
        </w:rPr>
        <w:t xml:space="preserve"> </w:t>
      </w:r>
      <w:r>
        <w:rPr>
          <w:rFonts w:hint="eastAsia"/>
          <w:i w:val="0"/>
          <w:iCs w:val="0"/>
          <w:lang w:val="en-US" w:eastAsia="zh-CN"/>
        </w:rPr>
        <w:tab/>
      </w: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自动打开的浏览器界面如下：</w:t>
      </w:r>
    </w:p>
    <w:p>
      <w:pPr>
        <w:jc w:val="center"/>
        <w:rPr>
          <w:rFonts w:hint="eastAsia" w:ascii="宋体" w:hAnsi="宋体" w:eastAsia="宋体" w:cs="宋体"/>
          <w:i w:val="0"/>
          <w:i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481580" cy="2905760"/>
            <wp:effectExtent l="0" t="0" r="2540" b="508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158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i w:val="0"/>
          <w:iCs w:val="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000000"/>
          <w:kern w:val="0"/>
          <w:sz w:val="22"/>
          <w:szCs w:val="22"/>
          <w:lang w:val="en-US" w:eastAsia="zh-CN" w:bidi="ar"/>
        </w:rPr>
        <w:t xml:space="preserve">七、 实验结果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20" w:firstLineChars="0"/>
        <w:jc w:val="left"/>
        <w:rPr>
          <w:rFonts w:hint="default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1. 客户端输出： 输入practice makes perfect，点击提交按钮：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2830830" cy="2705735"/>
            <wp:effectExtent l="0" t="0" r="3810" b="698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083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660" w:firstLineChars="300"/>
        <w:jc w:val="left"/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输出结果如下：</w:t>
      </w:r>
    </w:p>
    <w:p>
      <w:pPr>
        <w:keepNext w:val="0"/>
        <w:keepLines w:val="0"/>
        <w:widowControl/>
        <w:suppressLineNumbers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3228340" cy="860425"/>
            <wp:effectExtent l="0" t="0" r="2540" b="8255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86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20" w:firstLineChars="0"/>
        <w:jc w:val="left"/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 xml:space="preserve">2. </w:t>
      </w: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 xml:space="preserve">服务端输出：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</w:pPr>
      <w:r>
        <w:rPr>
          <w:i w:val="0"/>
          <w:iCs w:val="0"/>
        </w:rPr>
        <w:drawing>
          <wp:inline distT="0" distB="0" distL="114300" distR="114300">
            <wp:extent cx="5770245" cy="3257550"/>
            <wp:effectExtent l="0" t="0" r="5715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i w:val="0"/>
          <w:iCs w:val="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000000"/>
          <w:kern w:val="0"/>
          <w:sz w:val="22"/>
          <w:szCs w:val="22"/>
          <w:lang w:val="en-US" w:eastAsia="zh-CN" w:bidi="ar"/>
        </w:rPr>
        <w:t xml:space="preserve">八、 总结建议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20" w:firstLineChars="0"/>
        <w:jc w:val="left"/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本次实验中，基本没有遇到什么问题。只是由于不熟悉JSP、CSS、JavaScript，实现不了什么好看的界面，以后有时间学一下前端界面设计。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bottom w:val="single" w:color="auto" w:sz="4" w:space="0"/>
        </w:pBdr>
        <w:ind w:leftChars="0" w:firstLine="420" w:firstLineChars="0"/>
        <w:jc w:val="left"/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</w:pPr>
    </w:p>
    <w:p>
      <w:pPr>
        <w:rPr>
          <w:rFonts w:hint="eastAsia"/>
          <w:i w:val="0"/>
          <w:iCs w:val="0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JSP代码如下：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3F5FBF"/>
          <w:sz w:val="20"/>
          <w:szCs w:val="24"/>
        </w:rPr>
        <w:t>&lt;%-- 输入一个英文字符串，输出其全大写形式 --%&gt;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BF5F3F"/>
          <w:sz w:val="20"/>
          <w:szCs w:val="24"/>
        </w:rPr>
        <w:t>&lt;%@</w:t>
      </w:r>
      <w:r>
        <w:rPr>
          <w:rFonts w:hint="eastAsia" w:ascii="Consolas" w:hAnsi="Consolas" w:eastAsia="Consolas"/>
          <w:sz w:val="20"/>
          <w:szCs w:val="24"/>
        </w:rPr>
        <w:t xml:space="preserve"> </w:t>
      </w:r>
      <w:r>
        <w:rPr>
          <w:rFonts w:hint="eastAsia" w:ascii="Consolas" w:hAnsi="Consolas" w:eastAsia="Consolas"/>
          <w:color w:val="3F7F7F"/>
          <w:sz w:val="20"/>
          <w:szCs w:val="24"/>
        </w:rPr>
        <w:t>page</w:t>
      </w:r>
      <w:r>
        <w:rPr>
          <w:rFonts w:hint="eastAsia" w:ascii="Consolas" w:hAnsi="Consolas" w:eastAsia="Consolas"/>
          <w:sz w:val="20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szCs w:val="24"/>
        </w:rPr>
        <w:t>language</w:t>
      </w:r>
      <w:r>
        <w:rPr>
          <w:rFonts w:hint="eastAsia" w:ascii="Consolas" w:hAnsi="Consolas" w:eastAsia="Consolas"/>
          <w:color w:val="000000"/>
          <w:sz w:val="20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0"/>
          <w:szCs w:val="24"/>
        </w:rPr>
        <w:t>"java"</w:t>
      </w:r>
      <w:r>
        <w:rPr>
          <w:rFonts w:hint="eastAsia" w:ascii="Consolas" w:hAnsi="Consolas" w:eastAsia="Consolas"/>
          <w:sz w:val="20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szCs w:val="24"/>
        </w:rPr>
        <w:t>contentType</w:t>
      </w:r>
      <w:r>
        <w:rPr>
          <w:rFonts w:hint="eastAsia" w:ascii="Consolas" w:hAnsi="Consolas" w:eastAsia="Consolas"/>
          <w:color w:val="000000"/>
          <w:sz w:val="20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0"/>
          <w:szCs w:val="24"/>
        </w:rPr>
        <w:t>"text/html; charset=UTF-8"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sz w:val="20"/>
          <w:szCs w:val="24"/>
        </w:rPr>
        <w:t xml:space="preserve">    </w:t>
      </w:r>
      <w:r>
        <w:rPr>
          <w:rFonts w:hint="eastAsia" w:ascii="Consolas" w:hAnsi="Consolas" w:eastAsia="Consolas"/>
          <w:color w:val="7F007F"/>
          <w:sz w:val="20"/>
          <w:szCs w:val="24"/>
        </w:rPr>
        <w:t>pageEncoding</w:t>
      </w:r>
      <w:r>
        <w:rPr>
          <w:rFonts w:hint="eastAsia" w:ascii="Consolas" w:hAnsi="Consolas" w:eastAsia="Consolas"/>
          <w:color w:val="000000"/>
          <w:sz w:val="20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0"/>
          <w:szCs w:val="24"/>
        </w:rPr>
        <w:t>"UTF-8"</w:t>
      </w:r>
      <w:r>
        <w:rPr>
          <w:rFonts w:hint="eastAsia" w:ascii="Consolas" w:hAnsi="Consolas" w:eastAsia="Consolas"/>
          <w:color w:val="BF5F3F"/>
          <w:sz w:val="20"/>
          <w:szCs w:val="24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8080"/>
          <w:sz w:val="20"/>
          <w:szCs w:val="24"/>
        </w:rPr>
        <w:t>&lt;!</w:t>
      </w:r>
      <w:r>
        <w:rPr>
          <w:rFonts w:hint="eastAsia" w:ascii="Consolas" w:hAnsi="Consolas" w:eastAsia="Consolas"/>
          <w:color w:val="3F7F7F"/>
          <w:sz w:val="20"/>
          <w:szCs w:val="24"/>
        </w:rPr>
        <w:t>DOCTYPE</w:t>
      </w:r>
      <w:r>
        <w:rPr>
          <w:rFonts w:hint="eastAsia" w:ascii="Consolas" w:hAnsi="Consolas" w:eastAsia="Consolas"/>
          <w:sz w:val="20"/>
          <w:szCs w:val="24"/>
        </w:rPr>
        <w:t xml:space="preserve"> </w:t>
      </w:r>
      <w:r>
        <w:rPr>
          <w:rFonts w:hint="eastAsia" w:ascii="Consolas" w:hAnsi="Consolas" w:eastAsia="Consolas"/>
          <w:color w:val="008080"/>
          <w:sz w:val="20"/>
          <w:szCs w:val="24"/>
        </w:rPr>
        <w:t>html&gt;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html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head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meta</w:t>
      </w:r>
      <w:r>
        <w:rPr>
          <w:rFonts w:hint="eastAsia" w:ascii="Consolas" w:hAnsi="Consolas" w:eastAsia="Consolas"/>
          <w:sz w:val="20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szCs w:val="24"/>
        </w:rPr>
        <w:t>charset</w:t>
      </w:r>
      <w:r>
        <w:rPr>
          <w:rFonts w:hint="eastAsia" w:ascii="Consolas" w:hAnsi="Consolas" w:eastAsia="Consolas"/>
          <w:color w:val="000000"/>
          <w:sz w:val="20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0"/>
          <w:szCs w:val="24"/>
        </w:rPr>
        <w:t>"UTF-8"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title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My </w:t>
      </w:r>
      <w:r>
        <w:rPr>
          <w:rFonts w:hint="eastAsia" w:ascii="Consolas" w:hAnsi="Consolas" w:eastAsia="Consolas"/>
          <w:color w:val="000000"/>
          <w:sz w:val="20"/>
          <w:szCs w:val="24"/>
          <w:u w:val="single"/>
        </w:rPr>
        <w:t>Uppercase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Converter</w:t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title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link</w:t>
      </w:r>
      <w:r>
        <w:rPr>
          <w:rFonts w:hint="eastAsia" w:ascii="Consolas" w:hAnsi="Consolas" w:eastAsia="Consolas"/>
          <w:sz w:val="20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szCs w:val="24"/>
        </w:rPr>
        <w:t>href</w:t>
      </w:r>
      <w:r>
        <w:rPr>
          <w:rFonts w:hint="eastAsia" w:ascii="Consolas" w:hAnsi="Consolas" w:eastAsia="Consolas"/>
          <w:color w:val="000000"/>
          <w:sz w:val="20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0"/>
          <w:szCs w:val="24"/>
        </w:rPr>
        <w:t>"favicon.ico"</w:t>
      </w:r>
      <w:r>
        <w:rPr>
          <w:rFonts w:hint="eastAsia" w:ascii="Consolas" w:hAnsi="Consolas" w:eastAsia="Consolas"/>
          <w:sz w:val="20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szCs w:val="24"/>
        </w:rPr>
        <w:t>rel</w:t>
      </w:r>
      <w:r>
        <w:rPr>
          <w:rFonts w:hint="eastAsia" w:ascii="Consolas" w:hAnsi="Consolas" w:eastAsia="Consolas"/>
          <w:color w:val="000000"/>
          <w:sz w:val="20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0"/>
          <w:szCs w:val="24"/>
        </w:rPr>
        <w:t>"icon"</w:t>
      </w:r>
      <w:r>
        <w:rPr>
          <w:rFonts w:hint="eastAsia" w:ascii="Consolas" w:hAnsi="Consolas" w:eastAsia="Consolas"/>
          <w:sz w:val="20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szCs w:val="24"/>
        </w:rPr>
        <w:t>type</w:t>
      </w:r>
      <w:r>
        <w:rPr>
          <w:rFonts w:hint="eastAsia" w:ascii="Consolas" w:hAnsi="Consolas" w:eastAsia="Consolas"/>
          <w:color w:val="000000"/>
          <w:sz w:val="20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0"/>
          <w:szCs w:val="24"/>
        </w:rPr>
        <w:t>"image/x-icon"</w:t>
      </w:r>
      <w:r>
        <w:rPr>
          <w:rFonts w:hint="eastAsia" w:ascii="Consolas" w:hAnsi="Consolas" w:eastAsia="Consolas"/>
          <w:sz w:val="20"/>
          <w:szCs w:val="24"/>
        </w:rPr>
        <w:t xml:space="preserve"> </w:t>
      </w:r>
      <w:r>
        <w:rPr>
          <w:rFonts w:hint="eastAsia" w:ascii="Consolas" w:hAnsi="Consolas" w:eastAsia="Consolas"/>
          <w:color w:val="008080"/>
          <w:sz w:val="20"/>
          <w:szCs w:val="24"/>
        </w:rPr>
        <w:t>/&gt;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head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body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3F5FBF"/>
          <w:sz w:val="20"/>
          <w:szCs w:val="24"/>
        </w:rPr>
        <w:t>&lt;!-- 输出</w:t>
      </w:r>
      <w:r>
        <w:rPr>
          <w:rFonts w:hint="eastAsia" w:ascii="Consolas" w:hAnsi="Consolas" w:eastAsia="Consolas"/>
          <w:color w:val="3F5FBF"/>
          <w:sz w:val="20"/>
          <w:szCs w:val="24"/>
          <w:u w:val="single"/>
        </w:rPr>
        <w:t>Tomcat</w:t>
      </w:r>
      <w:r>
        <w:rPr>
          <w:rFonts w:hint="eastAsia" w:ascii="Consolas" w:hAnsi="Consolas" w:eastAsia="Consolas"/>
          <w:color w:val="3F5FBF"/>
          <w:sz w:val="20"/>
          <w:szCs w:val="24"/>
        </w:rPr>
        <w:t>版本号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h1</w:t>
      </w:r>
      <w:r>
        <w:rPr>
          <w:rFonts w:hint="eastAsia" w:ascii="Consolas" w:hAnsi="Consolas" w:eastAsia="Consolas"/>
          <w:sz w:val="20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szCs w:val="24"/>
        </w:rPr>
        <w:t>style</w:t>
      </w:r>
      <w:r>
        <w:rPr>
          <w:rFonts w:hint="eastAsia" w:ascii="Consolas" w:hAnsi="Consolas" w:eastAsia="Consolas"/>
          <w:color w:val="000000"/>
          <w:sz w:val="20"/>
          <w:szCs w:val="24"/>
        </w:rPr>
        <w:t>="</w:t>
      </w:r>
      <w:r>
        <w:rPr>
          <w:rFonts w:hint="eastAsia" w:ascii="Consolas" w:hAnsi="Consolas" w:eastAsia="Consolas"/>
          <w:color w:val="7F007F"/>
          <w:sz w:val="20"/>
          <w:szCs w:val="24"/>
        </w:rPr>
        <w:t>font-size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20"/>
          <w:szCs w:val="24"/>
        </w:rPr>
        <w:t>18pt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; </w:t>
      </w:r>
      <w:r>
        <w:rPr>
          <w:rFonts w:hint="eastAsia" w:ascii="Consolas" w:hAnsi="Consolas" w:eastAsia="Consolas"/>
          <w:color w:val="7F007F"/>
          <w:sz w:val="20"/>
          <w:szCs w:val="24"/>
        </w:rPr>
        <w:t>margin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20"/>
          <w:szCs w:val="24"/>
        </w:rPr>
        <w:t>0.3em 0 0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; </w:t>
      </w:r>
      <w:r>
        <w:rPr>
          <w:rFonts w:hint="eastAsia" w:ascii="Consolas" w:hAnsi="Consolas" w:eastAsia="Consolas"/>
          <w:color w:val="7F007F"/>
          <w:sz w:val="20"/>
          <w:szCs w:val="24"/>
        </w:rPr>
        <w:t>height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20"/>
          <w:szCs w:val="24"/>
        </w:rPr>
        <w:t>40px</w:t>
      </w:r>
      <w:r>
        <w:rPr>
          <w:rFonts w:hint="eastAsia" w:ascii="Consolas" w:hAnsi="Consolas" w:eastAsia="Consolas"/>
          <w:color w:val="000000"/>
          <w:sz w:val="20"/>
          <w:szCs w:val="24"/>
        </w:rPr>
        <w:t>"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  <w:r>
        <w:rPr>
          <w:rFonts w:hint="eastAsia" w:ascii="Consolas" w:hAnsi="Consolas" w:eastAsia="Consolas"/>
          <w:color w:val="000000"/>
          <w:sz w:val="20"/>
          <w:szCs w:val="24"/>
        </w:rPr>
        <w:t>${pageContext.servletContext.serverInfo}</w:t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h1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br</w:t>
      </w:r>
      <w:r>
        <w:rPr>
          <w:rFonts w:hint="eastAsia" w:ascii="Consolas" w:hAnsi="Consolas" w:eastAsia="Consolas"/>
          <w:sz w:val="20"/>
          <w:szCs w:val="24"/>
        </w:rPr>
        <w:t xml:space="preserve"> </w:t>
      </w:r>
      <w:r>
        <w:rPr>
          <w:rFonts w:hint="eastAsia" w:ascii="Consolas" w:hAnsi="Consolas" w:eastAsia="Consolas"/>
          <w:color w:val="008080"/>
          <w:sz w:val="20"/>
          <w:szCs w:val="24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div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img</w:t>
      </w:r>
      <w:r>
        <w:rPr>
          <w:rFonts w:hint="eastAsia" w:ascii="Consolas" w:hAnsi="Consolas" w:eastAsia="Consolas"/>
          <w:sz w:val="20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szCs w:val="24"/>
        </w:rPr>
        <w:t>src</w:t>
      </w:r>
      <w:r>
        <w:rPr>
          <w:rFonts w:hint="eastAsia" w:ascii="Consolas" w:hAnsi="Consolas" w:eastAsia="Consolas"/>
          <w:color w:val="000000"/>
          <w:sz w:val="20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0"/>
          <w:szCs w:val="24"/>
        </w:rPr>
        <w:t>"tomcat.svg"</w:t>
      </w:r>
      <w:r>
        <w:rPr>
          <w:rFonts w:hint="eastAsia" w:ascii="Consolas" w:hAnsi="Consolas" w:eastAsia="Consolas"/>
          <w:sz w:val="20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szCs w:val="24"/>
        </w:rPr>
        <w:t>alt</w:t>
      </w:r>
      <w:r>
        <w:rPr>
          <w:rFonts w:hint="eastAsia" w:ascii="Consolas" w:hAnsi="Consolas" w:eastAsia="Consolas"/>
          <w:color w:val="000000"/>
          <w:sz w:val="20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0"/>
          <w:szCs w:val="24"/>
        </w:rPr>
        <w:t>"[tomcat logo]"</w:t>
      </w:r>
      <w:r>
        <w:rPr>
          <w:rFonts w:hint="eastAsia" w:ascii="Consolas" w:hAnsi="Consolas" w:eastAsia="Consolas"/>
          <w:sz w:val="20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szCs w:val="24"/>
        </w:rPr>
        <w:t>width</w:t>
      </w:r>
      <w:r>
        <w:rPr>
          <w:rFonts w:hint="eastAsia" w:ascii="Consolas" w:hAnsi="Consolas" w:eastAsia="Consolas"/>
          <w:color w:val="000000"/>
          <w:sz w:val="20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0"/>
          <w:szCs w:val="24"/>
        </w:rPr>
        <w:t>"40%"</w:t>
      </w:r>
      <w:r>
        <w:rPr>
          <w:rFonts w:hint="eastAsia" w:ascii="Consolas" w:hAnsi="Consolas" w:eastAsia="Consolas"/>
          <w:sz w:val="20"/>
          <w:szCs w:val="24"/>
        </w:rPr>
        <w:t xml:space="preserve"> </w:t>
      </w:r>
      <w:r>
        <w:rPr>
          <w:rFonts w:hint="eastAsia" w:ascii="Consolas" w:hAnsi="Consolas" w:eastAsia="Consolas"/>
          <w:color w:val="008080"/>
          <w:sz w:val="20"/>
          <w:szCs w:val="24"/>
        </w:rPr>
        <w:t>/&gt;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form</w:t>
      </w:r>
      <w:r>
        <w:rPr>
          <w:rFonts w:hint="eastAsia" w:ascii="Consolas" w:hAnsi="Consolas" w:eastAsia="Consolas"/>
          <w:sz w:val="20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szCs w:val="24"/>
        </w:rPr>
        <w:t>method</w:t>
      </w:r>
      <w:r>
        <w:rPr>
          <w:rFonts w:hint="eastAsia" w:ascii="Consolas" w:hAnsi="Consolas" w:eastAsia="Consolas"/>
          <w:color w:val="000000"/>
          <w:sz w:val="20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0"/>
          <w:szCs w:val="24"/>
        </w:rPr>
        <w:t>"post"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>请输入一个英文字符串：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br</w:t>
      </w:r>
      <w:r>
        <w:rPr>
          <w:rFonts w:hint="eastAsia" w:ascii="Consolas" w:hAnsi="Consolas" w:eastAsia="Consolas"/>
          <w:sz w:val="20"/>
          <w:szCs w:val="24"/>
        </w:rPr>
        <w:t xml:space="preserve"> </w:t>
      </w:r>
      <w:r>
        <w:rPr>
          <w:rFonts w:hint="eastAsia" w:ascii="Consolas" w:hAnsi="Consolas" w:eastAsia="Consolas"/>
          <w:color w:val="008080"/>
          <w:sz w:val="20"/>
          <w:szCs w:val="24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input</w:t>
      </w:r>
      <w:r>
        <w:rPr>
          <w:rFonts w:hint="eastAsia" w:ascii="Consolas" w:hAnsi="Consolas" w:eastAsia="Consolas"/>
          <w:sz w:val="20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szCs w:val="24"/>
        </w:rPr>
        <w:t>type</w:t>
      </w:r>
      <w:r>
        <w:rPr>
          <w:rFonts w:hint="eastAsia" w:ascii="Consolas" w:hAnsi="Consolas" w:eastAsia="Consolas"/>
          <w:color w:val="000000"/>
          <w:sz w:val="20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0"/>
          <w:szCs w:val="24"/>
        </w:rPr>
        <w:t>"text"</w:t>
      </w:r>
      <w:r>
        <w:rPr>
          <w:rFonts w:hint="eastAsia" w:ascii="Consolas" w:hAnsi="Consolas" w:eastAsia="Consolas"/>
          <w:sz w:val="20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szCs w:val="24"/>
        </w:rPr>
        <w:t>name</w:t>
      </w:r>
      <w:r>
        <w:rPr>
          <w:rFonts w:hint="eastAsia" w:ascii="Consolas" w:hAnsi="Consolas" w:eastAsia="Consolas"/>
          <w:color w:val="000000"/>
          <w:sz w:val="20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0"/>
          <w:szCs w:val="24"/>
        </w:rPr>
        <w:t>"input_value"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input</w:t>
      </w:r>
      <w:r>
        <w:rPr>
          <w:rFonts w:hint="eastAsia" w:ascii="Consolas" w:hAnsi="Consolas" w:eastAsia="Consolas"/>
          <w:sz w:val="20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szCs w:val="24"/>
        </w:rPr>
        <w:t>type</w:t>
      </w:r>
      <w:r>
        <w:rPr>
          <w:rFonts w:hint="eastAsia" w:ascii="Consolas" w:hAnsi="Consolas" w:eastAsia="Consolas"/>
          <w:color w:val="000000"/>
          <w:sz w:val="20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0"/>
          <w:szCs w:val="24"/>
        </w:rPr>
        <w:t>"submit"</w:t>
      </w:r>
      <w:r>
        <w:rPr>
          <w:rFonts w:hint="eastAsia" w:ascii="Consolas" w:hAnsi="Consolas" w:eastAsia="Consolas"/>
          <w:sz w:val="20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szCs w:val="24"/>
        </w:rPr>
        <w:t>id</w:t>
      </w:r>
      <w:r>
        <w:rPr>
          <w:rFonts w:hint="eastAsia" w:ascii="Consolas" w:hAnsi="Consolas" w:eastAsia="Consolas"/>
          <w:color w:val="000000"/>
          <w:sz w:val="20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0"/>
          <w:szCs w:val="24"/>
        </w:rPr>
        <w:t>"submit_btn"</w:t>
      </w:r>
      <w:r>
        <w:rPr>
          <w:rFonts w:hint="eastAsia" w:ascii="Consolas" w:hAnsi="Consolas" w:eastAsia="Consolas"/>
          <w:sz w:val="20"/>
          <w:szCs w:val="24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szCs w:val="24"/>
        </w:rPr>
        <w:t>value</w:t>
      </w:r>
      <w:r>
        <w:rPr>
          <w:rFonts w:hint="eastAsia" w:ascii="Consolas" w:hAnsi="Consolas" w:eastAsia="Consolas"/>
          <w:color w:val="000000"/>
          <w:sz w:val="20"/>
          <w:szCs w:val="24"/>
        </w:rPr>
        <w:t>=</w:t>
      </w:r>
      <w:r>
        <w:rPr>
          <w:rFonts w:hint="eastAsia" w:ascii="Consolas" w:hAnsi="Consolas" w:eastAsia="Consolas"/>
          <w:i/>
          <w:color w:val="2A00FF"/>
          <w:sz w:val="20"/>
          <w:szCs w:val="24"/>
        </w:rPr>
        <w:t>"提交"</w:t>
      </w:r>
      <w:r>
        <w:rPr>
          <w:rFonts w:hint="eastAsia" w:ascii="Consolas" w:hAnsi="Consolas" w:eastAsia="Consolas"/>
          <w:sz w:val="20"/>
          <w:szCs w:val="24"/>
        </w:rPr>
        <w:t xml:space="preserve"> </w:t>
      </w:r>
      <w:r>
        <w:rPr>
          <w:rFonts w:hint="eastAsia" w:ascii="Consolas" w:hAnsi="Consolas" w:eastAsia="Consolas"/>
          <w:color w:val="008080"/>
          <w:sz w:val="20"/>
          <w:szCs w:val="24"/>
        </w:rPr>
        <w:t>/&gt;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  </w:t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br</w:t>
      </w:r>
      <w:r>
        <w:rPr>
          <w:rFonts w:hint="eastAsia" w:ascii="Consolas" w:hAnsi="Consolas" w:eastAsia="Consolas"/>
          <w:sz w:val="20"/>
          <w:szCs w:val="24"/>
        </w:rPr>
        <w:t xml:space="preserve"> </w:t>
      </w:r>
      <w:r>
        <w:rPr>
          <w:rFonts w:hint="eastAsia" w:ascii="Consolas" w:hAnsi="Consolas" w:eastAsia="Consolas"/>
          <w:color w:val="008080"/>
          <w:sz w:val="20"/>
          <w:szCs w:val="24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      字符串全大写形式如下：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      </w:t>
      </w:r>
      <w:r>
        <w:rPr>
          <w:rFonts w:hint="eastAsia" w:ascii="Consolas" w:hAnsi="Consolas" w:eastAsia="Consolas"/>
          <w:color w:val="008080"/>
          <w:sz w:val="20"/>
          <w:szCs w:val="24"/>
        </w:rPr>
        <w:t>&lt;</w:t>
      </w:r>
      <w:r>
        <w:rPr>
          <w:rFonts w:hint="eastAsia" w:ascii="Consolas" w:hAnsi="Consolas" w:eastAsia="Consolas"/>
          <w:color w:val="3F7F7F"/>
          <w:sz w:val="20"/>
          <w:szCs w:val="24"/>
        </w:rPr>
        <w:t>br</w:t>
      </w:r>
      <w:r>
        <w:rPr>
          <w:rFonts w:hint="eastAsia" w:ascii="Consolas" w:hAnsi="Consolas" w:eastAsia="Consolas"/>
          <w:sz w:val="20"/>
          <w:szCs w:val="24"/>
        </w:rPr>
        <w:t xml:space="preserve"> </w:t>
      </w:r>
      <w:r>
        <w:rPr>
          <w:rFonts w:hint="eastAsia" w:ascii="Consolas" w:hAnsi="Consolas" w:eastAsia="Consolas"/>
          <w:color w:val="008080"/>
          <w:sz w:val="20"/>
          <w:szCs w:val="24"/>
        </w:rPr>
        <w:t>/&gt;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BF5F3F"/>
          <w:sz w:val="20"/>
          <w:szCs w:val="24"/>
        </w:rPr>
        <w:t>&lt;%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>String str = request.getParameter(</w:t>
      </w:r>
      <w:r>
        <w:rPr>
          <w:rFonts w:hint="eastAsia" w:ascii="Consolas" w:hAnsi="Consolas" w:eastAsia="Consolas"/>
          <w:color w:val="2A00FF"/>
          <w:sz w:val="20"/>
          <w:szCs w:val="24"/>
        </w:rPr>
        <w:t>"input_value"</w:t>
      </w:r>
      <w:r>
        <w:rPr>
          <w:rFonts w:hint="eastAsia" w:ascii="Consolas" w:hAnsi="Consolas" w:eastAsia="Consolas"/>
          <w:color w:val="000000"/>
          <w:sz w:val="20"/>
          <w:szCs w:val="24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0"/>
          <w:szCs w:val="24"/>
        </w:rPr>
        <w:t>if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(str != </w:t>
      </w:r>
      <w:r>
        <w:rPr>
          <w:rFonts w:hint="eastAsia" w:ascii="Consolas" w:hAnsi="Consolas" w:eastAsia="Consolas"/>
          <w:b/>
          <w:color w:val="7F0055"/>
          <w:sz w:val="20"/>
          <w:szCs w:val="24"/>
        </w:rPr>
        <w:t>null</w:t>
      </w:r>
      <w:r>
        <w:rPr>
          <w:rFonts w:hint="eastAsia" w:ascii="Consolas" w:hAnsi="Consolas" w:eastAsia="Consolas"/>
          <w:color w:val="000000"/>
          <w:sz w:val="20"/>
          <w:szCs w:val="24"/>
        </w:rPr>
        <w:t>) out.println(str.toUpperCase());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BF5F3F"/>
          <w:sz w:val="20"/>
          <w:szCs w:val="24"/>
        </w:rPr>
        <w:t>%&gt;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form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div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body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default" w:ascii="微软雅黑" w:hAnsi="微软雅黑" w:eastAsia="微软雅黑" w:cs="微软雅黑"/>
          <w:i w:val="0"/>
          <w:iCs w:val="0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Consolas" w:hAnsi="Consolas" w:eastAsia="Consolas"/>
          <w:color w:val="008080"/>
          <w:sz w:val="20"/>
          <w:szCs w:val="24"/>
        </w:rPr>
        <w:t>&lt;/</w:t>
      </w:r>
      <w:r>
        <w:rPr>
          <w:rFonts w:hint="eastAsia" w:ascii="Consolas" w:hAnsi="Consolas" w:eastAsia="Consolas"/>
          <w:color w:val="3F7F7F"/>
          <w:sz w:val="20"/>
          <w:szCs w:val="24"/>
        </w:rPr>
        <w:t>html</w:t>
      </w:r>
      <w:r>
        <w:rPr>
          <w:rFonts w:hint="eastAsia" w:ascii="Consolas" w:hAnsi="Consolas" w:eastAsia="Consolas"/>
          <w:color w:val="008080"/>
          <w:sz w:val="20"/>
          <w:szCs w:val="24"/>
        </w:rPr>
        <w:t>&gt;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0985810"/>
    <w:multiLevelType w:val="singleLevel"/>
    <w:tmpl w:val="C0985810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68ADB079"/>
    <w:multiLevelType w:val="singleLevel"/>
    <w:tmpl w:val="68ADB079"/>
    <w:lvl w:ilvl="0" w:tentative="0">
      <w:start w:val="3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5E7762B"/>
    <w:rsid w:val="065564A8"/>
    <w:rsid w:val="079032CD"/>
    <w:rsid w:val="16AF1C41"/>
    <w:rsid w:val="17034227"/>
    <w:rsid w:val="1720482E"/>
    <w:rsid w:val="18BD228D"/>
    <w:rsid w:val="18CB4125"/>
    <w:rsid w:val="1AE51FF1"/>
    <w:rsid w:val="1BC52B8F"/>
    <w:rsid w:val="28726D71"/>
    <w:rsid w:val="28FF3A2F"/>
    <w:rsid w:val="2BAE1604"/>
    <w:rsid w:val="30350BFB"/>
    <w:rsid w:val="30D10D7B"/>
    <w:rsid w:val="33521DAF"/>
    <w:rsid w:val="33E22AAC"/>
    <w:rsid w:val="34960249"/>
    <w:rsid w:val="3599165E"/>
    <w:rsid w:val="367C7F4C"/>
    <w:rsid w:val="37302EC2"/>
    <w:rsid w:val="37936645"/>
    <w:rsid w:val="37FC2E94"/>
    <w:rsid w:val="3AEF4FCA"/>
    <w:rsid w:val="3B4B54CD"/>
    <w:rsid w:val="3B710CA3"/>
    <w:rsid w:val="3D921F32"/>
    <w:rsid w:val="3DDB1F0F"/>
    <w:rsid w:val="403F4A42"/>
    <w:rsid w:val="474014BD"/>
    <w:rsid w:val="5066516B"/>
    <w:rsid w:val="52961261"/>
    <w:rsid w:val="54FA1F1E"/>
    <w:rsid w:val="56781F9A"/>
    <w:rsid w:val="59AE0721"/>
    <w:rsid w:val="5F8811C7"/>
    <w:rsid w:val="66F42721"/>
    <w:rsid w:val="678649C9"/>
    <w:rsid w:val="6EDC5A3D"/>
    <w:rsid w:val="709653E6"/>
    <w:rsid w:val="71FD6138"/>
    <w:rsid w:val="7487479C"/>
    <w:rsid w:val="75FC1ED7"/>
    <w:rsid w:val="7CD3464D"/>
    <w:rsid w:val="7EAA1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Emphasis"/>
    <w:basedOn w:val="6"/>
    <w:qFormat/>
    <w:uiPriority w:val="0"/>
    <w:rPr>
      <w:i/>
    </w:rPr>
  </w:style>
  <w:style w:type="character" w:styleId="9">
    <w:name w:val="Hyperlink"/>
    <w:basedOn w:val="6"/>
    <w:qFormat/>
    <w:uiPriority w:val="0"/>
    <w:rPr>
      <w:color w:val="0000FF"/>
      <w:u w:val="single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1394</Words>
  <Characters>2716</Characters>
  <Lines>0</Lines>
  <Paragraphs>0</Paragraphs>
  <TotalTime>10</TotalTime>
  <ScaleCrop>false</ScaleCrop>
  <LinksUpToDate>false</LinksUpToDate>
  <CharactersWithSpaces>3256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2022-04-06T10:50:00Z</dcterms:created>
  <dc:creator>dell</dc:creator>
  <cp:lastModifiedBy>WPS_1649242121</cp:lastModifiedBy>
  <dcterms:modified xsi:type="dcterms:W3CDTF">2022-04-06T15:49:19Z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E7C59622C1D64133B9FCFBD0E2FE7C23</vt:lpwstr>
  </property>
</Properties>
</file>