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470B" w:rsidRPr="00C70B67" w:rsidRDefault="00CC470B" w:rsidP="00930AF3">
      <w:pPr>
        <w:jc w:val="center"/>
        <w:rPr>
          <w:lang w:eastAsia="en-GB"/>
        </w:rPr>
      </w:pPr>
      <w:r w:rsidRPr="00C70B67">
        <w:rPr>
          <w:lang w:eastAsia="en-GB"/>
        </w:rPr>
        <w:t>ОТЧЕТ</w:t>
      </w:r>
    </w:p>
    <w:p w:rsidR="00CC470B" w:rsidRPr="00C70B67" w:rsidRDefault="00CC470B" w:rsidP="00930AF3">
      <w:pPr>
        <w:jc w:val="center"/>
        <w:rPr>
          <w:lang w:eastAsia="en-GB"/>
        </w:rPr>
      </w:pPr>
    </w:p>
    <w:p w:rsidR="00930AF3" w:rsidRDefault="004B382D" w:rsidP="00930AF3">
      <w:pPr>
        <w:jc w:val="center"/>
        <w:rPr>
          <w:lang w:eastAsia="en-GB"/>
        </w:rPr>
      </w:pPr>
      <w:r>
        <w:rPr>
          <w:lang w:eastAsia="en-GB"/>
        </w:rPr>
        <w:t>Здание№2</w:t>
      </w:r>
      <w:r w:rsidR="00930AF3" w:rsidRPr="00930AF3">
        <w:rPr>
          <w:lang w:eastAsia="en-GB"/>
        </w:rPr>
        <w:br/>
      </w:r>
      <w:r w:rsidR="00930AF3">
        <w:rPr>
          <w:lang w:eastAsia="en-GB"/>
        </w:rPr>
        <w:t>Вариант</w:t>
      </w:r>
      <w:r>
        <w:rPr>
          <w:lang w:eastAsia="en-GB"/>
        </w:rPr>
        <w:t xml:space="preserve"> 4</w:t>
      </w:r>
    </w:p>
    <w:p w:rsidR="00CC470B" w:rsidRPr="00C70B67" w:rsidRDefault="00CC470B" w:rsidP="004B382D">
      <w:pPr>
        <w:rPr>
          <w:lang w:eastAsia="en-GB"/>
        </w:rPr>
      </w:pPr>
      <w:r w:rsidRPr="00C70B67">
        <w:rPr>
          <w:lang w:eastAsia="en-GB"/>
        </w:rPr>
        <w:t>«</w:t>
      </w:r>
      <w:r w:rsidR="004B382D" w:rsidRPr="004B382D">
        <w:rPr>
          <w:lang w:eastAsia="en-GB"/>
        </w:rPr>
        <w:t xml:space="preserve">Обучение </w:t>
      </w:r>
      <w:proofErr w:type="spellStart"/>
      <w:r w:rsidR="004B382D" w:rsidRPr="004B382D">
        <w:rPr>
          <w:lang w:eastAsia="en-GB"/>
        </w:rPr>
        <w:t>нейросетевых</w:t>
      </w:r>
      <w:proofErr w:type="spellEnd"/>
      <w:r w:rsidR="004B382D" w:rsidRPr="004B382D">
        <w:rPr>
          <w:lang w:eastAsia="en-GB"/>
        </w:rPr>
        <w:t xml:space="preserve"> моде</w:t>
      </w:r>
      <w:r w:rsidR="004B382D">
        <w:rPr>
          <w:lang w:eastAsia="en-GB"/>
        </w:rPr>
        <w:t>лей анализа последовательностей</w:t>
      </w:r>
      <w:r w:rsidRPr="00C70B67">
        <w:rPr>
          <w:lang w:eastAsia="en-GB"/>
        </w:rPr>
        <w:t>»</w:t>
      </w:r>
    </w:p>
    <w:p w:rsidR="00CC470B" w:rsidRPr="00C70B67" w:rsidRDefault="00CC470B" w:rsidP="00CC470B">
      <w:pPr>
        <w:jc w:val="center"/>
        <w:rPr>
          <w:lang w:eastAsia="en-GB"/>
        </w:rPr>
      </w:pPr>
    </w:p>
    <w:p w:rsidR="00930AF3" w:rsidRPr="00C70B67" w:rsidRDefault="00930AF3" w:rsidP="00CC470B">
      <w:pPr>
        <w:jc w:val="center"/>
        <w:rPr>
          <w:lang w:eastAsia="en-GB"/>
        </w:rPr>
      </w:pPr>
    </w:p>
    <w:p w:rsidR="005927BA" w:rsidRDefault="00930AF3" w:rsidP="00930AF3">
      <w:pPr>
        <w:jc w:val="right"/>
        <w:rPr>
          <w:lang w:eastAsia="en-GB"/>
        </w:rPr>
      </w:pPr>
      <w:r>
        <w:rPr>
          <w:lang w:eastAsia="en-GB"/>
        </w:rPr>
        <w:t>Студентка</w:t>
      </w:r>
      <w:r w:rsidR="00CC470B" w:rsidRPr="00C70B67">
        <w:rPr>
          <w:lang w:eastAsia="en-GB"/>
        </w:rPr>
        <w:t xml:space="preserve"> группы №932001:</w:t>
      </w:r>
      <w:r>
        <w:rPr>
          <w:lang w:eastAsia="en-GB"/>
        </w:rPr>
        <w:t xml:space="preserve"> Ли Алина</w:t>
      </w: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Default="00930AF3" w:rsidP="00930AF3">
      <w:pPr>
        <w:jc w:val="right"/>
        <w:rPr>
          <w:lang w:eastAsia="en-GB"/>
        </w:rPr>
      </w:pPr>
    </w:p>
    <w:p w:rsidR="00930AF3" w:rsidRPr="004B382D" w:rsidRDefault="00930AF3" w:rsidP="004B382D">
      <w:pPr>
        <w:jc w:val="left"/>
        <w:rPr>
          <w:lang w:eastAsia="en-GB"/>
        </w:rPr>
      </w:pPr>
      <w:r w:rsidRPr="00930AF3">
        <w:rPr>
          <w:b/>
          <w:lang w:eastAsia="en-GB"/>
        </w:rPr>
        <w:lastRenderedPageBreak/>
        <w:t>Цель работы</w:t>
      </w:r>
      <w:r>
        <w:rPr>
          <w:lang w:eastAsia="en-GB"/>
        </w:rPr>
        <w:t xml:space="preserve"> – </w:t>
      </w:r>
      <w:r w:rsidR="004B382D" w:rsidRPr="004B382D">
        <w:rPr>
          <w:lang w:eastAsia="en-GB"/>
        </w:rPr>
        <w:t>получить навыки создания нейронных сетей для анализа сигналов с помощью моделей рекуррентных сетей и ячеек LSTM (GRU).</w:t>
      </w:r>
    </w:p>
    <w:p w:rsidR="00930AF3" w:rsidRDefault="00930AF3" w:rsidP="00930AF3">
      <w:pPr>
        <w:jc w:val="left"/>
        <w:rPr>
          <w:lang w:eastAsia="en-GB"/>
        </w:rPr>
      </w:pPr>
      <w:r w:rsidRPr="00930AF3">
        <w:rPr>
          <w:b/>
          <w:lang w:eastAsia="en-GB"/>
        </w:rPr>
        <w:t xml:space="preserve">Задачи </w:t>
      </w:r>
      <w:r>
        <w:rPr>
          <w:lang w:eastAsia="en-GB"/>
        </w:rPr>
        <w:t xml:space="preserve">– Построить три </w:t>
      </w:r>
      <w:proofErr w:type="spellStart"/>
      <w:r>
        <w:rPr>
          <w:lang w:eastAsia="en-GB"/>
        </w:rPr>
        <w:t>нейросетевые</w:t>
      </w:r>
      <w:proofErr w:type="spellEnd"/>
      <w:r>
        <w:rPr>
          <w:lang w:eastAsia="en-GB"/>
        </w:rPr>
        <w:t xml:space="preserve"> модели:</w:t>
      </w:r>
    </w:p>
    <w:p w:rsidR="00930AF3" w:rsidRPr="00930AF3" w:rsidRDefault="004B382D" w:rsidP="004B382D">
      <w:pPr>
        <w:jc w:val="left"/>
        <w:rPr>
          <w:lang w:eastAsia="en-GB"/>
        </w:rPr>
      </w:pPr>
      <w:r w:rsidRPr="004B382D">
        <w:rPr>
          <w:b/>
          <w:lang w:eastAsia="en-GB"/>
        </w:rPr>
        <w:t>a) Регрессор, использующий слой RNN в качестве скрытого слоя</w:t>
      </w:r>
    </w:p>
    <w:p w:rsidR="00930AF3" w:rsidRPr="00930AF3" w:rsidRDefault="004B382D" w:rsidP="00930AF3">
      <w:pPr>
        <w:jc w:val="left"/>
        <w:rPr>
          <w:lang w:eastAsia="en-GB"/>
        </w:rPr>
      </w:pPr>
      <w:r w:rsidRPr="004B382D">
        <w:rPr>
          <w:b/>
          <w:lang w:eastAsia="en-GB"/>
        </w:rPr>
        <w:t>b) Регрессор, ячейку LSTM (или GRU) в скрытом слое</w:t>
      </w:r>
    </w:p>
    <w:p w:rsidR="00930AF3" w:rsidRDefault="004B382D" w:rsidP="00930AF3">
      <w:pPr>
        <w:jc w:val="left"/>
        <w:rPr>
          <w:lang w:eastAsia="en-GB"/>
        </w:rPr>
      </w:pPr>
      <w:r w:rsidRPr="004B382D">
        <w:rPr>
          <w:b/>
          <w:lang w:eastAsia="en-GB"/>
        </w:rPr>
        <w:t>c) Регрессор – стек двух слоёв с LSTM (или GRU)</w:t>
      </w:r>
    </w:p>
    <w:p w:rsidR="00930AF3" w:rsidRDefault="004B382D" w:rsidP="00930AF3">
      <w:pPr>
        <w:jc w:val="left"/>
        <w:rPr>
          <w:lang w:eastAsia="en-GB"/>
        </w:rPr>
      </w:pPr>
      <w:r w:rsidRPr="004B382D">
        <w:rPr>
          <w:lang w:eastAsia="en-GB"/>
        </w:rPr>
        <w:t>для прогноза средней температуры в Якутске на следующий день, используя информацию за предыдущие дни.</w:t>
      </w:r>
    </w:p>
    <w:p w:rsidR="004B382D" w:rsidRDefault="004B382D" w:rsidP="00930AF3">
      <w:pPr>
        <w:jc w:val="left"/>
        <w:rPr>
          <w:lang w:eastAsia="en-GB"/>
        </w:rPr>
      </w:pPr>
    </w:p>
    <w:p w:rsidR="000F2D4F" w:rsidRDefault="000F2D4F" w:rsidP="000F2D4F">
      <w:pPr>
        <w:jc w:val="left"/>
        <w:rPr>
          <w:b/>
          <w:sz w:val="40"/>
          <w:szCs w:val="40"/>
          <w:lang w:eastAsia="en-GB"/>
        </w:rPr>
      </w:pPr>
      <w:r w:rsidRPr="000F2D4F">
        <w:rPr>
          <w:b/>
          <w:sz w:val="40"/>
          <w:szCs w:val="40"/>
          <w:highlight w:val="lightGray"/>
          <w:lang w:eastAsia="en-GB"/>
        </w:rPr>
        <w:t>Описание данных</w:t>
      </w:r>
    </w:p>
    <w:p w:rsidR="000F2D4F" w:rsidRDefault="000F2D4F" w:rsidP="00D232F9">
      <w:pPr>
        <w:pStyle w:val="a3"/>
        <w:numPr>
          <w:ilvl w:val="0"/>
          <w:numId w:val="3"/>
        </w:numPr>
        <w:jc w:val="left"/>
        <w:rPr>
          <w:lang w:eastAsia="en-GB"/>
        </w:rPr>
      </w:pPr>
      <w:proofErr w:type="spellStart"/>
      <w:r w:rsidRPr="00027172">
        <w:rPr>
          <w:b/>
          <w:lang w:eastAsia="en-GB"/>
        </w:rPr>
        <w:t>LocalTime</w:t>
      </w:r>
      <w:proofErr w:type="spellEnd"/>
      <w:r w:rsidRPr="00027172">
        <w:rPr>
          <w:b/>
          <w:lang w:eastAsia="en-GB"/>
        </w:rPr>
        <w:t>:</w:t>
      </w:r>
      <w:r>
        <w:rPr>
          <w:lang w:eastAsia="en-GB"/>
        </w:rPr>
        <w:t xml:space="preserve"> Время наблюдения</w:t>
      </w:r>
      <w:r w:rsidRPr="000F2D4F">
        <w:t xml:space="preserve"> </w:t>
      </w:r>
      <w:r w:rsidRPr="000F2D4F">
        <w:rPr>
          <w:lang w:eastAsia="en-GB"/>
        </w:rPr>
        <w:t>в формате день/месяц/год час:</w:t>
      </w:r>
      <w:r>
        <w:rPr>
          <w:lang w:eastAsia="en-GB"/>
        </w:rPr>
        <w:t xml:space="preserve"> </w:t>
      </w:r>
      <w:r w:rsidRPr="000F2D4F">
        <w:rPr>
          <w:lang w:eastAsia="en-GB"/>
        </w:rPr>
        <w:t>минута.</w:t>
      </w:r>
      <w:r>
        <w:rPr>
          <w:lang w:eastAsia="en-GB"/>
        </w:rPr>
        <w:t xml:space="preserve"> Это объектный тип данных.</w:t>
      </w:r>
      <w:r w:rsidR="00FE76A6">
        <w:rPr>
          <w:lang w:eastAsia="en-GB"/>
        </w:rPr>
        <w:t xml:space="preserve"> </w:t>
      </w:r>
      <w:r w:rsidR="00D232F9" w:rsidRPr="00D232F9">
        <w:rPr>
          <w:lang w:eastAsia="en-GB"/>
        </w:rPr>
        <w:t>В этом наборе данных отсутствуют пропущенные значения.</w:t>
      </w:r>
    </w:p>
    <w:p w:rsidR="000F2D4F" w:rsidRDefault="000F2D4F" w:rsidP="00D232F9">
      <w:pPr>
        <w:pStyle w:val="a3"/>
        <w:numPr>
          <w:ilvl w:val="0"/>
          <w:numId w:val="3"/>
        </w:numPr>
        <w:jc w:val="left"/>
        <w:rPr>
          <w:lang w:eastAsia="en-GB"/>
        </w:rPr>
      </w:pPr>
      <w:r w:rsidRPr="00027172">
        <w:rPr>
          <w:b/>
          <w:lang w:eastAsia="en-GB"/>
        </w:rPr>
        <w:t>T:</w:t>
      </w:r>
      <w:r>
        <w:rPr>
          <w:lang w:eastAsia="en-GB"/>
        </w:rPr>
        <w:t xml:space="preserve"> Температура. Это числовой тип данных (float64).</w:t>
      </w:r>
      <w:r w:rsidR="00FE76A6">
        <w:rPr>
          <w:lang w:eastAsia="en-GB"/>
        </w:rPr>
        <w:t xml:space="preserve"> </w:t>
      </w:r>
      <w:r w:rsidR="00FE76A6" w:rsidRPr="00FE76A6">
        <w:rPr>
          <w:lang w:eastAsia="en-GB"/>
        </w:rPr>
        <w:t>Средняя температура в этом наборе данных составляет -8.09 градусов Цельсия, но она варьируется от -50 до 35 градусов.</w:t>
      </w:r>
      <w:r w:rsidR="00D232F9">
        <w:rPr>
          <w:lang w:eastAsia="en-GB"/>
        </w:rPr>
        <w:t xml:space="preserve"> </w:t>
      </w:r>
      <w:r w:rsidR="00D232F9" w:rsidRPr="00D232F9">
        <w:rPr>
          <w:lang w:eastAsia="en-GB"/>
        </w:rPr>
        <w:t>В этом столбце есть 1 пропущенное значение.</w:t>
      </w:r>
    </w:p>
    <w:p w:rsidR="000F2D4F" w:rsidRDefault="000F2D4F" w:rsidP="00D232F9">
      <w:pPr>
        <w:pStyle w:val="a3"/>
        <w:numPr>
          <w:ilvl w:val="0"/>
          <w:numId w:val="3"/>
        </w:numPr>
        <w:jc w:val="left"/>
        <w:rPr>
          <w:lang w:eastAsia="en-GB"/>
        </w:rPr>
      </w:pPr>
      <w:r w:rsidRPr="00027172">
        <w:rPr>
          <w:b/>
          <w:lang w:eastAsia="en-GB"/>
        </w:rPr>
        <w:t>P0:</w:t>
      </w:r>
      <w:r>
        <w:rPr>
          <w:lang w:eastAsia="en-GB"/>
        </w:rPr>
        <w:t xml:space="preserve"> </w:t>
      </w:r>
      <w:r w:rsidRPr="000F2D4F">
        <w:rPr>
          <w:lang w:eastAsia="en-GB"/>
        </w:rPr>
        <w:t>Давление на уровне моря</w:t>
      </w:r>
      <w:r>
        <w:rPr>
          <w:lang w:eastAsia="en-GB"/>
        </w:rPr>
        <w:t>. Это числовой тип данных (float64).</w:t>
      </w:r>
      <w:r w:rsidR="00FE76A6">
        <w:rPr>
          <w:lang w:eastAsia="en-GB"/>
        </w:rPr>
        <w:t xml:space="preserve"> </w:t>
      </w:r>
      <w:r w:rsidR="00FE76A6" w:rsidRPr="00FE76A6">
        <w:rPr>
          <w:lang w:eastAsia="en-GB"/>
        </w:rPr>
        <w:t>Среднее значение составляет 748.08, но значения варьируются от 726.8 до 773.4.</w:t>
      </w:r>
      <w:r w:rsidR="00D232F9">
        <w:rPr>
          <w:lang w:eastAsia="en-GB"/>
        </w:rPr>
        <w:t xml:space="preserve"> </w:t>
      </w:r>
      <w:r w:rsidR="00D232F9" w:rsidRPr="00D232F9">
        <w:rPr>
          <w:lang w:eastAsia="en-GB"/>
        </w:rPr>
        <w:t>В этом столбце есть 2 пропущенных значения.</w:t>
      </w:r>
    </w:p>
    <w:p w:rsidR="000F2D4F" w:rsidRPr="00FE76A6" w:rsidRDefault="000F2D4F" w:rsidP="00D232F9">
      <w:pPr>
        <w:pStyle w:val="a3"/>
        <w:numPr>
          <w:ilvl w:val="0"/>
          <w:numId w:val="3"/>
        </w:numPr>
        <w:jc w:val="left"/>
        <w:rPr>
          <w:lang w:eastAsia="en-GB"/>
        </w:rPr>
      </w:pPr>
      <w:r w:rsidRPr="00027172">
        <w:rPr>
          <w:b/>
          <w:lang w:eastAsia="en-GB"/>
        </w:rPr>
        <w:t>P:</w:t>
      </w:r>
      <w:r>
        <w:rPr>
          <w:lang w:eastAsia="en-GB"/>
        </w:rPr>
        <w:t xml:space="preserve"> </w:t>
      </w:r>
      <w:r w:rsidRPr="000F2D4F">
        <w:rPr>
          <w:lang w:eastAsia="en-GB"/>
        </w:rPr>
        <w:t>Давление в мм ртутного столба</w:t>
      </w:r>
      <w:r>
        <w:rPr>
          <w:lang w:eastAsia="en-GB"/>
        </w:rPr>
        <w:t>. Это числовой тип данных (float64).</w:t>
      </w:r>
      <w:r w:rsidR="00FE76A6">
        <w:rPr>
          <w:lang w:eastAsia="en-GB"/>
        </w:rPr>
        <w:t xml:space="preserve"> </w:t>
      </w:r>
      <w:r w:rsidR="00FE76A6" w:rsidRPr="00FE76A6">
        <w:rPr>
          <w:lang w:eastAsia="en-GB"/>
        </w:rPr>
        <w:t>Среднее значение составляет 760.52, но значения варьируются от 738.1 до 787.7.</w:t>
      </w:r>
      <w:r w:rsidR="00D232F9">
        <w:rPr>
          <w:lang w:eastAsia="en-GB"/>
        </w:rPr>
        <w:t xml:space="preserve"> </w:t>
      </w:r>
      <w:r w:rsidR="00D232F9" w:rsidRPr="00D232F9">
        <w:rPr>
          <w:lang w:eastAsia="en-GB"/>
        </w:rPr>
        <w:t>В этом столбце есть 2 пропущенных значения.</w:t>
      </w:r>
    </w:p>
    <w:p w:rsidR="000F2D4F" w:rsidRDefault="000F2D4F" w:rsidP="00D232F9">
      <w:pPr>
        <w:pStyle w:val="a3"/>
        <w:numPr>
          <w:ilvl w:val="0"/>
          <w:numId w:val="3"/>
        </w:numPr>
        <w:jc w:val="left"/>
        <w:rPr>
          <w:lang w:eastAsia="en-GB"/>
        </w:rPr>
      </w:pPr>
      <w:r w:rsidRPr="00027172">
        <w:rPr>
          <w:b/>
          <w:lang w:eastAsia="en-GB"/>
        </w:rPr>
        <w:t>U:</w:t>
      </w:r>
      <w:r>
        <w:rPr>
          <w:lang w:eastAsia="en-GB"/>
        </w:rPr>
        <w:t xml:space="preserve"> Относительная влажность воздуха. Это числовой тип данных (float64).</w:t>
      </w:r>
      <w:r w:rsidR="00FE76A6">
        <w:rPr>
          <w:lang w:eastAsia="en-GB"/>
        </w:rPr>
        <w:t xml:space="preserve"> </w:t>
      </w:r>
      <w:r w:rsidR="00FE76A6" w:rsidRPr="00FE76A6">
        <w:rPr>
          <w:lang w:eastAsia="en-GB"/>
        </w:rPr>
        <w:t>Среднее значение составляет 66.7%, но значения варьируются от 8% до 100%.</w:t>
      </w:r>
      <w:r w:rsidR="00D232F9">
        <w:rPr>
          <w:lang w:eastAsia="en-GB"/>
        </w:rPr>
        <w:t xml:space="preserve"> </w:t>
      </w:r>
      <w:r w:rsidR="00D232F9" w:rsidRPr="00D232F9">
        <w:rPr>
          <w:lang w:eastAsia="en-GB"/>
        </w:rPr>
        <w:t>В этом столбце есть 3 пропущенных значения.</w:t>
      </w:r>
    </w:p>
    <w:p w:rsidR="00FE76A6" w:rsidRDefault="000F2D4F" w:rsidP="00D232F9">
      <w:pPr>
        <w:pStyle w:val="a3"/>
        <w:numPr>
          <w:ilvl w:val="0"/>
          <w:numId w:val="3"/>
        </w:numPr>
        <w:jc w:val="left"/>
        <w:rPr>
          <w:lang w:eastAsia="en-GB"/>
        </w:rPr>
      </w:pPr>
      <w:r w:rsidRPr="00027172">
        <w:rPr>
          <w:b/>
          <w:lang w:eastAsia="en-GB"/>
        </w:rPr>
        <w:t>DD:</w:t>
      </w:r>
      <w:r>
        <w:rPr>
          <w:lang w:eastAsia="en-GB"/>
        </w:rPr>
        <w:t xml:space="preserve"> Направление ветра. </w:t>
      </w:r>
      <w:r w:rsidRPr="000F2D4F">
        <w:rPr>
          <w:lang w:eastAsia="en-GB"/>
        </w:rPr>
        <w:t>Может принимать значения "Ветер", "Штиль" или "Переменное направление".</w:t>
      </w:r>
      <w:r>
        <w:rPr>
          <w:lang w:eastAsia="en-GB"/>
        </w:rPr>
        <w:t xml:space="preserve"> </w:t>
      </w:r>
      <w:r w:rsidRPr="000F2D4F">
        <w:rPr>
          <w:lang w:eastAsia="en-GB"/>
        </w:rPr>
        <w:t>Э</w:t>
      </w:r>
      <w:r>
        <w:rPr>
          <w:lang w:eastAsia="en-GB"/>
        </w:rPr>
        <w:t>то объектный тип данных.</w:t>
      </w:r>
      <w:r w:rsidR="00FE76A6">
        <w:rPr>
          <w:lang w:eastAsia="en-GB"/>
        </w:rPr>
        <w:t xml:space="preserve"> </w:t>
      </w:r>
      <w:r w:rsidR="00D232F9" w:rsidRPr="00D232F9">
        <w:rPr>
          <w:lang w:eastAsia="en-GB"/>
        </w:rPr>
        <w:t>В этом столбце есть 3 пропущенных значения.</w:t>
      </w:r>
    </w:p>
    <w:p w:rsidR="00FE76A6" w:rsidRDefault="00FE76A6" w:rsidP="00FE76A6">
      <w:pPr>
        <w:pStyle w:val="a3"/>
        <w:jc w:val="left"/>
        <w:rPr>
          <w:lang w:eastAsia="en-GB"/>
        </w:rPr>
      </w:pPr>
      <w:r w:rsidRPr="00FE76A6">
        <w:rPr>
          <w:lang w:eastAsia="en-GB"/>
        </w:rPr>
        <w:lastRenderedPageBreak/>
        <w:drawing>
          <wp:inline distT="0" distB="0" distL="0" distR="0" wp14:anchorId="1D061E3A" wp14:editId="04989289">
            <wp:extent cx="2329732" cy="4006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327" cy="42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2F9" w:rsidRPr="00D232F9">
        <w:rPr>
          <w:noProof/>
          <w:lang w:eastAsia="ru-RU"/>
          <w14:ligatures w14:val="none"/>
        </w:rPr>
        <w:t xml:space="preserve"> </w:t>
      </w:r>
      <w:r w:rsidR="00D232F9" w:rsidRPr="00D232F9">
        <w:rPr>
          <w:lang w:eastAsia="en-GB"/>
        </w:rPr>
        <w:drawing>
          <wp:inline distT="0" distB="0" distL="0" distR="0" wp14:anchorId="4A6073BE" wp14:editId="1D62E514">
            <wp:extent cx="1522999" cy="949767"/>
            <wp:effectExtent l="0" t="0" r="127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9806" cy="9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A6" w:rsidRDefault="00FE76A6" w:rsidP="00FE76A6">
      <w:pPr>
        <w:pStyle w:val="a3"/>
        <w:jc w:val="left"/>
        <w:rPr>
          <w:lang w:eastAsia="en-GB"/>
        </w:rPr>
      </w:pPr>
      <w:r w:rsidRPr="00FE76A6">
        <w:rPr>
          <w:lang w:eastAsia="en-GB"/>
        </w:rPr>
        <w:drawing>
          <wp:inline distT="0" distB="0" distL="0" distR="0" wp14:anchorId="1131DED9" wp14:editId="413EDADC">
            <wp:extent cx="3482671" cy="258142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597" cy="263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6A6">
        <w:rPr>
          <w:lang w:eastAsia="en-GB"/>
        </w:rPr>
        <w:drawing>
          <wp:inline distT="0" distB="0" distL="0" distR="0" wp14:anchorId="64928F3A" wp14:editId="466DA5A2">
            <wp:extent cx="3188473" cy="208196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922"/>
                    <a:stretch/>
                  </pic:blipFill>
                  <pic:spPr bwMode="auto">
                    <a:xfrm>
                      <a:off x="0" y="0"/>
                      <a:ext cx="3215595" cy="209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6A6" w:rsidRDefault="00FE76A6" w:rsidP="00FE76A6">
      <w:pPr>
        <w:jc w:val="left"/>
        <w:rPr>
          <w:lang w:eastAsia="en-GB"/>
        </w:rPr>
      </w:pPr>
      <w:r>
        <w:rPr>
          <w:lang w:eastAsia="en-GB"/>
        </w:rPr>
        <w:t>В</w:t>
      </w:r>
      <w:r w:rsidRPr="00FE76A6">
        <w:rPr>
          <w:lang w:eastAsia="en-GB"/>
        </w:rPr>
        <w:t xml:space="preserve"> некоторых столбцах есть пропущенные значения. Всего в наборе данных 116051 записей.</w:t>
      </w:r>
    </w:p>
    <w:p w:rsidR="00D232F9" w:rsidRDefault="00FE76A6" w:rsidP="00D232F9">
      <w:pPr>
        <w:ind w:left="360"/>
        <w:jc w:val="left"/>
        <w:rPr>
          <w:lang w:eastAsia="en-GB"/>
        </w:rPr>
      </w:pPr>
      <w:r w:rsidRPr="00FE76A6">
        <w:rPr>
          <w:lang w:eastAsia="en-GB"/>
        </w:rPr>
        <w:drawing>
          <wp:inline distT="0" distB="0" distL="0" distR="0" wp14:anchorId="4BEEEF2C" wp14:editId="66937A98">
            <wp:extent cx="2703444" cy="2101833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8311" cy="210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322" w:rsidRDefault="00517322" w:rsidP="00D232F9">
      <w:pPr>
        <w:jc w:val="left"/>
        <w:rPr>
          <w:lang w:eastAsia="en-GB"/>
        </w:rPr>
      </w:pPr>
    </w:p>
    <w:p w:rsidR="00517322" w:rsidRDefault="00517322" w:rsidP="00D232F9">
      <w:pPr>
        <w:jc w:val="left"/>
        <w:rPr>
          <w:lang w:eastAsia="en-GB"/>
        </w:rPr>
      </w:pPr>
    </w:p>
    <w:p w:rsidR="00517322" w:rsidRPr="00517322" w:rsidRDefault="00517322" w:rsidP="00D232F9">
      <w:pPr>
        <w:jc w:val="left"/>
        <w:rPr>
          <w:b/>
          <w:u w:val="single"/>
          <w:lang w:eastAsia="en-GB"/>
        </w:rPr>
      </w:pPr>
      <w:r w:rsidRPr="00517322">
        <w:rPr>
          <w:b/>
          <w:u w:val="single"/>
          <w:lang w:eastAsia="en-GB"/>
        </w:rPr>
        <w:lastRenderedPageBreak/>
        <w:t>Подготовка данных</w:t>
      </w:r>
    </w:p>
    <w:p w:rsidR="00517322" w:rsidRDefault="00D232F9" w:rsidP="00D232F9">
      <w:pPr>
        <w:jc w:val="left"/>
        <w:rPr>
          <w:lang w:eastAsia="en-GB"/>
        </w:rPr>
      </w:pPr>
      <w:r>
        <w:rPr>
          <w:lang w:eastAsia="en-GB"/>
        </w:rPr>
        <w:t xml:space="preserve">Для </w:t>
      </w:r>
      <w:r>
        <w:rPr>
          <w:lang w:eastAsia="en-GB"/>
        </w:rPr>
        <w:t xml:space="preserve">обработки пропущенных значений используем </w:t>
      </w:r>
      <w:proofErr w:type="spellStart"/>
      <w:r>
        <w:rPr>
          <w:lang w:eastAsia="en-GB"/>
        </w:rPr>
        <w:t>комманду</w:t>
      </w:r>
      <w:proofErr w:type="spellEnd"/>
      <w:r>
        <w:rPr>
          <w:lang w:eastAsia="en-GB"/>
        </w:rPr>
        <w:t xml:space="preserve"> </w:t>
      </w:r>
    </w:p>
    <w:p w:rsidR="00D232F9" w:rsidRDefault="00D232F9" w:rsidP="00D232F9">
      <w:pPr>
        <w:jc w:val="left"/>
        <w:rPr>
          <w:lang w:eastAsia="en-GB"/>
        </w:rPr>
      </w:pPr>
      <w:proofErr w:type="spellStart"/>
      <w:r w:rsidRPr="00D232F9">
        <w:rPr>
          <w:lang w:eastAsia="en-GB"/>
        </w:rPr>
        <w:t>data</w:t>
      </w:r>
      <w:proofErr w:type="spellEnd"/>
      <w:r w:rsidRPr="00D232F9">
        <w:rPr>
          <w:lang w:eastAsia="en-GB"/>
        </w:rPr>
        <w:t xml:space="preserve"> = </w:t>
      </w:r>
      <w:proofErr w:type="spellStart"/>
      <w:proofErr w:type="gramStart"/>
      <w:r w:rsidRPr="00D232F9">
        <w:rPr>
          <w:lang w:eastAsia="en-GB"/>
        </w:rPr>
        <w:t>data.dropna</w:t>
      </w:r>
      <w:proofErr w:type="spellEnd"/>
      <w:proofErr w:type="gramEnd"/>
      <w:r w:rsidRPr="00D232F9">
        <w:rPr>
          <w:lang w:eastAsia="en-GB"/>
        </w:rPr>
        <w:t>()</w:t>
      </w:r>
      <w:r>
        <w:rPr>
          <w:lang w:eastAsia="en-GB"/>
        </w:rPr>
        <w:t xml:space="preserve"> (</w:t>
      </w:r>
      <w:r w:rsidRPr="00D232F9">
        <w:rPr>
          <w:lang w:eastAsia="en-GB"/>
        </w:rPr>
        <w:t>удаляет все строки с пропущенны</w:t>
      </w:r>
      <w:r>
        <w:rPr>
          <w:lang w:eastAsia="en-GB"/>
        </w:rPr>
        <w:t>ми значениями из набора данных).</w:t>
      </w:r>
    </w:p>
    <w:p w:rsidR="00D232F9" w:rsidRDefault="00D232F9" w:rsidP="00D232F9">
      <w:pPr>
        <w:jc w:val="left"/>
        <w:rPr>
          <w:lang w:eastAsia="en-GB"/>
        </w:rPr>
      </w:pPr>
      <w:r>
        <w:rPr>
          <w:lang w:eastAsia="en-GB"/>
        </w:rPr>
        <w:t>Далее преобразуем</w:t>
      </w:r>
      <w:r w:rsidRPr="00D232F9">
        <w:rPr>
          <w:lang w:eastAsia="en-GB"/>
        </w:rPr>
        <w:t xml:space="preserve"> кат</w:t>
      </w:r>
      <w:r>
        <w:rPr>
          <w:lang w:eastAsia="en-GB"/>
        </w:rPr>
        <w:t>егориальные значения в столбце DD</w:t>
      </w:r>
      <w:r w:rsidRPr="00D232F9">
        <w:rPr>
          <w:lang w:eastAsia="en-GB"/>
        </w:rPr>
        <w:t xml:space="preserve"> в числовые. </w:t>
      </w:r>
      <w:r>
        <w:rPr>
          <w:lang w:eastAsia="en-GB"/>
        </w:rPr>
        <w:t>С</w:t>
      </w:r>
      <w:r w:rsidRPr="00D232F9">
        <w:rPr>
          <w:lang w:eastAsia="en-GB"/>
        </w:rPr>
        <w:t>озда</w:t>
      </w:r>
      <w:r>
        <w:rPr>
          <w:lang w:eastAsia="en-GB"/>
        </w:rPr>
        <w:t>ем</w:t>
      </w:r>
      <w:r w:rsidRPr="00D232F9">
        <w:rPr>
          <w:lang w:eastAsia="en-GB"/>
        </w:rPr>
        <w:t xml:space="preserve"> словарь, где каждому </w:t>
      </w:r>
      <w:r>
        <w:rPr>
          <w:lang w:eastAsia="en-GB"/>
        </w:rPr>
        <w:t>уникальному значению в столбце DD</w:t>
      </w:r>
      <w:r w:rsidRPr="00D232F9">
        <w:rPr>
          <w:lang w:eastAsia="en-GB"/>
        </w:rPr>
        <w:t xml:space="preserve"> сопоставлено уникальное число. Затем вы использ</w:t>
      </w:r>
      <w:r>
        <w:rPr>
          <w:lang w:eastAsia="en-GB"/>
        </w:rPr>
        <w:t>уем</w:t>
      </w:r>
      <w:r w:rsidRPr="00D232F9">
        <w:rPr>
          <w:lang w:eastAsia="en-GB"/>
        </w:rPr>
        <w:t xml:space="preserve"> метод </w:t>
      </w:r>
      <w:proofErr w:type="spellStart"/>
      <w:proofErr w:type="gramStart"/>
      <w:r w:rsidRPr="00D232F9">
        <w:rPr>
          <w:lang w:eastAsia="en-GB"/>
        </w:rPr>
        <w:t>map</w:t>
      </w:r>
      <w:proofErr w:type="spellEnd"/>
      <w:r w:rsidRPr="00D232F9">
        <w:rPr>
          <w:lang w:eastAsia="en-GB"/>
        </w:rPr>
        <w:t>(</w:t>
      </w:r>
      <w:proofErr w:type="gramEnd"/>
      <w:r w:rsidRPr="00D232F9">
        <w:rPr>
          <w:lang w:eastAsia="en-GB"/>
        </w:rPr>
        <w:t>), чтобы з</w:t>
      </w:r>
      <w:r>
        <w:rPr>
          <w:lang w:eastAsia="en-GB"/>
        </w:rPr>
        <w:t>аменить все значения в столбце DD</w:t>
      </w:r>
      <w:r w:rsidRPr="00D232F9">
        <w:rPr>
          <w:lang w:eastAsia="en-GB"/>
        </w:rPr>
        <w:t xml:space="preserve"> на соответствующие числовые значения из словаря.</w:t>
      </w:r>
    </w:p>
    <w:p w:rsidR="00F13A9F" w:rsidRDefault="00D232F9" w:rsidP="00D232F9">
      <w:pPr>
        <w:jc w:val="left"/>
      </w:pPr>
      <w:r w:rsidRPr="00D232F9">
        <w:rPr>
          <w:lang w:eastAsia="en-GB"/>
        </w:rPr>
        <w:drawing>
          <wp:inline distT="0" distB="0" distL="0" distR="0" wp14:anchorId="6BFA67CA" wp14:editId="474C3DFA">
            <wp:extent cx="2918129" cy="160661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391" cy="16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F9" w:rsidRDefault="00F13A9F" w:rsidP="00D232F9">
      <w:pPr>
        <w:jc w:val="left"/>
        <w:rPr>
          <w:lang w:eastAsia="en-GB"/>
        </w:rPr>
      </w:pPr>
      <w:r w:rsidRPr="00F13A9F">
        <w:t xml:space="preserve"> </w:t>
      </w:r>
      <w:r>
        <w:rPr>
          <w:lang w:eastAsia="en-GB"/>
        </w:rPr>
        <w:t>С</w:t>
      </w:r>
      <w:r w:rsidRPr="00F13A9F">
        <w:rPr>
          <w:lang w:eastAsia="en-GB"/>
        </w:rPr>
        <w:t xml:space="preserve">оздаем новый </w:t>
      </w:r>
      <w:proofErr w:type="spellStart"/>
      <w:r w:rsidRPr="00F13A9F">
        <w:rPr>
          <w:lang w:eastAsia="en-GB"/>
        </w:rPr>
        <w:t>DataFrame</w:t>
      </w:r>
      <w:proofErr w:type="spellEnd"/>
      <w:r w:rsidRPr="00F13A9F">
        <w:rPr>
          <w:lang w:eastAsia="en-GB"/>
        </w:rPr>
        <w:t xml:space="preserve"> </w:t>
      </w:r>
      <w:proofErr w:type="spellStart"/>
      <w:r w:rsidRPr="00F13A9F">
        <w:rPr>
          <w:lang w:eastAsia="en-GB"/>
        </w:rPr>
        <w:t>df</w:t>
      </w:r>
      <w:proofErr w:type="spellEnd"/>
      <w:r w:rsidR="00517322">
        <w:rPr>
          <w:lang w:eastAsia="en-GB"/>
        </w:rPr>
        <w:t xml:space="preserve"> и строим график, который</w:t>
      </w:r>
      <w:r w:rsidR="00517322" w:rsidRPr="00517322">
        <w:rPr>
          <w:lang w:eastAsia="en-GB"/>
        </w:rPr>
        <w:t xml:space="preserve"> будет отображать изменение температуры в городе в зависимости от времени. Таким образом, каждая точка на графике будет соответствовать температуре в опреде</w:t>
      </w:r>
      <w:r w:rsidR="00517322">
        <w:rPr>
          <w:lang w:eastAsia="en-GB"/>
        </w:rPr>
        <w:t>ленный час определенного дня. О</w:t>
      </w:r>
      <w:r w:rsidR="00517322" w:rsidRPr="00517322">
        <w:rPr>
          <w:lang w:eastAsia="en-GB"/>
        </w:rPr>
        <w:t>сь Y направлена вверх, и более высокие значения (более теплая температура) расположены выше, а более низкие значения (холодная температура) расположены ниже.</w:t>
      </w:r>
    </w:p>
    <w:p w:rsidR="00517322" w:rsidRDefault="00517322" w:rsidP="00D232F9">
      <w:pPr>
        <w:jc w:val="left"/>
        <w:rPr>
          <w:lang w:eastAsia="en-GB"/>
        </w:rPr>
      </w:pPr>
      <w:r w:rsidRPr="00517322">
        <w:rPr>
          <w:lang w:eastAsia="en-GB"/>
        </w:rPr>
        <w:drawing>
          <wp:inline distT="0" distB="0" distL="0" distR="0" wp14:anchorId="21259704" wp14:editId="3F36DB7A">
            <wp:extent cx="3267077" cy="290222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111" cy="293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322" w:rsidRDefault="00517322" w:rsidP="00D232F9">
      <w:pPr>
        <w:jc w:val="left"/>
        <w:rPr>
          <w:lang w:eastAsia="en-GB"/>
        </w:rPr>
      </w:pPr>
      <w:r>
        <w:rPr>
          <w:lang w:eastAsia="en-GB"/>
        </w:rPr>
        <w:lastRenderedPageBreak/>
        <w:t>Ч</w:t>
      </w:r>
      <w:r w:rsidRPr="00517322">
        <w:rPr>
          <w:lang w:eastAsia="en-GB"/>
        </w:rPr>
        <w:t xml:space="preserve">тобы </w:t>
      </w:r>
      <w:proofErr w:type="spellStart"/>
      <w:r w:rsidRPr="00517322">
        <w:rPr>
          <w:lang w:eastAsia="en-GB"/>
        </w:rPr>
        <w:t>нейросеть</w:t>
      </w:r>
      <w:proofErr w:type="spellEnd"/>
      <w:r w:rsidRPr="00517322">
        <w:rPr>
          <w:lang w:eastAsia="en-GB"/>
        </w:rPr>
        <w:t xml:space="preserve"> обрабатывала значения, нам нужно их отмасштабировать Применение </w:t>
      </w:r>
      <w:proofErr w:type="spellStart"/>
      <w:r w:rsidRPr="00517322">
        <w:rPr>
          <w:lang w:eastAsia="en-GB"/>
        </w:rPr>
        <w:t>MinMaxScaler</w:t>
      </w:r>
      <w:proofErr w:type="spellEnd"/>
      <w:r w:rsidRPr="00517322">
        <w:rPr>
          <w:lang w:eastAsia="en-GB"/>
        </w:rPr>
        <w:t xml:space="preserve"> используется для нормализации данных, что означает приведение значений к определенному диапазону</w:t>
      </w:r>
      <w:r>
        <w:rPr>
          <w:lang w:eastAsia="en-GB"/>
        </w:rPr>
        <w:t xml:space="preserve"> </w:t>
      </w:r>
      <w:r w:rsidRPr="00517322">
        <w:rPr>
          <w:lang w:eastAsia="en-GB"/>
        </w:rPr>
        <w:t>от 0 до 1.</w:t>
      </w:r>
      <w:r>
        <w:rPr>
          <w:lang w:eastAsia="en-GB"/>
        </w:rPr>
        <w:t xml:space="preserve"> Далее д</w:t>
      </w:r>
      <w:r w:rsidRPr="00517322">
        <w:rPr>
          <w:lang w:eastAsia="en-GB"/>
        </w:rPr>
        <w:t>анные извлекаются из столбца 'T', преобразуются и затем выравниваются в одномерный массив.</w:t>
      </w:r>
    </w:p>
    <w:p w:rsidR="00517322" w:rsidRDefault="00517322" w:rsidP="00D232F9">
      <w:pPr>
        <w:jc w:val="left"/>
        <w:rPr>
          <w:lang w:eastAsia="en-GB"/>
        </w:rPr>
      </w:pPr>
      <w:r w:rsidRPr="00517322">
        <w:rPr>
          <w:lang w:eastAsia="en-GB"/>
        </w:rPr>
        <w:drawing>
          <wp:inline distT="0" distB="0" distL="0" distR="0" wp14:anchorId="346CA299" wp14:editId="0168FF76">
            <wp:extent cx="2743200" cy="131934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4001" cy="132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322" w:rsidRDefault="00517322" w:rsidP="00D232F9">
      <w:pPr>
        <w:jc w:val="left"/>
        <w:rPr>
          <w:lang w:eastAsia="en-GB"/>
        </w:rPr>
      </w:pPr>
      <w:r>
        <w:rPr>
          <w:lang w:eastAsia="en-GB"/>
        </w:rPr>
        <w:t xml:space="preserve">Далее </w:t>
      </w:r>
      <w:r w:rsidRPr="00517322">
        <w:rPr>
          <w:lang w:eastAsia="en-GB"/>
        </w:rPr>
        <w:t>определяе</w:t>
      </w:r>
      <w:r>
        <w:rPr>
          <w:lang w:eastAsia="en-GB"/>
        </w:rPr>
        <w:t>м</w:t>
      </w:r>
      <w:r w:rsidRPr="00517322">
        <w:rPr>
          <w:lang w:eastAsia="en-GB"/>
        </w:rPr>
        <w:t xml:space="preserve"> размер окна как 15, что означает, что модель будет использовать данные за последние 15 дней для прогнозирования температуры на следующий день.</w:t>
      </w:r>
      <w:r>
        <w:rPr>
          <w:lang w:eastAsia="en-GB"/>
        </w:rPr>
        <w:br/>
      </w:r>
      <w:proofErr w:type="spellStart"/>
      <w:r w:rsidRPr="00517322">
        <w:rPr>
          <w:lang w:eastAsia="en-GB"/>
        </w:rPr>
        <w:t>n_samples</w:t>
      </w:r>
      <w:proofErr w:type="spellEnd"/>
      <w:r w:rsidRPr="00517322">
        <w:rPr>
          <w:lang w:eastAsia="en-GB"/>
        </w:rPr>
        <w:t xml:space="preserve"> = </w:t>
      </w:r>
      <w:proofErr w:type="spellStart"/>
      <w:r w:rsidRPr="00517322">
        <w:rPr>
          <w:lang w:eastAsia="en-GB"/>
        </w:rPr>
        <w:t>data.shape</w:t>
      </w:r>
      <w:proofErr w:type="spellEnd"/>
      <w:r w:rsidRPr="00517322">
        <w:rPr>
          <w:lang w:eastAsia="en-GB"/>
        </w:rPr>
        <w:t xml:space="preserve">[0] - </w:t>
      </w:r>
      <w:proofErr w:type="spellStart"/>
      <w:r w:rsidRPr="00517322">
        <w:rPr>
          <w:lang w:eastAsia="en-GB"/>
        </w:rPr>
        <w:t>window</w:t>
      </w:r>
      <w:proofErr w:type="spellEnd"/>
      <w:r w:rsidRPr="00517322">
        <w:rPr>
          <w:lang w:eastAsia="en-GB"/>
        </w:rPr>
        <w:t>: Вычисляет общее количество образцов, которые можно создать, вычитая размер окна из общего числа элементов в данных. Это связано с тем, что для создания каждой последовательной выборки используется окно фиксированного размера.</w:t>
      </w:r>
    </w:p>
    <w:p w:rsidR="00517322" w:rsidRPr="00517322" w:rsidRDefault="00517322" w:rsidP="00D232F9">
      <w:pPr>
        <w:jc w:val="left"/>
        <w:rPr>
          <w:sz w:val="20"/>
          <w:lang w:eastAsia="en-GB"/>
        </w:rPr>
      </w:pPr>
      <w:proofErr w:type="spellStart"/>
      <w:r w:rsidRPr="00517322">
        <w:rPr>
          <w:lang w:eastAsia="en-GB"/>
        </w:rPr>
        <w:t>n_train_samples</w:t>
      </w:r>
      <w:proofErr w:type="spellEnd"/>
      <w:r w:rsidRPr="00517322">
        <w:rPr>
          <w:lang w:eastAsia="en-GB"/>
        </w:rPr>
        <w:t xml:space="preserve"> = </w:t>
      </w:r>
      <w:proofErr w:type="spellStart"/>
      <w:proofErr w:type="gramStart"/>
      <w:r w:rsidRPr="00517322">
        <w:rPr>
          <w:lang w:eastAsia="en-GB"/>
        </w:rPr>
        <w:t>round</w:t>
      </w:r>
      <w:proofErr w:type="spellEnd"/>
      <w:r w:rsidRPr="00517322">
        <w:rPr>
          <w:lang w:eastAsia="en-GB"/>
        </w:rPr>
        <w:t>(</w:t>
      </w:r>
      <w:proofErr w:type="gramEnd"/>
      <w:r w:rsidRPr="00517322">
        <w:rPr>
          <w:lang w:eastAsia="en-GB"/>
        </w:rPr>
        <w:t xml:space="preserve">0.7 * </w:t>
      </w:r>
      <w:proofErr w:type="spellStart"/>
      <w:r w:rsidRPr="00517322">
        <w:rPr>
          <w:lang w:eastAsia="en-GB"/>
        </w:rPr>
        <w:t>n_samples</w:t>
      </w:r>
      <w:proofErr w:type="spellEnd"/>
      <w:r w:rsidRPr="00517322">
        <w:rPr>
          <w:lang w:eastAsia="en-GB"/>
        </w:rPr>
        <w:t xml:space="preserve">): Вычисляет количество образцов для обучающего набора данных, используя 70% от общего числа образцов. </w:t>
      </w:r>
      <w:r w:rsidRPr="00517322">
        <w:rPr>
          <w:sz w:val="20"/>
          <w:lang w:eastAsia="en-GB"/>
        </w:rPr>
        <w:t xml:space="preserve">Здесь </w:t>
      </w:r>
      <w:proofErr w:type="spellStart"/>
      <w:r w:rsidRPr="00517322">
        <w:rPr>
          <w:sz w:val="20"/>
          <w:lang w:eastAsia="en-GB"/>
        </w:rPr>
        <w:t>round</w:t>
      </w:r>
      <w:proofErr w:type="spellEnd"/>
      <w:r w:rsidRPr="00517322">
        <w:rPr>
          <w:sz w:val="20"/>
          <w:lang w:eastAsia="en-GB"/>
        </w:rPr>
        <w:t xml:space="preserve"> используется для округления до целого числа, так как количество образцов должно быть целым.</w:t>
      </w:r>
    </w:p>
    <w:p w:rsidR="00517322" w:rsidRDefault="00517322" w:rsidP="00D232F9">
      <w:pPr>
        <w:jc w:val="left"/>
        <w:rPr>
          <w:lang w:eastAsia="en-GB"/>
        </w:rPr>
      </w:pPr>
      <w:proofErr w:type="spellStart"/>
      <w:r w:rsidRPr="00517322">
        <w:rPr>
          <w:lang w:eastAsia="en-GB"/>
        </w:rPr>
        <w:t>n_val_samples</w:t>
      </w:r>
      <w:proofErr w:type="spellEnd"/>
      <w:r w:rsidRPr="00517322">
        <w:rPr>
          <w:lang w:eastAsia="en-GB"/>
        </w:rPr>
        <w:t xml:space="preserve"> = </w:t>
      </w:r>
      <w:proofErr w:type="spellStart"/>
      <w:proofErr w:type="gramStart"/>
      <w:r w:rsidRPr="00517322">
        <w:rPr>
          <w:lang w:eastAsia="en-GB"/>
        </w:rPr>
        <w:t>round</w:t>
      </w:r>
      <w:proofErr w:type="spellEnd"/>
      <w:r w:rsidRPr="00517322">
        <w:rPr>
          <w:lang w:eastAsia="en-GB"/>
        </w:rPr>
        <w:t>(</w:t>
      </w:r>
      <w:proofErr w:type="gramEnd"/>
      <w:r w:rsidRPr="00517322">
        <w:rPr>
          <w:lang w:eastAsia="en-GB"/>
        </w:rPr>
        <w:t xml:space="preserve">0.15 * </w:t>
      </w:r>
      <w:proofErr w:type="spellStart"/>
      <w:r w:rsidRPr="00517322">
        <w:rPr>
          <w:lang w:eastAsia="en-GB"/>
        </w:rPr>
        <w:t>n_samples</w:t>
      </w:r>
      <w:proofErr w:type="spellEnd"/>
      <w:r w:rsidRPr="00517322">
        <w:rPr>
          <w:lang w:eastAsia="en-GB"/>
        </w:rPr>
        <w:t xml:space="preserve">): Вычисляет количество образцов для </w:t>
      </w:r>
      <w:proofErr w:type="spellStart"/>
      <w:r w:rsidRPr="00517322">
        <w:rPr>
          <w:lang w:eastAsia="en-GB"/>
        </w:rPr>
        <w:t>валидационного</w:t>
      </w:r>
      <w:proofErr w:type="spellEnd"/>
      <w:r w:rsidRPr="00517322">
        <w:rPr>
          <w:lang w:eastAsia="en-GB"/>
        </w:rPr>
        <w:t xml:space="preserve"> набора данных, используя 15% от общего числа образцов.</w:t>
      </w:r>
    </w:p>
    <w:p w:rsidR="00517322" w:rsidRDefault="00517322" w:rsidP="00D232F9">
      <w:pPr>
        <w:jc w:val="left"/>
        <w:rPr>
          <w:lang w:eastAsia="en-GB"/>
        </w:rPr>
      </w:pPr>
      <w:proofErr w:type="spellStart"/>
      <w:r w:rsidRPr="00517322">
        <w:rPr>
          <w:lang w:eastAsia="en-GB"/>
        </w:rPr>
        <w:t>n_test_samples</w:t>
      </w:r>
      <w:proofErr w:type="spellEnd"/>
      <w:r w:rsidRPr="00517322">
        <w:rPr>
          <w:lang w:eastAsia="en-GB"/>
        </w:rPr>
        <w:t xml:space="preserve"> = </w:t>
      </w:r>
      <w:proofErr w:type="spellStart"/>
      <w:r w:rsidRPr="00517322">
        <w:rPr>
          <w:lang w:eastAsia="en-GB"/>
        </w:rPr>
        <w:t>n_samples</w:t>
      </w:r>
      <w:proofErr w:type="spellEnd"/>
      <w:r w:rsidRPr="00517322">
        <w:rPr>
          <w:lang w:eastAsia="en-GB"/>
        </w:rPr>
        <w:t xml:space="preserve"> - </w:t>
      </w:r>
      <w:proofErr w:type="spellStart"/>
      <w:r w:rsidRPr="00517322">
        <w:rPr>
          <w:lang w:eastAsia="en-GB"/>
        </w:rPr>
        <w:t>n_train_samples</w:t>
      </w:r>
      <w:proofErr w:type="spellEnd"/>
      <w:r w:rsidRPr="00517322">
        <w:rPr>
          <w:lang w:eastAsia="en-GB"/>
        </w:rPr>
        <w:t xml:space="preserve"> - </w:t>
      </w:r>
      <w:proofErr w:type="spellStart"/>
      <w:r w:rsidRPr="00517322">
        <w:rPr>
          <w:lang w:eastAsia="en-GB"/>
        </w:rPr>
        <w:t>n_val_samples</w:t>
      </w:r>
      <w:proofErr w:type="spellEnd"/>
      <w:r w:rsidRPr="00517322">
        <w:rPr>
          <w:lang w:eastAsia="en-GB"/>
        </w:rPr>
        <w:t xml:space="preserve">: Вычисляет количество образцов для тестового набора данных, вычитая количество образцов в обучающем и </w:t>
      </w:r>
      <w:proofErr w:type="spellStart"/>
      <w:r w:rsidRPr="00517322">
        <w:rPr>
          <w:lang w:eastAsia="en-GB"/>
        </w:rPr>
        <w:t>валидационном</w:t>
      </w:r>
      <w:proofErr w:type="spellEnd"/>
      <w:r w:rsidRPr="00517322">
        <w:rPr>
          <w:lang w:eastAsia="en-GB"/>
        </w:rPr>
        <w:t xml:space="preserve"> наборах из общего числа образцов.</w:t>
      </w:r>
    </w:p>
    <w:p w:rsidR="00517322" w:rsidRDefault="00517322" w:rsidP="00D232F9">
      <w:pPr>
        <w:jc w:val="left"/>
        <w:rPr>
          <w:lang w:eastAsia="en-GB"/>
        </w:rPr>
      </w:pPr>
      <w:r w:rsidRPr="00517322">
        <w:rPr>
          <w:lang w:eastAsia="en-GB"/>
        </w:rPr>
        <w:drawing>
          <wp:inline distT="0" distB="0" distL="0" distR="0" wp14:anchorId="09DA5BF2" wp14:editId="24DD6438">
            <wp:extent cx="3681454" cy="1762634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203" cy="178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322" w:rsidRDefault="00591989" w:rsidP="00591989">
      <w:pPr>
        <w:jc w:val="left"/>
        <w:rPr>
          <w:lang w:eastAsia="en-GB"/>
        </w:rPr>
      </w:pPr>
      <w:r>
        <w:rPr>
          <w:lang w:eastAsia="en-GB"/>
        </w:rPr>
        <w:lastRenderedPageBreak/>
        <w:t xml:space="preserve">Далее создаем </w:t>
      </w:r>
      <w:r w:rsidRPr="00591989">
        <w:rPr>
          <w:lang w:eastAsia="en-GB"/>
        </w:rPr>
        <w:t xml:space="preserve">нулевые массивы для хранения данных обучающей, </w:t>
      </w:r>
      <w:proofErr w:type="spellStart"/>
      <w:r w:rsidRPr="00591989">
        <w:rPr>
          <w:lang w:eastAsia="en-GB"/>
        </w:rPr>
        <w:t>валидационной</w:t>
      </w:r>
      <w:proofErr w:type="spellEnd"/>
      <w:r w:rsidRPr="00591989">
        <w:rPr>
          <w:lang w:eastAsia="en-GB"/>
        </w:rPr>
        <w:t xml:space="preserve"> и тестовой выборок.</w:t>
      </w:r>
      <w:r>
        <w:rPr>
          <w:lang w:eastAsia="en-GB"/>
        </w:rPr>
        <w:br/>
      </w:r>
      <w:proofErr w:type="spellStart"/>
      <w:r>
        <w:rPr>
          <w:lang w:eastAsia="en-GB"/>
        </w:rPr>
        <w:t>X_train</w:t>
      </w:r>
      <w:proofErr w:type="spellEnd"/>
      <w:r>
        <w:rPr>
          <w:lang w:eastAsia="en-GB"/>
        </w:rPr>
        <w:t xml:space="preserve"> представляет собой массив размерности (</w:t>
      </w:r>
      <w:r w:rsidR="001A07AD">
        <w:rPr>
          <w:lang w:eastAsia="en-GB"/>
        </w:rPr>
        <w:t>количество образцов в обучающей выборке</w:t>
      </w:r>
      <w:r>
        <w:rPr>
          <w:lang w:eastAsia="en-GB"/>
        </w:rPr>
        <w:t xml:space="preserve">, </w:t>
      </w:r>
      <w:r w:rsidR="001A07AD">
        <w:rPr>
          <w:lang w:eastAsia="en-GB"/>
        </w:rPr>
        <w:t>размер окна данных</w:t>
      </w:r>
      <w:r>
        <w:rPr>
          <w:lang w:eastAsia="en-GB"/>
        </w:rPr>
        <w:t xml:space="preserve"> </w:t>
      </w:r>
      <w:r w:rsidR="001A07AD">
        <w:rPr>
          <w:lang w:eastAsia="en-GB"/>
        </w:rPr>
        <w:t xml:space="preserve">). Аналогично </w:t>
      </w:r>
      <w:proofErr w:type="spellStart"/>
      <w:r>
        <w:rPr>
          <w:lang w:eastAsia="en-GB"/>
        </w:rPr>
        <w:t>X_val</w:t>
      </w:r>
      <w:proofErr w:type="spellEnd"/>
      <w:r>
        <w:rPr>
          <w:lang w:eastAsia="en-GB"/>
        </w:rPr>
        <w:t xml:space="preserve"> и </w:t>
      </w:r>
      <w:proofErr w:type="spellStart"/>
      <w:r>
        <w:rPr>
          <w:lang w:eastAsia="en-GB"/>
        </w:rPr>
        <w:t>X_test</w:t>
      </w:r>
      <w:proofErr w:type="spellEnd"/>
      <w:r>
        <w:rPr>
          <w:lang w:eastAsia="en-GB"/>
        </w:rPr>
        <w:t>.</w:t>
      </w:r>
    </w:p>
    <w:p w:rsidR="001A07AD" w:rsidRDefault="001A07AD" w:rsidP="001A07AD">
      <w:pPr>
        <w:jc w:val="left"/>
        <w:rPr>
          <w:lang w:eastAsia="en-GB"/>
        </w:rPr>
      </w:pPr>
      <w:proofErr w:type="spellStart"/>
      <w:r>
        <w:rPr>
          <w:lang w:eastAsia="en-GB"/>
        </w:rPr>
        <w:t>y_train</w:t>
      </w:r>
      <w:proofErr w:type="spellEnd"/>
      <w:r>
        <w:rPr>
          <w:lang w:eastAsia="en-GB"/>
        </w:rPr>
        <w:t xml:space="preserve"> представляет собой</w:t>
      </w:r>
      <w:r w:rsidRPr="001A07AD">
        <w:rPr>
          <w:lang w:eastAsia="en-GB"/>
        </w:rPr>
        <w:t xml:space="preserve"> массив размерности (</w:t>
      </w:r>
      <w:proofErr w:type="spellStart"/>
      <w:r w:rsidRPr="001A07AD">
        <w:rPr>
          <w:lang w:eastAsia="en-GB"/>
        </w:rPr>
        <w:t>n_train_s</w:t>
      </w:r>
      <w:r>
        <w:rPr>
          <w:lang w:eastAsia="en-GB"/>
        </w:rPr>
        <w:t>amples</w:t>
      </w:r>
      <w:proofErr w:type="spellEnd"/>
      <w:r w:rsidRPr="001A07AD">
        <w:rPr>
          <w:lang w:eastAsia="en-GB"/>
        </w:rPr>
        <w:t>), где каждый элемент содержит целевое значение (температура) для соответствующего образца в обучающей выборке.</w:t>
      </w:r>
      <w:r>
        <w:rPr>
          <w:lang w:eastAsia="en-GB"/>
        </w:rPr>
        <w:t xml:space="preserve"> </w:t>
      </w:r>
      <w:r>
        <w:rPr>
          <w:lang w:eastAsia="en-GB"/>
        </w:rPr>
        <w:t>Аналогично</w:t>
      </w:r>
      <w:r>
        <w:rPr>
          <w:lang w:eastAsia="en-GB"/>
        </w:rPr>
        <w:t xml:space="preserve"> </w:t>
      </w:r>
      <w:proofErr w:type="spellStart"/>
      <w:r w:rsidRPr="001A07AD">
        <w:rPr>
          <w:lang w:eastAsia="en-GB"/>
        </w:rPr>
        <w:t>y_val</w:t>
      </w:r>
      <w:proofErr w:type="spellEnd"/>
      <w:r w:rsidRPr="001A07AD">
        <w:rPr>
          <w:lang w:eastAsia="en-GB"/>
        </w:rPr>
        <w:t xml:space="preserve"> и </w:t>
      </w:r>
      <w:proofErr w:type="spellStart"/>
      <w:r w:rsidRPr="001A07AD">
        <w:rPr>
          <w:lang w:eastAsia="en-GB"/>
        </w:rPr>
        <w:t>y_test</w:t>
      </w:r>
      <w:proofErr w:type="spellEnd"/>
      <w:r>
        <w:rPr>
          <w:lang w:eastAsia="en-GB"/>
        </w:rPr>
        <w:t xml:space="preserve">. </w:t>
      </w:r>
      <w:r>
        <w:rPr>
          <w:lang w:eastAsia="en-GB"/>
        </w:rPr>
        <w:br/>
        <w:t>Изначально массивы</w:t>
      </w:r>
      <w:r w:rsidRPr="001A07AD">
        <w:rPr>
          <w:lang w:eastAsia="en-GB"/>
        </w:rPr>
        <w:t xml:space="preserve"> содержат только нули</w:t>
      </w:r>
      <w:r>
        <w:rPr>
          <w:lang w:eastAsia="en-GB"/>
        </w:rPr>
        <w:t>.</w:t>
      </w:r>
    </w:p>
    <w:p w:rsidR="001A07AD" w:rsidRDefault="001A07AD" w:rsidP="001A07AD">
      <w:pPr>
        <w:jc w:val="left"/>
        <w:rPr>
          <w:lang w:eastAsia="en-GB"/>
        </w:rPr>
      </w:pPr>
      <w:r w:rsidRPr="001A07AD">
        <w:rPr>
          <w:lang w:eastAsia="en-GB"/>
        </w:rPr>
        <w:drawing>
          <wp:inline distT="0" distB="0" distL="0" distR="0" wp14:anchorId="1D3CADFB" wp14:editId="1DBC02D5">
            <wp:extent cx="3238952" cy="1305107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AD" w:rsidRDefault="001A07AD" w:rsidP="00591989">
      <w:pPr>
        <w:jc w:val="left"/>
        <w:rPr>
          <w:lang w:eastAsia="en-GB"/>
        </w:rPr>
      </w:pPr>
      <w:r>
        <w:rPr>
          <w:lang w:eastAsia="en-GB"/>
        </w:rPr>
        <w:t xml:space="preserve">Далее следующий </w:t>
      </w:r>
      <w:r w:rsidRPr="001A07AD">
        <w:rPr>
          <w:lang w:eastAsia="en-GB"/>
        </w:rPr>
        <w:t>метод создает последовательные окна данных, где X содержит предыдущие значения (по размеру окна), а y содержит соответствующие следующие значения (целевую переменную).</w:t>
      </w:r>
    </w:p>
    <w:p w:rsidR="001A07AD" w:rsidRPr="00591989" w:rsidRDefault="001A07AD" w:rsidP="00591989">
      <w:pPr>
        <w:jc w:val="left"/>
        <w:rPr>
          <w:lang w:eastAsia="en-GB"/>
        </w:rPr>
      </w:pPr>
      <w:r w:rsidRPr="001A07AD">
        <w:rPr>
          <w:lang w:eastAsia="en-GB"/>
        </w:rPr>
        <w:drawing>
          <wp:inline distT="0" distB="0" distL="0" distR="0" wp14:anchorId="3D1BE4DE" wp14:editId="0340838F">
            <wp:extent cx="3641698" cy="206283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3969" cy="20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F9" w:rsidRDefault="00D232F9" w:rsidP="00930AF3">
      <w:pPr>
        <w:jc w:val="left"/>
        <w:rPr>
          <w:b/>
          <w:sz w:val="40"/>
          <w:szCs w:val="40"/>
          <w:highlight w:val="lightGray"/>
          <w:lang w:eastAsia="en-GB"/>
        </w:rPr>
      </w:pPr>
    </w:p>
    <w:p w:rsidR="00027172" w:rsidRDefault="004B382D" w:rsidP="00027172">
      <w:pPr>
        <w:jc w:val="left"/>
        <w:rPr>
          <w:lang w:eastAsia="en-GB"/>
        </w:rPr>
      </w:pPr>
      <w:r w:rsidRPr="004B382D">
        <w:rPr>
          <w:b/>
          <w:sz w:val="40"/>
          <w:szCs w:val="40"/>
          <w:highlight w:val="lightGray"/>
          <w:lang w:eastAsia="en-GB"/>
        </w:rPr>
        <w:t xml:space="preserve">Регрессор, использующий слой RNN в качестве скрытого слоя </w:t>
      </w:r>
      <w:r w:rsidR="00027172">
        <w:rPr>
          <w:b/>
          <w:sz w:val="40"/>
          <w:szCs w:val="40"/>
          <w:lang w:eastAsia="en-GB"/>
        </w:rPr>
        <w:br/>
      </w:r>
      <w:r w:rsidR="00027172">
        <w:rPr>
          <w:lang w:eastAsia="en-GB"/>
        </w:rPr>
        <w:t>Цель -</w:t>
      </w:r>
      <w:r w:rsidR="00930AF3" w:rsidRPr="00930AF3">
        <w:rPr>
          <w:lang w:eastAsia="en-GB"/>
        </w:rPr>
        <w:t xml:space="preserve"> </w:t>
      </w:r>
      <w:r w:rsidR="00027172" w:rsidRPr="00027172">
        <w:rPr>
          <w:lang w:eastAsia="en-GB"/>
        </w:rPr>
        <w:t>для прогнозирования средней температуры в городе на следующий день, используя информацию о предыдущих днях.</w:t>
      </w:r>
      <w:r w:rsidR="00027172">
        <w:rPr>
          <w:lang w:eastAsia="en-GB"/>
        </w:rPr>
        <w:t xml:space="preserve"> </w:t>
      </w:r>
      <w:r w:rsidR="00027172" w:rsidRPr="00027172">
        <w:rPr>
          <w:lang w:eastAsia="en-GB"/>
        </w:rPr>
        <w:t xml:space="preserve">В регрессоре </w:t>
      </w:r>
      <w:r w:rsidR="00027172" w:rsidRPr="00027172">
        <w:rPr>
          <w:lang w:eastAsia="en-GB"/>
        </w:rPr>
        <w:lastRenderedPageBreak/>
        <w:t>используются слои RNN в качестве скрытого слоя. Эти слои способны учитывать послед</w:t>
      </w:r>
      <w:r w:rsidR="00027172">
        <w:rPr>
          <w:lang w:eastAsia="en-GB"/>
        </w:rPr>
        <w:t>овательные зависимости в данных.</w:t>
      </w:r>
    </w:p>
    <w:p w:rsidR="00E236BF" w:rsidRDefault="00027172" w:rsidP="00027172">
      <w:pPr>
        <w:jc w:val="left"/>
        <w:rPr>
          <w:lang w:eastAsia="en-GB"/>
        </w:rPr>
      </w:pPr>
      <w:r w:rsidRPr="00027172">
        <w:rPr>
          <w:lang w:eastAsia="en-GB"/>
        </w:rPr>
        <w:t>Для каждого обучающего образца входными данными служат предыдущие значения температуры за окно данных</w:t>
      </w:r>
      <w:r>
        <w:rPr>
          <w:lang w:eastAsia="en-GB"/>
        </w:rPr>
        <w:t>. В первом примере окно = 15.</w:t>
      </w:r>
    </w:p>
    <w:p w:rsidR="00027172" w:rsidRDefault="00027172" w:rsidP="00027172">
      <w:pPr>
        <w:jc w:val="left"/>
        <w:rPr>
          <w:lang w:eastAsia="en-GB"/>
        </w:rPr>
      </w:pPr>
    </w:p>
    <w:p w:rsidR="00027172" w:rsidRDefault="00027172" w:rsidP="00027172">
      <w:pPr>
        <w:jc w:val="left"/>
        <w:rPr>
          <w:b/>
          <w:sz w:val="36"/>
          <w:lang w:eastAsia="en-GB"/>
        </w:rPr>
      </w:pPr>
      <w:r>
        <w:rPr>
          <w:b/>
          <w:sz w:val="36"/>
          <w:lang w:eastAsia="en-GB"/>
        </w:rPr>
        <w:t>Модель№1</w:t>
      </w:r>
    </w:p>
    <w:p w:rsidR="00F37B7D" w:rsidRDefault="00027172" w:rsidP="00027172">
      <w:pPr>
        <w:jc w:val="left"/>
        <w:rPr>
          <w:lang w:eastAsia="en-GB"/>
        </w:rPr>
      </w:pPr>
      <w:r w:rsidRPr="00F37B7D">
        <w:rPr>
          <w:i/>
          <w:lang w:eastAsia="en-GB"/>
        </w:rPr>
        <w:t xml:space="preserve">Слой </w:t>
      </w:r>
      <w:proofErr w:type="spellStart"/>
      <w:r w:rsidRPr="00F37B7D">
        <w:rPr>
          <w:i/>
          <w:lang w:eastAsia="en-GB"/>
        </w:rPr>
        <w:t>SimpleRNN</w:t>
      </w:r>
      <w:proofErr w:type="spellEnd"/>
      <w:r w:rsidRPr="00F37B7D">
        <w:rPr>
          <w:i/>
          <w:lang w:eastAsia="en-GB"/>
        </w:rPr>
        <w:t>:</w:t>
      </w:r>
      <w:r>
        <w:rPr>
          <w:lang w:eastAsia="en-GB"/>
        </w:rPr>
        <w:t xml:space="preserve"> </w:t>
      </w:r>
      <w:r w:rsidRPr="00027172">
        <w:rPr>
          <w:lang w:eastAsia="en-GB"/>
        </w:rPr>
        <w:t xml:space="preserve">содержит 10 нейронов и использует функцию активации </w:t>
      </w:r>
      <w:proofErr w:type="spellStart"/>
      <w:r w:rsidRPr="00027172">
        <w:rPr>
          <w:lang w:eastAsia="en-GB"/>
        </w:rPr>
        <w:t>ReLU</w:t>
      </w:r>
      <w:proofErr w:type="spellEnd"/>
      <w:r w:rsidRPr="00027172">
        <w:rPr>
          <w:lang w:eastAsia="en-GB"/>
        </w:rPr>
        <w:t xml:space="preserve">. Параметр </w:t>
      </w:r>
      <w:proofErr w:type="spellStart"/>
      <w:r w:rsidRPr="00027172">
        <w:rPr>
          <w:lang w:eastAsia="en-GB"/>
        </w:rPr>
        <w:t>input_shape</w:t>
      </w:r>
      <w:proofErr w:type="spellEnd"/>
      <w:proofErr w:type="gramStart"/>
      <w:r w:rsidRPr="00027172">
        <w:rPr>
          <w:lang w:eastAsia="en-GB"/>
        </w:rPr>
        <w:t>=(</w:t>
      </w:r>
      <w:proofErr w:type="spellStart"/>
      <w:proofErr w:type="gramEnd"/>
      <w:r w:rsidRPr="00027172">
        <w:rPr>
          <w:lang w:eastAsia="en-GB"/>
        </w:rPr>
        <w:t>window</w:t>
      </w:r>
      <w:proofErr w:type="spellEnd"/>
      <w:r w:rsidRPr="00027172">
        <w:rPr>
          <w:lang w:eastAsia="en-GB"/>
        </w:rPr>
        <w:t>, 1) указывает на форму входных данных.</w:t>
      </w:r>
      <w:r w:rsidR="00806760">
        <w:rPr>
          <w:lang w:eastAsia="en-GB"/>
        </w:rPr>
        <w:t xml:space="preserve"> </w:t>
      </w:r>
      <w:r w:rsidR="00806760" w:rsidRPr="00806760">
        <w:rPr>
          <w:sz w:val="22"/>
          <w:lang w:eastAsia="en-GB"/>
        </w:rPr>
        <w:t>(</w:t>
      </w:r>
      <w:proofErr w:type="spellStart"/>
      <w:r w:rsidR="00806760" w:rsidRPr="00806760">
        <w:rPr>
          <w:sz w:val="22"/>
          <w:lang w:eastAsia="en-GB"/>
        </w:rPr>
        <w:t>window</w:t>
      </w:r>
      <w:proofErr w:type="spellEnd"/>
      <w:r w:rsidR="00806760" w:rsidRPr="00806760">
        <w:rPr>
          <w:sz w:val="22"/>
          <w:lang w:eastAsia="en-GB"/>
        </w:rPr>
        <w:t xml:space="preserve"> - размер окна данных, а 1 - количество признаков.)</w:t>
      </w:r>
      <w:r>
        <w:rPr>
          <w:lang w:eastAsia="en-GB"/>
        </w:rPr>
        <w:br/>
      </w:r>
      <w:proofErr w:type="spellStart"/>
      <w:r w:rsidRPr="00F37B7D">
        <w:rPr>
          <w:i/>
          <w:lang w:eastAsia="en-GB"/>
        </w:rPr>
        <w:t>Dense</w:t>
      </w:r>
      <w:proofErr w:type="spellEnd"/>
      <w:r w:rsidRPr="00F37B7D">
        <w:rPr>
          <w:i/>
          <w:lang w:eastAsia="en-GB"/>
        </w:rPr>
        <w:t>:</w:t>
      </w:r>
      <w:r w:rsidR="00806760">
        <w:rPr>
          <w:lang w:eastAsia="en-GB"/>
        </w:rPr>
        <w:t xml:space="preserve"> </w:t>
      </w:r>
      <w:proofErr w:type="spellStart"/>
      <w:r w:rsidR="00806760" w:rsidRPr="00806760">
        <w:rPr>
          <w:lang w:eastAsia="en-GB"/>
        </w:rPr>
        <w:t>полносвязный</w:t>
      </w:r>
      <w:proofErr w:type="spellEnd"/>
      <w:r w:rsidR="00806760" w:rsidRPr="00806760">
        <w:rPr>
          <w:lang w:eastAsia="en-GB"/>
        </w:rPr>
        <w:t xml:space="preserve"> слой с одним нейроно</w:t>
      </w:r>
      <w:r w:rsidR="00806760">
        <w:rPr>
          <w:lang w:eastAsia="en-GB"/>
        </w:rPr>
        <w:t xml:space="preserve">м, который использует линейную </w:t>
      </w:r>
      <w:r w:rsidR="00806760" w:rsidRPr="00806760">
        <w:rPr>
          <w:lang w:eastAsia="en-GB"/>
        </w:rPr>
        <w:t xml:space="preserve">функцию активации. Этот слой </w:t>
      </w:r>
      <w:r w:rsidR="00806760">
        <w:rPr>
          <w:lang w:eastAsia="en-GB"/>
        </w:rPr>
        <w:t xml:space="preserve">генерирует выход модели - </w:t>
      </w:r>
      <w:r w:rsidR="00806760" w:rsidRPr="00806760">
        <w:rPr>
          <w:lang w:eastAsia="en-GB"/>
        </w:rPr>
        <w:t>прогнозируем одно значение - температуру на следующий день</w:t>
      </w:r>
      <w:r w:rsidR="00806760">
        <w:rPr>
          <w:lang w:eastAsia="en-GB"/>
        </w:rPr>
        <w:t>.</w:t>
      </w:r>
    </w:p>
    <w:p w:rsidR="00E93843" w:rsidRDefault="00806760" w:rsidP="00027172">
      <w:pPr>
        <w:jc w:val="left"/>
        <w:rPr>
          <w:lang w:eastAsia="en-GB"/>
        </w:rPr>
      </w:pPr>
      <w:r>
        <w:rPr>
          <w:lang w:eastAsia="en-GB"/>
        </w:rPr>
        <w:br/>
      </w:r>
      <w:r w:rsidRPr="00806760">
        <w:rPr>
          <w:lang w:eastAsia="en-GB"/>
        </w:rPr>
        <w:t xml:space="preserve">Входной формат для этой модели - это трехмерный тензор, состоящий из образцов, </w:t>
      </w:r>
      <w:r>
        <w:rPr>
          <w:lang w:eastAsia="en-GB"/>
        </w:rPr>
        <w:t>окна</w:t>
      </w:r>
      <w:r w:rsidRPr="00806760">
        <w:rPr>
          <w:lang w:eastAsia="en-GB"/>
        </w:rPr>
        <w:t xml:space="preserve"> и признаков</w:t>
      </w:r>
      <w:r>
        <w:rPr>
          <w:lang w:eastAsia="en-GB"/>
        </w:rPr>
        <w:t>. К</w:t>
      </w:r>
      <w:r w:rsidRPr="00806760">
        <w:rPr>
          <w:lang w:eastAsia="en-GB"/>
        </w:rPr>
        <w:t>аждый образец содержит последовательность из 15 предыдущих дней температур (окно), и каждый временной шаг содержит один признак (температура).</w:t>
      </w:r>
    </w:p>
    <w:p w:rsidR="00806760" w:rsidRPr="00027172" w:rsidRDefault="00806760" w:rsidP="00027172">
      <w:pPr>
        <w:jc w:val="left"/>
        <w:rPr>
          <w:lang w:eastAsia="en-GB"/>
        </w:rPr>
      </w:pPr>
      <w:r w:rsidRPr="00806760">
        <w:rPr>
          <w:lang w:eastAsia="en-GB"/>
        </w:rPr>
        <w:drawing>
          <wp:inline distT="0" distB="0" distL="0" distR="0" wp14:anchorId="3F949BBC" wp14:editId="5710F05A">
            <wp:extent cx="5734850" cy="331516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43" w:rsidRDefault="00806760" w:rsidP="00806760">
      <w:pPr>
        <w:ind w:left="360"/>
        <w:jc w:val="left"/>
        <w:rPr>
          <w:lang w:eastAsia="en-GB"/>
        </w:rPr>
      </w:pPr>
      <w:r>
        <w:rPr>
          <w:lang w:eastAsia="en-GB"/>
        </w:rPr>
        <w:lastRenderedPageBreak/>
        <w:t xml:space="preserve">Компилируем модель:  </w:t>
      </w:r>
      <w:r w:rsidRPr="00806760">
        <w:rPr>
          <w:lang w:eastAsia="en-GB"/>
        </w:rPr>
        <w:drawing>
          <wp:inline distT="0" distB="0" distL="0" distR="0" wp14:anchorId="7FA1B5A8" wp14:editId="4320564B">
            <wp:extent cx="5096586" cy="266737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GB"/>
        </w:rPr>
        <w:br/>
      </w:r>
      <w:proofErr w:type="spellStart"/>
      <w:r>
        <w:rPr>
          <w:lang w:eastAsia="en-GB"/>
        </w:rPr>
        <w:t>loss</w:t>
      </w:r>
      <w:proofErr w:type="spellEnd"/>
      <w:r>
        <w:rPr>
          <w:lang w:eastAsia="en-GB"/>
        </w:rPr>
        <w:t>=</w:t>
      </w:r>
      <w:proofErr w:type="spellStart"/>
      <w:r w:rsidRPr="00806760">
        <w:rPr>
          <w:lang w:eastAsia="en-GB"/>
        </w:rPr>
        <w:t>mse</w:t>
      </w:r>
      <w:proofErr w:type="spellEnd"/>
      <w:r w:rsidRPr="00806760">
        <w:rPr>
          <w:lang w:eastAsia="en-GB"/>
        </w:rPr>
        <w:t xml:space="preserve">: </w:t>
      </w:r>
      <w:r>
        <w:rPr>
          <w:lang w:eastAsia="en-GB"/>
        </w:rPr>
        <w:t xml:space="preserve"> </w:t>
      </w:r>
      <w:r w:rsidRPr="00806760">
        <w:rPr>
          <w:lang w:eastAsia="en-GB"/>
        </w:rPr>
        <w:t>среднеквадратичн</w:t>
      </w:r>
      <w:r>
        <w:rPr>
          <w:lang w:eastAsia="en-GB"/>
        </w:rPr>
        <w:t>ая ошибка</w:t>
      </w:r>
      <w:r w:rsidRPr="00806760">
        <w:rPr>
          <w:lang w:eastAsia="en-GB"/>
        </w:rPr>
        <w:t xml:space="preserve"> (</w:t>
      </w:r>
      <w:proofErr w:type="spellStart"/>
      <w:r w:rsidRPr="00806760">
        <w:rPr>
          <w:lang w:eastAsia="en-GB"/>
        </w:rPr>
        <w:t>Mean</w:t>
      </w:r>
      <w:proofErr w:type="spellEnd"/>
      <w:r w:rsidRPr="00806760">
        <w:rPr>
          <w:lang w:eastAsia="en-GB"/>
        </w:rPr>
        <w:t xml:space="preserve"> </w:t>
      </w:r>
      <w:proofErr w:type="spellStart"/>
      <w:r w:rsidRPr="00806760">
        <w:rPr>
          <w:lang w:eastAsia="en-GB"/>
        </w:rPr>
        <w:t>Squared</w:t>
      </w:r>
      <w:proofErr w:type="spellEnd"/>
      <w:r w:rsidRPr="00806760">
        <w:rPr>
          <w:lang w:eastAsia="en-GB"/>
        </w:rPr>
        <w:t xml:space="preserve"> </w:t>
      </w:r>
      <w:proofErr w:type="spellStart"/>
      <w:r w:rsidRPr="00806760">
        <w:rPr>
          <w:lang w:eastAsia="en-GB"/>
        </w:rPr>
        <w:t>Error</w:t>
      </w:r>
      <w:proofErr w:type="spellEnd"/>
      <w:r w:rsidRPr="00806760">
        <w:rPr>
          <w:lang w:eastAsia="en-GB"/>
        </w:rPr>
        <w:t>) в качестве функции потерь для обучения модели.</w:t>
      </w:r>
    </w:p>
    <w:p w:rsidR="00806760" w:rsidRDefault="00806760" w:rsidP="00806760">
      <w:pPr>
        <w:ind w:left="360"/>
        <w:jc w:val="left"/>
        <w:rPr>
          <w:lang w:eastAsia="en-GB"/>
        </w:rPr>
      </w:pPr>
      <w:proofErr w:type="spellStart"/>
      <w:r>
        <w:rPr>
          <w:lang w:eastAsia="en-GB"/>
        </w:rPr>
        <w:t>optimizer</w:t>
      </w:r>
      <w:proofErr w:type="spellEnd"/>
      <w:r>
        <w:rPr>
          <w:lang w:eastAsia="en-GB"/>
        </w:rPr>
        <w:t>=</w:t>
      </w:r>
      <w:proofErr w:type="spellStart"/>
      <w:r>
        <w:rPr>
          <w:lang w:eastAsia="en-GB"/>
        </w:rPr>
        <w:t>adam</w:t>
      </w:r>
      <w:proofErr w:type="spellEnd"/>
      <w:r>
        <w:rPr>
          <w:lang w:eastAsia="en-GB"/>
        </w:rPr>
        <w:t>:</w:t>
      </w:r>
      <w:r w:rsidRPr="00806760">
        <w:rPr>
          <w:lang w:eastAsia="en-GB"/>
        </w:rPr>
        <w:t xml:space="preserve"> оптимизатор </w:t>
      </w:r>
      <w:proofErr w:type="spellStart"/>
      <w:r w:rsidRPr="00806760">
        <w:rPr>
          <w:lang w:eastAsia="en-GB"/>
        </w:rPr>
        <w:t>Adam</w:t>
      </w:r>
      <w:proofErr w:type="spellEnd"/>
      <w:r w:rsidRPr="00806760">
        <w:rPr>
          <w:lang w:eastAsia="en-GB"/>
        </w:rPr>
        <w:t xml:space="preserve"> для обновления весов модели во время обучения.</w:t>
      </w:r>
    </w:p>
    <w:p w:rsidR="00806760" w:rsidRDefault="00806760" w:rsidP="00806760">
      <w:pPr>
        <w:ind w:left="360"/>
        <w:jc w:val="left"/>
        <w:rPr>
          <w:lang w:eastAsia="en-GB"/>
        </w:rPr>
      </w:pPr>
      <w:proofErr w:type="spellStart"/>
      <w:r>
        <w:rPr>
          <w:lang w:eastAsia="en-GB"/>
        </w:rPr>
        <w:t>metrics</w:t>
      </w:r>
      <w:proofErr w:type="spellEnd"/>
      <w:r>
        <w:rPr>
          <w:lang w:eastAsia="en-GB"/>
        </w:rPr>
        <w:t>=</w:t>
      </w:r>
      <w:proofErr w:type="spellStart"/>
      <w:r>
        <w:rPr>
          <w:lang w:eastAsia="en-GB"/>
        </w:rPr>
        <w:t>mae</w:t>
      </w:r>
      <w:proofErr w:type="spellEnd"/>
      <w:r w:rsidRPr="00806760">
        <w:rPr>
          <w:lang w:eastAsia="en-GB"/>
        </w:rPr>
        <w:t xml:space="preserve">: </w:t>
      </w:r>
      <w:r>
        <w:rPr>
          <w:lang w:eastAsia="en-GB"/>
        </w:rPr>
        <w:t>средняя</w:t>
      </w:r>
      <w:r w:rsidRPr="00806760">
        <w:rPr>
          <w:lang w:eastAsia="en-GB"/>
        </w:rPr>
        <w:t xml:space="preserve"> абсолютн</w:t>
      </w:r>
      <w:r>
        <w:rPr>
          <w:lang w:eastAsia="en-GB"/>
        </w:rPr>
        <w:t>ая ошибка</w:t>
      </w:r>
      <w:r w:rsidRPr="00806760">
        <w:rPr>
          <w:lang w:eastAsia="en-GB"/>
        </w:rPr>
        <w:t xml:space="preserve"> (</w:t>
      </w:r>
      <w:proofErr w:type="spellStart"/>
      <w:r w:rsidRPr="00806760">
        <w:rPr>
          <w:lang w:eastAsia="en-GB"/>
        </w:rPr>
        <w:t>Mean</w:t>
      </w:r>
      <w:proofErr w:type="spellEnd"/>
      <w:r w:rsidRPr="00806760">
        <w:rPr>
          <w:lang w:eastAsia="en-GB"/>
        </w:rPr>
        <w:t xml:space="preserve"> </w:t>
      </w:r>
      <w:proofErr w:type="spellStart"/>
      <w:r w:rsidRPr="00806760">
        <w:rPr>
          <w:lang w:eastAsia="en-GB"/>
        </w:rPr>
        <w:t>Absolute</w:t>
      </w:r>
      <w:proofErr w:type="spellEnd"/>
      <w:r w:rsidRPr="00806760">
        <w:rPr>
          <w:lang w:eastAsia="en-GB"/>
        </w:rPr>
        <w:t xml:space="preserve"> </w:t>
      </w:r>
      <w:proofErr w:type="spellStart"/>
      <w:r w:rsidRPr="00806760">
        <w:rPr>
          <w:lang w:eastAsia="en-GB"/>
        </w:rPr>
        <w:t>Error</w:t>
      </w:r>
      <w:proofErr w:type="spellEnd"/>
      <w:r w:rsidRPr="00806760">
        <w:rPr>
          <w:lang w:eastAsia="en-GB"/>
        </w:rPr>
        <w:t>) в качестве метрики для оценки производительности модели во время обучения.</w:t>
      </w:r>
    </w:p>
    <w:p w:rsidR="00806760" w:rsidRPr="00806760" w:rsidRDefault="00806760" w:rsidP="00806760">
      <w:pPr>
        <w:ind w:left="360"/>
        <w:jc w:val="left"/>
        <w:rPr>
          <w:lang w:eastAsia="en-GB"/>
        </w:rPr>
      </w:pPr>
    </w:p>
    <w:p w:rsidR="00806760" w:rsidRPr="00F37B7D" w:rsidRDefault="00806760" w:rsidP="00806760">
      <w:pPr>
        <w:ind w:left="360"/>
        <w:jc w:val="left"/>
        <w:rPr>
          <w:b/>
          <w:u w:val="single"/>
          <w:lang w:eastAsia="en-GB"/>
        </w:rPr>
      </w:pPr>
      <w:r w:rsidRPr="00F37B7D">
        <w:rPr>
          <w:b/>
          <w:u w:val="single"/>
          <w:lang w:eastAsia="en-GB"/>
        </w:rPr>
        <w:t>Далее обучаем модель:</w:t>
      </w:r>
    </w:p>
    <w:p w:rsidR="00E93843" w:rsidRDefault="00806760" w:rsidP="00806760">
      <w:pPr>
        <w:ind w:left="360"/>
        <w:jc w:val="left"/>
        <w:rPr>
          <w:lang w:eastAsia="en-GB"/>
        </w:rPr>
      </w:pPr>
      <w:r w:rsidRPr="00806760">
        <w:rPr>
          <w:lang w:eastAsia="en-GB"/>
        </w:rPr>
        <w:drawing>
          <wp:inline distT="0" distB="0" distL="0" distR="0" wp14:anchorId="576FA965" wp14:editId="77755F7E">
            <wp:extent cx="5940425" cy="4394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GB"/>
        </w:rPr>
        <w:br/>
      </w:r>
      <w:proofErr w:type="spellStart"/>
      <w:r w:rsidRPr="00806760">
        <w:rPr>
          <w:lang w:eastAsia="en-GB"/>
        </w:rPr>
        <w:t>batch_size</w:t>
      </w:r>
      <w:proofErr w:type="spellEnd"/>
      <w:r w:rsidRPr="00806760">
        <w:rPr>
          <w:lang w:eastAsia="en-GB"/>
        </w:rPr>
        <w:t>=25: количество образцов, которые модель обрабатывает за одну итерацию обучения.</w:t>
      </w:r>
    </w:p>
    <w:p w:rsidR="00806760" w:rsidRDefault="00806760" w:rsidP="00806760">
      <w:pPr>
        <w:ind w:left="360"/>
        <w:jc w:val="left"/>
        <w:rPr>
          <w:lang w:eastAsia="en-GB"/>
        </w:rPr>
      </w:pPr>
      <w:proofErr w:type="spellStart"/>
      <w:r w:rsidRPr="00806760">
        <w:rPr>
          <w:lang w:eastAsia="en-GB"/>
        </w:rPr>
        <w:t>epochs</w:t>
      </w:r>
      <w:proofErr w:type="spellEnd"/>
      <w:r w:rsidRPr="00806760">
        <w:rPr>
          <w:lang w:eastAsia="en-GB"/>
        </w:rPr>
        <w:t>=40: количество полных проходов по обучающим данным.</w:t>
      </w:r>
    </w:p>
    <w:p w:rsidR="00806760" w:rsidRDefault="00806760" w:rsidP="00806760">
      <w:pPr>
        <w:ind w:left="360"/>
        <w:jc w:val="left"/>
        <w:rPr>
          <w:lang w:eastAsia="en-GB"/>
        </w:rPr>
      </w:pPr>
      <w:proofErr w:type="spellStart"/>
      <w:r w:rsidRPr="00806760">
        <w:rPr>
          <w:lang w:eastAsia="en-GB"/>
        </w:rPr>
        <w:t>validation_data</w:t>
      </w:r>
      <w:proofErr w:type="spellEnd"/>
      <w:r w:rsidRPr="00806760">
        <w:rPr>
          <w:lang w:eastAsia="en-GB"/>
        </w:rPr>
        <w:t>=(</w:t>
      </w:r>
      <w:proofErr w:type="spellStart"/>
      <w:r w:rsidRPr="00806760">
        <w:rPr>
          <w:lang w:eastAsia="en-GB"/>
        </w:rPr>
        <w:t>X_</w:t>
      </w:r>
      <w:proofErr w:type="gramStart"/>
      <w:r w:rsidRPr="00806760">
        <w:rPr>
          <w:lang w:eastAsia="en-GB"/>
        </w:rPr>
        <w:t>val,y</w:t>
      </w:r>
      <w:proofErr w:type="gramEnd"/>
      <w:r w:rsidRPr="00806760">
        <w:rPr>
          <w:lang w:eastAsia="en-GB"/>
        </w:rPr>
        <w:t>_val</w:t>
      </w:r>
      <w:proofErr w:type="spellEnd"/>
      <w:r w:rsidRPr="00806760">
        <w:rPr>
          <w:lang w:eastAsia="en-GB"/>
        </w:rPr>
        <w:t xml:space="preserve">): </w:t>
      </w:r>
      <w:proofErr w:type="spellStart"/>
      <w:r w:rsidRPr="00806760">
        <w:rPr>
          <w:lang w:eastAsia="en-GB"/>
        </w:rPr>
        <w:t>валидационные</w:t>
      </w:r>
      <w:proofErr w:type="spellEnd"/>
      <w:r w:rsidRPr="00806760">
        <w:rPr>
          <w:lang w:eastAsia="en-GB"/>
        </w:rPr>
        <w:t xml:space="preserve"> данные и соответствующие им целевые значения.</w:t>
      </w:r>
    </w:p>
    <w:p w:rsidR="00806760" w:rsidRDefault="00806760" w:rsidP="00806760">
      <w:pPr>
        <w:ind w:left="360"/>
        <w:jc w:val="left"/>
        <w:rPr>
          <w:lang w:eastAsia="en-GB"/>
        </w:rPr>
      </w:pPr>
      <w:r w:rsidRPr="00806760">
        <w:rPr>
          <w:lang w:eastAsia="en-GB"/>
        </w:rPr>
        <w:drawing>
          <wp:inline distT="0" distB="0" distL="0" distR="0" wp14:anchorId="5066E68A" wp14:editId="4069F3E6">
            <wp:extent cx="2869786" cy="2083241"/>
            <wp:effectExtent l="0" t="0" r="698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4810" cy="209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760">
        <w:rPr>
          <w:lang w:eastAsia="en-GB"/>
        </w:rPr>
        <w:drawing>
          <wp:inline distT="0" distB="0" distL="0" distR="0" wp14:anchorId="27A8ECE9" wp14:editId="2246D50B">
            <wp:extent cx="2702466" cy="2091193"/>
            <wp:effectExtent l="0" t="0" r="3175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7726" cy="21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7D" w:rsidRDefault="00806760" w:rsidP="00F37B7D">
      <w:pPr>
        <w:ind w:left="360"/>
        <w:jc w:val="left"/>
        <w:rPr>
          <w:lang w:eastAsia="en-GB"/>
        </w:rPr>
      </w:pPr>
      <w:r>
        <w:rPr>
          <w:lang w:eastAsia="en-GB"/>
        </w:rPr>
        <w:t>Далее п</w:t>
      </w:r>
      <w:r>
        <w:rPr>
          <w:lang w:eastAsia="en-GB"/>
        </w:rPr>
        <w:t>редсказываем значения на тестовых данных с использованием обученной модели.</w:t>
      </w:r>
      <w:r w:rsidR="00F37B7D">
        <w:rPr>
          <w:lang w:eastAsia="en-GB"/>
        </w:rPr>
        <w:t xml:space="preserve"> </w:t>
      </w:r>
      <w:r>
        <w:rPr>
          <w:lang w:eastAsia="en-GB"/>
        </w:rPr>
        <w:t>Преобразуем предсказанные значения из масштабированного диапазона в исходный.</w:t>
      </w:r>
      <w:r w:rsidR="00F37B7D">
        <w:rPr>
          <w:lang w:eastAsia="en-GB"/>
        </w:rPr>
        <w:t xml:space="preserve"> </w:t>
      </w:r>
      <w:r>
        <w:rPr>
          <w:lang w:eastAsia="en-GB"/>
        </w:rPr>
        <w:t>Преобразуем фактические значения тестовых данных обратно из масштабированного диапазона в исходный.</w:t>
      </w:r>
      <w:r w:rsidR="00F37B7D">
        <w:rPr>
          <w:lang w:eastAsia="en-GB"/>
        </w:rPr>
        <w:t xml:space="preserve"> </w:t>
      </w:r>
      <w:r>
        <w:rPr>
          <w:lang w:eastAsia="en-GB"/>
        </w:rPr>
        <w:t>Рассчитываем среднюю абсолютную ошибку между фактически</w:t>
      </w:r>
      <w:r w:rsidR="00F37B7D">
        <w:rPr>
          <w:lang w:eastAsia="en-GB"/>
        </w:rPr>
        <w:t xml:space="preserve">ми и предсказанными значениями, и </w:t>
      </w:r>
      <w:r>
        <w:rPr>
          <w:lang w:eastAsia="en-GB"/>
        </w:rPr>
        <w:t xml:space="preserve">коэффициент </w:t>
      </w:r>
      <w:r>
        <w:rPr>
          <w:lang w:eastAsia="en-GB"/>
        </w:rPr>
        <w:lastRenderedPageBreak/>
        <w:t>детерминации между фактическими и предсказанными значениями.</w:t>
      </w:r>
      <w:r w:rsidR="00F37B7D">
        <w:rPr>
          <w:lang w:eastAsia="en-GB"/>
        </w:rPr>
        <w:br/>
      </w:r>
      <w:r w:rsidR="00F37B7D">
        <w:rPr>
          <w:lang w:eastAsia="en-GB"/>
        </w:rPr>
        <w:t>MAE</w:t>
      </w:r>
      <w:r w:rsidR="00F37B7D">
        <w:rPr>
          <w:lang w:eastAsia="en-GB"/>
        </w:rPr>
        <w:t xml:space="preserve">: 0.748 K </w:t>
      </w:r>
      <w:proofErr w:type="spellStart"/>
      <w:r w:rsidR="00F37B7D">
        <w:rPr>
          <w:lang w:eastAsia="en-GB"/>
        </w:rPr>
        <w:t>degrees</w:t>
      </w:r>
      <w:proofErr w:type="spellEnd"/>
      <w:r w:rsidR="00F37B7D">
        <w:rPr>
          <w:lang w:eastAsia="en-GB"/>
        </w:rPr>
        <w:t xml:space="preserve">. </w:t>
      </w:r>
      <w:r w:rsidR="00F37B7D">
        <w:rPr>
          <w:lang w:eastAsia="en-GB"/>
        </w:rPr>
        <w:t>Низкое значение MAE указыв</w:t>
      </w:r>
      <w:r w:rsidR="00F37B7D">
        <w:rPr>
          <w:lang w:eastAsia="en-GB"/>
        </w:rPr>
        <w:t>ает на хорошее качество модели.</w:t>
      </w:r>
    </w:p>
    <w:p w:rsidR="00806760" w:rsidRPr="00806760" w:rsidRDefault="00F37B7D" w:rsidP="00F37B7D">
      <w:pPr>
        <w:ind w:left="360"/>
        <w:jc w:val="left"/>
        <w:rPr>
          <w:lang w:eastAsia="en-GB"/>
        </w:rPr>
      </w:pPr>
      <w:r w:rsidRPr="00F37B7D">
        <w:rPr>
          <w:lang w:eastAsia="en-GB"/>
        </w:rPr>
        <w:t>R^2</w:t>
      </w:r>
      <w:r>
        <w:rPr>
          <w:lang w:eastAsia="en-GB"/>
        </w:rPr>
        <w:t>: 0.998. Величина близка к 1, что является отличным показателем.</w:t>
      </w:r>
      <w:r>
        <w:rPr>
          <w:lang w:eastAsia="en-GB"/>
        </w:rPr>
        <w:t xml:space="preserve"> </w:t>
      </w:r>
    </w:p>
    <w:p w:rsidR="00E93843" w:rsidRDefault="00806760" w:rsidP="00E93843">
      <w:pPr>
        <w:ind w:left="360"/>
        <w:jc w:val="left"/>
        <w:rPr>
          <w:b/>
          <w:sz w:val="36"/>
          <w:lang w:eastAsia="en-GB"/>
        </w:rPr>
      </w:pPr>
      <w:r w:rsidRPr="00806760">
        <w:rPr>
          <w:b/>
          <w:sz w:val="36"/>
          <w:lang w:eastAsia="en-GB"/>
        </w:rPr>
        <w:drawing>
          <wp:inline distT="0" distB="0" distL="0" distR="0" wp14:anchorId="3A9889FE" wp14:editId="6B1A918F">
            <wp:extent cx="5940425" cy="12515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B7D" w:rsidRDefault="00F37B7D" w:rsidP="00E93843">
      <w:pPr>
        <w:ind w:left="360"/>
        <w:jc w:val="left"/>
      </w:pPr>
      <w:r>
        <w:rPr>
          <w:lang w:eastAsia="en-GB"/>
        </w:rPr>
        <w:t>MSE</w:t>
      </w:r>
      <w:r w:rsidRPr="00F37B7D">
        <w:rPr>
          <w:lang w:eastAsia="en-GB"/>
        </w:rPr>
        <w:t>: 0.0001417474861460949</w:t>
      </w:r>
      <w:r>
        <w:rPr>
          <w:lang w:eastAsia="en-GB"/>
        </w:rPr>
        <w:t xml:space="preserve">, </w:t>
      </w:r>
      <w:r w:rsidRPr="00F37B7D">
        <w:rPr>
          <w:lang w:eastAsia="en-GB"/>
        </w:rPr>
        <w:t>модель в среднем делает очень точные прогнозы.</w:t>
      </w:r>
      <w:r w:rsidRPr="00F37B7D">
        <w:t xml:space="preserve"> </w:t>
      </w:r>
    </w:p>
    <w:p w:rsidR="00F37B7D" w:rsidRDefault="00F37B7D" w:rsidP="00E93843">
      <w:pPr>
        <w:ind w:left="360"/>
        <w:jc w:val="left"/>
      </w:pPr>
      <w:r>
        <w:rPr>
          <w:lang w:eastAsia="en-GB"/>
        </w:rPr>
        <w:t>MAE</w:t>
      </w:r>
      <w:r w:rsidRPr="00F37B7D">
        <w:rPr>
          <w:lang w:eastAsia="en-GB"/>
        </w:rPr>
        <w:t>: 0.008800544166989681</w:t>
      </w:r>
      <w:r>
        <w:rPr>
          <w:lang w:eastAsia="en-GB"/>
        </w:rPr>
        <w:t xml:space="preserve">, в </w:t>
      </w:r>
      <w:r w:rsidRPr="00F37B7D">
        <w:rPr>
          <w:lang w:eastAsia="en-GB"/>
        </w:rPr>
        <w:t>среднем прогнозы модели отклоняются от истинных значений на очень малую величину.</w:t>
      </w:r>
      <w:r w:rsidRPr="00F37B7D">
        <w:t xml:space="preserve"> </w:t>
      </w:r>
    </w:p>
    <w:p w:rsidR="00F37B7D" w:rsidRPr="00F37B7D" w:rsidRDefault="00F37B7D" w:rsidP="00E93843">
      <w:pPr>
        <w:ind w:left="360"/>
        <w:jc w:val="left"/>
        <w:rPr>
          <w:b/>
          <w:lang w:eastAsia="en-GB"/>
        </w:rPr>
      </w:pPr>
      <w:r>
        <w:rPr>
          <w:lang w:eastAsia="en-GB"/>
        </w:rPr>
        <w:t>R^2</w:t>
      </w:r>
      <w:r w:rsidRPr="00F37B7D">
        <w:rPr>
          <w:lang w:eastAsia="en-GB"/>
        </w:rPr>
        <w:t>: 0.9977601059314142</w:t>
      </w:r>
    </w:p>
    <w:p w:rsidR="00E93843" w:rsidRDefault="00F37B7D" w:rsidP="00F37B7D">
      <w:pPr>
        <w:ind w:left="360"/>
        <w:jc w:val="left"/>
        <w:rPr>
          <w:b/>
          <w:sz w:val="36"/>
          <w:lang w:eastAsia="en-GB"/>
        </w:rPr>
      </w:pPr>
      <w:r w:rsidRPr="00F37B7D">
        <w:rPr>
          <w:b/>
          <w:sz w:val="36"/>
          <w:lang w:eastAsia="en-GB"/>
        </w:rPr>
        <w:drawing>
          <wp:inline distT="0" distB="0" distL="0" distR="0" wp14:anchorId="6049F65B" wp14:editId="79A36A40">
            <wp:extent cx="3888188" cy="286683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7537" cy="28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AA" w:rsidRDefault="00CE7EAA" w:rsidP="00F37B7D">
      <w:pPr>
        <w:ind w:left="360"/>
        <w:jc w:val="left"/>
        <w:rPr>
          <w:b/>
          <w:sz w:val="36"/>
          <w:lang w:eastAsia="en-GB"/>
        </w:rPr>
      </w:pPr>
    </w:p>
    <w:p w:rsidR="00E93843" w:rsidRDefault="00E93843" w:rsidP="00E93843">
      <w:pPr>
        <w:ind w:left="360"/>
        <w:jc w:val="left"/>
        <w:rPr>
          <w:b/>
          <w:sz w:val="36"/>
          <w:lang w:eastAsia="en-GB"/>
        </w:rPr>
      </w:pPr>
      <w:r>
        <w:rPr>
          <w:b/>
          <w:sz w:val="36"/>
          <w:lang w:eastAsia="en-GB"/>
        </w:rPr>
        <w:t>Модель№2</w:t>
      </w:r>
    </w:p>
    <w:p w:rsidR="00E93843" w:rsidRDefault="00CE7EAA" w:rsidP="00E93843">
      <w:pPr>
        <w:ind w:left="360"/>
        <w:jc w:val="left"/>
        <w:rPr>
          <w:lang w:eastAsia="en-GB"/>
        </w:rPr>
      </w:pPr>
      <w:r w:rsidRPr="00CE7EAA">
        <w:rPr>
          <w:lang w:eastAsia="en-GB"/>
        </w:rPr>
        <w:t>Создадим новый на</w:t>
      </w:r>
      <w:r>
        <w:rPr>
          <w:lang w:eastAsia="en-GB"/>
        </w:rPr>
        <w:t xml:space="preserve">бор данных </w:t>
      </w:r>
      <w:r>
        <w:rPr>
          <w:lang w:val="en-US" w:eastAsia="en-GB"/>
        </w:rPr>
        <w:t>data</w:t>
      </w:r>
      <w:r w:rsidRPr="00CE7EAA">
        <w:rPr>
          <w:lang w:eastAsia="en-GB"/>
        </w:rPr>
        <w:t>2</w:t>
      </w:r>
      <w:r>
        <w:rPr>
          <w:lang w:eastAsia="en-GB"/>
        </w:rPr>
        <w:t xml:space="preserve">, который в дальнейшем будем использовать для работы со вторыми примерами всех моделей. Для первых примеров используем набор </w:t>
      </w:r>
      <w:proofErr w:type="spellStart"/>
      <w:r>
        <w:rPr>
          <w:lang w:val="en-US" w:eastAsia="en-GB"/>
        </w:rPr>
        <w:t>df</w:t>
      </w:r>
      <w:proofErr w:type="spellEnd"/>
      <w:r>
        <w:rPr>
          <w:lang w:eastAsia="en-GB"/>
        </w:rPr>
        <w:t>, который был описан в самом начале.</w:t>
      </w:r>
    </w:p>
    <w:p w:rsidR="00CE7EAA" w:rsidRDefault="00CE7EAA" w:rsidP="00E93843">
      <w:pPr>
        <w:ind w:left="360"/>
        <w:jc w:val="left"/>
        <w:rPr>
          <w:lang w:eastAsia="en-GB"/>
        </w:rPr>
      </w:pPr>
      <w:r>
        <w:rPr>
          <w:lang w:eastAsia="en-GB"/>
        </w:rPr>
        <w:lastRenderedPageBreak/>
        <w:t>Из data2</w:t>
      </w:r>
      <w:r w:rsidRPr="00CE7EAA">
        <w:rPr>
          <w:lang w:eastAsia="en-GB"/>
        </w:rPr>
        <w:t xml:space="preserve"> удаля</w:t>
      </w:r>
      <w:r>
        <w:rPr>
          <w:lang w:eastAsia="en-GB"/>
        </w:rPr>
        <w:t>ем</w:t>
      </w:r>
      <w:r w:rsidRPr="00CE7EAA">
        <w:rPr>
          <w:lang w:eastAsia="en-GB"/>
        </w:rPr>
        <w:t xml:space="preserve"> столб</w:t>
      </w:r>
      <w:r>
        <w:rPr>
          <w:lang w:eastAsia="en-GB"/>
        </w:rPr>
        <w:t xml:space="preserve">ец </w:t>
      </w:r>
      <w:proofErr w:type="spellStart"/>
      <w:r>
        <w:rPr>
          <w:lang w:eastAsia="en-GB"/>
        </w:rPr>
        <w:t>LocalTime</w:t>
      </w:r>
      <w:proofErr w:type="spellEnd"/>
      <w:r w:rsidRPr="00CE7EAA">
        <w:rPr>
          <w:lang w:eastAsia="en-GB"/>
        </w:rPr>
        <w:t>. Затем выбирае</w:t>
      </w:r>
      <w:r>
        <w:rPr>
          <w:lang w:eastAsia="en-GB"/>
        </w:rPr>
        <w:t>м</w:t>
      </w:r>
      <w:r w:rsidRPr="00CE7EAA">
        <w:rPr>
          <w:lang w:eastAsia="en-GB"/>
        </w:rPr>
        <w:t xml:space="preserve"> определенные сто</w:t>
      </w:r>
      <w:r>
        <w:rPr>
          <w:lang w:eastAsia="en-GB"/>
        </w:rPr>
        <w:t xml:space="preserve">лбцы для использования в модели </w:t>
      </w:r>
      <w:r>
        <w:rPr>
          <w:lang w:eastAsia="en-GB"/>
        </w:rPr>
        <w:t>(</w:t>
      </w:r>
      <w:r>
        <w:rPr>
          <w:lang w:eastAsia="en-GB"/>
        </w:rPr>
        <w:t xml:space="preserve">'T', 'P0', 'P', 'U', 'DD'). </w:t>
      </w:r>
    </w:p>
    <w:p w:rsidR="00CE7EAA" w:rsidRDefault="00CE7EAA" w:rsidP="00E93843">
      <w:pPr>
        <w:ind w:left="360"/>
        <w:jc w:val="left"/>
        <w:rPr>
          <w:lang w:eastAsia="en-GB"/>
        </w:rPr>
      </w:pPr>
      <w:r>
        <w:rPr>
          <w:lang w:eastAsia="en-GB"/>
        </w:rPr>
        <w:t>И</w:t>
      </w:r>
      <w:r w:rsidRPr="00CE7EAA">
        <w:rPr>
          <w:lang w:eastAsia="en-GB"/>
        </w:rPr>
        <w:t>спользуе</w:t>
      </w:r>
      <w:r>
        <w:rPr>
          <w:lang w:eastAsia="en-GB"/>
        </w:rPr>
        <w:t>м</w:t>
      </w:r>
      <w:r w:rsidRPr="00CE7EAA">
        <w:rPr>
          <w:lang w:eastAsia="en-GB"/>
        </w:rPr>
        <w:t xml:space="preserve"> </w:t>
      </w:r>
      <w:proofErr w:type="spellStart"/>
      <w:r w:rsidRPr="00CE7EAA">
        <w:rPr>
          <w:lang w:eastAsia="en-GB"/>
        </w:rPr>
        <w:t>MinMaxScaler</w:t>
      </w:r>
      <w:proofErr w:type="spellEnd"/>
      <w:r w:rsidRPr="00CE7EAA">
        <w:rPr>
          <w:lang w:eastAsia="en-GB"/>
        </w:rPr>
        <w:t xml:space="preserve"> для нормализаци</w:t>
      </w:r>
      <w:r>
        <w:rPr>
          <w:lang w:eastAsia="en-GB"/>
        </w:rPr>
        <w:t>и значений в выбранных столбцах, преобразуем</w:t>
      </w:r>
      <w:r w:rsidRPr="00CE7EAA">
        <w:rPr>
          <w:lang w:eastAsia="en-GB"/>
        </w:rPr>
        <w:t xml:space="preserve"> все значения в диапазон от 0 до</w:t>
      </w:r>
      <w:r>
        <w:rPr>
          <w:lang w:eastAsia="en-GB"/>
        </w:rPr>
        <w:t xml:space="preserve"> 1.</w:t>
      </w:r>
    </w:p>
    <w:p w:rsidR="00CE7EAA" w:rsidRDefault="00CE7EAA" w:rsidP="00E93843">
      <w:pPr>
        <w:ind w:left="360"/>
        <w:jc w:val="left"/>
        <w:rPr>
          <w:lang w:eastAsia="en-GB"/>
        </w:rPr>
      </w:pPr>
      <w:r w:rsidRPr="00CE7EAA">
        <w:rPr>
          <w:lang w:eastAsia="en-GB"/>
        </w:rPr>
        <w:drawing>
          <wp:inline distT="0" distB="0" distL="0" distR="0" wp14:anchorId="14B2AA94" wp14:editId="27C36F56">
            <wp:extent cx="1879076" cy="2138900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4167" cy="21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EAA">
        <w:rPr>
          <w:lang w:eastAsia="en-GB"/>
        </w:rPr>
        <w:drawing>
          <wp:inline distT="0" distB="0" distL="0" distR="0" wp14:anchorId="2D205388" wp14:editId="6162F92D">
            <wp:extent cx="2173834" cy="130194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1226" cy="131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AA" w:rsidRDefault="00CE7EAA" w:rsidP="00E93843">
      <w:pPr>
        <w:ind w:left="360"/>
        <w:jc w:val="left"/>
        <w:rPr>
          <w:lang w:eastAsia="en-GB"/>
        </w:rPr>
      </w:pPr>
      <w:r>
        <w:rPr>
          <w:lang w:eastAsia="en-GB"/>
        </w:rPr>
        <w:t>О</w:t>
      </w:r>
      <w:r w:rsidRPr="00CE7EAA">
        <w:rPr>
          <w:lang w:eastAsia="en-GB"/>
        </w:rPr>
        <w:t>пределяе</w:t>
      </w:r>
      <w:r>
        <w:rPr>
          <w:lang w:eastAsia="en-GB"/>
        </w:rPr>
        <w:t>м</w:t>
      </w:r>
      <w:r w:rsidRPr="00CE7EAA">
        <w:rPr>
          <w:lang w:eastAsia="en-GB"/>
        </w:rPr>
        <w:t xml:space="preserve"> размер окна как 10, что означает, что модель будет использовать данные за последние 10 дней для прогнозирования на следующий день.</w:t>
      </w:r>
      <w:r w:rsidR="00CD614D">
        <w:rPr>
          <w:lang w:eastAsia="en-GB"/>
        </w:rPr>
        <w:t xml:space="preserve"> Затем </w:t>
      </w:r>
      <w:r w:rsidR="00CD614D" w:rsidRPr="00CD614D">
        <w:rPr>
          <w:lang w:eastAsia="en-GB"/>
        </w:rPr>
        <w:t>разделяе</w:t>
      </w:r>
      <w:r w:rsidR="00CD614D">
        <w:rPr>
          <w:lang w:eastAsia="en-GB"/>
        </w:rPr>
        <w:t xml:space="preserve">м </w:t>
      </w:r>
      <w:r w:rsidR="00CD614D" w:rsidRPr="00CD614D">
        <w:rPr>
          <w:lang w:eastAsia="en-GB"/>
        </w:rPr>
        <w:t xml:space="preserve">данные на обучающий, </w:t>
      </w:r>
      <w:proofErr w:type="spellStart"/>
      <w:r w:rsidR="00CD614D" w:rsidRPr="00CD614D">
        <w:rPr>
          <w:lang w:eastAsia="en-GB"/>
        </w:rPr>
        <w:t>валидационный</w:t>
      </w:r>
      <w:proofErr w:type="spellEnd"/>
      <w:r w:rsidR="00CD614D" w:rsidRPr="00CD614D">
        <w:rPr>
          <w:lang w:eastAsia="en-GB"/>
        </w:rPr>
        <w:t xml:space="preserve"> и тестовый наборы. 60% от общего числа образцов используется для обучения, 20% - для </w:t>
      </w:r>
      <w:proofErr w:type="spellStart"/>
      <w:r w:rsidR="00CD614D" w:rsidRPr="00CD614D">
        <w:rPr>
          <w:lang w:eastAsia="en-GB"/>
        </w:rPr>
        <w:t>валидации</w:t>
      </w:r>
      <w:proofErr w:type="spellEnd"/>
      <w:r w:rsidR="00CD614D" w:rsidRPr="00CD614D">
        <w:rPr>
          <w:lang w:eastAsia="en-GB"/>
        </w:rPr>
        <w:t xml:space="preserve"> и оставшиеся 20% - для тестирования.</w:t>
      </w:r>
    </w:p>
    <w:p w:rsidR="00CD614D" w:rsidRDefault="00CD614D" w:rsidP="00E93843">
      <w:pPr>
        <w:ind w:left="360"/>
        <w:jc w:val="left"/>
        <w:rPr>
          <w:lang w:eastAsia="en-GB"/>
        </w:rPr>
      </w:pPr>
      <w:r w:rsidRPr="00CD614D">
        <w:rPr>
          <w:lang w:eastAsia="en-GB"/>
        </w:rPr>
        <w:drawing>
          <wp:inline distT="0" distB="0" distL="0" distR="0" wp14:anchorId="4FCD780E" wp14:editId="11B0A20C">
            <wp:extent cx="3021496" cy="1941630"/>
            <wp:effectExtent l="0" t="0" r="7620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3" cy="19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4D" w:rsidRDefault="00CD614D" w:rsidP="00E93843">
      <w:pPr>
        <w:ind w:left="360"/>
        <w:jc w:val="left"/>
        <w:rPr>
          <w:lang w:eastAsia="en-GB"/>
        </w:rPr>
      </w:pPr>
      <w:r>
        <w:rPr>
          <w:lang w:eastAsia="en-GB"/>
        </w:rPr>
        <w:t xml:space="preserve">Далее </w:t>
      </w:r>
      <w:r w:rsidRPr="00CD614D">
        <w:rPr>
          <w:lang w:eastAsia="en-GB"/>
        </w:rPr>
        <w:t>заполняе</w:t>
      </w:r>
      <w:r>
        <w:rPr>
          <w:lang w:eastAsia="en-GB"/>
        </w:rPr>
        <w:t>м</w:t>
      </w:r>
      <w:r w:rsidRPr="00CD614D">
        <w:rPr>
          <w:lang w:eastAsia="en-GB"/>
        </w:rPr>
        <w:t xml:space="preserve"> ранее инициализированные массивы</w:t>
      </w:r>
      <w:r>
        <w:rPr>
          <w:lang w:eastAsia="en-GB"/>
        </w:rPr>
        <w:t xml:space="preserve"> данными.</w:t>
      </w:r>
    </w:p>
    <w:p w:rsidR="00CD614D" w:rsidRDefault="00CD614D" w:rsidP="00E93843">
      <w:pPr>
        <w:ind w:left="360"/>
        <w:jc w:val="left"/>
        <w:rPr>
          <w:lang w:eastAsia="en-GB"/>
        </w:rPr>
      </w:pPr>
      <w:r w:rsidRPr="00CD614D">
        <w:rPr>
          <w:lang w:eastAsia="en-GB"/>
        </w:rPr>
        <w:drawing>
          <wp:inline distT="0" distB="0" distL="0" distR="0" wp14:anchorId="12059E8E" wp14:editId="63779729">
            <wp:extent cx="2878372" cy="183325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9592" cy="18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9" w:rsidRDefault="008B21C9" w:rsidP="00E93843">
      <w:pPr>
        <w:ind w:left="360"/>
        <w:jc w:val="left"/>
        <w:rPr>
          <w:lang w:eastAsia="en-GB"/>
        </w:rPr>
      </w:pPr>
      <w:r>
        <w:rPr>
          <w:lang w:eastAsia="en-GB"/>
        </w:rPr>
        <w:lastRenderedPageBreak/>
        <w:t>Модель:</w:t>
      </w:r>
    </w:p>
    <w:p w:rsidR="008B21C9" w:rsidRDefault="008B21C9" w:rsidP="008B21C9">
      <w:pPr>
        <w:ind w:left="360"/>
        <w:jc w:val="left"/>
        <w:rPr>
          <w:lang w:eastAsia="en-GB"/>
        </w:rPr>
      </w:pPr>
      <w:r w:rsidRPr="008B21C9">
        <w:rPr>
          <w:i/>
          <w:lang w:eastAsia="en-GB"/>
        </w:rPr>
        <w:t xml:space="preserve">Слой </w:t>
      </w:r>
      <w:proofErr w:type="spellStart"/>
      <w:r w:rsidRPr="008B21C9">
        <w:rPr>
          <w:i/>
          <w:lang w:eastAsia="en-GB"/>
        </w:rPr>
        <w:t>SimpleRNN</w:t>
      </w:r>
      <w:proofErr w:type="spellEnd"/>
      <w:r w:rsidRPr="008B21C9">
        <w:rPr>
          <w:i/>
          <w:lang w:eastAsia="en-GB"/>
        </w:rPr>
        <w:t>:</w:t>
      </w:r>
      <w:r w:rsidRPr="008B21C9">
        <w:rPr>
          <w:lang w:eastAsia="en-GB"/>
        </w:rPr>
        <w:t xml:space="preserve"> </w:t>
      </w:r>
      <w:r>
        <w:rPr>
          <w:lang w:eastAsia="en-GB"/>
        </w:rPr>
        <w:t>содержит 5</w:t>
      </w:r>
      <w:r w:rsidRPr="008B21C9">
        <w:rPr>
          <w:lang w:eastAsia="en-GB"/>
        </w:rPr>
        <w:t xml:space="preserve">0 нейронов и использует функцию активации </w:t>
      </w:r>
      <w:proofErr w:type="spellStart"/>
      <w:r w:rsidRPr="008B21C9">
        <w:rPr>
          <w:lang w:eastAsia="en-GB"/>
        </w:rPr>
        <w:t>ReLU</w:t>
      </w:r>
      <w:proofErr w:type="spellEnd"/>
      <w:r w:rsidRPr="008B21C9">
        <w:rPr>
          <w:lang w:eastAsia="en-GB"/>
        </w:rPr>
        <w:t xml:space="preserve">. </w:t>
      </w:r>
    </w:p>
    <w:p w:rsidR="008B21C9" w:rsidRDefault="008B21C9" w:rsidP="008B21C9">
      <w:pPr>
        <w:ind w:left="360"/>
        <w:jc w:val="left"/>
        <w:rPr>
          <w:lang w:eastAsia="en-GB"/>
        </w:rPr>
      </w:pPr>
      <w:proofErr w:type="spellStart"/>
      <w:r w:rsidRPr="008B21C9">
        <w:rPr>
          <w:i/>
          <w:lang w:eastAsia="en-GB"/>
        </w:rPr>
        <w:t>Dense</w:t>
      </w:r>
      <w:proofErr w:type="spellEnd"/>
      <w:r w:rsidRPr="008B21C9">
        <w:rPr>
          <w:i/>
          <w:lang w:eastAsia="en-GB"/>
        </w:rPr>
        <w:t>:</w:t>
      </w:r>
      <w:r w:rsidRPr="008B21C9">
        <w:rPr>
          <w:lang w:eastAsia="en-GB"/>
        </w:rPr>
        <w:t xml:space="preserve"> </w:t>
      </w:r>
      <w:proofErr w:type="spellStart"/>
      <w:r w:rsidRPr="008B21C9">
        <w:rPr>
          <w:lang w:eastAsia="en-GB"/>
        </w:rPr>
        <w:t>полносвязный</w:t>
      </w:r>
      <w:proofErr w:type="spellEnd"/>
      <w:r w:rsidRPr="008B21C9">
        <w:rPr>
          <w:lang w:eastAsia="en-GB"/>
        </w:rPr>
        <w:t xml:space="preserve"> слой с одним нейроном, который использует линейную функцию активации. Этот слой генерирует выход модели - прогнозируем одно значение - температуру на следующий день.</w:t>
      </w:r>
    </w:p>
    <w:p w:rsidR="008B21C9" w:rsidRDefault="008B21C9" w:rsidP="008B21C9">
      <w:pPr>
        <w:ind w:left="360"/>
        <w:jc w:val="left"/>
        <w:rPr>
          <w:lang w:eastAsia="en-GB"/>
        </w:rPr>
      </w:pPr>
      <w:r w:rsidRPr="008B21C9">
        <w:rPr>
          <w:lang w:eastAsia="en-GB"/>
        </w:rPr>
        <w:t xml:space="preserve">Входной формат для этой модели - это трехмерный тензор, состоящий из образцов, </w:t>
      </w:r>
      <w:r>
        <w:rPr>
          <w:lang w:eastAsia="en-GB"/>
        </w:rPr>
        <w:t>окна</w:t>
      </w:r>
      <w:r w:rsidRPr="008B21C9">
        <w:rPr>
          <w:lang w:eastAsia="en-GB"/>
        </w:rPr>
        <w:t xml:space="preserve"> и признаков. В данном случае, каждый образец содержит последовательность из 10 предыдущих дней, и каждый временной шаг содержит набор признаков (температура, давление и </w:t>
      </w:r>
      <w:proofErr w:type="spellStart"/>
      <w:r w:rsidRPr="008B21C9">
        <w:rPr>
          <w:lang w:eastAsia="en-GB"/>
        </w:rPr>
        <w:t>т.д</w:t>
      </w:r>
      <w:proofErr w:type="spellEnd"/>
      <w:r>
        <w:rPr>
          <w:lang w:eastAsia="en-GB"/>
        </w:rPr>
        <w:t>).</w:t>
      </w:r>
    </w:p>
    <w:p w:rsidR="000C25B6" w:rsidRPr="008B21C9" w:rsidRDefault="000C25B6" w:rsidP="008B21C9">
      <w:pPr>
        <w:ind w:left="360"/>
        <w:jc w:val="left"/>
        <w:rPr>
          <w:lang w:eastAsia="en-GB"/>
        </w:rPr>
      </w:pPr>
      <w:r w:rsidRPr="000C25B6">
        <w:rPr>
          <w:lang w:eastAsia="en-GB"/>
        </w:rPr>
        <w:drawing>
          <wp:inline distT="0" distB="0" distL="0" distR="0" wp14:anchorId="15D999C6" wp14:editId="69E3C4FC">
            <wp:extent cx="3856383" cy="2162873"/>
            <wp:effectExtent l="0" t="0" r="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048" cy="21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B6" w:rsidRPr="000C25B6" w:rsidRDefault="000C25B6" w:rsidP="000C25B6">
      <w:pPr>
        <w:ind w:left="360"/>
        <w:jc w:val="left"/>
        <w:rPr>
          <w:b/>
          <w:u w:val="single"/>
          <w:lang w:eastAsia="en-GB"/>
        </w:rPr>
      </w:pPr>
      <w:r w:rsidRPr="000C25B6">
        <w:rPr>
          <w:b/>
          <w:u w:val="single"/>
          <w:lang w:eastAsia="en-GB"/>
        </w:rPr>
        <w:t>Далее обучаем модель:</w:t>
      </w:r>
    </w:p>
    <w:p w:rsidR="000C25B6" w:rsidRPr="000C25B6" w:rsidRDefault="000C25B6" w:rsidP="000C25B6">
      <w:pPr>
        <w:ind w:left="360"/>
        <w:jc w:val="left"/>
        <w:rPr>
          <w:lang w:eastAsia="en-GB"/>
        </w:rPr>
      </w:pPr>
      <w:r w:rsidRPr="000C25B6">
        <w:rPr>
          <w:lang w:eastAsia="en-GB"/>
        </w:rPr>
        <w:drawing>
          <wp:inline distT="0" distB="0" distL="0" distR="0" wp14:anchorId="1D5A1C8F" wp14:editId="10097081">
            <wp:extent cx="5693134" cy="61526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2779" cy="6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5B6">
        <w:rPr>
          <w:lang w:eastAsia="en-GB"/>
        </w:rPr>
        <w:br/>
      </w:r>
      <w:proofErr w:type="spellStart"/>
      <w:r w:rsidRPr="000C25B6">
        <w:rPr>
          <w:lang w:eastAsia="en-GB"/>
        </w:rPr>
        <w:t>batch_size</w:t>
      </w:r>
      <w:proofErr w:type="spellEnd"/>
      <w:r w:rsidRPr="000C25B6">
        <w:rPr>
          <w:lang w:eastAsia="en-GB"/>
        </w:rPr>
        <w:t>=25: количество образцов, которые модель обрабатывает за одну итерацию обучения.</w:t>
      </w:r>
    </w:p>
    <w:p w:rsidR="000C25B6" w:rsidRPr="000C25B6" w:rsidRDefault="000C25B6" w:rsidP="000C25B6">
      <w:pPr>
        <w:ind w:left="360"/>
        <w:jc w:val="left"/>
        <w:rPr>
          <w:lang w:eastAsia="en-GB"/>
        </w:rPr>
      </w:pPr>
      <w:proofErr w:type="spellStart"/>
      <w:r w:rsidRPr="000C25B6">
        <w:rPr>
          <w:lang w:eastAsia="en-GB"/>
        </w:rPr>
        <w:t>epochs</w:t>
      </w:r>
      <w:proofErr w:type="spellEnd"/>
      <w:r w:rsidRPr="000C25B6">
        <w:rPr>
          <w:lang w:eastAsia="en-GB"/>
        </w:rPr>
        <w:t>=40: количество полных проходов по обучающим данным.</w:t>
      </w:r>
    </w:p>
    <w:p w:rsidR="000C25B6" w:rsidRDefault="000C25B6" w:rsidP="000C25B6">
      <w:pPr>
        <w:ind w:left="360"/>
        <w:jc w:val="left"/>
        <w:rPr>
          <w:lang w:eastAsia="en-GB"/>
        </w:rPr>
      </w:pPr>
      <w:proofErr w:type="spellStart"/>
      <w:r w:rsidRPr="000C25B6">
        <w:rPr>
          <w:lang w:eastAsia="en-GB"/>
        </w:rPr>
        <w:t>validation_data</w:t>
      </w:r>
      <w:proofErr w:type="spellEnd"/>
      <w:r w:rsidRPr="000C25B6">
        <w:rPr>
          <w:lang w:eastAsia="en-GB"/>
        </w:rPr>
        <w:t>=(X_val</w:t>
      </w:r>
      <w:proofErr w:type="gramStart"/>
      <w:r>
        <w:rPr>
          <w:lang w:eastAsia="en-GB"/>
        </w:rPr>
        <w:t>2</w:t>
      </w:r>
      <w:r w:rsidRPr="000C25B6">
        <w:rPr>
          <w:lang w:eastAsia="en-GB"/>
        </w:rPr>
        <w:t>,y</w:t>
      </w:r>
      <w:proofErr w:type="gramEnd"/>
      <w:r w:rsidRPr="000C25B6">
        <w:rPr>
          <w:lang w:eastAsia="en-GB"/>
        </w:rPr>
        <w:t>_val</w:t>
      </w:r>
      <w:r>
        <w:rPr>
          <w:lang w:eastAsia="en-GB"/>
        </w:rPr>
        <w:t>2</w:t>
      </w:r>
      <w:r w:rsidRPr="000C25B6">
        <w:rPr>
          <w:lang w:eastAsia="en-GB"/>
        </w:rPr>
        <w:t xml:space="preserve">): </w:t>
      </w:r>
      <w:proofErr w:type="spellStart"/>
      <w:r w:rsidRPr="000C25B6">
        <w:rPr>
          <w:lang w:eastAsia="en-GB"/>
        </w:rPr>
        <w:t>валидационные</w:t>
      </w:r>
      <w:proofErr w:type="spellEnd"/>
      <w:r w:rsidRPr="000C25B6">
        <w:rPr>
          <w:lang w:eastAsia="en-GB"/>
        </w:rPr>
        <w:t xml:space="preserve"> данные и соответствующие им целевые значения.</w:t>
      </w:r>
    </w:p>
    <w:p w:rsidR="000C25B6" w:rsidRDefault="000C25B6" w:rsidP="000C25B6">
      <w:pPr>
        <w:ind w:left="360"/>
        <w:jc w:val="left"/>
        <w:rPr>
          <w:lang w:eastAsia="en-GB"/>
        </w:rPr>
      </w:pPr>
      <w:r w:rsidRPr="000C25B6">
        <w:rPr>
          <w:lang w:eastAsia="en-GB"/>
        </w:rPr>
        <w:lastRenderedPageBreak/>
        <w:drawing>
          <wp:inline distT="0" distB="0" distL="0" distR="0" wp14:anchorId="60B27770" wp14:editId="522A92DE">
            <wp:extent cx="2811607" cy="2087549"/>
            <wp:effectExtent l="0" t="0" r="8255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5832" cy="209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5B6">
        <w:rPr>
          <w:lang w:eastAsia="en-GB"/>
        </w:rPr>
        <w:drawing>
          <wp:inline distT="0" distB="0" distL="0" distR="0" wp14:anchorId="77CFEEEC" wp14:editId="79899DD2">
            <wp:extent cx="2886324" cy="221038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1222" cy="22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B6" w:rsidRPr="000C25B6" w:rsidRDefault="000C25B6" w:rsidP="000C25B6">
      <w:pPr>
        <w:ind w:left="360"/>
        <w:jc w:val="left"/>
        <w:rPr>
          <w:lang w:eastAsia="en-GB"/>
        </w:rPr>
      </w:pPr>
    </w:p>
    <w:p w:rsidR="00CD614D" w:rsidRDefault="000C25B6" w:rsidP="00E93843">
      <w:pPr>
        <w:ind w:left="360"/>
        <w:jc w:val="left"/>
        <w:rPr>
          <w:lang w:eastAsia="en-GB"/>
        </w:rPr>
      </w:pPr>
      <w:r>
        <w:rPr>
          <w:lang w:eastAsia="en-GB"/>
        </w:rPr>
        <w:t xml:space="preserve">В качестве примера работы обученной модели </w:t>
      </w:r>
      <w:r w:rsidRPr="000C25B6">
        <w:rPr>
          <w:lang w:eastAsia="en-GB"/>
        </w:rPr>
        <w:t>выб</w:t>
      </w:r>
      <w:r>
        <w:rPr>
          <w:lang w:eastAsia="en-GB"/>
        </w:rPr>
        <w:t>ерем</w:t>
      </w:r>
      <w:r w:rsidRPr="000C25B6">
        <w:rPr>
          <w:lang w:eastAsia="en-GB"/>
        </w:rPr>
        <w:t xml:space="preserve"> конкретный день из тестового набора данных и используе</w:t>
      </w:r>
      <w:r>
        <w:rPr>
          <w:lang w:eastAsia="en-GB"/>
        </w:rPr>
        <w:t>м</w:t>
      </w:r>
      <w:r w:rsidRPr="000C25B6">
        <w:rPr>
          <w:lang w:eastAsia="en-GB"/>
        </w:rPr>
        <w:t xml:space="preserve"> вашу обученную модель для прогнозирования температуры на этот день.</w:t>
      </w:r>
    </w:p>
    <w:p w:rsidR="000C25B6" w:rsidRDefault="000C25B6" w:rsidP="00E93843">
      <w:pPr>
        <w:ind w:left="360"/>
        <w:jc w:val="left"/>
        <w:rPr>
          <w:lang w:eastAsia="en-GB"/>
        </w:rPr>
      </w:pPr>
      <w:r w:rsidRPr="000C25B6">
        <w:rPr>
          <w:lang w:eastAsia="en-GB"/>
        </w:rPr>
        <w:drawing>
          <wp:inline distT="0" distB="0" distL="0" distR="0" wp14:anchorId="748261D8" wp14:editId="0D712D3E">
            <wp:extent cx="4675367" cy="2144522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0679" cy="2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B6" w:rsidRPr="00CE7EAA" w:rsidRDefault="000C25B6" w:rsidP="00E93843">
      <w:pPr>
        <w:ind w:left="360"/>
        <w:jc w:val="left"/>
        <w:rPr>
          <w:lang w:eastAsia="en-GB"/>
        </w:rPr>
      </w:pPr>
      <w:r>
        <w:rPr>
          <w:lang w:eastAsia="en-GB"/>
        </w:rPr>
        <w:t>М</w:t>
      </w:r>
      <w:r w:rsidRPr="000C25B6">
        <w:rPr>
          <w:lang w:eastAsia="en-GB"/>
        </w:rPr>
        <w:t>одель прогнозировала температуру как 0.6955087, в то время как реальная температура составляла 0.7173913043478262. Это означает, что прогноз модели был очень близким к реальной температуре.</w:t>
      </w:r>
    </w:p>
    <w:p w:rsidR="000C25B6" w:rsidRDefault="000C25B6" w:rsidP="000C25B6">
      <w:pPr>
        <w:ind w:left="360"/>
        <w:jc w:val="left"/>
        <w:rPr>
          <w:b/>
          <w:sz w:val="36"/>
          <w:lang w:eastAsia="en-GB"/>
        </w:rPr>
      </w:pPr>
      <w:r w:rsidRPr="000C25B6">
        <w:rPr>
          <w:b/>
          <w:sz w:val="36"/>
          <w:lang w:eastAsia="en-GB"/>
        </w:rPr>
        <w:drawing>
          <wp:inline distT="0" distB="0" distL="0" distR="0" wp14:anchorId="207DA68E" wp14:editId="2293D457">
            <wp:extent cx="2886324" cy="246149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3374" cy="24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43" w:rsidRDefault="00E93843" w:rsidP="000C25B6">
      <w:pPr>
        <w:ind w:left="360"/>
        <w:jc w:val="left"/>
        <w:rPr>
          <w:b/>
          <w:sz w:val="36"/>
          <w:lang w:eastAsia="en-GB"/>
        </w:rPr>
      </w:pPr>
      <w:r w:rsidRPr="001D05DF">
        <w:rPr>
          <w:b/>
          <w:lang w:eastAsia="en-GB"/>
        </w:rPr>
        <w:lastRenderedPageBreak/>
        <w:t>Вывод:</w:t>
      </w:r>
    </w:p>
    <w:p w:rsidR="000C25B6" w:rsidRDefault="000C25B6" w:rsidP="00E93843">
      <w:pPr>
        <w:ind w:left="360"/>
        <w:jc w:val="left"/>
        <w:rPr>
          <w:lang w:eastAsia="en-GB"/>
        </w:rPr>
      </w:pPr>
      <w:r>
        <w:rPr>
          <w:lang w:eastAsia="en-GB"/>
        </w:rPr>
        <w:t>Сравним две модели</w:t>
      </w:r>
    </w:p>
    <w:p w:rsidR="000C25B6" w:rsidRDefault="000C25B6" w:rsidP="00E93843">
      <w:pPr>
        <w:ind w:left="360"/>
        <w:jc w:val="left"/>
        <w:rPr>
          <w:lang w:eastAsia="en-GB"/>
        </w:rPr>
      </w:pPr>
      <w:r w:rsidRPr="000C25B6">
        <w:rPr>
          <w:lang w:eastAsia="en-GB"/>
        </w:rPr>
        <w:drawing>
          <wp:inline distT="0" distB="0" distL="0" distR="0" wp14:anchorId="7760CFEB" wp14:editId="4A24A9E0">
            <wp:extent cx="2576223" cy="250437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5008" cy="25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B6" w:rsidRDefault="000C25B6" w:rsidP="00E93843">
      <w:pPr>
        <w:ind w:left="360"/>
        <w:jc w:val="left"/>
        <w:rPr>
          <w:lang w:eastAsia="en-GB"/>
        </w:rPr>
      </w:pPr>
      <w:r w:rsidRPr="000C25B6">
        <w:rPr>
          <w:lang w:eastAsia="en-GB"/>
        </w:rPr>
        <w:drawing>
          <wp:inline distT="0" distB="0" distL="0" distR="0" wp14:anchorId="03813587" wp14:editId="0F032498">
            <wp:extent cx="5940425" cy="257365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43" w:rsidRPr="00E93843" w:rsidRDefault="00E93843" w:rsidP="00E93843">
      <w:pPr>
        <w:ind w:left="360"/>
        <w:jc w:val="left"/>
        <w:rPr>
          <w:lang w:eastAsia="en-GB"/>
        </w:rPr>
      </w:pPr>
      <w:r w:rsidRPr="00E93843">
        <w:rPr>
          <w:lang w:eastAsia="en-GB"/>
        </w:rPr>
        <w:t>Анализ результатов оценки моделей:</w:t>
      </w:r>
    </w:p>
    <w:p w:rsidR="000C25B6" w:rsidRPr="000C25B6" w:rsidRDefault="000C25B6" w:rsidP="000C25B6">
      <w:pPr>
        <w:ind w:left="360"/>
        <w:jc w:val="left"/>
        <w:rPr>
          <w:bCs/>
          <w:lang w:eastAsia="en-GB"/>
        </w:rPr>
      </w:pPr>
      <w:r w:rsidRPr="000C25B6">
        <w:rPr>
          <w:b/>
          <w:bCs/>
          <w:lang w:eastAsia="en-GB"/>
        </w:rPr>
        <w:t>M</w:t>
      </w:r>
      <w:r w:rsidRPr="000C25B6">
        <w:rPr>
          <w:b/>
          <w:bCs/>
          <w:lang w:eastAsia="en-GB"/>
        </w:rPr>
        <w:t>SE</w:t>
      </w:r>
      <w:r w:rsidRPr="000C25B6">
        <w:rPr>
          <w:b/>
          <w:bCs/>
          <w:lang w:eastAsia="en-GB"/>
        </w:rPr>
        <w:t>:</w:t>
      </w:r>
      <w:r w:rsidRPr="000C25B6">
        <w:rPr>
          <w:bCs/>
          <w:lang w:eastAsia="en-GB"/>
        </w:rPr>
        <w:t xml:space="preserve"> Модель 1 имеет MSE равное 0.000142, у модели 2 MSE равно 0.005066. Это означает, что модель 1 в среднем делает более точные прогнозы, чем модель 2.</w:t>
      </w:r>
    </w:p>
    <w:p w:rsidR="000C25B6" w:rsidRPr="000C25B6" w:rsidRDefault="000C25B6" w:rsidP="000C25B6">
      <w:pPr>
        <w:ind w:left="360"/>
        <w:jc w:val="left"/>
        <w:rPr>
          <w:bCs/>
          <w:lang w:eastAsia="en-GB"/>
        </w:rPr>
      </w:pPr>
      <w:r w:rsidRPr="000C25B6">
        <w:rPr>
          <w:b/>
          <w:bCs/>
          <w:lang w:eastAsia="en-GB"/>
        </w:rPr>
        <w:t>MAE</w:t>
      </w:r>
      <w:r w:rsidRPr="000C25B6">
        <w:rPr>
          <w:b/>
          <w:bCs/>
          <w:lang w:eastAsia="en-GB"/>
        </w:rPr>
        <w:t xml:space="preserve">: </w:t>
      </w:r>
      <w:r w:rsidRPr="000C25B6">
        <w:rPr>
          <w:bCs/>
          <w:lang w:eastAsia="en-GB"/>
        </w:rPr>
        <w:t>Модель 1 имеет MAE равное 0.008801, у модели 2 MAE равно 0.028395. Это означает, что в среднем прогнозы модели 1 отклоняются от истинных значений на меньшую величину, чем прогнозы модели 2.</w:t>
      </w:r>
    </w:p>
    <w:p w:rsidR="000C25B6" w:rsidRPr="000C25B6" w:rsidRDefault="000C25B6" w:rsidP="000C25B6">
      <w:pPr>
        <w:ind w:left="360"/>
        <w:jc w:val="left"/>
        <w:rPr>
          <w:bCs/>
          <w:lang w:eastAsia="en-GB"/>
        </w:rPr>
      </w:pPr>
      <w:r w:rsidRPr="000C25B6">
        <w:rPr>
          <w:b/>
          <w:bCs/>
          <w:lang w:eastAsia="en-GB"/>
        </w:rPr>
        <w:t>R^2</w:t>
      </w:r>
      <w:r w:rsidRPr="000C25B6">
        <w:rPr>
          <w:b/>
          <w:bCs/>
          <w:lang w:eastAsia="en-GB"/>
        </w:rPr>
        <w:t>:</w:t>
      </w:r>
      <w:r w:rsidRPr="000C25B6">
        <w:rPr>
          <w:bCs/>
          <w:lang w:eastAsia="en-GB"/>
        </w:rPr>
        <w:t xml:space="preserve"> Модель 1 имеет R^2 равное 0.997760, у модели 2 R^2 равно 0.928994. Это означает, что модель 1 лучше объясняет вариацию в данных, чем модель 2.</w:t>
      </w:r>
    </w:p>
    <w:p w:rsidR="000C25B6" w:rsidRPr="000C25B6" w:rsidRDefault="000C25B6" w:rsidP="000C25B6">
      <w:pPr>
        <w:ind w:left="360"/>
        <w:jc w:val="left"/>
        <w:rPr>
          <w:bCs/>
          <w:lang w:eastAsia="en-GB"/>
        </w:rPr>
      </w:pPr>
    </w:p>
    <w:p w:rsidR="00E93843" w:rsidRDefault="000C25B6" w:rsidP="000C25B6">
      <w:pPr>
        <w:ind w:left="360"/>
        <w:jc w:val="left"/>
        <w:rPr>
          <w:bCs/>
          <w:lang w:eastAsia="en-GB"/>
        </w:rPr>
      </w:pPr>
      <w:r w:rsidRPr="000C25B6">
        <w:rPr>
          <w:bCs/>
          <w:lang w:eastAsia="en-GB"/>
        </w:rPr>
        <w:lastRenderedPageBreak/>
        <w:t>В целом, по всем этим метрикам модель 1 показывает лучшую производительность, чем модель 2.</w:t>
      </w:r>
    </w:p>
    <w:p w:rsidR="00B43757" w:rsidRDefault="00B43757" w:rsidP="000C25B6">
      <w:pPr>
        <w:ind w:left="360"/>
        <w:jc w:val="left"/>
        <w:rPr>
          <w:lang w:eastAsia="en-GB"/>
        </w:rPr>
      </w:pPr>
    </w:p>
    <w:p w:rsidR="00E93843" w:rsidRPr="00930AF3" w:rsidRDefault="0011432F" w:rsidP="00E93843">
      <w:pPr>
        <w:jc w:val="left"/>
        <w:rPr>
          <w:b/>
          <w:sz w:val="40"/>
          <w:szCs w:val="40"/>
          <w:lang w:eastAsia="en-GB"/>
        </w:rPr>
      </w:pPr>
      <w:r w:rsidRPr="0011432F">
        <w:rPr>
          <w:b/>
          <w:sz w:val="40"/>
          <w:szCs w:val="40"/>
          <w:highlight w:val="lightGray"/>
          <w:lang w:eastAsia="en-GB"/>
        </w:rPr>
        <w:t xml:space="preserve">Регрессор, ячейку </w:t>
      </w:r>
      <w:r w:rsidRPr="0011432F">
        <w:rPr>
          <w:b/>
          <w:sz w:val="40"/>
          <w:szCs w:val="40"/>
          <w:highlight w:val="lightGray"/>
          <w:lang w:val="en-US" w:eastAsia="en-GB"/>
        </w:rPr>
        <w:t>LSTM</w:t>
      </w:r>
      <w:r w:rsidRPr="0011432F">
        <w:rPr>
          <w:b/>
          <w:sz w:val="40"/>
          <w:szCs w:val="40"/>
          <w:highlight w:val="lightGray"/>
          <w:lang w:eastAsia="en-GB"/>
        </w:rPr>
        <w:t xml:space="preserve"> (или </w:t>
      </w:r>
      <w:r w:rsidRPr="0011432F">
        <w:rPr>
          <w:b/>
          <w:sz w:val="40"/>
          <w:szCs w:val="40"/>
          <w:highlight w:val="lightGray"/>
          <w:lang w:val="en-US" w:eastAsia="en-GB"/>
        </w:rPr>
        <w:t>GRU</w:t>
      </w:r>
      <w:r w:rsidRPr="0011432F">
        <w:rPr>
          <w:b/>
          <w:sz w:val="40"/>
          <w:szCs w:val="40"/>
          <w:highlight w:val="lightGray"/>
          <w:lang w:eastAsia="en-GB"/>
        </w:rPr>
        <w:t>) в скрытом слое</w:t>
      </w:r>
    </w:p>
    <w:p w:rsidR="00A550ED" w:rsidRDefault="0011432F" w:rsidP="0011432F">
      <w:pPr>
        <w:ind w:left="360"/>
        <w:jc w:val="left"/>
        <w:rPr>
          <w:lang w:eastAsia="en-GB"/>
        </w:rPr>
      </w:pPr>
      <w:r>
        <w:rPr>
          <w:lang w:eastAsia="en-GB"/>
        </w:rPr>
        <w:t>Цель -</w:t>
      </w:r>
      <w:r w:rsidRPr="00930AF3">
        <w:rPr>
          <w:lang w:eastAsia="en-GB"/>
        </w:rPr>
        <w:t xml:space="preserve"> </w:t>
      </w:r>
      <w:r w:rsidRPr="00027172">
        <w:rPr>
          <w:lang w:eastAsia="en-GB"/>
        </w:rPr>
        <w:t>для прогнозирования средней температуры в городе на следующий день, используя информацию о предыдущих днях.</w:t>
      </w:r>
      <w:r>
        <w:rPr>
          <w:lang w:eastAsia="en-GB"/>
        </w:rPr>
        <w:t xml:space="preserve"> </w:t>
      </w:r>
      <w:r w:rsidRPr="0011432F">
        <w:rPr>
          <w:lang w:eastAsia="en-GB"/>
        </w:rPr>
        <w:t>В этой модели используется ячейка LSTM (или GRU) в скрытом слое, что позволяет учесть зависимости во времени и улавливать долгосрочные зависимости во входных данных.</w:t>
      </w:r>
    </w:p>
    <w:p w:rsidR="00A550ED" w:rsidRDefault="00A550ED" w:rsidP="00A550ED">
      <w:pPr>
        <w:ind w:left="360"/>
        <w:jc w:val="left"/>
        <w:rPr>
          <w:b/>
          <w:sz w:val="36"/>
          <w:lang w:eastAsia="en-GB"/>
        </w:rPr>
      </w:pPr>
      <w:r>
        <w:rPr>
          <w:b/>
          <w:sz w:val="36"/>
          <w:lang w:eastAsia="en-GB"/>
        </w:rPr>
        <w:t>М</w:t>
      </w:r>
      <w:r w:rsidR="0011432F">
        <w:rPr>
          <w:b/>
          <w:sz w:val="36"/>
          <w:lang w:eastAsia="en-GB"/>
        </w:rPr>
        <w:t>одель№1</w:t>
      </w:r>
    </w:p>
    <w:p w:rsidR="001D05DF" w:rsidRDefault="0011432F" w:rsidP="001D05DF">
      <w:pPr>
        <w:ind w:left="720"/>
        <w:jc w:val="left"/>
        <w:rPr>
          <w:lang w:eastAsia="en-GB"/>
        </w:rPr>
      </w:pPr>
      <w:r>
        <w:rPr>
          <w:lang w:eastAsia="en-GB"/>
        </w:rPr>
        <w:t xml:space="preserve">Используем набор данных </w:t>
      </w:r>
      <w:proofErr w:type="spellStart"/>
      <w:r>
        <w:rPr>
          <w:lang w:val="en-US" w:eastAsia="en-GB"/>
        </w:rPr>
        <w:t>df</w:t>
      </w:r>
      <w:proofErr w:type="spellEnd"/>
      <w:r>
        <w:rPr>
          <w:lang w:eastAsia="en-GB"/>
        </w:rPr>
        <w:t>.</w:t>
      </w:r>
    </w:p>
    <w:p w:rsidR="0011432F" w:rsidRDefault="0011432F" w:rsidP="001D05DF">
      <w:pPr>
        <w:ind w:left="720"/>
        <w:jc w:val="left"/>
        <w:rPr>
          <w:lang w:eastAsia="en-GB"/>
        </w:rPr>
      </w:pPr>
      <w:r w:rsidRPr="0011432F">
        <w:rPr>
          <w:lang w:eastAsia="en-GB"/>
        </w:rPr>
        <w:drawing>
          <wp:inline distT="0" distB="0" distL="0" distR="0" wp14:anchorId="3C6FBF49" wp14:editId="4FA8DAD5">
            <wp:extent cx="3490622" cy="222994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1453" cy="22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2F" w:rsidRDefault="0011432F" w:rsidP="0011432F">
      <w:pPr>
        <w:ind w:left="360"/>
        <w:jc w:val="left"/>
        <w:rPr>
          <w:lang w:eastAsia="en-GB"/>
        </w:rPr>
      </w:pPr>
      <w:r w:rsidRPr="008B21C9">
        <w:rPr>
          <w:i/>
          <w:lang w:eastAsia="en-GB"/>
        </w:rPr>
        <w:t xml:space="preserve">Слой </w:t>
      </w:r>
      <w:r w:rsidRPr="0011432F">
        <w:rPr>
          <w:bCs/>
          <w:i/>
          <w:lang w:eastAsia="en-GB"/>
        </w:rPr>
        <w:t>LSTM:</w:t>
      </w:r>
      <w:r>
        <w:rPr>
          <w:b/>
          <w:bCs/>
          <w:i/>
          <w:lang w:eastAsia="en-GB"/>
        </w:rPr>
        <w:t xml:space="preserve"> </w:t>
      </w:r>
      <w:r>
        <w:rPr>
          <w:lang w:eastAsia="en-GB"/>
        </w:rPr>
        <w:t xml:space="preserve">содержит 10 нейронов, </w:t>
      </w:r>
      <w:r w:rsidRPr="0011432F">
        <w:rPr>
          <w:lang w:eastAsia="en-GB"/>
        </w:rPr>
        <w:t>способен учиться долгосрочным зависимостям</w:t>
      </w:r>
      <w:r>
        <w:rPr>
          <w:lang w:eastAsia="en-GB"/>
        </w:rPr>
        <w:t>.</w:t>
      </w:r>
    </w:p>
    <w:p w:rsidR="0011432F" w:rsidRDefault="0011432F" w:rsidP="0011432F">
      <w:pPr>
        <w:ind w:left="360"/>
        <w:jc w:val="left"/>
        <w:rPr>
          <w:lang w:eastAsia="en-GB"/>
        </w:rPr>
      </w:pPr>
      <w:proofErr w:type="spellStart"/>
      <w:r w:rsidRPr="008B21C9">
        <w:rPr>
          <w:i/>
          <w:lang w:eastAsia="en-GB"/>
        </w:rPr>
        <w:t>Dense</w:t>
      </w:r>
      <w:proofErr w:type="spellEnd"/>
      <w:r w:rsidRPr="008B21C9">
        <w:rPr>
          <w:i/>
          <w:lang w:eastAsia="en-GB"/>
        </w:rPr>
        <w:t>:</w:t>
      </w:r>
      <w:r w:rsidRPr="008B21C9">
        <w:rPr>
          <w:lang w:eastAsia="en-GB"/>
        </w:rPr>
        <w:t xml:space="preserve"> </w:t>
      </w:r>
      <w:proofErr w:type="spellStart"/>
      <w:r w:rsidRPr="008B21C9">
        <w:rPr>
          <w:lang w:eastAsia="en-GB"/>
        </w:rPr>
        <w:t>полносвязный</w:t>
      </w:r>
      <w:proofErr w:type="spellEnd"/>
      <w:r w:rsidRPr="008B21C9">
        <w:rPr>
          <w:lang w:eastAsia="en-GB"/>
        </w:rPr>
        <w:t xml:space="preserve"> слой с одним нейроном, который использует линейную функцию активации. Этот слой генерирует выход модели - прогнозируем одно значение - температуру на следующий день.</w:t>
      </w:r>
    </w:p>
    <w:p w:rsidR="0011432F" w:rsidRDefault="0011432F" w:rsidP="0011432F">
      <w:pPr>
        <w:ind w:left="360"/>
        <w:jc w:val="left"/>
        <w:rPr>
          <w:lang w:eastAsia="en-GB"/>
        </w:rPr>
      </w:pPr>
      <w:r w:rsidRPr="008B21C9">
        <w:rPr>
          <w:lang w:eastAsia="en-GB"/>
        </w:rPr>
        <w:t xml:space="preserve">Входной формат для этой модели - это трехмерный тензор, состоящий из образцов, </w:t>
      </w:r>
      <w:r>
        <w:rPr>
          <w:lang w:eastAsia="en-GB"/>
        </w:rPr>
        <w:t>окна</w:t>
      </w:r>
      <w:r w:rsidRPr="008B21C9">
        <w:rPr>
          <w:lang w:eastAsia="en-GB"/>
        </w:rPr>
        <w:t xml:space="preserve"> и признаков. В данном случае, каждый образец содержит последовательность из 10 предыдущих дней, </w:t>
      </w:r>
      <w:r w:rsidRPr="0011432F">
        <w:rPr>
          <w:lang w:eastAsia="en-GB"/>
        </w:rPr>
        <w:t>и каждый временной шаг содержит один признак (температура).</w:t>
      </w:r>
    </w:p>
    <w:p w:rsidR="0011432F" w:rsidRPr="000C25B6" w:rsidRDefault="0011432F" w:rsidP="0011432F">
      <w:pPr>
        <w:ind w:left="360"/>
        <w:jc w:val="left"/>
        <w:rPr>
          <w:b/>
          <w:u w:val="single"/>
          <w:lang w:eastAsia="en-GB"/>
        </w:rPr>
      </w:pPr>
      <w:r w:rsidRPr="000C25B6">
        <w:rPr>
          <w:b/>
          <w:u w:val="single"/>
          <w:lang w:eastAsia="en-GB"/>
        </w:rPr>
        <w:lastRenderedPageBreak/>
        <w:t>Далее обучаем модель:</w:t>
      </w:r>
    </w:p>
    <w:p w:rsidR="0011432F" w:rsidRPr="000C25B6" w:rsidRDefault="0011432F" w:rsidP="0011432F">
      <w:pPr>
        <w:ind w:left="360"/>
        <w:jc w:val="left"/>
        <w:rPr>
          <w:lang w:eastAsia="en-GB"/>
        </w:rPr>
      </w:pPr>
      <w:r w:rsidRPr="0011432F">
        <w:rPr>
          <w:lang w:eastAsia="en-GB"/>
        </w:rPr>
        <w:drawing>
          <wp:inline distT="0" distB="0" distL="0" distR="0" wp14:anchorId="6E882A4E" wp14:editId="1CFA86B4">
            <wp:extent cx="5375082" cy="67569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7374" cy="67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5B6">
        <w:rPr>
          <w:lang w:eastAsia="en-GB"/>
        </w:rPr>
        <w:br/>
      </w:r>
      <w:proofErr w:type="spellStart"/>
      <w:r w:rsidRPr="000C25B6">
        <w:rPr>
          <w:lang w:eastAsia="en-GB"/>
        </w:rPr>
        <w:t>batch_size</w:t>
      </w:r>
      <w:proofErr w:type="spellEnd"/>
      <w:r w:rsidRPr="000C25B6">
        <w:rPr>
          <w:lang w:eastAsia="en-GB"/>
        </w:rPr>
        <w:t>=</w:t>
      </w:r>
      <w:r>
        <w:rPr>
          <w:lang w:eastAsia="en-GB"/>
        </w:rPr>
        <w:t>32</w:t>
      </w:r>
      <w:r w:rsidRPr="000C25B6">
        <w:rPr>
          <w:lang w:eastAsia="en-GB"/>
        </w:rPr>
        <w:t>: количество образцов, которые модель обрабатывает за одну итерацию обучения.</w:t>
      </w:r>
    </w:p>
    <w:p w:rsidR="0011432F" w:rsidRPr="000C25B6" w:rsidRDefault="0011432F" w:rsidP="0011432F">
      <w:pPr>
        <w:ind w:left="360"/>
        <w:jc w:val="left"/>
        <w:rPr>
          <w:lang w:eastAsia="en-GB"/>
        </w:rPr>
      </w:pPr>
      <w:proofErr w:type="spellStart"/>
      <w:r w:rsidRPr="000C25B6">
        <w:rPr>
          <w:lang w:eastAsia="en-GB"/>
        </w:rPr>
        <w:t>epochs</w:t>
      </w:r>
      <w:proofErr w:type="spellEnd"/>
      <w:r w:rsidRPr="000C25B6">
        <w:rPr>
          <w:lang w:eastAsia="en-GB"/>
        </w:rPr>
        <w:t>=</w:t>
      </w:r>
      <w:r>
        <w:rPr>
          <w:lang w:eastAsia="en-GB"/>
        </w:rPr>
        <w:t>30</w:t>
      </w:r>
      <w:r w:rsidRPr="000C25B6">
        <w:rPr>
          <w:lang w:eastAsia="en-GB"/>
        </w:rPr>
        <w:t>: количество полных проходов по обучающим данным.</w:t>
      </w:r>
    </w:p>
    <w:p w:rsidR="0011432F" w:rsidRDefault="0011432F" w:rsidP="0011432F">
      <w:pPr>
        <w:ind w:left="360"/>
        <w:jc w:val="left"/>
        <w:rPr>
          <w:lang w:eastAsia="en-GB"/>
        </w:rPr>
      </w:pPr>
      <w:proofErr w:type="spellStart"/>
      <w:r w:rsidRPr="000C25B6">
        <w:rPr>
          <w:lang w:eastAsia="en-GB"/>
        </w:rPr>
        <w:t>validation_data</w:t>
      </w:r>
      <w:proofErr w:type="spellEnd"/>
      <w:r w:rsidRPr="000C25B6">
        <w:rPr>
          <w:lang w:eastAsia="en-GB"/>
        </w:rPr>
        <w:t>=(</w:t>
      </w:r>
      <w:proofErr w:type="spellStart"/>
      <w:r w:rsidRPr="000C25B6">
        <w:rPr>
          <w:lang w:eastAsia="en-GB"/>
        </w:rPr>
        <w:t>X_</w:t>
      </w:r>
      <w:proofErr w:type="gramStart"/>
      <w:r w:rsidRPr="000C25B6">
        <w:rPr>
          <w:lang w:eastAsia="en-GB"/>
        </w:rPr>
        <w:t>val,y</w:t>
      </w:r>
      <w:proofErr w:type="gramEnd"/>
      <w:r w:rsidRPr="000C25B6">
        <w:rPr>
          <w:lang w:eastAsia="en-GB"/>
        </w:rPr>
        <w:t>_val</w:t>
      </w:r>
      <w:proofErr w:type="spellEnd"/>
      <w:r w:rsidRPr="000C25B6">
        <w:rPr>
          <w:lang w:eastAsia="en-GB"/>
        </w:rPr>
        <w:t xml:space="preserve">): </w:t>
      </w:r>
      <w:proofErr w:type="spellStart"/>
      <w:r w:rsidRPr="000C25B6">
        <w:rPr>
          <w:lang w:eastAsia="en-GB"/>
        </w:rPr>
        <w:t>валидационные</w:t>
      </w:r>
      <w:proofErr w:type="spellEnd"/>
      <w:r w:rsidRPr="000C25B6">
        <w:rPr>
          <w:lang w:eastAsia="en-GB"/>
        </w:rPr>
        <w:t xml:space="preserve"> данные и соответствующие им целевые значения.</w:t>
      </w:r>
    </w:p>
    <w:p w:rsidR="0011432F" w:rsidRDefault="0011432F" w:rsidP="0011432F">
      <w:pPr>
        <w:ind w:left="360"/>
        <w:jc w:val="left"/>
        <w:rPr>
          <w:noProof/>
          <w:lang w:eastAsia="ru-RU"/>
          <w14:ligatures w14:val="none"/>
        </w:rPr>
      </w:pPr>
      <w:r w:rsidRPr="0011432F">
        <w:rPr>
          <w:lang w:eastAsia="en-GB"/>
        </w:rPr>
        <w:drawing>
          <wp:inline distT="0" distB="0" distL="0" distR="0" wp14:anchorId="6990D817" wp14:editId="5A7B8A28">
            <wp:extent cx="2814762" cy="2024099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2725" cy="203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32F">
        <w:rPr>
          <w:noProof/>
          <w:lang w:eastAsia="ru-RU"/>
          <w14:ligatures w14:val="none"/>
        </w:rPr>
        <w:t xml:space="preserve"> </w:t>
      </w:r>
      <w:r w:rsidRPr="0011432F">
        <w:rPr>
          <w:lang w:eastAsia="en-GB"/>
        </w:rPr>
        <w:drawing>
          <wp:inline distT="0" distB="0" distL="0" distR="0" wp14:anchorId="3830DFA4" wp14:editId="081501E8">
            <wp:extent cx="2814762" cy="2105237"/>
            <wp:effectExtent l="0" t="0" r="508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8025" cy="2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2F" w:rsidRDefault="00F622A8" w:rsidP="00F622A8">
      <w:pPr>
        <w:ind w:left="360"/>
        <w:jc w:val="left"/>
        <w:rPr>
          <w:lang w:eastAsia="en-GB"/>
        </w:rPr>
      </w:pPr>
      <w:r>
        <w:rPr>
          <w:lang w:eastAsia="en-GB"/>
        </w:rPr>
        <w:t>В качестве примера работы обученной модели</w:t>
      </w:r>
      <w:r>
        <w:rPr>
          <w:lang w:eastAsia="en-GB"/>
        </w:rPr>
        <w:t xml:space="preserve"> построим </w:t>
      </w:r>
      <w:proofErr w:type="spellStart"/>
      <w:r>
        <w:rPr>
          <w:lang w:eastAsia="en-GB"/>
        </w:rPr>
        <w:t>слудеющий</w:t>
      </w:r>
      <w:proofErr w:type="spellEnd"/>
      <w:r>
        <w:rPr>
          <w:lang w:eastAsia="en-GB"/>
        </w:rPr>
        <w:t xml:space="preserve"> график:</w:t>
      </w:r>
      <w:r>
        <w:rPr>
          <w:lang w:eastAsia="en-GB"/>
        </w:rPr>
        <w:br/>
      </w:r>
      <w:r w:rsidRPr="00F622A8">
        <w:rPr>
          <w:lang w:eastAsia="en-GB"/>
        </w:rPr>
        <w:drawing>
          <wp:inline distT="0" distB="0" distL="0" distR="0" wp14:anchorId="67B3592B" wp14:editId="1F23B7B3">
            <wp:extent cx="3554233" cy="3100887"/>
            <wp:effectExtent l="0" t="0" r="8255" b="444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4297" cy="311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A8" w:rsidRDefault="00F622A8" w:rsidP="00F622A8">
      <w:pPr>
        <w:ind w:left="360"/>
        <w:jc w:val="left"/>
        <w:rPr>
          <w:lang w:eastAsia="en-GB"/>
        </w:rPr>
      </w:pPr>
      <w:r>
        <w:rPr>
          <w:lang w:eastAsia="en-GB"/>
        </w:rPr>
        <w:t>Сине</w:t>
      </w:r>
      <w:r w:rsidRPr="00F622A8">
        <w:rPr>
          <w:lang w:eastAsia="en-GB"/>
        </w:rPr>
        <w:t>е - в тестовом наборе</w:t>
      </w:r>
      <w:r>
        <w:rPr>
          <w:lang w:eastAsia="en-GB"/>
        </w:rPr>
        <w:t>,</w:t>
      </w:r>
      <w:r w:rsidRPr="00F622A8">
        <w:rPr>
          <w:lang w:eastAsia="en-GB"/>
        </w:rPr>
        <w:t xml:space="preserve"> оранжев</w:t>
      </w:r>
      <w:r>
        <w:rPr>
          <w:lang w:eastAsia="en-GB"/>
        </w:rPr>
        <w:t>о</w:t>
      </w:r>
      <w:r w:rsidRPr="00F622A8">
        <w:rPr>
          <w:lang w:eastAsia="en-GB"/>
        </w:rPr>
        <w:t>е - то, что предсказали</w:t>
      </w:r>
      <w:r>
        <w:rPr>
          <w:lang w:eastAsia="en-GB"/>
        </w:rPr>
        <w:t>.</w:t>
      </w:r>
    </w:p>
    <w:p w:rsidR="00F622A8" w:rsidRDefault="00F622A8" w:rsidP="00F622A8">
      <w:pPr>
        <w:ind w:left="360"/>
        <w:jc w:val="left"/>
        <w:rPr>
          <w:lang w:eastAsia="en-GB"/>
        </w:rPr>
      </w:pPr>
      <w:r w:rsidRPr="00F622A8">
        <w:rPr>
          <w:lang w:eastAsia="en-GB"/>
        </w:rPr>
        <w:lastRenderedPageBreak/>
        <w:drawing>
          <wp:inline distT="0" distB="0" distL="0" distR="0" wp14:anchorId="0231B312" wp14:editId="25BBADB4">
            <wp:extent cx="3299792" cy="255653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4527" cy="25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2F" w:rsidRPr="0011432F" w:rsidRDefault="0011432F" w:rsidP="001D05DF">
      <w:pPr>
        <w:ind w:left="720"/>
        <w:jc w:val="left"/>
        <w:rPr>
          <w:lang w:eastAsia="en-GB"/>
        </w:rPr>
      </w:pPr>
    </w:p>
    <w:p w:rsidR="0011432F" w:rsidRDefault="0011432F" w:rsidP="0011432F">
      <w:pPr>
        <w:ind w:left="360"/>
        <w:jc w:val="left"/>
        <w:rPr>
          <w:b/>
          <w:sz w:val="36"/>
          <w:lang w:eastAsia="en-GB"/>
        </w:rPr>
      </w:pPr>
      <w:r>
        <w:rPr>
          <w:b/>
          <w:sz w:val="36"/>
          <w:lang w:eastAsia="en-GB"/>
        </w:rPr>
        <w:t>М</w:t>
      </w:r>
      <w:r>
        <w:rPr>
          <w:b/>
          <w:sz w:val="36"/>
          <w:lang w:eastAsia="en-GB"/>
        </w:rPr>
        <w:t>одель№2</w:t>
      </w:r>
    </w:p>
    <w:p w:rsidR="0011432F" w:rsidRDefault="0011432F" w:rsidP="001D05DF">
      <w:pPr>
        <w:ind w:left="720"/>
        <w:jc w:val="left"/>
        <w:rPr>
          <w:lang w:eastAsia="en-GB"/>
        </w:rPr>
      </w:pPr>
      <w:r>
        <w:rPr>
          <w:lang w:eastAsia="en-GB"/>
        </w:rPr>
        <w:t>Используем набор данных</w:t>
      </w:r>
      <w:r>
        <w:rPr>
          <w:lang w:eastAsia="en-GB"/>
        </w:rPr>
        <w:t xml:space="preserve"> </w:t>
      </w:r>
      <w:r>
        <w:rPr>
          <w:lang w:val="en-US" w:eastAsia="en-GB"/>
        </w:rPr>
        <w:t>data</w:t>
      </w:r>
      <w:r w:rsidRPr="0011432F">
        <w:rPr>
          <w:lang w:eastAsia="en-GB"/>
        </w:rPr>
        <w:t>2.</w:t>
      </w:r>
    </w:p>
    <w:p w:rsidR="00F622A8" w:rsidRDefault="00F622A8" w:rsidP="00F622A8">
      <w:pPr>
        <w:ind w:left="360"/>
        <w:jc w:val="left"/>
        <w:rPr>
          <w:lang w:eastAsia="en-GB"/>
        </w:rPr>
      </w:pPr>
      <w:r w:rsidRPr="008B21C9">
        <w:rPr>
          <w:i/>
          <w:lang w:eastAsia="en-GB"/>
        </w:rPr>
        <w:t xml:space="preserve">Слой </w:t>
      </w:r>
      <w:r w:rsidRPr="0011432F">
        <w:rPr>
          <w:bCs/>
          <w:i/>
          <w:lang w:eastAsia="en-GB"/>
        </w:rPr>
        <w:t>LSTM:</w:t>
      </w:r>
      <w:r>
        <w:rPr>
          <w:b/>
          <w:bCs/>
          <w:i/>
          <w:lang w:eastAsia="en-GB"/>
        </w:rPr>
        <w:t xml:space="preserve"> </w:t>
      </w:r>
      <w:r>
        <w:rPr>
          <w:lang w:eastAsia="en-GB"/>
        </w:rPr>
        <w:t>содержит 5</w:t>
      </w:r>
      <w:r>
        <w:rPr>
          <w:lang w:eastAsia="en-GB"/>
        </w:rPr>
        <w:t xml:space="preserve">0 нейронов, </w:t>
      </w:r>
      <w:r w:rsidRPr="0011432F">
        <w:rPr>
          <w:lang w:eastAsia="en-GB"/>
        </w:rPr>
        <w:t>способен учиться долгосрочным зависимостям</w:t>
      </w:r>
      <w:r>
        <w:rPr>
          <w:lang w:eastAsia="en-GB"/>
        </w:rPr>
        <w:t>.</w:t>
      </w:r>
    </w:p>
    <w:p w:rsidR="0011432F" w:rsidRDefault="0011432F" w:rsidP="0011432F">
      <w:pPr>
        <w:ind w:left="360"/>
        <w:jc w:val="left"/>
        <w:rPr>
          <w:lang w:eastAsia="en-GB"/>
        </w:rPr>
      </w:pPr>
      <w:proofErr w:type="spellStart"/>
      <w:r w:rsidRPr="008B21C9">
        <w:rPr>
          <w:i/>
          <w:lang w:eastAsia="en-GB"/>
        </w:rPr>
        <w:t>Dense</w:t>
      </w:r>
      <w:proofErr w:type="spellEnd"/>
      <w:r w:rsidRPr="008B21C9">
        <w:rPr>
          <w:i/>
          <w:lang w:eastAsia="en-GB"/>
        </w:rPr>
        <w:t>:</w:t>
      </w:r>
      <w:r w:rsidRPr="008B21C9">
        <w:rPr>
          <w:lang w:eastAsia="en-GB"/>
        </w:rPr>
        <w:t xml:space="preserve"> </w:t>
      </w:r>
      <w:proofErr w:type="spellStart"/>
      <w:r w:rsidRPr="008B21C9">
        <w:rPr>
          <w:lang w:eastAsia="en-GB"/>
        </w:rPr>
        <w:t>полносвязный</w:t>
      </w:r>
      <w:proofErr w:type="spellEnd"/>
      <w:r w:rsidRPr="008B21C9">
        <w:rPr>
          <w:lang w:eastAsia="en-GB"/>
        </w:rPr>
        <w:t xml:space="preserve"> слой с одним нейроном, который использует линейную функцию активации. Этот слой генерирует выход модели - прогнозируем одно значение - температуру на следующий день.</w:t>
      </w:r>
    </w:p>
    <w:p w:rsidR="0011432F" w:rsidRDefault="0011432F" w:rsidP="0011432F">
      <w:pPr>
        <w:ind w:left="360"/>
        <w:jc w:val="left"/>
        <w:rPr>
          <w:lang w:eastAsia="en-GB"/>
        </w:rPr>
      </w:pPr>
      <w:r w:rsidRPr="008B21C9">
        <w:rPr>
          <w:lang w:eastAsia="en-GB"/>
        </w:rPr>
        <w:t xml:space="preserve">Входной формат для этой модели - это трехмерный тензор, состоящий из образцов, </w:t>
      </w:r>
      <w:r>
        <w:rPr>
          <w:lang w:eastAsia="en-GB"/>
        </w:rPr>
        <w:t>окна</w:t>
      </w:r>
      <w:r w:rsidRPr="008B21C9">
        <w:rPr>
          <w:lang w:eastAsia="en-GB"/>
        </w:rPr>
        <w:t xml:space="preserve"> и признаков. В данном случае, каждый образец содержит последовательность из 10 предыдущих дней, и каждый временной шаг содержит набор признаков (температура, давление и </w:t>
      </w:r>
      <w:proofErr w:type="spellStart"/>
      <w:r w:rsidRPr="008B21C9">
        <w:rPr>
          <w:lang w:eastAsia="en-GB"/>
        </w:rPr>
        <w:t>т.д</w:t>
      </w:r>
      <w:proofErr w:type="spellEnd"/>
      <w:r>
        <w:rPr>
          <w:lang w:eastAsia="en-GB"/>
        </w:rPr>
        <w:t>).</w:t>
      </w:r>
    </w:p>
    <w:p w:rsidR="00F622A8" w:rsidRDefault="00F622A8" w:rsidP="0011432F">
      <w:pPr>
        <w:ind w:left="360"/>
        <w:jc w:val="left"/>
        <w:rPr>
          <w:lang w:eastAsia="en-GB"/>
        </w:rPr>
      </w:pPr>
      <w:r w:rsidRPr="00F622A8">
        <w:rPr>
          <w:lang w:eastAsia="en-GB"/>
        </w:rPr>
        <w:drawing>
          <wp:inline distT="0" distB="0" distL="0" distR="0" wp14:anchorId="176B7703" wp14:editId="0DB1B6FC">
            <wp:extent cx="3562185" cy="2414934"/>
            <wp:effectExtent l="0" t="0" r="635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4440" cy="24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A8" w:rsidRDefault="00F622A8" w:rsidP="0011432F">
      <w:pPr>
        <w:ind w:left="360"/>
        <w:jc w:val="left"/>
        <w:rPr>
          <w:lang w:eastAsia="en-GB"/>
        </w:rPr>
      </w:pPr>
    </w:p>
    <w:p w:rsidR="0011432F" w:rsidRPr="000C25B6" w:rsidRDefault="0011432F" w:rsidP="0011432F">
      <w:pPr>
        <w:ind w:left="360"/>
        <w:jc w:val="left"/>
        <w:rPr>
          <w:b/>
          <w:u w:val="single"/>
          <w:lang w:eastAsia="en-GB"/>
        </w:rPr>
      </w:pPr>
      <w:r w:rsidRPr="000C25B6">
        <w:rPr>
          <w:b/>
          <w:u w:val="single"/>
          <w:lang w:eastAsia="en-GB"/>
        </w:rPr>
        <w:lastRenderedPageBreak/>
        <w:t>Далее обучаем модель:</w:t>
      </w:r>
    </w:p>
    <w:p w:rsidR="0011432F" w:rsidRPr="000C25B6" w:rsidRDefault="00F622A8" w:rsidP="0011432F">
      <w:pPr>
        <w:ind w:left="360"/>
        <w:jc w:val="left"/>
        <w:rPr>
          <w:lang w:eastAsia="en-GB"/>
        </w:rPr>
      </w:pPr>
      <w:r w:rsidRPr="00F622A8">
        <w:rPr>
          <w:lang w:eastAsia="en-GB"/>
        </w:rPr>
        <w:drawing>
          <wp:inline distT="0" distB="0" distL="0" distR="0" wp14:anchorId="705F6949" wp14:editId="447CD12F">
            <wp:extent cx="4969565" cy="690055"/>
            <wp:effectExtent l="0" t="0" r="254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4931" cy="6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32F" w:rsidRPr="000C25B6">
        <w:rPr>
          <w:lang w:eastAsia="en-GB"/>
        </w:rPr>
        <w:br/>
      </w:r>
      <w:proofErr w:type="spellStart"/>
      <w:r w:rsidR="0011432F" w:rsidRPr="000C25B6">
        <w:rPr>
          <w:lang w:eastAsia="en-GB"/>
        </w:rPr>
        <w:t>batch_size</w:t>
      </w:r>
      <w:proofErr w:type="spellEnd"/>
      <w:r w:rsidR="0011432F" w:rsidRPr="000C25B6">
        <w:rPr>
          <w:lang w:eastAsia="en-GB"/>
        </w:rPr>
        <w:t>=</w:t>
      </w:r>
      <w:r>
        <w:rPr>
          <w:lang w:eastAsia="en-GB"/>
        </w:rPr>
        <w:t>40</w:t>
      </w:r>
      <w:r w:rsidR="0011432F" w:rsidRPr="000C25B6">
        <w:rPr>
          <w:lang w:eastAsia="en-GB"/>
        </w:rPr>
        <w:t>: количество образцов, которые модель обрабатывает за одну итерацию обучения.</w:t>
      </w:r>
    </w:p>
    <w:p w:rsidR="0011432F" w:rsidRPr="000C25B6" w:rsidRDefault="00F622A8" w:rsidP="0011432F">
      <w:pPr>
        <w:ind w:left="360"/>
        <w:jc w:val="left"/>
        <w:rPr>
          <w:lang w:eastAsia="en-GB"/>
        </w:rPr>
      </w:pPr>
      <w:proofErr w:type="spellStart"/>
      <w:r>
        <w:rPr>
          <w:lang w:eastAsia="en-GB"/>
        </w:rPr>
        <w:t>epochs</w:t>
      </w:r>
      <w:proofErr w:type="spellEnd"/>
      <w:r>
        <w:rPr>
          <w:lang w:eastAsia="en-GB"/>
        </w:rPr>
        <w:t>=2</w:t>
      </w:r>
      <w:r w:rsidR="0011432F" w:rsidRPr="000C25B6">
        <w:rPr>
          <w:lang w:eastAsia="en-GB"/>
        </w:rPr>
        <w:t>0: количество полных проходов по обучающим данным.</w:t>
      </w:r>
    </w:p>
    <w:p w:rsidR="0011432F" w:rsidRDefault="0011432F" w:rsidP="0011432F">
      <w:pPr>
        <w:ind w:left="360"/>
        <w:jc w:val="left"/>
        <w:rPr>
          <w:lang w:eastAsia="en-GB"/>
        </w:rPr>
      </w:pPr>
      <w:proofErr w:type="spellStart"/>
      <w:r w:rsidRPr="000C25B6">
        <w:rPr>
          <w:lang w:eastAsia="en-GB"/>
        </w:rPr>
        <w:t>validation_data</w:t>
      </w:r>
      <w:proofErr w:type="spellEnd"/>
      <w:r w:rsidRPr="000C25B6">
        <w:rPr>
          <w:lang w:eastAsia="en-GB"/>
        </w:rPr>
        <w:t>=(X_val</w:t>
      </w:r>
      <w:proofErr w:type="gramStart"/>
      <w:r>
        <w:rPr>
          <w:lang w:eastAsia="en-GB"/>
        </w:rPr>
        <w:t>2</w:t>
      </w:r>
      <w:r w:rsidRPr="000C25B6">
        <w:rPr>
          <w:lang w:eastAsia="en-GB"/>
        </w:rPr>
        <w:t>,y</w:t>
      </w:r>
      <w:proofErr w:type="gramEnd"/>
      <w:r w:rsidRPr="000C25B6">
        <w:rPr>
          <w:lang w:eastAsia="en-GB"/>
        </w:rPr>
        <w:t>_val</w:t>
      </w:r>
      <w:r>
        <w:rPr>
          <w:lang w:eastAsia="en-GB"/>
        </w:rPr>
        <w:t>2</w:t>
      </w:r>
      <w:r w:rsidRPr="000C25B6">
        <w:rPr>
          <w:lang w:eastAsia="en-GB"/>
        </w:rPr>
        <w:t xml:space="preserve">): </w:t>
      </w:r>
      <w:proofErr w:type="spellStart"/>
      <w:r w:rsidRPr="000C25B6">
        <w:rPr>
          <w:lang w:eastAsia="en-GB"/>
        </w:rPr>
        <w:t>валидационные</w:t>
      </w:r>
      <w:proofErr w:type="spellEnd"/>
      <w:r w:rsidRPr="000C25B6">
        <w:rPr>
          <w:lang w:eastAsia="en-GB"/>
        </w:rPr>
        <w:t xml:space="preserve"> данные и соответствующие им целевые значения.</w:t>
      </w:r>
    </w:p>
    <w:p w:rsidR="00F622A8" w:rsidRDefault="00F622A8" w:rsidP="0011432F">
      <w:pPr>
        <w:ind w:left="360"/>
        <w:jc w:val="left"/>
        <w:rPr>
          <w:lang w:eastAsia="en-GB"/>
        </w:rPr>
      </w:pPr>
      <w:r w:rsidRPr="00F622A8">
        <w:rPr>
          <w:lang w:eastAsia="en-GB"/>
        </w:rPr>
        <w:drawing>
          <wp:inline distT="0" distB="0" distL="0" distR="0" wp14:anchorId="2A30425F" wp14:editId="7474C529">
            <wp:extent cx="2854325" cy="2131229"/>
            <wp:effectExtent l="0" t="0" r="317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9528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2A8">
        <w:rPr>
          <w:noProof/>
          <w:lang w:eastAsia="ru-RU"/>
          <w14:ligatures w14:val="none"/>
        </w:rPr>
        <w:t xml:space="preserve"> </w:t>
      </w:r>
      <w:r w:rsidRPr="00F622A8">
        <w:rPr>
          <w:lang w:eastAsia="en-GB"/>
        </w:rPr>
        <w:drawing>
          <wp:inline distT="0" distB="0" distL="0" distR="0" wp14:anchorId="19CC3249" wp14:editId="5282F495">
            <wp:extent cx="2804030" cy="2067339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4514" cy="20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2F" w:rsidRPr="0011432F" w:rsidRDefault="00F622A8" w:rsidP="001D05DF">
      <w:pPr>
        <w:ind w:left="720"/>
        <w:jc w:val="left"/>
        <w:rPr>
          <w:lang w:eastAsia="en-GB"/>
        </w:rPr>
      </w:pPr>
      <w:r w:rsidRPr="00F622A8">
        <w:rPr>
          <w:lang w:eastAsia="en-GB"/>
        </w:rPr>
        <w:drawing>
          <wp:inline distT="0" distB="0" distL="0" distR="0" wp14:anchorId="2E77D624" wp14:editId="270FEAE2">
            <wp:extent cx="3355450" cy="244655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4743" cy="245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2457" w:rsidRDefault="00132457" w:rsidP="001D05DF">
      <w:pPr>
        <w:ind w:left="720"/>
        <w:jc w:val="left"/>
        <w:rPr>
          <w:b/>
          <w:lang w:eastAsia="en-GB"/>
        </w:rPr>
      </w:pPr>
      <w:r w:rsidRPr="00132457">
        <w:rPr>
          <w:b/>
          <w:lang w:eastAsia="en-GB"/>
        </w:rPr>
        <w:t>Вывод:</w:t>
      </w:r>
    </w:p>
    <w:p w:rsidR="00F622A8" w:rsidRDefault="00F622A8" w:rsidP="00F622A8">
      <w:pPr>
        <w:ind w:left="360"/>
        <w:jc w:val="left"/>
        <w:rPr>
          <w:lang w:eastAsia="en-GB"/>
        </w:rPr>
      </w:pPr>
      <w:r>
        <w:rPr>
          <w:lang w:eastAsia="en-GB"/>
        </w:rPr>
        <w:t>Сравним две модели</w:t>
      </w:r>
    </w:p>
    <w:p w:rsidR="00F622A8" w:rsidRDefault="00F622A8" w:rsidP="00F622A8">
      <w:pPr>
        <w:ind w:left="360"/>
        <w:jc w:val="left"/>
        <w:rPr>
          <w:lang w:eastAsia="en-GB"/>
        </w:rPr>
      </w:pPr>
      <w:r w:rsidRPr="00F622A8">
        <w:rPr>
          <w:lang w:eastAsia="en-GB"/>
        </w:rPr>
        <w:lastRenderedPageBreak/>
        <w:drawing>
          <wp:inline distT="0" distB="0" distL="0" distR="0" wp14:anchorId="23509EDC" wp14:editId="2D956248">
            <wp:extent cx="5526157" cy="2412488"/>
            <wp:effectExtent l="0" t="0" r="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8398" cy="241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A8" w:rsidRDefault="00F622A8" w:rsidP="00F622A8">
      <w:pPr>
        <w:ind w:left="360"/>
        <w:jc w:val="left"/>
        <w:rPr>
          <w:lang w:eastAsia="en-GB"/>
        </w:rPr>
      </w:pPr>
    </w:p>
    <w:p w:rsidR="00F622A8" w:rsidRPr="00E93843" w:rsidRDefault="00F622A8" w:rsidP="00F622A8">
      <w:pPr>
        <w:ind w:left="360"/>
        <w:jc w:val="left"/>
        <w:rPr>
          <w:lang w:eastAsia="en-GB"/>
        </w:rPr>
      </w:pPr>
      <w:r w:rsidRPr="00E93843">
        <w:rPr>
          <w:lang w:eastAsia="en-GB"/>
        </w:rPr>
        <w:t>Анализ результатов оценки моделей:</w:t>
      </w:r>
    </w:p>
    <w:p w:rsidR="00F622A8" w:rsidRDefault="00F622A8" w:rsidP="00F622A8">
      <w:pPr>
        <w:ind w:left="360"/>
        <w:jc w:val="left"/>
        <w:rPr>
          <w:bCs/>
          <w:lang w:eastAsia="en-GB"/>
        </w:rPr>
      </w:pPr>
      <w:r w:rsidRPr="000C25B6">
        <w:rPr>
          <w:b/>
          <w:bCs/>
          <w:lang w:eastAsia="en-GB"/>
        </w:rPr>
        <w:t>MSE:</w:t>
      </w:r>
      <w:r w:rsidRPr="000C25B6">
        <w:rPr>
          <w:bCs/>
          <w:lang w:eastAsia="en-GB"/>
        </w:rPr>
        <w:t xml:space="preserve"> </w:t>
      </w:r>
      <w:r w:rsidRPr="00F622A8">
        <w:rPr>
          <w:bCs/>
          <w:lang w:eastAsia="en-GB"/>
        </w:rPr>
        <w:t>Модель 1 имеет MSE равное 0.000143, у модели 2 MSE равно 0.004997. Это означает, что модель 1 в среднем делает более точные прогнозы, чем модель 2.</w:t>
      </w:r>
    </w:p>
    <w:p w:rsidR="00F622A8" w:rsidRDefault="00F622A8" w:rsidP="00F622A8">
      <w:pPr>
        <w:ind w:left="360"/>
        <w:jc w:val="left"/>
        <w:rPr>
          <w:bCs/>
          <w:lang w:eastAsia="en-GB"/>
        </w:rPr>
      </w:pPr>
      <w:r w:rsidRPr="000C25B6">
        <w:rPr>
          <w:b/>
          <w:bCs/>
          <w:lang w:eastAsia="en-GB"/>
        </w:rPr>
        <w:t xml:space="preserve">MAE: </w:t>
      </w:r>
      <w:r w:rsidRPr="00F622A8">
        <w:rPr>
          <w:bCs/>
          <w:lang w:eastAsia="en-GB"/>
        </w:rPr>
        <w:t>Модель 1 имеет MAE равное 0.008875, у модели 2 MAE равно 0.029156. Это означает, что в среднем прогнозы модели 1 отклоняются от истинных значений на меньшую величину, чем прогнозы модели 2.</w:t>
      </w:r>
    </w:p>
    <w:p w:rsidR="00F622A8" w:rsidRPr="000C25B6" w:rsidRDefault="00F622A8" w:rsidP="00F622A8">
      <w:pPr>
        <w:ind w:left="360"/>
        <w:jc w:val="left"/>
        <w:rPr>
          <w:bCs/>
          <w:lang w:eastAsia="en-GB"/>
        </w:rPr>
      </w:pPr>
      <w:r w:rsidRPr="000C25B6">
        <w:rPr>
          <w:b/>
          <w:bCs/>
          <w:lang w:eastAsia="en-GB"/>
        </w:rPr>
        <w:t>R^2:</w:t>
      </w:r>
      <w:r w:rsidRPr="000C25B6">
        <w:rPr>
          <w:bCs/>
          <w:lang w:eastAsia="en-GB"/>
        </w:rPr>
        <w:t xml:space="preserve"> </w:t>
      </w:r>
      <w:r w:rsidRPr="00F622A8">
        <w:rPr>
          <w:bCs/>
          <w:lang w:eastAsia="en-GB"/>
        </w:rPr>
        <w:t>Модель 1 имеет R^2 равное 0.997739, у модели 2 R^2 равно 0.929964. Это означает, что модель 1 лучше объясняет вариацию в данных, чем модель 2.</w:t>
      </w:r>
    </w:p>
    <w:p w:rsidR="00F622A8" w:rsidRDefault="00F622A8" w:rsidP="00F622A8">
      <w:pPr>
        <w:ind w:left="360"/>
        <w:jc w:val="left"/>
        <w:rPr>
          <w:bCs/>
          <w:lang w:eastAsia="en-GB"/>
        </w:rPr>
      </w:pPr>
      <w:r w:rsidRPr="000C25B6">
        <w:rPr>
          <w:bCs/>
          <w:lang w:eastAsia="en-GB"/>
        </w:rPr>
        <w:t>В целом, по всем этим метрикам модель 1 показывает лучшую производительность, чем модель 2.</w:t>
      </w:r>
    </w:p>
    <w:p w:rsidR="00132457" w:rsidRDefault="00132457" w:rsidP="00132457">
      <w:pPr>
        <w:ind w:left="720"/>
        <w:jc w:val="left"/>
        <w:rPr>
          <w:lang w:eastAsia="en-GB"/>
        </w:rPr>
      </w:pPr>
    </w:p>
    <w:p w:rsidR="00132457" w:rsidRDefault="00886BE2" w:rsidP="00132457">
      <w:pPr>
        <w:ind w:left="720"/>
        <w:jc w:val="left"/>
        <w:rPr>
          <w:b/>
          <w:sz w:val="40"/>
          <w:szCs w:val="40"/>
          <w:lang w:eastAsia="en-GB"/>
        </w:rPr>
      </w:pPr>
      <w:r w:rsidRPr="00886BE2">
        <w:rPr>
          <w:b/>
          <w:sz w:val="40"/>
          <w:szCs w:val="40"/>
          <w:highlight w:val="lightGray"/>
          <w:lang w:eastAsia="en-GB"/>
        </w:rPr>
        <w:t xml:space="preserve">Регрессор – стек двух слоёв с </w:t>
      </w:r>
      <w:r w:rsidRPr="00886BE2">
        <w:rPr>
          <w:b/>
          <w:sz w:val="40"/>
          <w:szCs w:val="40"/>
          <w:highlight w:val="lightGray"/>
          <w:lang w:val="en-US" w:eastAsia="en-GB"/>
        </w:rPr>
        <w:t>LSTM</w:t>
      </w:r>
      <w:r w:rsidRPr="00886BE2">
        <w:rPr>
          <w:b/>
          <w:sz w:val="40"/>
          <w:szCs w:val="40"/>
          <w:highlight w:val="lightGray"/>
          <w:lang w:eastAsia="en-GB"/>
        </w:rPr>
        <w:t xml:space="preserve"> (или </w:t>
      </w:r>
      <w:r w:rsidRPr="00886BE2">
        <w:rPr>
          <w:b/>
          <w:sz w:val="40"/>
          <w:szCs w:val="40"/>
          <w:highlight w:val="lightGray"/>
          <w:lang w:val="en-US" w:eastAsia="en-GB"/>
        </w:rPr>
        <w:t>GRU</w:t>
      </w:r>
      <w:r w:rsidRPr="00886BE2">
        <w:rPr>
          <w:b/>
          <w:sz w:val="40"/>
          <w:szCs w:val="40"/>
          <w:highlight w:val="lightGray"/>
          <w:lang w:eastAsia="en-GB"/>
        </w:rPr>
        <w:t>)</w:t>
      </w:r>
    </w:p>
    <w:p w:rsidR="00132457" w:rsidRDefault="00132457" w:rsidP="00244A29">
      <w:pPr>
        <w:ind w:left="360"/>
        <w:jc w:val="left"/>
        <w:rPr>
          <w:lang w:eastAsia="en-GB"/>
        </w:rPr>
      </w:pPr>
      <w:r>
        <w:rPr>
          <w:lang w:eastAsia="en-GB"/>
        </w:rPr>
        <w:t>Цель -</w:t>
      </w:r>
      <w:r w:rsidRPr="00132457">
        <w:rPr>
          <w:lang w:eastAsia="en-GB"/>
        </w:rPr>
        <w:t xml:space="preserve"> </w:t>
      </w:r>
      <w:r w:rsidR="00244A29" w:rsidRPr="00027172">
        <w:rPr>
          <w:lang w:eastAsia="en-GB"/>
        </w:rPr>
        <w:t>для прогнозирования средней температуры в городе на следующий день, используя информацию о предыдущих днях.</w:t>
      </w:r>
      <w:r w:rsidR="00244A29">
        <w:rPr>
          <w:lang w:eastAsia="en-GB"/>
        </w:rPr>
        <w:t xml:space="preserve"> </w:t>
      </w:r>
      <w:r w:rsidR="00244A29" w:rsidRPr="00244A29">
        <w:rPr>
          <w:lang w:eastAsia="en-GB"/>
        </w:rPr>
        <w:t>Модель представляет собой стек из двух слоев LSTM (или GRU), которые являются рекуррентными слоями</w:t>
      </w:r>
      <w:r w:rsidR="00244A29">
        <w:rPr>
          <w:lang w:eastAsia="en-GB"/>
        </w:rPr>
        <w:t>.</w:t>
      </w:r>
      <w:r w:rsidR="00244A29" w:rsidRPr="00244A29">
        <w:t xml:space="preserve"> </w:t>
      </w:r>
      <w:r w:rsidR="00244A29" w:rsidRPr="00244A29">
        <w:rPr>
          <w:lang w:eastAsia="en-GB"/>
        </w:rPr>
        <w:t>Эти слои обрабатывают временные ряды данных о температуре за предыдущие дни и выдают прогноз на следующий день.</w:t>
      </w:r>
    </w:p>
    <w:p w:rsidR="00244A29" w:rsidRDefault="00244A29" w:rsidP="00244A29">
      <w:pPr>
        <w:ind w:left="360"/>
        <w:jc w:val="left"/>
        <w:rPr>
          <w:lang w:eastAsia="en-GB"/>
        </w:rPr>
      </w:pPr>
    </w:p>
    <w:p w:rsidR="00886BE2" w:rsidRDefault="00886BE2" w:rsidP="00886BE2">
      <w:pPr>
        <w:ind w:left="360"/>
        <w:jc w:val="left"/>
        <w:rPr>
          <w:b/>
          <w:sz w:val="36"/>
          <w:lang w:eastAsia="en-GB"/>
        </w:rPr>
      </w:pPr>
      <w:r>
        <w:rPr>
          <w:b/>
          <w:sz w:val="36"/>
          <w:lang w:eastAsia="en-GB"/>
        </w:rPr>
        <w:lastRenderedPageBreak/>
        <w:t>Модель№1</w:t>
      </w:r>
    </w:p>
    <w:p w:rsidR="00886BE2" w:rsidRDefault="00886BE2" w:rsidP="00886BE2">
      <w:pPr>
        <w:ind w:left="720"/>
        <w:jc w:val="left"/>
        <w:rPr>
          <w:lang w:eastAsia="en-GB"/>
        </w:rPr>
      </w:pPr>
      <w:r>
        <w:rPr>
          <w:lang w:eastAsia="en-GB"/>
        </w:rPr>
        <w:t xml:space="preserve">Используем набор данных </w:t>
      </w:r>
      <w:proofErr w:type="spellStart"/>
      <w:r>
        <w:rPr>
          <w:lang w:val="en-US" w:eastAsia="en-GB"/>
        </w:rPr>
        <w:t>df</w:t>
      </w:r>
      <w:proofErr w:type="spellEnd"/>
      <w:r>
        <w:rPr>
          <w:lang w:eastAsia="en-GB"/>
        </w:rPr>
        <w:t>.</w:t>
      </w:r>
    </w:p>
    <w:p w:rsidR="00886BE2" w:rsidRDefault="00244A29" w:rsidP="00244A29">
      <w:pPr>
        <w:rPr>
          <w:lang w:eastAsia="en-GB"/>
        </w:rPr>
      </w:pPr>
      <w:r w:rsidRPr="00244A29">
        <w:rPr>
          <w:lang w:eastAsia="en-GB"/>
        </w:rPr>
        <w:drawing>
          <wp:inline distT="0" distB="0" distL="0" distR="0" wp14:anchorId="077A101B" wp14:editId="37FE1796">
            <wp:extent cx="5128591" cy="2880344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3120" cy="288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E2" w:rsidRDefault="00886BE2" w:rsidP="00886BE2">
      <w:pPr>
        <w:ind w:left="360"/>
        <w:jc w:val="left"/>
        <w:rPr>
          <w:lang w:eastAsia="en-GB"/>
        </w:rPr>
      </w:pPr>
      <w:r w:rsidRPr="008B21C9">
        <w:rPr>
          <w:i/>
          <w:lang w:eastAsia="en-GB"/>
        </w:rPr>
        <w:t xml:space="preserve">Слой </w:t>
      </w:r>
      <w:r w:rsidRPr="0011432F">
        <w:rPr>
          <w:bCs/>
          <w:i/>
          <w:lang w:eastAsia="en-GB"/>
        </w:rPr>
        <w:t>LSTM:</w:t>
      </w:r>
      <w:r>
        <w:rPr>
          <w:b/>
          <w:bCs/>
          <w:i/>
          <w:lang w:eastAsia="en-GB"/>
        </w:rPr>
        <w:t xml:space="preserve"> </w:t>
      </w:r>
      <w:r>
        <w:rPr>
          <w:lang w:eastAsia="en-GB"/>
        </w:rPr>
        <w:t xml:space="preserve">содержит 10 нейронов, </w:t>
      </w:r>
      <w:r w:rsidRPr="0011432F">
        <w:rPr>
          <w:lang w:eastAsia="en-GB"/>
        </w:rPr>
        <w:t>способен учиться долгосрочным зависимостям</w:t>
      </w:r>
      <w:r>
        <w:rPr>
          <w:lang w:eastAsia="en-GB"/>
        </w:rPr>
        <w:t>.</w:t>
      </w:r>
      <w:r w:rsidR="00244A29">
        <w:rPr>
          <w:lang w:eastAsia="en-GB"/>
        </w:rPr>
        <w:t xml:space="preserve"> И</w:t>
      </w:r>
      <w:r w:rsidR="00244A29" w:rsidRPr="00244A29">
        <w:rPr>
          <w:lang w:eastAsia="en-GB"/>
        </w:rPr>
        <w:t xml:space="preserve">спользует функцию активации </w:t>
      </w:r>
      <w:proofErr w:type="spellStart"/>
      <w:r w:rsidR="00244A29" w:rsidRPr="00244A29">
        <w:rPr>
          <w:lang w:eastAsia="en-GB"/>
        </w:rPr>
        <w:t>ReLU</w:t>
      </w:r>
      <w:proofErr w:type="spellEnd"/>
      <w:r w:rsidR="00244A29">
        <w:rPr>
          <w:lang w:eastAsia="en-GB"/>
        </w:rPr>
        <w:t>.</w:t>
      </w:r>
    </w:p>
    <w:p w:rsidR="00244A29" w:rsidRPr="00244A29" w:rsidRDefault="00244A29" w:rsidP="00244A29">
      <w:pPr>
        <w:ind w:left="360"/>
        <w:jc w:val="left"/>
        <w:rPr>
          <w:lang w:eastAsia="en-GB"/>
        </w:rPr>
      </w:pPr>
      <w:r w:rsidRPr="00244A29">
        <w:rPr>
          <w:i/>
          <w:lang w:eastAsia="en-GB"/>
        </w:rPr>
        <w:t>Второй LSTM слой:</w:t>
      </w:r>
      <w:r w:rsidRPr="00244A29">
        <w:rPr>
          <w:lang w:eastAsia="en-GB"/>
        </w:rPr>
        <w:t xml:space="preserve"> также содержит 10 </w:t>
      </w:r>
      <w:r>
        <w:rPr>
          <w:lang w:eastAsia="en-GB"/>
        </w:rPr>
        <w:t>нейронов</w:t>
      </w:r>
      <w:r w:rsidRPr="00244A29">
        <w:rPr>
          <w:lang w:eastAsia="en-GB"/>
        </w:rPr>
        <w:t xml:space="preserve"> и использует функцию активации </w:t>
      </w:r>
      <w:proofErr w:type="spellStart"/>
      <w:r w:rsidRPr="00244A29">
        <w:rPr>
          <w:lang w:eastAsia="en-GB"/>
        </w:rPr>
        <w:t>ReLU</w:t>
      </w:r>
      <w:proofErr w:type="spellEnd"/>
      <w:r w:rsidRPr="00244A29">
        <w:rPr>
          <w:lang w:eastAsia="en-GB"/>
        </w:rPr>
        <w:t>.</w:t>
      </w:r>
    </w:p>
    <w:p w:rsidR="00886BE2" w:rsidRDefault="00886BE2" w:rsidP="00886BE2">
      <w:pPr>
        <w:ind w:left="360"/>
        <w:jc w:val="left"/>
        <w:rPr>
          <w:lang w:eastAsia="en-GB"/>
        </w:rPr>
      </w:pPr>
      <w:proofErr w:type="spellStart"/>
      <w:r w:rsidRPr="008B21C9">
        <w:rPr>
          <w:i/>
          <w:lang w:eastAsia="en-GB"/>
        </w:rPr>
        <w:t>Dense</w:t>
      </w:r>
      <w:proofErr w:type="spellEnd"/>
      <w:r w:rsidRPr="008B21C9">
        <w:rPr>
          <w:i/>
          <w:lang w:eastAsia="en-GB"/>
        </w:rPr>
        <w:t>:</w:t>
      </w:r>
      <w:r w:rsidRPr="008B21C9">
        <w:rPr>
          <w:lang w:eastAsia="en-GB"/>
        </w:rPr>
        <w:t xml:space="preserve"> </w:t>
      </w:r>
      <w:proofErr w:type="spellStart"/>
      <w:r w:rsidRPr="008B21C9">
        <w:rPr>
          <w:lang w:eastAsia="en-GB"/>
        </w:rPr>
        <w:t>полносвязный</w:t>
      </w:r>
      <w:proofErr w:type="spellEnd"/>
      <w:r w:rsidRPr="008B21C9">
        <w:rPr>
          <w:lang w:eastAsia="en-GB"/>
        </w:rPr>
        <w:t xml:space="preserve"> слой с одним нейроном, который использует линейную функцию активации. Этот слой генерирует выход модели - прогнозируем одно значение - температуру на следующий день.</w:t>
      </w:r>
    </w:p>
    <w:p w:rsidR="00244A29" w:rsidRDefault="00244A29" w:rsidP="00886BE2">
      <w:pPr>
        <w:ind w:left="360"/>
        <w:jc w:val="left"/>
        <w:rPr>
          <w:lang w:eastAsia="en-GB"/>
        </w:rPr>
      </w:pPr>
      <w:r w:rsidRPr="00244A29">
        <w:rPr>
          <w:lang w:eastAsia="en-GB"/>
        </w:rPr>
        <w:t xml:space="preserve">Первый слой обрабатывает данные и передает их второму слою. Второй слой дополнительно анализирует полученную информацию и передает ее на </w:t>
      </w:r>
      <w:r>
        <w:rPr>
          <w:lang w:val="en-US" w:eastAsia="en-GB"/>
        </w:rPr>
        <w:t>Dense</w:t>
      </w:r>
      <w:r w:rsidRPr="00244A29">
        <w:rPr>
          <w:lang w:eastAsia="en-GB"/>
        </w:rPr>
        <w:t xml:space="preserve">, который выдает окончательный прогноз. </w:t>
      </w:r>
    </w:p>
    <w:p w:rsidR="00244A29" w:rsidRDefault="00244A29" w:rsidP="00886BE2">
      <w:pPr>
        <w:ind w:left="360"/>
        <w:jc w:val="left"/>
        <w:rPr>
          <w:lang w:eastAsia="en-GB"/>
        </w:rPr>
      </w:pPr>
    </w:p>
    <w:p w:rsidR="00886BE2" w:rsidRPr="000C25B6" w:rsidRDefault="00886BE2" w:rsidP="00886BE2">
      <w:pPr>
        <w:ind w:left="360"/>
        <w:jc w:val="left"/>
        <w:rPr>
          <w:b/>
          <w:u w:val="single"/>
          <w:lang w:eastAsia="en-GB"/>
        </w:rPr>
      </w:pPr>
      <w:r w:rsidRPr="000C25B6">
        <w:rPr>
          <w:b/>
          <w:u w:val="single"/>
          <w:lang w:eastAsia="en-GB"/>
        </w:rPr>
        <w:t>Далее обучаем модель:</w:t>
      </w:r>
    </w:p>
    <w:p w:rsidR="00886BE2" w:rsidRPr="000C25B6" w:rsidRDefault="00244A29" w:rsidP="00886BE2">
      <w:pPr>
        <w:ind w:left="360"/>
        <w:jc w:val="left"/>
        <w:rPr>
          <w:lang w:eastAsia="en-GB"/>
        </w:rPr>
      </w:pPr>
      <w:r w:rsidRPr="00244A29">
        <w:rPr>
          <w:lang w:eastAsia="en-GB"/>
        </w:rPr>
        <w:drawing>
          <wp:inline distT="0" distB="0" distL="0" distR="0" wp14:anchorId="63E22D62" wp14:editId="426EF0F3">
            <wp:extent cx="5940425" cy="773430"/>
            <wp:effectExtent l="0" t="0" r="3175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BE2" w:rsidRPr="000C25B6">
        <w:rPr>
          <w:lang w:eastAsia="en-GB"/>
        </w:rPr>
        <w:br/>
      </w:r>
      <w:proofErr w:type="spellStart"/>
      <w:r w:rsidR="00886BE2" w:rsidRPr="000C25B6">
        <w:rPr>
          <w:lang w:eastAsia="en-GB"/>
        </w:rPr>
        <w:t>batch_size</w:t>
      </w:r>
      <w:proofErr w:type="spellEnd"/>
      <w:r w:rsidR="00886BE2" w:rsidRPr="000C25B6">
        <w:rPr>
          <w:lang w:eastAsia="en-GB"/>
        </w:rPr>
        <w:t>=</w:t>
      </w:r>
      <w:r w:rsidR="00886BE2">
        <w:rPr>
          <w:lang w:eastAsia="en-GB"/>
        </w:rPr>
        <w:t>32</w:t>
      </w:r>
      <w:r w:rsidR="00886BE2" w:rsidRPr="000C25B6">
        <w:rPr>
          <w:lang w:eastAsia="en-GB"/>
        </w:rPr>
        <w:t>: количество образцов, которые модель обрабатывает за одну итерацию обучения.</w:t>
      </w:r>
    </w:p>
    <w:p w:rsidR="00886BE2" w:rsidRPr="000C25B6" w:rsidRDefault="00886BE2" w:rsidP="00886BE2">
      <w:pPr>
        <w:ind w:left="360"/>
        <w:jc w:val="left"/>
        <w:rPr>
          <w:lang w:eastAsia="en-GB"/>
        </w:rPr>
      </w:pPr>
      <w:proofErr w:type="spellStart"/>
      <w:r w:rsidRPr="000C25B6">
        <w:rPr>
          <w:lang w:eastAsia="en-GB"/>
        </w:rPr>
        <w:t>epochs</w:t>
      </w:r>
      <w:proofErr w:type="spellEnd"/>
      <w:r w:rsidRPr="000C25B6">
        <w:rPr>
          <w:lang w:eastAsia="en-GB"/>
        </w:rPr>
        <w:t>=</w:t>
      </w:r>
      <w:r>
        <w:rPr>
          <w:lang w:eastAsia="en-GB"/>
        </w:rPr>
        <w:t>30</w:t>
      </w:r>
      <w:r w:rsidRPr="000C25B6">
        <w:rPr>
          <w:lang w:eastAsia="en-GB"/>
        </w:rPr>
        <w:t>: количество полных проходов по обучающим данным.</w:t>
      </w:r>
    </w:p>
    <w:p w:rsidR="00886BE2" w:rsidRDefault="00886BE2" w:rsidP="00886BE2">
      <w:pPr>
        <w:ind w:left="360"/>
        <w:jc w:val="left"/>
        <w:rPr>
          <w:lang w:eastAsia="en-GB"/>
        </w:rPr>
      </w:pPr>
      <w:proofErr w:type="spellStart"/>
      <w:r w:rsidRPr="000C25B6">
        <w:rPr>
          <w:lang w:eastAsia="en-GB"/>
        </w:rPr>
        <w:lastRenderedPageBreak/>
        <w:t>validation_data</w:t>
      </w:r>
      <w:proofErr w:type="spellEnd"/>
      <w:r w:rsidRPr="000C25B6">
        <w:rPr>
          <w:lang w:eastAsia="en-GB"/>
        </w:rPr>
        <w:t>=(</w:t>
      </w:r>
      <w:proofErr w:type="spellStart"/>
      <w:r w:rsidRPr="000C25B6">
        <w:rPr>
          <w:lang w:eastAsia="en-GB"/>
        </w:rPr>
        <w:t>X_</w:t>
      </w:r>
      <w:proofErr w:type="gramStart"/>
      <w:r w:rsidRPr="000C25B6">
        <w:rPr>
          <w:lang w:eastAsia="en-GB"/>
        </w:rPr>
        <w:t>val,y</w:t>
      </w:r>
      <w:proofErr w:type="gramEnd"/>
      <w:r w:rsidRPr="000C25B6">
        <w:rPr>
          <w:lang w:eastAsia="en-GB"/>
        </w:rPr>
        <w:t>_val</w:t>
      </w:r>
      <w:proofErr w:type="spellEnd"/>
      <w:r w:rsidRPr="000C25B6">
        <w:rPr>
          <w:lang w:eastAsia="en-GB"/>
        </w:rPr>
        <w:t xml:space="preserve">): </w:t>
      </w:r>
      <w:proofErr w:type="spellStart"/>
      <w:r w:rsidRPr="000C25B6">
        <w:rPr>
          <w:lang w:eastAsia="en-GB"/>
        </w:rPr>
        <w:t>валидационные</w:t>
      </w:r>
      <w:proofErr w:type="spellEnd"/>
      <w:r w:rsidRPr="000C25B6">
        <w:rPr>
          <w:lang w:eastAsia="en-GB"/>
        </w:rPr>
        <w:t xml:space="preserve"> данные и соответствующие им целевые значения.</w:t>
      </w:r>
    </w:p>
    <w:p w:rsidR="00F93EEB" w:rsidRDefault="00244A29" w:rsidP="00244A29">
      <w:pPr>
        <w:jc w:val="left"/>
        <w:rPr>
          <w:noProof/>
          <w:lang w:eastAsia="ru-RU"/>
          <w14:ligatures w14:val="none"/>
        </w:rPr>
      </w:pPr>
      <w:r w:rsidRPr="00244A29">
        <w:rPr>
          <w:lang w:eastAsia="en-GB"/>
        </w:rPr>
        <w:drawing>
          <wp:inline distT="0" distB="0" distL="0" distR="0" wp14:anchorId="389A06F9" wp14:editId="20618A92">
            <wp:extent cx="2759103" cy="2088709"/>
            <wp:effectExtent l="0" t="0" r="3175" b="69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87892" cy="21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A29">
        <w:rPr>
          <w:noProof/>
          <w:lang w:eastAsia="ru-RU"/>
          <w14:ligatures w14:val="none"/>
        </w:rPr>
        <w:t xml:space="preserve"> </w:t>
      </w:r>
      <w:r w:rsidRPr="00244A29">
        <w:rPr>
          <w:lang w:eastAsia="en-GB"/>
        </w:rPr>
        <w:drawing>
          <wp:inline distT="0" distB="0" distL="0" distR="0" wp14:anchorId="5EC4C2E8" wp14:editId="0E53E3A6">
            <wp:extent cx="2774407" cy="2186609"/>
            <wp:effectExtent l="0" t="0" r="6985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6407" cy="21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29" w:rsidRDefault="00244A29" w:rsidP="00244A29">
      <w:pPr>
        <w:jc w:val="left"/>
        <w:rPr>
          <w:lang w:eastAsia="en-GB"/>
        </w:rPr>
      </w:pPr>
      <w:r w:rsidRPr="00244A29">
        <w:rPr>
          <w:lang w:eastAsia="en-GB"/>
        </w:rPr>
        <w:drawing>
          <wp:inline distT="0" distB="0" distL="0" distR="0" wp14:anchorId="30C1F8CF" wp14:editId="60529B56">
            <wp:extent cx="3371353" cy="2573399"/>
            <wp:effectExtent l="0" t="0" r="63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9086" cy="257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B" w:rsidRDefault="00F93EEB" w:rsidP="00244A29">
      <w:pPr>
        <w:jc w:val="left"/>
        <w:rPr>
          <w:lang w:eastAsia="en-GB"/>
        </w:rPr>
      </w:pPr>
    </w:p>
    <w:p w:rsidR="00F93EEB" w:rsidRDefault="00F93EEB" w:rsidP="00F93EEB">
      <w:pPr>
        <w:ind w:left="360"/>
        <w:jc w:val="left"/>
        <w:rPr>
          <w:b/>
          <w:sz w:val="36"/>
          <w:lang w:eastAsia="en-GB"/>
        </w:rPr>
      </w:pPr>
      <w:r>
        <w:rPr>
          <w:b/>
          <w:sz w:val="36"/>
          <w:lang w:eastAsia="en-GB"/>
        </w:rPr>
        <w:t>Модель№2</w:t>
      </w:r>
    </w:p>
    <w:p w:rsidR="00886BE2" w:rsidRDefault="00886BE2" w:rsidP="00886BE2">
      <w:pPr>
        <w:ind w:left="360"/>
        <w:jc w:val="left"/>
        <w:rPr>
          <w:lang w:eastAsia="en-GB"/>
        </w:rPr>
      </w:pPr>
      <w:r w:rsidRPr="00886BE2">
        <w:rPr>
          <w:lang w:eastAsia="en-GB"/>
        </w:rPr>
        <w:t xml:space="preserve">Используем набор данных </w:t>
      </w:r>
      <w:r w:rsidRPr="00886BE2">
        <w:rPr>
          <w:lang w:val="en-US" w:eastAsia="en-GB"/>
        </w:rPr>
        <w:t>data</w:t>
      </w:r>
      <w:r w:rsidRPr="00886BE2">
        <w:rPr>
          <w:lang w:eastAsia="en-GB"/>
        </w:rPr>
        <w:t>2.</w:t>
      </w:r>
    </w:p>
    <w:p w:rsidR="00244A29" w:rsidRPr="00886BE2" w:rsidRDefault="00244A29" w:rsidP="00886BE2">
      <w:pPr>
        <w:ind w:left="360"/>
        <w:jc w:val="left"/>
        <w:rPr>
          <w:lang w:eastAsia="en-GB"/>
        </w:rPr>
      </w:pPr>
      <w:r w:rsidRPr="00244A29">
        <w:rPr>
          <w:lang w:eastAsia="en-GB"/>
        </w:rPr>
        <w:drawing>
          <wp:inline distT="0" distB="0" distL="0" distR="0" wp14:anchorId="485F3B8F" wp14:editId="02E29567">
            <wp:extent cx="4595854" cy="2574268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7324" cy="258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29" w:rsidRDefault="00244A29" w:rsidP="00244A29">
      <w:pPr>
        <w:ind w:left="360"/>
        <w:jc w:val="left"/>
      </w:pPr>
      <w:r w:rsidRPr="008B21C9">
        <w:rPr>
          <w:i/>
          <w:lang w:eastAsia="en-GB"/>
        </w:rPr>
        <w:lastRenderedPageBreak/>
        <w:t xml:space="preserve">Слой </w:t>
      </w:r>
      <w:r w:rsidRPr="0011432F">
        <w:rPr>
          <w:bCs/>
          <w:i/>
          <w:lang w:eastAsia="en-GB"/>
        </w:rPr>
        <w:t>LSTM:</w:t>
      </w:r>
      <w:r>
        <w:rPr>
          <w:b/>
          <w:bCs/>
          <w:i/>
          <w:lang w:eastAsia="en-GB"/>
        </w:rPr>
        <w:t xml:space="preserve"> </w:t>
      </w:r>
      <w:r>
        <w:rPr>
          <w:lang w:eastAsia="en-GB"/>
        </w:rPr>
        <w:t>содержит 5</w:t>
      </w:r>
      <w:r>
        <w:rPr>
          <w:lang w:eastAsia="en-GB"/>
        </w:rPr>
        <w:t xml:space="preserve">0 нейронов, </w:t>
      </w:r>
      <w:r w:rsidRPr="0011432F">
        <w:rPr>
          <w:lang w:eastAsia="en-GB"/>
        </w:rPr>
        <w:t>способен учиться долгосрочным зависимостям</w:t>
      </w:r>
      <w:r>
        <w:rPr>
          <w:lang w:eastAsia="en-GB"/>
        </w:rPr>
        <w:t>. И</w:t>
      </w:r>
      <w:r w:rsidRPr="00244A29">
        <w:rPr>
          <w:lang w:eastAsia="en-GB"/>
        </w:rPr>
        <w:t xml:space="preserve">спользует функцию активации </w:t>
      </w:r>
      <w:proofErr w:type="spellStart"/>
      <w:r w:rsidRPr="00244A29">
        <w:rPr>
          <w:lang w:eastAsia="en-GB"/>
        </w:rPr>
        <w:t>ReLU</w:t>
      </w:r>
      <w:proofErr w:type="spellEnd"/>
      <w:r>
        <w:rPr>
          <w:lang w:eastAsia="en-GB"/>
        </w:rPr>
        <w:t>.</w:t>
      </w:r>
      <w:r w:rsidRPr="00244A29">
        <w:t xml:space="preserve"> </w:t>
      </w:r>
    </w:p>
    <w:p w:rsidR="00244A29" w:rsidRDefault="00244A29" w:rsidP="00244A29">
      <w:pPr>
        <w:ind w:left="360"/>
        <w:jc w:val="left"/>
        <w:rPr>
          <w:lang w:eastAsia="en-GB"/>
        </w:rPr>
      </w:pPr>
      <w:r w:rsidRPr="00244A29">
        <w:rPr>
          <w:i/>
          <w:lang w:eastAsia="en-GB"/>
        </w:rPr>
        <w:t xml:space="preserve">Слой </w:t>
      </w:r>
      <w:proofErr w:type="spellStart"/>
      <w:r w:rsidRPr="00244A29">
        <w:rPr>
          <w:i/>
          <w:lang w:eastAsia="en-GB"/>
        </w:rPr>
        <w:t>Dropout</w:t>
      </w:r>
      <w:proofErr w:type="spellEnd"/>
      <w:r w:rsidRPr="00244A29">
        <w:rPr>
          <w:i/>
          <w:lang w:eastAsia="en-GB"/>
        </w:rPr>
        <w:t>:</w:t>
      </w:r>
      <w:r w:rsidRPr="00244A29">
        <w:rPr>
          <w:lang w:eastAsia="en-GB"/>
        </w:rPr>
        <w:t xml:space="preserve"> Этот слой случайным образом “выключает” 20% нейронов в предыдущем слое во время обучения, что помогает предотвратить переобучение.</w:t>
      </w:r>
    </w:p>
    <w:p w:rsidR="00244A29" w:rsidRDefault="00244A29" w:rsidP="00244A29">
      <w:pPr>
        <w:ind w:left="360"/>
        <w:jc w:val="left"/>
        <w:rPr>
          <w:lang w:eastAsia="en-GB"/>
        </w:rPr>
      </w:pPr>
      <w:r w:rsidRPr="00244A29">
        <w:rPr>
          <w:i/>
          <w:lang w:eastAsia="en-GB"/>
        </w:rPr>
        <w:t>Второй LSTM слой:</w:t>
      </w:r>
      <w:r w:rsidRPr="00244A29">
        <w:rPr>
          <w:lang w:eastAsia="en-GB"/>
        </w:rPr>
        <w:t xml:space="preserve"> также содержит 10 </w:t>
      </w:r>
      <w:r>
        <w:rPr>
          <w:lang w:eastAsia="en-GB"/>
        </w:rPr>
        <w:t>нейронов</w:t>
      </w:r>
      <w:r w:rsidRPr="00244A29">
        <w:rPr>
          <w:lang w:eastAsia="en-GB"/>
        </w:rPr>
        <w:t xml:space="preserve"> и использует функцию активации </w:t>
      </w:r>
      <w:proofErr w:type="spellStart"/>
      <w:r w:rsidRPr="00244A29">
        <w:rPr>
          <w:lang w:eastAsia="en-GB"/>
        </w:rPr>
        <w:t>ReLU</w:t>
      </w:r>
      <w:proofErr w:type="spellEnd"/>
      <w:r w:rsidRPr="00244A29">
        <w:rPr>
          <w:lang w:eastAsia="en-GB"/>
        </w:rPr>
        <w:t>.</w:t>
      </w:r>
    </w:p>
    <w:p w:rsidR="00244A29" w:rsidRPr="00244A29" w:rsidRDefault="00244A29" w:rsidP="0045300B">
      <w:pPr>
        <w:ind w:left="360"/>
        <w:jc w:val="left"/>
        <w:rPr>
          <w:lang w:eastAsia="en-GB"/>
        </w:rPr>
      </w:pPr>
      <w:r w:rsidRPr="00244A29">
        <w:rPr>
          <w:i/>
          <w:lang w:eastAsia="en-GB"/>
        </w:rPr>
        <w:t xml:space="preserve">Слой </w:t>
      </w:r>
      <w:proofErr w:type="spellStart"/>
      <w:r w:rsidRPr="00244A29">
        <w:rPr>
          <w:i/>
          <w:lang w:eastAsia="en-GB"/>
        </w:rPr>
        <w:t>Dropout</w:t>
      </w:r>
      <w:proofErr w:type="spellEnd"/>
      <w:r w:rsidRPr="00244A29">
        <w:rPr>
          <w:i/>
          <w:lang w:eastAsia="en-GB"/>
        </w:rPr>
        <w:t>:</w:t>
      </w:r>
      <w:r w:rsidRPr="00244A29">
        <w:rPr>
          <w:lang w:eastAsia="en-GB"/>
        </w:rPr>
        <w:t xml:space="preserve"> Этот слой случайным образом “выключает” 20% нейронов в пр</w:t>
      </w:r>
      <w:r w:rsidR="0045300B">
        <w:rPr>
          <w:lang w:eastAsia="en-GB"/>
        </w:rPr>
        <w:t>едыдущем слое во время обучения.</w:t>
      </w:r>
    </w:p>
    <w:p w:rsidR="00244A29" w:rsidRDefault="00244A29" w:rsidP="00244A29">
      <w:pPr>
        <w:ind w:left="360"/>
        <w:jc w:val="left"/>
        <w:rPr>
          <w:lang w:eastAsia="en-GB"/>
        </w:rPr>
      </w:pPr>
      <w:proofErr w:type="spellStart"/>
      <w:r w:rsidRPr="008B21C9">
        <w:rPr>
          <w:i/>
          <w:lang w:eastAsia="en-GB"/>
        </w:rPr>
        <w:t>Dense</w:t>
      </w:r>
      <w:proofErr w:type="spellEnd"/>
      <w:r w:rsidRPr="008B21C9">
        <w:rPr>
          <w:i/>
          <w:lang w:eastAsia="en-GB"/>
        </w:rPr>
        <w:t>:</w:t>
      </w:r>
      <w:r w:rsidRPr="008B21C9">
        <w:rPr>
          <w:lang w:eastAsia="en-GB"/>
        </w:rPr>
        <w:t xml:space="preserve"> </w:t>
      </w:r>
      <w:proofErr w:type="spellStart"/>
      <w:r w:rsidRPr="008B21C9">
        <w:rPr>
          <w:lang w:eastAsia="en-GB"/>
        </w:rPr>
        <w:t>полносвязный</w:t>
      </w:r>
      <w:proofErr w:type="spellEnd"/>
      <w:r w:rsidRPr="008B21C9">
        <w:rPr>
          <w:lang w:eastAsia="en-GB"/>
        </w:rPr>
        <w:t xml:space="preserve"> слой с одним нейроном, который использует линейную функцию активации. Этот слой генерирует выход модели - прогнозируем одно значение - температуру на следующий день.</w:t>
      </w:r>
    </w:p>
    <w:p w:rsidR="00886BE2" w:rsidRDefault="0045300B" w:rsidP="0045300B">
      <w:pPr>
        <w:ind w:left="360"/>
        <w:jc w:val="left"/>
        <w:rPr>
          <w:lang w:eastAsia="en-GB"/>
        </w:rPr>
      </w:pPr>
      <w:r w:rsidRPr="0045300B">
        <w:rPr>
          <w:lang w:eastAsia="en-GB"/>
        </w:rPr>
        <w:t>Модель состоит из двух слоев LSTM, которые анализируют временные д</w:t>
      </w:r>
      <w:r>
        <w:rPr>
          <w:lang w:eastAsia="en-GB"/>
        </w:rPr>
        <w:t xml:space="preserve">анные и выявляют закономерности, </w:t>
      </w:r>
      <w:r>
        <w:rPr>
          <w:lang w:eastAsia="en-GB"/>
        </w:rPr>
        <w:t xml:space="preserve">применяет прореживание для предотвращения переобучения и завершает прогноз средней </w:t>
      </w:r>
      <w:r>
        <w:rPr>
          <w:lang w:eastAsia="en-GB"/>
        </w:rPr>
        <w:t>температуры через плотный слой.</w:t>
      </w:r>
    </w:p>
    <w:p w:rsidR="0045300B" w:rsidRPr="00886BE2" w:rsidRDefault="0045300B" w:rsidP="0045300B">
      <w:pPr>
        <w:ind w:left="360"/>
        <w:jc w:val="left"/>
        <w:rPr>
          <w:lang w:eastAsia="en-GB"/>
        </w:rPr>
      </w:pPr>
    </w:p>
    <w:p w:rsidR="00886BE2" w:rsidRPr="00886BE2" w:rsidRDefault="00886BE2" w:rsidP="00886BE2">
      <w:pPr>
        <w:ind w:left="360"/>
        <w:jc w:val="left"/>
        <w:rPr>
          <w:b/>
          <w:u w:val="single"/>
          <w:lang w:eastAsia="en-GB"/>
        </w:rPr>
      </w:pPr>
      <w:r w:rsidRPr="00886BE2">
        <w:rPr>
          <w:b/>
          <w:u w:val="single"/>
          <w:lang w:eastAsia="en-GB"/>
        </w:rPr>
        <w:t>Далее обучаем модель:</w:t>
      </w:r>
    </w:p>
    <w:p w:rsidR="00886BE2" w:rsidRPr="00886BE2" w:rsidRDefault="0045300B" w:rsidP="00886BE2">
      <w:pPr>
        <w:ind w:left="360"/>
        <w:jc w:val="left"/>
        <w:rPr>
          <w:lang w:eastAsia="en-GB"/>
        </w:rPr>
      </w:pPr>
      <w:r w:rsidRPr="0045300B">
        <w:rPr>
          <w:lang w:eastAsia="en-GB"/>
        </w:rPr>
        <w:drawing>
          <wp:inline distT="0" distB="0" distL="0" distR="0" wp14:anchorId="1F3F0FE1" wp14:editId="19FD75B3">
            <wp:extent cx="5287618" cy="618349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6031" cy="62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BE2" w:rsidRPr="00886BE2">
        <w:rPr>
          <w:lang w:eastAsia="en-GB"/>
        </w:rPr>
        <w:br/>
      </w:r>
      <w:proofErr w:type="spellStart"/>
      <w:r w:rsidR="00886BE2" w:rsidRPr="00886BE2">
        <w:rPr>
          <w:lang w:eastAsia="en-GB"/>
        </w:rPr>
        <w:t>batch_size</w:t>
      </w:r>
      <w:proofErr w:type="spellEnd"/>
      <w:r w:rsidR="00886BE2" w:rsidRPr="00886BE2">
        <w:rPr>
          <w:lang w:eastAsia="en-GB"/>
        </w:rPr>
        <w:t>=</w:t>
      </w:r>
      <w:r>
        <w:rPr>
          <w:lang w:eastAsia="en-GB"/>
        </w:rPr>
        <w:t>64</w:t>
      </w:r>
      <w:r w:rsidR="00886BE2" w:rsidRPr="00886BE2">
        <w:rPr>
          <w:lang w:eastAsia="en-GB"/>
        </w:rPr>
        <w:t>: количество образцов, которые модель обрабатывает за одну итерацию обучения.</w:t>
      </w:r>
    </w:p>
    <w:p w:rsidR="00886BE2" w:rsidRPr="00886BE2" w:rsidRDefault="0045300B" w:rsidP="00886BE2">
      <w:pPr>
        <w:ind w:left="360"/>
        <w:jc w:val="left"/>
        <w:rPr>
          <w:lang w:eastAsia="en-GB"/>
        </w:rPr>
      </w:pPr>
      <w:proofErr w:type="spellStart"/>
      <w:r>
        <w:rPr>
          <w:lang w:eastAsia="en-GB"/>
        </w:rPr>
        <w:t>epochs</w:t>
      </w:r>
      <w:proofErr w:type="spellEnd"/>
      <w:r>
        <w:rPr>
          <w:lang w:eastAsia="en-GB"/>
        </w:rPr>
        <w:t>=3</w:t>
      </w:r>
      <w:r w:rsidR="00886BE2" w:rsidRPr="00886BE2">
        <w:rPr>
          <w:lang w:eastAsia="en-GB"/>
        </w:rPr>
        <w:t>0: количество полных проходов по обучающим данным.</w:t>
      </w:r>
    </w:p>
    <w:p w:rsidR="00886BE2" w:rsidRPr="00886BE2" w:rsidRDefault="00886BE2" w:rsidP="00886BE2">
      <w:pPr>
        <w:ind w:left="360"/>
        <w:jc w:val="left"/>
        <w:rPr>
          <w:lang w:eastAsia="en-GB"/>
        </w:rPr>
      </w:pPr>
      <w:proofErr w:type="spellStart"/>
      <w:r w:rsidRPr="00886BE2">
        <w:rPr>
          <w:lang w:eastAsia="en-GB"/>
        </w:rPr>
        <w:t>validation_data</w:t>
      </w:r>
      <w:proofErr w:type="spellEnd"/>
      <w:r w:rsidRPr="00886BE2">
        <w:rPr>
          <w:lang w:eastAsia="en-GB"/>
        </w:rPr>
        <w:t>=(X_val</w:t>
      </w:r>
      <w:proofErr w:type="gramStart"/>
      <w:r w:rsidRPr="00886BE2">
        <w:rPr>
          <w:lang w:eastAsia="en-GB"/>
        </w:rPr>
        <w:t>2,y</w:t>
      </w:r>
      <w:proofErr w:type="gramEnd"/>
      <w:r w:rsidRPr="00886BE2">
        <w:rPr>
          <w:lang w:eastAsia="en-GB"/>
        </w:rPr>
        <w:t xml:space="preserve">_val2): </w:t>
      </w:r>
      <w:proofErr w:type="spellStart"/>
      <w:r w:rsidRPr="00886BE2">
        <w:rPr>
          <w:lang w:eastAsia="en-GB"/>
        </w:rPr>
        <w:t>валидационные</w:t>
      </w:r>
      <w:proofErr w:type="spellEnd"/>
      <w:r w:rsidRPr="00886BE2">
        <w:rPr>
          <w:lang w:eastAsia="en-GB"/>
        </w:rPr>
        <w:t xml:space="preserve"> данные и соответствующие им целевые значения.</w:t>
      </w:r>
    </w:p>
    <w:p w:rsidR="00886BE2" w:rsidRPr="00886BE2" w:rsidRDefault="00886BE2" w:rsidP="00F93EEB">
      <w:pPr>
        <w:ind w:left="360"/>
        <w:jc w:val="left"/>
        <w:rPr>
          <w:lang w:eastAsia="en-GB"/>
        </w:rPr>
      </w:pPr>
    </w:p>
    <w:p w:rsidR="00F93EEB" w:rsidRDefault="0045300B" w:rsidP="00F93EEB">
      <w:pPr>
        <w:ind w:left="720"/>
        <w:jc w:val="left"/>
        <w:rPr>
          <w:noProof/>
          <w:lang w:eastAsia="ru-RU"/>
          <w14:ligatures w14:val="none"/>
        </w:rPr>
      </w:pPr>
      <w:r w:rsidRPr="0045300B">
        <w:rPr>
          <w:lang w:eastAsia="en-GB"/>
        </w:rPr>
        <w:lastRenderedPageBreak/>
        <w:drawing>
          <wp:inline distT="0" distB="0" distL="0" distR="0" wp14:anchorId="614D4E77" wp14:editId="2EDBC52D">
            <wp:extent cx="2700461" cy="2115047"/>
            <wp:effectExtent l="0" t="0" r="508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1496" cy="2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00B">
        <w:rPr>
          <w:noProof/>
          <w:lang w:eastAsia="ru-RU"/>
          <w14:ligatures w14:val="none"/>
        </w:rPr>
        <w:t xml:space="preserve"> </w:t>
      </w:r>
      <w:r w:rsidRPr="0045300B">
        <w:rPr>
          <w:lang w:eastAsia="en-GB"/>
        </w:rPr>
        <w:drawing>
          <wp:inline distT="0" distB="0" distL="0" distR="0" wp14:anchorId="7F9EE778" wp14:editId="718AD3DA">
            <wp:extent cx="2639833" cy="2061801"/>
            <wp:effectExtent l="0" t="0" r="825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234" cy="206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0B" w:rsidRDefault="0045300B" w:rsidP="0045300B">
      <w:pPr>
        <w:ind w:left="360"/>
        <w:jc w:val="left"/>
        <w:rPr>
          <w:lang w:eastAsia="en-GB"/>
        </w:rPr>
      </w:pPr>
      <w:r>
        <w:rPr>
          <w:lang w:eastAsia="en-GB"/>
        </w:rPr>
        <w:t xml:space="preserve">В качестве примера работы обученной модели </w:t>
      </w:r>
      <w:r w:rsidRPr="000C25B6">
        <w:rPr>
          <w:lang w:eastAsia="en-GB"/>
        </w:rPr>
        <w:t>выб</w:t>
      </w:r>
      <w:r>
        <w:rPr>
          <w:lang w:eastAsia="en-GB"/>
        </w:rPr>
        <w:t>ерем</w:t>
      </w:r>
      <w:r w:rsidRPr="000C25B6">
        <w:rPr>
          <w:lang w:eastAsia="en-GB"/>
        </w:rPr>
        <w:t xml:space="preserve"> конкретный день из тестового набора данных и используе</w:t>
      </w:r>
      <w:r>
        <w:rPr>
          <w:lang w:eastAsia="en-GB"/>
        </w:rPr>
        <w:t>м</w:t>
      </w:r>
      <w:r w:rsidRPr="000C25B6">
        <w:rPr>
          <w:lang w:eastAsia="en-GB"/>
        </w:rPr>
        <w:t xml:space="preserve"> вашу обученную модель для прогнозирования температуры на этот день.</w:t>
      </w:r>
    </w:p>
    <w:p w:rsidR="0045300B" w:rsidRDefault="0045300B" w:rsidP="00F93EEB">
      <w:pPr>
        <w:ind w:left="720"/>
        <w:jc w:val="left"/>
        <w:rPr>
          <w:lang w:eastAsia="en-GB"/>
        </w:rPr>
      </w:pPr>
      <w:r w:rsidRPr="0045300B">
        <w:rPr>
          <w:lang w:eastAsia="en-GB"/>
        </w:rPr>
        <w:drawing>
          <wp:inline distT="0" distB="0" distL="0" distR="0" wp14:anchorId="09A622FA" wp14:editId="078E03FC">
            <wp:extent cx="3442915" cy="1974431"/>
            <wp:effectExtent l="0" t="0" r="5715" b="69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3649" cy="198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0B" w:rsidRDefault="0045300B" w:rsidP="00F93EEB">
      <w:pPr>
        <w:ind w:left="720"/>
        <w:jc w:val="left"/>
        <w:rPr>
          <w:lang w:eastAsia="en-GB"/>
        </w:rPr>
      </w:pPr>
      <w:r w:rsidRPr="0045300B">
        <w:rPr>
          <w:lang w:eastAsia="en-GB"/>
        </w:rPr>
        <w:drawing>
          <wp:inline distT="0" distB="0" distL="0" distR="0" wp14:anchorId="1CC1D67A" wp14:editId="05D00D82">
            <wp:extent cx="3140452" cy="2623931"/>
            <wp:effectExtent l="0" t="0" r="3175" b="508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80155" cy="265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EB" w:rsidRDefault="00F93EEB" w:rsidP="00F93EEB">
      <w:pPr>
        <w:ind w:left="720"/>
        <w:jc w:val="left"/>
        <w:rPr>
          <w:b/>
          <w:lang w:eastAsia="en-GB"/>
        </w:rPr>
      </w:pPr>
      <w:r w:rsidRPr="00F93EEB">
        <w:rPr>
          <w:b/>
          <w:lang w:eastAsia="en-GB"/>
        </w:rPr>
        <w:t>Вывод:</w:t>
      </w:r>
    </w:p>
    <w:p w:rsidR="00244A29" w:rsidRDefault="00244A29" w:rsidP="00244A29">
      <w:pPr>
        <w:ind w:left="360"/>
        <w:jc w:val="left"/>
        <w:rPr>
          <w:lang w:eastAsia="en-GB"/>
        </w:rPr>
      </w:pPr>
      <w:r>
        <w:rPr>
          <w:lang w:eastAsia="en-GB"/>
        </w:rPr>
        <w:t>Сравним две модели</w:t>
      </w:r>
    </w:p>
    <w:p w:rsidR="00244A29" w:rsidRDefault="0045300B" w:rsidP="00244A29">
      <w:pPr>
        <w:ind w:left="360"/>
        <w:jc w:val="left"/>
        <w:rPr>
          <w:lang w:eastAsia="en-GB"/>
        </w:rPr>
      </w:pPr>
      <w:r w:rsidRPr="0045300B">
        <w:rPr>
          <w:lang w:eastAsia="en-GB"/>
        </w:rPr>
        <w:lastRenderedPageBreak/>
        <w:drawing>
          <wp:inline distT="0" distB="0" distL="0" distR="0" wp14:anchorId="7E23C1B5" wp14:editId="3FF4CB37">
            <wp:extent cx="5940425" cy="2579370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29" w:rsidRDefault="00244A29" w:rsidP="00244A29">
      <w:pPr>
        <w:ind w:left="360"/>
        <w:jc w:val="left"/>
        <w:rPr>
          <w:lang w:eastAsia="en-GB"/>
        </w:rPr>
      </w:pPr>
    </w:p>
    <w:p w:rsidR="00244A29" w:rsidRPr="00E93843" w:rsidRDefault="00244A29" w:rsidP="00244A29">
      <w:pPr>
        <w:ind w:left="360"/>
        <w:jc w:val="left"/>
        <w:rPr>
          <w:lang w:eastAsia="en-GB"/>
        </w:rPr>
      </w:pPr>
      <w:r w:rsidRPr="00E93843">
        <w:rPr>
          <w:lang w:eastAsia="en-GB"/>
        </w:rPr>
        <w:t>Анализ результатов оценки моделей:</w:t>
      </w:r>
    </w:p>
    <w:p w:rsidR="00244A29" w:rsidRDefault="00244A29" w:rsidP="00244A29">
      <w:pPr>
        <w:ind w:left="360"/>
        <w:jc w:val="left"/>
        <w:rPr>
          <w:bCs/>
          <w:lang w:eastAsia="en-GB"/>
        </w:rPr>
      </w:pPr>
      <w:r w:rsidRPr="000C25B6">
        <w:rPr>
          <w:b/>
          <w:bCs/>
          <w:lang w:eastAsia="en-GB"/>
        </w:rPr>
        <w:t>MSE:</w:t>
      </w:r>
      <w:r w:rsidRPr="000C25B6">
        <w:rPr>
          <w:bCs/>
          <w:lang w:eastAsia="en-GB"/>
        </w:rPr>
        <w:t xml:space="preserve"> </w:t>
      </w:r>
      <w:r w:rsidR="0045300B" w:rsidRPr="0045300B">
        <w:rPr>
          <w:bCs/>
          <w:lang w:eastAsia="en-GB"/>
        </w:rPr>
        <w:t>Модель 1 имеет MSE равное 0.000137, у модели 2 MSE равно 0.005429.</w:t>
      </w:r>
      <w:r w:rsidRPr="00F622A8">
        <w:rPr>
          <w:bCs/>
          <w:lang w:eastAsia="en-GB"/>
        </w:rPr>
        <w:t xml:space="preserve"> Это означает, что модель 1 в среднем делает более точные прогнозы, чем модель 2.</w:t>
      </w:r>
    </w:p>
    <w:p w:rsidR="00244A29" w:rsidRDefault="00244A29" w:rsidP="00244A29">
      <w:pPr>
        <w:ind w:left="360"/>
        <w:jc w:val="left"/>
        <w:rPr>
          <w:bCs/>
          <w:lang w:eastAsia="en-GB"/>
        </w:rPr>
      </w:pPr>
      <w:r w:rsidRPr="000C25B6">
        <w:rPr>
          <w:b/>
          <w:bCs/>
          <w:lang w:eastAsia="en-GB"/>
        </w:rPr>
        <w:t xml:space="preserve">MAE: </w:t>
      </w:r>
      <w:r w:rsidR="0045300B" w:rsidRPr="0045300B">
        <w:rPr>
          <w:bCs/>
          <w:lang w:eastAsia="en-GB"/>
        </w:rPr>
        <w:t>Модель 1 имеет MAE равное 0.008577, у модели 2 MAE равно 0.035358.</w:t>
      </w:r>
      <w:r w:rsidR="0045300B">
        <w:rPr>
          <w:bCs/>
          <w:lang w:eastAsia="en-GB"/>
        </w:rPr>
        <w:t xml:space="preserve"> </w:t>
      </w:r>
      <w:proofErr w:type="gramStart"/>
      <w:r w:rsidRPr="00F622A8">
        <w:rPr>
          <w:bCs/>
          <w:lang w:eastAsia="en-GB"/>
        </w:rPr>
        <w:t>Это</w:t>
      </w:r>
      <w:proofErr w:type="gramEnd"/>
      <w:r w:rsidRPr="00F622A8">
        <w:rPr>
          <w:bCs/>
          <w:lang w:eastAsia="en-GB"/>
        </w:rPr>
        <w:t xml:space="preserve"> означает, что в среднем прогнозы модели 1 отклоняются от истинных значений на меньшую величину, чем прогнозы модели 2.</w:t>
      </w:r>
    </w:p>
    <w:p w:rsidR="00244A29" w:rsidRPr="000C25B6" w:rsidRDefault="00244A29" w:rsidP="00244A29">
      <w:pPr>
        <w:ind w:left="360"/>
        <w:jc w:val="left"/>
        <w:rPr>
          <w:bCs/>
          <w:lang w:eastAsia="en-GB"/>
        </w:rPr>
      </w:pPr>
      <w:r w:rsidRPr="000C25B6">
        <w:rPr>
          <w:b/>
          <w:bCs/>
          <w:lang w:eastAsia="en-GB"/>
        </w:rPr>
        <w:t>R^2:</w:t>
      </w:r>
      <w:r w:rsidRPr="000C25B6">
        <w:rPr>
          <w:bCs/>
          <w:lang w:eastAsia="en-GB"/>
        </w:rPr>
        <w:t xml:space="preserve"> </w:t>
      </w:r>
      <w:r w:rsidR="0045300B" w:rsidRPr="0045300B">
        <w:rPr>
          <w:bCs/>
          <w:lang w:eastAsia="en-GB"/>
        </w:rPr>
        <w:t xml:space="preserve">Модель 1 имеет R^2 </w:t>
      </w:r>
      <w:bookmarkStart w:id="0" w:name="_GoBack"/>
      <w:bookmarkEnd w:id="0"/>
      <w:r w:rsidR="0045300B" w:rsidRPr="0045300B">
        <w:rPr>
          <w:bCs/>
          <w:lang w:eastAsia="en-GB"/>
        </w:rPr>
        <w:t>равное 0.997843, у модели 2 R^2 равно 0.923901</w:t>
      </w:r>
      <w:r w:rsidRPr="00F622A8">
        <w:rPr>
          <w:bCs/>
          <w:lang w:eastAsia="en-GB"/>
        </w:rPr>
        <w:t>. Это означает, что модель 1 лучше объясняет вариацию в данных, чем модель 2.</w:t>
      </w:r>
    </w:p>
    <w:p w:rsidR="00F93EEB" w:rsidRPr="0045300B" w:rsidRDefault="00244A29" w:rsidP="0045300B">
      <w:pPr>
        <w:ind w:left="360"/>
        <w:jc w:val="left"/>
        <w:rPr>
          <w:bCs/>
          <w:lang w:eastAsia="en-GB"/>
        </w:rPr>
      </w:pPr>
      <w:r w:rsidRPr="000C25B6">
        <w:rPr>
          <w:bCs/>
          <w:lang w:eastAsia="en-GB"/>
        </w:rPr>
        <w:t>В целом, по всем этим метрикам модель 1 показывает лучшую производительность, чем модель 2.</w:t>
      </w:r>
    </w:p>
    <w:sectPr w:rsidR="00F93EEB" w:rsidRPr="004530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B71EB"/>
    <w:multiLevelType w:val="hybridMultilevel"/>
    <w:tmpl w:val="2F0679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E4CCB"/>
    <w:multiLevelType w:val="hybridMultilevel"/>
    <w:tmpl w:val="860AC02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F343E51"/>
    <w:multiLevelType w:val="hybridMultilevel"/>
    <w:tmpl w:val="D2189C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70B"/>
    <w:rsid w:val="00027172"/>
    <w:rsid w:val="000C25B6"/>
    <w:rsid w:val="000F2D4F"/>
    <w:rsid w:val="0011432F"/>
    <w:rsid w:val="00132457"/>
    <w:rsid w:val="001A07AD"/>
    <w:rsid w:val="001D05DF"/>
    <w:rsid w:val="00244A29"/>
    <w:rsid w:val="004441C9"/>
    <w:rsid w:val="0045300B"/>
    <w:rsid w:val="004B382D"/>
    <w:rsid w:val="00517322"/>
    <w:rsid w:val="00591989"/>
    <w:rsid w:val="005927BA"/>
    <w:rsid w:val="00806760"/>
    <w:rsid w:val="00886BE2"/>
    <w:rsid w:val="008B21C9"/>
    <w:rsid w:val="00930AF3"/>
    <w:rsid w:val="00A550ED"/>
    <w:rsid w:val="00AB0B26"/>
    <w:rsid w:val="00B43757"/>
    <w:rsid w:val="00CC470B"/>
    <w:rsid w:val="00CD614D"/>
    <w:rsid w:val="00CE7EAA"/>
    <w:rsid w:val="00D232F9"/>
    <w:rsid w:val="00E236BF"/>
    <w:rsid w:val="00E93843"/>
    <w:rsid w:val="00F13A9F"/>
    <w:rsid w:val="00F37B7D"/>
    <w:rsid w:val="00F622A8"/>
    <w:rsid w:val="00F93EEB"/>
    <w:rsid w:val="00FE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4CFFB"/>
  <w15:chartTrackingRefBased/>
  <w15:docId w15:val="{0412A90A-74B7-46C3-90A7-DFA32B0A3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21C9"/>
    <w:pPr>
      <w:spacing w:after="0" w:line="360" w:lineRule="auto"/>
      <w:jc w:val="both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0AF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30A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7C292-610C-4A91-AE8E-C21C45C14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23</Pages>
  <Words>2354</Words>
  <Characters>13423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11</cp:revision>
  <dcterms:created xsi:type="dcterms:W3CDTF">2023-11-03T08:56:00Z</dcterms:created>
  <dcterms:modified xsi:type="dcterms:W3CDTF">2023-11-22T00:52:00Z</dcterms:modified>
</cp:coreProperties>
</file>