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08E8C" w14:textId="29667A03" w:rsidR="00C16913" w:rsidRDefault="00BD783B">
      <w:r>
        <w:t>Task A</w:t>
      </w:r>
    </w:p>
    <w:p w14:paraId="1376B472" w14:textId="7ACD98BC" w:rsidR="00BD783B" w:rsidRDefault="002D0343" w:rsidP="00BD783B">
      <w:pPr>
        <w:pStyle w:val="ListParagraph"/>
        <w:numPr>
          <w:ilvl w:val="0"/>
          <w:numId w:val="1"/>
        </w:numPr>
      </w:pPr>
      <w:r>
        <w:t xml:space="preserve">While they seemingly seem to run fine at the same time. Whenever the timers finish at the same time and both try </w:t>
      </w:r>
      <w:r w:rsidR="00A42824">
        <w:t xml:space="preserve">to </w:t>
      </w:r>
      <w:r>
        <w:t>run and print their statements at the same time printing out</w:t>
      </w:r>
      <w:r w:rsidR="00BD20EA">
        <w:t xml:space="preserve"> garbage.</w:t>
      </w:r>
    </w:p>
    <w:p w14:paraId="348BAD17" w14:textId="6ABC264F" w:rsidR="00BD20EA" w:rsidRDefault="002F02A6" w:rsidP="00BD783B">
      <w:pPr>
        <w:pStyle w:val="ListParagraph"/>
        <w:numPr>
          <w:ilvl w:val="0"/>
          <w:numId w:val="1"/>
        </w:numPr>
      </w:pPr>
      <w:r>
        <w:t xml:space="preserve">While </w:t>
      </w:r>
      <w:r w:rsidR="00922B26">
        <w:t xml:space="preserve">it now longer produces garbage, if </w:t>
      </w:r>
      <w:r w:rsidR="00026F61">
        <w:t xml:space="preserve">the primary task is running and the secondary task triggers it will stop task 1, meaning the output will no longer have garbage when timers intersect, but they will be a mix of the two messages. Additionally, the timer in </w:t>
      </w:r>
      <w:r w:rsidR="007D1742">
        <w:t>task 1 is no longer accurate if it is interrupted by task 2 while running.</w:t>
      </w:r>
      <w:r w:rsidR="00A42824">
        <w:t xml:space="preserve"> This can occur because the time is using a software solution</w:t>
      </w:r>
    </w:p>
    <w:p w14:paraId="2DE8A2E7" w14:textId="2A0CF9DF" w:rsidR="007D1742" w:rsidRDefault="006F6FA7" w:rsidP="00BD783B">
      <w:pPr>
        <w:pStyle w:val="ListParagraph"/>
        <w:numPr>
          <w:ilvl w:val="0"/>
          <w:numId w:val="1"/>
        </w:numPr>
      </w:pPr>
      <w:r>
        <w:t xml:space="preserve">It </w:t>
      </w:r>
      <w:r w:rsidR="00897EC3">
        <w:t>only prints out</w:t>
      </w:r>
      <w:r w:rsidR="006721AA">
        <w:t xml:space="preserve"> the message in secondary task, this is because without the delay secondary task is always running, and since it has a higher </w:t>
      </w:r>
      <w:proofErr w:type="gramStart"/>
      <w:r w:rsidR="006721AA">
        <w:t>priority</w:t>
      </w:r>
      <w:proofErr w:type="gramEnd"/>
      <w:r w:rsidR="006721AA">
        <w:t xml:space="preserve"> </w:t>
      </w:r>
      <w:r w:rsidR="00CE223B">
        <w:t>it means the first task will never get a free chance to run.</w:t>
      </w:r>
    </w:p>
    <w:p w14:paraId="34ABF950" w14:textId="100E0A71" w:rsidR="00CE223B" w:rsidRDefault="00CE223B" w:rsidP="00CE223B">
      <w:r>
        <w:t>Task B</w:t>
      </w:r>
    </w:p>
    <w:p w14:paraId="3DF4C0B1" w14:textId="4F169983" w:rsidR="00D25A0B" w:rsidRDefault="00CC3993" w:rsidP="00D25A0B">
      <w:pPr>
        <w:pStyle w:val="ListParagraph"/>
        <w:numPr>
          <w:ilvl w:val="0"/>
          <w:numId w:val="2"/>
        </w:numPr>
      </w:pPr>
      <w:r>
        <w:t xml:space="preserve">The binary semaphore prevents the task from running continuously by </w:t>
      </w:r>
      <w:r w:rsidR="002C7D52">
        <w:t xml:space="preserve">having the thread wait for the </w:t>
      </w:r>
      <w:r w:rsidR="00E80103">
        <w:t>semaphore to give the signal, t</w:t>
      </w:r>
      <w:r w:rsidR="00F6311B">
        <w:t>his way the program waits until the signal is given. Otherwise</w:t>
      </w:r>
      <w:r w:rsidR="00A42824">
        <w:t>,</w:t>
      </w:r>
      <w:r w:rsidR="00F6311B">
        <w:t xml:space="preserve"> it would run an if statement for ever so see what happens. This is considered good practice because </w:t>
      </w:r>
      <w:r w:rsidR="00533ABD">
        <w:t xml:space="preserve">it </w:t>
      </w:r>
      <w:r w:rsidR="002179B6">
        <w:t>minimizes overhead</w:t>
      </w:r>
      <w:r w:rsidR="00275FB6">
        <w:t xml:space="preserve">, is more efficient and allows other threads to </w:t>
      </w:r>
      <w:r w:rsidR="00184A59">
        <w:t>use the CPU while this thread waits for a signal.</w:t>
      </w:r>
    </w:p>
    <w:p w14:paraId="37E4B1DD" w14:textId="77777777" w:rsidR="00A42824" w:rsidRDefault="00A42824" w:rsidP="007F16C7">
      <w:pPr>
        <w:pStyle w:val="ListParagraph"/>
        <w:numPr>
          <w:ilvl w:val="0"/>
          <w:numId w:val="2"/>
        </w:numPr>
      </w:pPr>
    </w:p>
    <w:p w14:paraId="30BB6B75" w14:textId="34E0511F" w:rsidR="007F16C7" w:rsidRDefault="00832D42" w:rsidP="007F16C7">
      <w:pPr>
        <w:pStyle w:val="ListParagraph"/>
        <w:numPr>
          <w:ilvl w:val="0"/>
          <w:numId w:val="2"/>
        </w:numPr>
      </w:pPr>
      <w:r>
        <w:t xml:space="preserve">The design choice I made for this </w:t>
      </w:r>
      <w:r w:rsidR="00E5722D">
        <w:t xml:space="preserve">design is to have the system ok </w:t>
      </w:r>
      <w:r w:rsidR="00142A96">
        <w:t xml:space="preserve">task have the lowest priority, because otherwise </w:t>
      </w:r>
      <w:r w:rsidR="002E7474">
        <w:t>there is the possibility for</w:t>
      </w:r>
      <w:r w:rsidR="009F610C">
        <w:t xml:space="preserve"> the </w:t>
      </w:r>
      <w:r w:rsidR="007F16C7">
        <w:t>‘system ok’ task to pre-empt the button/led task. To solve this, both the buttons ha</w:t>
      </w:r>
      <w:r w:rsidR="00A42824">
        <w:t>ve</w:t>
      </w:r>
      <w:r w:rsidR="007F16C7">
        <w:t xml:space="preserve"> a higher priority </w:t>
      </w:r>
      <w:r w:rsidR="00A42824">
        <w:t>than</w:t>
      </w:r>
      <w:r w:rsidR="007F16C7">
        <w:t xml:space="preserve"> the System ok task</w:t>
      </w:r>
      <w:r w:rsidR="002E7474">
        <w:t xml:space="preserve"> </w:t>
      </w:r>
    </w:p>
    <w:p w14:paraId="35F5EB23" w14:textId="525CDCBE" w:rsidR="004A37A2" w:rsidRDefault="004A37A2" w:rsidP="00190A6E">
      <w:pPr>
        <w:pStyle w:val="ListParagraph"/>
        <w:ind w:left="1440"/>
      </w:pPr>
    </w:p>
    <w:sectPr w:rsidR="004A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E5983"/>
    <w:multiLevelType w:val="hybridMultilevel"/>
    <w:tmpl w:val="E81885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188B"/>
    <w:multiLevelType w:val="hybridMultilevel"/>
    <w:tmpl w:val="66543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E4C48"/>
    <w:multiLevelType w:val="hybridMultilevel"/>
    <w:tmpl w:val="05A4A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392570">
    <w:abstractNumId w:val="1"/>
  </w:num>
  <w:num w:numId="2" w16cid:durableId="1759864631">
    <w:abstractNumId w:val="0"/>
  </w:num>
  <w:num w:numId="3" w16cid:durableId="373623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E1"/>
    <w:rsid w:val="00026F61"/>
    <w:rsid w:val="000A4699"/>
    <w:rsid w:val="00142A96"/>
    <w:rsid w:val="00184A59"/>
    <w:rsid w:val="00190A6E"/>
    <w:rsid w:val="00191AE1"/>
    <w:rsid w:val="002179B6"/>
    <w:rsid w:val="00275FB6"/>
    <w:rsid w:val="002C7D52"/>
    <w:rsid w:val="002D0343"/>
    <w:rsid w:val="002E7474"/>
    <w:rsid w:val="002F02A6"/>
    <w:rsid w:val="00360729"/>
    <w:rsid w:val="003B7C1F"/>
    <w:rsid w:val="004760ED"/>
    <w:rsid w:val="004A37A2"/>
    <w:rsid w:val="004E7A89"/>
    <w:rsid w:val="00533ABD"/>
    <w:rsid w:val="00553C26"/>
    <w:rsid w:val="005D0FA2"/>
    <w:rsid w:val="006721AA"/>
    <w:rsid w:val="006E7531"/>
    <w:rsid w:val="006F6FA7"/>
    <w:rsid w:val="007C335D"/>
    <w:rsid w:val="007D1742"/>
    <w:rsid w:val="007F16C7"/>
    <w:rsid w:val="00832D42"/>
    <w:rsid w:val="00897EC3"/>
    <w:rsid w:val="008D7256"/>
    <w:rsid w:val="00922B26"/>
    <w:rsid w:val="0094422F"/>
    <w:rsid w:val="009F610C"/>
    <w:rsid w:val="00A3324D"/>
    <w:rsid w:val="00A42824"/>
    <w:rsid w:val="00BD20EA"/>
    <w:rsid w:val="00BD783B"/>
    <w:rsid w:val="00C16913"/>
    <w:rsid w:val="00CC3993"/>
    <w:rsid w:val="00CD543E"/>
    <w:rsid w:val="00CE223B"/>
    <w:rsid w:val="00D213C2"/>
    <w:rsid w:val="00D25A0B"/>
    <w:rsid w:val="00E5722D"/>
    <w:rsid w:val="00E80103"/>
    <w:rsid w:val="00F6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747E"/>
  <w15:chartTrackingRefBased/>
  <w15:docId w15:val="{698B985A-5233-44AE-86BF-2D9DCB9E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Howell</dc:creator>
  <cp:keywords/>
  <dc:description/>
  <cp:lastModifiedBy>Matthew Howell</cp:lastModifiedBy>
  <cp:revision>40</cp:revision>
  <dcterms:created xsi:type="dcterms:W3CDTF">2025-04-05T03:07:00Z</dcterms:created>
  <dcterms:modified xsi:type="dcterms:W3CDTF">2025-04-10T03:18:00Z</dcterms:modified>
</cp:coreProperties>
</file>