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52"/>
          <w:szCs w:val="5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highlight w:val="white"/>
          <w:rtl w:val="0"/>
        </w:rPr>
        <w:t xml:space="preserve">Clauses, Joins and Subqueries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8621" cy="20511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8621" cy="2051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00500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019675" cy="2695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Refer the datasets given above to answer the following questions: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following tables write a SQL query to find the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salesperson(s)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 and the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customer(s)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 he represents. Return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Customer Name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city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Salesman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commission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SELECT </w:t>
      </w:r>
    </w:p>
    <w:p w:rsidR="00000000" w:rsidDel="00000000" w:rsidP="00000000" w:rsidRDefault="00000000" w:rsidRPr="00000000" w14:paraId="0000000C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c.cust_name AS Customer_Name,</w:t>
      </w:r>
    </w:p>
    <w:p w:rsidR="00000000" w:rsidDel="00000000" w:rsidP="00000000" w:rsidRDefault="00000000" w:rsidRPr="00000000" w14:paraId="0000000D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c.city AS Customer_City,</w:t>
      </w:r>
    </w:p>
    <w:p w:rsidR="00000000" w:rsidDel="00000000" w:rsidP="00000000" w:rsidRDefault="00000000" w:rsidRPr="00000000" w14:paraId="0000000E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s.name AS Salesman,</w:t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s.commission AS Commission</w:t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FROM </w:t>
      </w:r>
    </w:p>
    <w:p w:rsidR="00000000" w:rsidDel="00000000" w:rsidP="00000000" w:rsidRDefault="00000000" w:rsidRPr="00000000" w14:paraId="00000011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customer c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JOIN </w:t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salesman s ON c.salesman_id = s.salesman_id;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following tables write a SQL query to display the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customer name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customer city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grade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salesman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salesman city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. The results should be sorted by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ascending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customer_id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SELECT </w:t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c.cust_name AS Customer_Name,</w:t>
      </w:r>
    </w:p>
    <w:p w:rsidR="00000000" w:rsidDel="00000000" w:rsidP="00000000" w:rsidRDefault="00000000" w:rsidRPr="00000000" w14:paraId="0000001A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c.city AS Customer_City,</w:t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c.grade AS Grade,</w:t>
      </w:r>
    </w:p>
    <w:p w:rsidR="00000000" w:rsidDel="00000000" w:rsidP="00000000" w:rsidRDefault="00000000" w:rsidRPr="00000000" w14:paraId="0000001C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s.name AS Salesman,</w:t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s.city AS Salesman_City</w:t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FROM 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customer c</w:t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JOIN </w:t>
      </w:r>
    </w:p>
    <w:p w:rsidR="00000000" w:rsidDel="00000000" w:rsidP="00000000" w:rsidRDefault="00000000" w:rsidRPr="00000000" w14:paraId="00000021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salesman s ON c.salesman_id = s.salesman_id</w:t>
      </w:r>
    </w:p>
    <w:p w:rsidR="00000000" w:rsidDel="00000000" w:rsidP="00000000" w:rsidRDefault="00000000" w:rsidRPr="00000000" w14:paraId="00000022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ORDER BY </w:t>
      </w:r>
    </w:p>
    <w:p w:rsidR="00000000" w:rsidDel="00000000" w:rsidP="00000000" w:rsidRDefault="00000000" w:rsidRPr="00000000" w14:paraId="00000023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c.customer_id ASC;</w:t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following tables write a SQL query to locate those salespeople who do not live in the same city where their customers live and have received a commission of more than 12% from the company. Return Customer Name, customer city, Salesman, salesman city, commission.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SELECT </w:t>
      </w:r>
    </w:p>
    <w:p w:rsidR="00000000" w:rsidDel="00000000" w:rsidP="00000000" w:rsidRDefault="00000000" w:rsidRPr="00000000" w14:paraId="0000002A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c.cust_name AS Customer_Name,</w:t>
      </w:r>
    </w:p>
    <w:p w:rsidR="00000000" w:rsidDel="00000000" w:rsidP="00000000" w:rsidRDefault="00000000" w:rsidRPr="00000000" w14:paraId="0000002B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c.city AS Customer_City,</w:t>
      </w:r>
    </w:p>
    <w:p w:rsidR="00000000" w:rsidDel="00000000" w:rsidP="00000000" w:rsidRDefault="00000000" w:rsidRPr="00000000" w14:paraId="0000002C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s.name AS Salesman,</w:t>
      </w:r>
    </w:p>
    <w:p w:rsidR="00000000" w:rsidDel="00000000" w:rsidP="00000000" w:rsidRDefault="00000000" w:rsidRPr="00000000" w14:paraId="0000002D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s.city AS Salesman_City,</w:t>
      </w:r>
    </w:p>
    <w:p w:rsidR="00000000" w:rsidDel="00000000" w:rsidP="00000000" w:rsidRDefault="00000000" w:rsidRPr="00000000" w14:paraId="0000002E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s.commission AS Commission</w:t>
      </w:r>
    </w:p>
    <w:p w:rsidR="00000000" w:rsidDel="00000000" w:rsidP="00000000" w:rsidRDefault="00000000" w:rsidRPr="00000000" w14:paraId="0000002F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FROM </w:t>
      </w:r>
    </w:p>
    <w:p w:rsidR="00000000" w:rsidDel="00000000" w:rsidP="00000000" w:rsidRDefault="00000000" w:rsidRPr="00000000" w14:paraId="00000030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customer c</w:t>
      </w:r>
    </w:p>
    <w:p w:rsidR="00000000" w:rsidDel="00000000" w:rsidP="00000000" w:rsidRDefault="00000000" w:rsidRPr="00000000" w14:paraId="00000031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JOIN </w:t>
      </w:r>
    </w:p>
    <w:p w:rsidR="00000000" w:rsidDel="00000000" w:rsidP="00000000" w:rsidRDefault="00000000" w:rsidRPr="00000000" w14:paraId="00000032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salesman s ON c.salesman_id = s.salesman_id</w:t>
      </w:r>
    </w:p>
    <w:p w:rsidR="00000000" w:rsidDel="00000000" w:rsidP="00000000" w:rsidRDefault="00000000" w:rsidRPr="00000000" w14:paraId="00000033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WHERE </w:t>
      </w:r>
    </w:p>
    <w:p w:rsidR="00000000" w:rsidDel="00000000" w:rsidP="00000000" w:rsidRDefault="00000000" w:rsidRPr="00000000" w14:paraId="00000034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c.city &lt;&gt; s.city</w:t>
      </w:r>
    </w:p>
    <w:p w:rsidR="00000000" w:rsidDel="00000000" w:rsidP="00000000" w:rsidRDefault="00000000" w:rsidRPr="00000000" w14:paraId="00000035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AND s.commission &gt; 12;</w:t>
      </w:r>
    </w:p>
    <w:p w:rsidR="00000000" w:rsidDel="00000000" w:rsidP="00000000" w:rsidRDefault="00000000" w:rsidRPr="00000000" w14:paraId="00000036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following tables write a SQL query to count the number of customers with grades above the average in New York City. Return grade and count. 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SELECT 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c.grade AS Grade,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COUNT(*) AS Count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FROM 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customer c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WHERE 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c.city = 'New York'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AND c.grade &gt; (SELECT AVG(grade) FROM customer WHERE city = 'New York')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GROUP BY 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c.grade;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Write a query to find the sums of the amounts from the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orders table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grouped by date, and eliminate all dates where the sum was not at least 1000.00 above the maximum order amount for that date.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SELECT </w:t>
      </w:r>
    </w:p>
    <w:p w:rsidR="00000000" w:rsidDel="00000000" w:rsidP="00000000" w:rsidRDefault="00000000" w:rsidRPr="00000000" w14:paraId="0000004A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ord_date,</w:t>
      </w:r>
    </w:p>
    <w:p w:rsidR="00000000" w:rsidDel="00000000" w:rsidP="00000000" w:rsidRDefault="00000000" w:rsidRPr="00000000" w14:paraId="0000004B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SUM(purch_amt) AS Total_Amount</w:t>
      </w:r>
    </w:p>
    <w:p w:rsidR="00000000" w:rsidDel="00000000" w:rsidP="00000000" w:rsidRDefault="00000000" w:rsidRPr="00000000" w14:paraId="0000004C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FROM </w:t>
      </w:r>
    </w:p>
    <w:p w:rsidR="00000000" w:rsidDel="00000000" w:rsidP="00000000" w:rsidRDefault="00000000" w:rsidRPr="00000000" w14:paraId="0000004D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ORDERS</w:t>
      </w:r>
    </w:p>
    <w:p w:rsidR="00000000" w:rsidDel="00000000" w:rsidP="00000000" w:rsidRDefault="00000000" w:rsidRPr="00000000" w14:paraId="0000004E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GROUP BY </w:t>
      </w:r>
    </w:p>
    <w:p w:rsidR="00000000" w:rsidDel="00000000" w:rsidP="00000000" w:rsidRDefault="00000000" w:rsidRPr="00000000" w14:paraId="0000004F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ord_date</w:t>
      </w:r>
    </w:p>
    <w:p w:rsidR="00000000" w:rsidDel="00000000" w:rsidP="00000000" w:rsidRDefault="00000000" w:rsidRPr="00000000" w14:paraId="00000050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HAVING </w:t>
      </w:r>
    </w:p>
    <w:p w:rsidR="00000000" w:rsidDel="00000000" w:rsidP="00000000" w:rsidRDefault="00000000" w:rsidRPr="00000000" w14:paraId="00000051">
      <w:pPr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SUM(purch_amt) &gt;= 1000.00 + (SELECT MAX(purch_amt) FROM ORDERS o2 WHERE o2.ord_date = ORDERS.ord_date);</w:t>
      </w:r>
    </w:p>
    <w:p w:rsidR="00000000" w:rsidDel="00000000" w:rsidP="00000000" w:rsidRDefault="00000000" w:rsidRPr="00000000" w14:paraId="00000052">
      <w:pPr>
        <w:ind w:left="720" w:firstLine="0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left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following tables write a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448aff"/>
            <w:sz w:val="26"/>
            <w:szCs w:val="26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SQL query to find the salespeople who deal with customers with more than one order. Return salesman_id, name, city and commission.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SELECT DISTINCT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s.salesman_id,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s.name,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s.city,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s.commission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FROM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salesman s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JOIN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customer c ON s.salesman_id = c.salesman_id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JOIN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ORDERS o ON c.customer_id = o.customer_id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GROUP BY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s.salesman_id, s.name, s.city, s.commission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HAVING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COUNT(o.ord_no) &gt; 1;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Refer the following table for the dataset: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 Week 2 dataset</w:t>
        </w:r>
      </w:hyperlink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br w:type="textWrapping"/>
        <w:t xml:space="preserve">Get a list of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cust_city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sum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of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opening_amt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average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of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receive_amt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maximum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payment_amt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customer table with following conditions-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a.  Grade of customer table must be 2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>
          <w:rFonts w:ascii="Montserrat" w:cs="Montserrat" w:eastAsia="Montserrat" w:hAnsi="Montserrat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b.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Average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of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receive_amt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 for each group of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cust_city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 must be more than </w:t>
      </w: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highlight w:val="white"/>
          <w:rtl w:val="0"/>
        </w:rPr>
        <w:t xml:space="preserve">500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SELECT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CUST_CITY,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SUM(OPENING_AMT) AS Total_Opening_Amt,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AVG(RECEIVE_AMT) AS Avg_Receive_Amt,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MAX(PAYMENT_AMT) AS Max_Payment_Amt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FROM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dataset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WHERE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GRADE = 2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GROUP BY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CUST_CITY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HAVING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sz w:val="26"/>
          <w:szCs w:val="26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green"/>
          <w:rtl w:val="0"/>
        </w:rPr>
        <w:t xml:space="preserve">    AVG(RECEIVE_AMT) &gt; 500;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Montserrat" w:cs="Montserrat" w:eastAsia="Montserrat" w:hAnsi="Montserrat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ind w:left="720" w:firstLine="0"/>
        <w:rPr>
          <w:rFonts w:ascii="Montserrat" w:cs="Montserrat" w:eastAsia="Montserrat" w:hAnsi="Montserrat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From the table “orders”, arrange the entries in ascending order of their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ord_no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. Then return all the entries which have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highlight w:val="white"/>
          <w:rtl w:val="0"/>
        </w:rPr>
        <w:t xml:space="preserve">purch_amt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highlight w:val="white"/>
          <w:rtl w:val="0"/>
        </w:rPr>
        <w:t xml:space="preserve"> &gt; Rs.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SELECT *</w:t>
      </w:r>
    </w:p>
    <w:p w:rsidR="00000000" w:rsidDel="00000000" w:rsidP="00000000" w:rsidRDefault="00000000" w:rsidRPr="00000000" w14:paraId="0000007D">
      <w:pPr>
        <w:ind w:left="720" w:firstLine="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FROM ORDERS</w:t>
      </w:r>
    </w:p>
    <w:p w:rsidR="00000000" w:rsidDel="00000000" w:rsidP="00000000" w:rsidRDefault="00000000" w:rsidRPr="00000000" w14:paraId="0000007E">
      <w:pPr>
        <w:ind w:left="720" w:firstLine="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WHERE purch_amt &gt; 500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ORDER BY ord_no ASC;</w:t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pFA6B656WdfdYLl1OHRwv2adE6hLSeLTFN30K8gHxwM/edit?usp=sharing" TargetMode="External"/><Relationship Id="rId9" Type="http://schemas.openxmlformats.org/officeDocument/2006/relationships/hyperlink" Target="https://www.w3resource.com/sql-exercises/subqueries/sql-subqueries-inventory-exercise-18.php#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