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8693" w:type="dxa"/>
        <w:tblLook w:val="04A0" w:firstRow="1" w:lastRow="0" w:firstColumn="1" w:lastColumn="0" w:noHBand="0" w:noVBand="1"/>
      </w:tblPr>
      <w:tblGrid>
        <w:gridCol w:w="1481"/>
        <w:gridCol w:w="1361"/>
        <w:gridCol w:w="1023"/>
        <w:gridCol w:w="1054"/>
        <w:gridCol w:w="3774"/>
      </w:tblGrid>
      <w:tr w:rsidR="00086ABB" w14:paraId="07326FD9" w14:textId="77777777" w:rsidTr="00086ABB">
        <w:tc>
          <w:tcPr>
            <w:tcW w:w="8693" w:type="dxa"/>
            <w:gridSpan w:val="5"/>
            <w:shd w:val="clear" w:color="auto" w:fill="DBE5F1" w:themeFill="accent1" w:themeFillTint="33"/>
          </w:tcPr>
          <w:p w14:paraId="3B13F1DD" w14:textId="78C1C12E" w:rsidR="00086ABB" w:rsidRPr="00086ABB" w:rsidRDefault="00086ABB" w:rsidP="0073441B">
            <w:pPr>
              <w:rPr>
                <w:b/>
                <w:bCs/>
                <w:sz w:val="24"/>
                <w:szCs w:val="24"/>
              </w:rPr>
            </w:pPr>
            <w:r w:rsidRPr="00086ABB">
              <w:rPr>
                <w:b/>
                <w:bCs/>
                <w:sz w:val="24"/>
                <w:szCs w:val="24"/>
              </w:rPr>
              <w:t xml:space="preserve">Buffer </w:t>
            </w:r>
          </w:p>
        </w:tc>
      </w:tr>
      <w:tr w:rsidR="00D732B3" w14:paraId="5DE51EB7" w14:textId="77777777" w:rsidTr="00C232CC">
        <w:tc>
          <w:tcPr>
            <w:tcW w:w="1481" w:type="dxa"/>
          </w:tcPr>
          <w:p w14:paraId="160B2EEB" w14:textId="579171A0" w:rsidR="0073441B" w:rsidRPr="0073441B" w:rsidRDefault="0073441B" w:rsidP="0073441B">
            <w:pPr>
              <w:rPr>
                <w:b/>
                <w:bCs/>
              </w:rPr>
            </w:pPr>
            <w:r w:rsidRPr="0073441B">
              <w:rPr>
                <w:b/>
                <w:bCs/>
              </w:rPr>
              <w:t>Equipment</w:t>
            </w:r>
          </w:p>
        </w:tc>
        <w:tc>
          <w:tcPr>
            <w:tcW w:w="1361" w:type="dxa"/>
          </w:tcPr>
          <w:p w14:paraId="7F21E561" w14:textId="466EF50E" w:rsidR="0073441B" w:rsidRPr="0073441B" w:rsidRDefault="0073441B" w:rsidP="0073441B">
            <w:pPr>
              <w:rPr>
                <w:b/>
                <w:bCs/>
              </w:rPr>
            </w:pPr>
            <w:r w:rsidRPr="0073441B">
              <w:rPr>
                <w:b/>
                <w:bCs/>
              </w:rPr>
              <w:t>Information and Function</w:t>
            </w:r>
          </w:p>
        </w:tc>
        <w:tc>
          <w:tcPr>
            <w:tcW w:w="1023" w:type="dxa"/>
          </w:tcPr>
          <w:p w14:paraId="15F94F2D" w14:textId="6E60F5DA" w:rsidR="0073441B" w:rsidRPr="0073441B" w:rsidRDefault="0073441B" w:rsidP="0073441B">
            <w:pPr>
              <w:rPr>
                <w:b/>
                <w:bCs/>
              </w:rPr>
            </w:pPr>
            <w:r w:rsidRPr="0073441B">
              <w:rPr>
                <w:b/>
                <w:bCs/>
              </w:rPr>
              <w:t>Quantity</w:t>
            </w:r>
          </w:p>
        </w:tc>
        <w:tc>
          <w:tcPr>
            <w:tcW w:w="1054" w:type="dxa"/>
          </w:tcPr>
          <w:p w14:paraId="75606801" w14:textId="308B66D2" w:rsidR="0073441B" w:rsidRPr="0073441B" w:rsidRDefault="0073441B" w:rsidP="0073441B">
            <w:pPr>
              <w:rPr>
                <w:b/>
                <w:bCs/>
              </w:rPr>
            </w:pPr>
            <w:r w:rsidRPr="0073441B">
              <w:rPr>
                <w:b/>
                <w:bCs/>
              </w:rPr>
              <w:t>Size in m</w:t>
            </w:r>
          </w:p>
        </w:tc>
        <w:tc>
          <w:tcPr>
            <w:tcW w:w="3774" w:type="dxa"/>
          </w:tcPr>
          <w:p w14:paraId="04AC6D50" w14:textId="3D761069" w:rsidR="0073441B" w:rsidRPr="0073441B" w:rsidRDefault="0073441B" w:rsidP="0073441B">
            <w:pPr>
              <w:rPr>
                <w:b/>
                <w:bCs/>
              </w:rPr>
            </w:pPr>
            <w:r w:rsidRPr="0073441B">
              <w:rPr>
                <w:b/>
                <w:bCs/>
              </w:rPr>
              <w:t>Photo</w:t>
            </w:r>
          </w:p>
        </w:tc>
      </w:tr>
      <w:tr w:rsidR="00D732B3" w14:paraId="34D59D76" w14:textId="77777777" w:rsidTr="00C232CC">
        <w:tc>
          <w:tcPr>
            <w:tcW w:w="1481" w:type="dxa"/>
          </w:tcPr>
          <w:p w14:paraId="274021E5" w14:textId="77777777" w:rsidR="0073441B" w:rsidRDefault="0073441B" w:rsidP="0073441B">
            <w:r w:rsidRPr="000D547C">
              <w:t>3000 L Jacketed Cubital Tank with Load Cell</w:t>
            </w:r>
          </w:p>
        </w:tc>
        <w:tc>
          <w:tcPr>
            <w:tcW w:w="1361" w:type="dxa"/>
          </w:tcPr>
          <w:p w14:paraId="753C19CE" w14:textId="394C2C63" w:rsidR="0073441B" w:rsidRPr="000D547C" w:rsidRDefault="004527F9" w:rsidP="0073441B">
            <w:r w:rsidRPr="00C40417">
              <w:t>extremely flexible, modular mixing system that</w:t>
            </w:r>
            <w:r w:rsidR="00D732B3">
              <w:t xml:space="preserve"> </w:t>
            </w:r>
            <w:r w:rsidRPr="00C40417">
              <w:t>reproducible single-use mixing</w:t>
            </w:r>
          </w:p>
        </w:tc>
        <w:tc>
          <w:tcPr>
            <w:tcW w:w="1023" w:type="dxa"/>
          </w:tcPr>
          <w:p w14:paraId="649841BE" w14:textId="77777777" w:rsidR="0073441B" w:rsidRDefault="0073441B" w:rsidP="0073441B">
            <w:r>
              <w:t>1</w:t>
            </w:r>
          </w:p>
        </w:tc>
        <w:tc>
          <w:tcPr>
            <w:tcW w:w="1054" w:type="dxa"/>
          </w:tcPr>
          <w:p w14:paraId="3BCD1649" w14:textId="6EF4435A" w:rsidR="0073441B" w:rsidRDefault="0073441B" w:rsidP="0073441B">
            <w:pPr>
              <w:rPr>
                <w:noProof/>
              </w:rPr>
            </w:pPr>
            <w:r w:rsidRPr="000D547C">
              <w:t>1.64 x 1.40 x 3.56</w:t>
            </w:r>
            <w:r w:rsidRPr="000D547C">
              <w:tab/>
            </w:r>
          </w:p>
        </w:tc>
        <w:tc>
          <w:tcPr>
            <w:tcW w:w="3774" w:type="dxa"/>
          </w:tcPr>
          <w:p w14:paraId="672A6659" w14:textId="287F6EDF" w:rsidR="0073441B" w:rsidRDefault="0073441B" w:rsidP="0073441B">
            <w:pPr>
              <w:spacing w:after="200" w:line="276" w:lineRule="auto"/>
            </w:pPr>
            <w:r>
              <w:rPr>
                <w:noProof/>
              </w:rPr>
              <w:drawing>
                <wp:inline distT="0" distB="0" distL="0" distR="0" wp14:anchorId="52AE3469" wp14:editId="36607507">
                  <wp:extent cx="1581150" cy="1581150"/>
                  <wp:effectExtent l="0" t="0" r="0" b="0"/>
                  <wp:docPr id="1" name="Obraz 1" descr="3000 L Jacketed Cubital Tank with Load C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2B3" w14:paraId="65E24971" w14:textId="77777777" w:rsidTr="00C232CC">
        <w:tc>
          <w:tcPr>
            <w:tcW w:w="1481" w:type="dxa"/>
          </w:tcPr>
          <w:p w14:paraId="17CF468C" w14:textId="77777777" w:rsidR="0073441B" w:rsidRDefault="0073441B" w:rsidP="0073441B">
            <w:r>
              <w:t>2000 L Jacketed Cubical Tank with Load Cell</w:t>
            </w:r>
          </w:p>
        </w:tc>
        <w:tc>
          <w:tcPr>
            <w:tcW w:w="1361" w:type="dxa"/>
          </w:tcPr>
          <w:p w14:paraId="442D1CC1" w14:textId="7E2707B2" w:rsidR="00447215" w:rsidRPr="00447215" w:rsidRDefault="00D732B3" w:rsidP="00447215">
            <w:r w:rsidRPr="00C40417">
              <w:t>extremely flexible, modular mixing system that</w:t>
            </w:r>
            <w:r>
              <w:t xml:space="preserve"> </w:t>
            </w:r>
            <w:r w:rsidRPr="00C40417">
              <w:t>reproducible single-use mixing</w:t>
            </w:r>
          </w:p>
        </w:tc>
        <w:tc>
          <w:tcPr>
            <w:tcW w:w="1023" w:type="dxa"/>
          </w:tcPr>
          <w:p w14:paraId="19DD9AEE" w14:textId="0EB71E5F" w:rsidR="0073441B" w:rsidRDefault="0073441B" w:rsidP="0073441B">
            <w:r>
              <w:t>2</w:t>
            </w:r>
          </w:p>
        </w:tc>
        <w:tc>
          <w:tcPr>
            <w:tcW w:w="1054" w:type="dxa"/>
          </w:tcPr>
          <w:p w14:paraId="1B34849B" w14:textId="2BC8D553" w:rsidR="0073441B" w:rsidRDefault="0073441B" w:rsidP="0073441B">
            <w:pPr>
              <w:rPr>
                <w:noProof/>
              </w:rPr>
            </w:pPr>
            <w:r w:rsidRPr="00B4561D">
              <w:t>1.78 x 1.39 x 2.65</w:t>
            </w:r>
          </w:p>
        </w:tc>
        <w:tc>
          <w:tcPr>
            <w:tcW w:w="3774" w:type="dxa"/>
          </w:tcPr>
          <w:p w14:paraId="5DAB6C7B" w14:textId="475ECEE8" w:rsidR="0073441B" w:rsidRDefault="0073441B" w:rsidP="0073441B">
            <w:r>
              <w:rPr>
                <w:noProof/>
              </w:rPr>
              <w:drawing>
                <wp:inline distT="0" distB="0" distL="0" distR="0" wp14:anchorId="406F6375" wp14:editId="0C4757BC">
                  <wp:extent cx="1714500" cy="1714500"/>
                  <wp:effectExtent l="0" t="0" r="0" b="0"/>
                  <wp:docPr id="3" name="Obraz 3" descr="2000 L Jacketed Cubical Tank with Load C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000 L Jacketed Cubical Tank with Load C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2B3" w14:paraId="4BC798F5" w14:textId="77777777" w:rsidTr="00C232CC">
        <w:tc>
          <w:tcPr>
            <w:tcW w:w="1481" w:type="dxa"/>
          </w:tcPr>
          <w:p w14:paraId="7BE39CFB" w14:textId="77777777" w:rsidR="0073441B" w:rsidRDefault="0073441B" w:rsidP="0073441B">
            <w:r>
              <w:t>1500 L Jacketed Cubical Tank with Load Cell</w:t>
            </w:r>
          </w:p>
        </w:tc>
        <w:tc>
          <w:tcPr>
            <w:tcW w:w="1361" w:type="dxa"/>
          </w:tcPr>
          <w:p w14:paraId="78562660" w14:textId="6EE9D442" w:rsidR="0073441B" w:rsidRPr="009F064A" w:rsidRDefault="00D732B3" w:rsidP="0073441B">
            <w:r w:rsidRPr="00C40417">
              <w:t>extremely flexible, modular mixing system that</w:t>
            </w:r>
            <w:r>
              <w:t xml:space="preserve"> </w:t>
            </w:r>
            <w:r w:rsidRPr="00C40417">
              <w:t>reproducible single-use mixing</w:t>
            </w:r>
          </w:p>
        </w:tc>
        <w:tc>
          <w:tcPr>
            <w:tcW w:w="1023" w:type="dxa"/>
          </w:tcPr>
          <w:p w14:paraId="2598DEE6" w14:textId="32E0965F" w:rsidR="0073441B" w:rsidRDefault="0073441B" w:rsidP="0073441B">
            <w:r>
              <w:t>3</w:t>
            </w:r>
          </w:p>
        </w:tc>
        <w:tc>
          <w:tcPr>
            <w:tcW w:w="1054" w:type="dxa"/>
          </w:tcPr>
          <w:p w14:paraId="1E78AA30" w14:textId="52AC8DEB" w:rsidR="0073441B" w:rsidRDefault="0073441B" w:rsidP="0073441B">
            <w:pPr>
              <w:rPr>
                <w:noProof/>
              </w:rPr>
            </w:pPr>
            <w:r w:rsidRPr="009F064A">
              <w:t>1.62 x 1.39 x 2.17</w:t>
            </w:r>
            <w:r w:rsidRPr="009F064A">
              <w:tab/>
            </w:r>
          </w:p>
        </w:tc>
        <w:tc>
          <w:tcPr>
            <w:tcW w:w="3774" w:type="dxa"/>
          </w:tcPr>
          <w:p w14:paraId="02EB378F" w14:textId="580DA4D0" w:rsidR="0073441B" w:rsidRDefault="0073441B" w:rsidP="0073441B">
            <w:r>
              <w:rPr>
                <w:noProof/>
              </w:rPr>
              <w:drawing>
                <wp:inline distT="0" distB="0" distL="0" distR="0" wp14:anchorId="27FD8976" wp14:editId="448F3641">
                  <wp:extent cx="1581150" cy="1581150"/>
                  <wp:effectExtent l="0" t="0" r="0" b="0"/>
                  <wp:docPr id="5" name="Obraz 5" descr="1500 L Jacketed Cubical Tank with Load C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1500 L Jacketed Cubical Tank with Load C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58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2B3" w14:paraId="172B046C" w14:textId="77777777" w:rsidTr="00C232CC">
        <w:tc>
          <w:tcPr>
            <w:tcW w:w="1481" w:type="dxa"/>
          </w:tcPr>
          <w:p w14:paraId="36E63750" w14:textId="77777777" w:rsidR="0073441B" w:rsidRDefault="0073441B" w:rsidP="0073441B">
            <w:r w:rsidRPr="009F064A">
              <w:t>1000 L Jacketed Cubical Tank with Load Cell</w:t>
            </w:r>
          </w:p>
        </w:tc>
        <w:tc>
          <w:tcPr>
            <w:tcW w:w="1361" w:type="dxa"/>
          </w:tcPr>
          <w:p w14:paraId="29C0B330" w14:textId="37055053" w:rsidR="0073441B" w:rsidRPr="009F064A" w:rsidRDefault="00D732B3" w:rsidP="0073441B">
            <w:r w:rsidRPr="00C40417">
              <w:t>extremely flexible, modular mixing system that</w:t>
            </w:r>
            <w:r>
              <w:t xml:space="preserve"> </w:t>
            </w:r>
            <w:r w:rsidRPr="00C40417">
              <w:t>reproducible single-use mixing</w:t>
            </w:r>
          </w:p>
        </w:tc>
        <w:tc>
          <w:tcPr>
            <w:tcW w:w="1023" w:type="dxa"/>
          </w:tcPr>
          <w:p w14:paraId="29B4EA11" w14:textId="791F41C7" w:rsidR="0073441B" w:rsidRDefault="0073441B" w:rsidP="0073441B">
            <w:r>
              <w:t>3</w:t>
            </w:r>
          </w:p>
        </w:tc>
        <w:tc>
          <w:tcPr>
            <w:tcW w:w="1054" w:type="dxa"/>
          </w:tcPr>
          <w:p w14:paraId="5B9E6F71" w14:textId="40CD5620" w:rsidR="0073441B" w:rsidRDefault="0073441B" w:rsidP="0073441B">
            <w:pPr>
              <w:rPr>
                <w:noProof/>
              </w:rPr>
            </w:pPr>
            <w:r w:rsidRPr="009F064A">
              <w:t>1.53 x 1.29 x 1.60</w:t>
            </w:r>
            <w:r w:rsidRPr="009F064A">
              <w:tab/>
            </w:r>
          </w:p>
        </w:tc>
        <w:tc>
          <w:tcPr>
            <w:tcW w:w="3774" w:type="dxa"/>
          </w:tcPr>
          <w:p w14:paraId="6A05A809" w14:textId="4D0BE008" w:rsidR="0073441B" w:rsidRDefault="0073441B" w:rsidP="0073441B">
            <w:r>
              <w:rPr>
                <w:noProof/>
              </w:rPr>
              <w:drawing>
                <wp:inline distT="0" distB="0" distL="0" distR="0" wp14:anchorId="452132E8" wp14:editId="25AAB936">
                  <wp:extent cx="1714500" cy="1714500"/>
                  <wp:effectExtent l="0" t="0" r="0" b="0"/>
                  <wp:docPr id="6" name="Obraz 6" descr="1000 L Jacketed Cubical Tank with Load C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000 L Jacketed Cubical Tank with Load C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2B3" w14:paraId="20852CE1" w14:textId="77777777" w:rsidTr="00C232CC">
        <w:tc>
          <w:tcPr>
            <w:tcW w:w="1481" w:type="dxa"/>
          </w:tcPr>
          <w:p w14:paraId="2466757D" w14:textId="77777777" w:rsidR="0073441B" w:rsidRDefault="0073441B" w:rsidP="0073441B">
            <w:r w:rsidRPr="009F064A">
              <w:lastRenderedPageBreak/>
              <w:t>500 L formulation tank</w:t>
            </w:r>
          </w:p>
        </w:tc>
        <w:tc>
          <w:tcPr>
            <w:tcW w:w="1361" w:type="dxa"/>
          </w:tcPr>
          <w:p w14:paraId="02017D26" w14:textId="6D19828C" w:rsidR="0073441B" w:rsidRPr="009F064A" w:rsidRDefault="001A40BB" w:rsidP="0073441B">
            <w:r>
              <w:t>Formulation</w:t>
            </w:r>
          </w:p>
        </w:tc>
        <w:tc>
          <w:tcPr>
            <w:tcW w:w="1023" w:type="dxa"/>
          </w:tcPr>
          <w:p w14:paraId="249FAAB8" w14:textId="018DF969" w:rsidR="0073441B" w:rsidRDefault="0073441B" w:rsidP="0073441B">
            <w:r>
              <w:t>4</w:t>
            </w:r>
          </w:p>
        </w:tc>
        <w:tc>
          <w:tcPr>
            <w:tcW w:w="1054" w:type="dxa"/>
          </w:tcPr>
          <w:p w14:paraId="786A38EA" w14:textId="206DD6BA" w:rsidR="0073441B" w:rsidRDefault="0073441B" w:rsidP="0073441B">
            <w:pPr>
              <w:rPr>
                <w:noProof/>
              </w:rPr>
            </w:pPr>
            <w:r w:rsidRPr="009F064A">
              <w:t>0.72 x 0.83 x 1.39</w:t>
            </w:r>
            <w:r w:rsidRPr="009F064A">
              <w:tab/>
            </w:r>
          </w:p>
        </w:tc>
        <w:tc>
          <w:tcPr>
            <w:tcW w:w="3774" w:type="dxa"/>
          </w:tcPr>
          <w:p w14:paraId="5A39BBE3" w14:textId="7162DAA1" w:rsidR="0073441B" w:rsidRDefault="0073441B" w:rsidP="0073441B">
            <w:r>
              <w:rPr>
                <w:noProof/>
              </w:rPr>
              <w:drawing>
                <wp:inline distT="0" distB="0" distL="0" distR="0" wp14:anchorId="219018AC" wp14:editId="300F3FF9">
                  <wp:extent cx="1822450" cy="1822450"/>
                  <wp:effectExtent l="0" t="0" r="0" b="0"/>
                  <wp:docPr id="7" name="Obraz 7" descr="Formulation t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Formulation t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0" cy="182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2B3" w14:paraId="5ED9C891" w14:textId="77777777" w:rsidTr="00C232CC">
        <w:tc>
          <w:tcPr>
            <w:tcW w:w="1481" w:type="dxa"/>
          </w:tcPr>
          <w:p w14:paraId="77D2474C" w14:textId="77777777" w:rsidR="0073441B" w:rsidRDefault="0073441B" w:rsidP="0073441B">
            <w:r>
              <w:t>400 L Jacketed Cubical Tank with Load Cell</w:t>
            </w:r>
          </w:p>
        </w:tc>
        <w:tc>
          <w:tcPr>
            <w:tcW w:w="1361" w:type="dxa"/>
          </w:tcPr>
          <w:p w14:paraId="0ED79D4C" w14:textId="5A55A99D" w:rsidR="00D732B3" w:rsidRPr="00D732B3" w:rsidRDefault="00D732B3" w:rsidP="00D732B3">
            <w:r w:rsidRPr="00C40417">
              <w:t>extremely flexible, modular mixing system that</w:t>
            </w:r>
            <w:r>
              <w:t xml:space="preserve"> </w:t>
            </w:r>
            <w:r w:rsidRPr="00C40417">
              <w:t>reproducible single-use mixing</w:t>
            </w:r>
          </w:p>
        </w:tc>
        <w:tc>
          <w:tcPr>
            <w:tcW w:w="1023" w:type="dxa"/>
          </w:tcPr>
          <w:p w14:paraId="18F999B5" w14:textId="4C2C0B4A" w:rsidR="0073441B" w:rsidRDefault="0073441B" w:rsidP="0073441B">
            <w:r>
              <w:t>5</w:t>
            </w:r>
          </w:p>
        </w:tc>
        <w:tc>
          <w:tcPr>
            <w:tcW w:w="1054" w:type="dxa"/>
          </w:tcPr>
          <w:p w14:paraId="06785B5D" w14:textId="30D373E4" w:rsidR="0073441B" w:rsidRDefault="0073441B" w:rsidP="0073441B">
            <w:pPr>
              <w:rPr>
                <w:noProof/>
              </w:rPr>
            </w:pPr>
            <w:r w:rsidRPr="009F064A">
              <w:t>1.27 x 1.01 x 1.58</w:t>
            </w:r>
            <w:r w:rsidRPr="009F064A">
              <w:tab/>
            </w:r>
          </w:p>
        </w:tc>
        <w:tc>
          <w:tcPr>
            <w:tcW w:w="3774" w:type="dxa"/>
          </w:tcPr>
          <w:p w14:paraId="41C8F396" w14:textId="347BA511" w:rsidR="0073441B" w:rsidRDefault="0073441B" w:rsidP="0073441B">
            <w:r>
              <w:rPr>
                <w:noProof/>
              </w:rPr>
              <w:drawing>
                <wp:inline distT="0" distB="0" distL="0" distR="0" wp14:anchorId="541603DB" wp14:editId="6B9EBE93">
                  <wp:extent cx="1568450" cy="1568450"/>
                  <wp:effectExtent l="0" t="0" r="0" b="0"/>
                  <wp:docPr id="8" name="Obraz 8" descr="400 L Jacketed Cubical Tank with Load C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400 L Jacketed Cubical Tank with Load C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450" cy="156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2B3" w14:paraId="614CFB87" w14:textId="77777777" w:rsidTr="00C232CC">
        <w:tc>
          <w:tcPr>
            <w:tcW w:w="1481" w:type="dxa"/>
          </w:tcPr>
          <w:p w14:paraId="22B016AF" w14:textId="649BBF92" w:rsidR="0073441B" w:rsidRDefault="0073441B" w:rsidP="0073441B">
            <w:r>
              <w:t>200 L stainless steel Bioreactor with Trolley</w:t>
            </w:r>
          </w:p>
        </w:tc>
        <w:tc>
          <w:tcPr>
            <w:tcW w:w="1361" w:type="dxa"/>
          </w:tcPr>
          <w:p w14:paraId="52ADA078" w14:textId="1D917D6A" w:rsidR="0073441B" w:rsidRDefault="00D732B3" w:rsidP="0073441B">
            <w:r w:rsidRPr="00C40417">
              <w:t>extremely flexible, modular mixing system that</w:t>
            </w:r>
            <w:r>
              <w:t xml:space="preserve"> </w:t>
            </w:r>
            <w:r w:rsidRPr="00C40417">
              <w:t>reproducible single-use mixing</w:t>
            </w:r>
          </w:p>
        </w:tc>
        <w:tc>
          <w:tcPr>
            <w:tcW w:w="1023" w:type="dxa"/>
          </w:tcPr>
          <w:p w14:paraId="7AE558F8" w14:textId="4F1922A3" w:rsidR="0073441B" w:rsidRDefault="0073441B" w:rsidP="0073441B">
            <w:r>
              <w:t>3</w:t>
            </w:r>
          </w:p>
        </w:tc>
        <w:tc>
          <w:tcPr>
            <w:tcW w:w="1054" w:type="dxa"/>
          </w:tcPr>
          <w:p w14:paraId="1686C05E" w14:textId="3B11AEE5" w:rsidR="0073441B" w:rsidRDefault="0073441B" w:rsidP="0073441B">
            <w:pPr>
              <w:rPr>
                <w:noProof/>
              </w:rPr>
            </w:pPr>
            <w:r>
              <w:t>0.82 x 0.65 x 1.2</w:t>
            </w:r>
          </w:p>
        </w:tc>
        <w:tc>
          <w:tcPr>
            <w:tcW w:w="3774" w:type="dxa"/>
          </w:tcPr>
          <w:p w14:paraId="5E471775" w14:textId="22183A71" w:rsidR="0073441B" w:rsidRDefault="0073441B" w:rsidP="0073441B">
            <w:r>
              <w:rPr>
                <w:noProof/>
              </w:rPr>
              <w:drawing>
                <wp:inline distT="0" distB="0" distL="0" distR="0" wp14:anchorId="33090195" wp14:editId="5D983D7E">
                  <wp:extent cx="1713768" cy="1713768"/>
                  <wp:effectExtent l="0" t="0" r="0" b="0"/>
                  <wp:docPr id="1534561596" name="Grafik 1534561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040" cy="172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2B3" w14:paraId="63649D99" w14:textId="77777777" w:rsidTr="00C232CC">
        <w:tc>
          <w:tcPr>
            <w:tcW w:w="1481" w:type="dxa"/>
          </w:tcPr>
          <w:p w14:paraId="3D182B54" w14:textId="28F6AF46" w:rsidR="0073441B" w:rsidRDefault="0073441B" w:rsidP="0073441B">
            <w:r>
              <w:t xml:space="preserve">100 L stainless steel Tank </w:t>
            </w:r>
          </w:p>
        </w:tc>
        <w:tc>
          <w:tcPr>
            <w:tcW w:w="1361" w:type="dxa"/>
          </w:tcPr>
          <w:p w14:paraId="36B3D898" w14:textId="2B44625C" w:rsidR="0073441B" w:rsidRDefault="00D732B3" w:rsidP="0073441B">
            <w:r w:rsidRPr="00C40417">
              <w:t>extremely flexible, modular mixing system that</w:t>
            </w:r>
            <w:r>
              <w:t xml:space="preserve"> </w:t>
            </w:r>
            <w:r w:rsidRPr="00C40417">
              <w:t>reproducible single-use mixing</w:t>
            </w:r>
          </w:p>
        </w:tc>
        <w:tc>
          <w:tcPr>
            <w:tcW w:w="1023" w:type="dxa"/>
          </w:tcPr>
          <w:p w14:paraId="14E67E16" w14:textId="14C03DCD" w:rsidR="0073441B" w:rsidRDefault="0073441B" w:rsidP="0073441B">
            <w:r>
              <w:t>3</w:t>
            </w:r>
          </w:p>
        </w:tc>
        <w:tc>
          <w:tcPr>
            <w:tcW w:w="1054" w:type="dxa"/>
          </w:tcPr>
          <w:p w14:paraId="4A94EE37" w14:textId="306F6275" w:rsidR="0073441B" w:rsidRDefault="0073441B" w:rsidP="0073441B">
            <w:pPr>
              <w:rPr>
                <w:noProof/>
              </w:rPr>
            </w:pPr>
            <w:r>
              <w:t>1.00 x 0.86 x 1.58</w:t>
            </w:r>
          </w:p>
        </w:tc>
        <w:tc>
          <w:tcPr>
            <w:tcW w:w="3774" w:type="dxa"/>
          </w:tcPr>
          <w:p w14:paraId="45CB271D" w14:textId="2C36BA47" w:rsidR="0073441B" w:rsidRDefault="0073441B" w:rsidP="0073441B">
            <w:r>
              <w:rPr>
                <w:noProof/>
              </w:rPr>
              <w:drawing>
                <wp:inline distT="0" distB="0" distL="0" distR="0" wp14:anchorId="16785F01" wp14:editId="6B52770B">
                  <wp:extent cx="1403927" cy="1371278"/>
                  <wp:effectExtent l="0" t="0" r="6350" b="635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fik 9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3516" cy="13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A658D" w14:textId="77777777" w:rsidR="0073441B" w:rsidRDefault="0073441B">
      <w:r>
        <w:br w:type="page"/>
      </w:r>
    </w:p>
    <w:tbl>
      <w:tblPr>
        <w:tblStyle w:val="Tabellenraster"/>
        <w:tblW w:w="8693" w:type="dxa"/>
        <w:tblLook w:val="04A0" w:firstRow="1" w:lastRow="0" w:firstColumn="1" w:lastColumn="0" w:noHBand="0" w:noVBand="1"/>
      </w:tblPr>
      <w:tblGrid>
        <w:gridCol w:w="1480"/>
        <w:gridCol w:w="1361"/>
        <w:gridCol w:w="1023"/>
        <w:gridCol w:w="1056"/>
        <w:gridCol w:w="3773"/>
      </w:tblGrid>
      <w:tr w:rsidR="0073441B" w14:paraId="6ECB0E46" w14:textId="77777777" w:rsidTr="00086ABB">
        <w:tc>
          <w:tcPr>
            <w:tcW w:w="8693" w:type="dxa"/>
            <w:gridSpan w:val="5"/>
            <w:shd w:val="clear" w:color="auto" w:fill="DBE5F1" w:themeFill="accent1" w:themeFillTint="33"/>
          </w:tcPr>
          <w:p w14:paraId="6BA9DE89" w14:textId="515F6139" w:rsidR="0073441B" w:rsidRPr="00086ABB" w:rsidRDefault="0073441B" w:rsidP="0073441B">
            <w:pPr>
              <w:rPr>
                <w:b/>
                <w:bCs/>
                <w:sz w:val="24"/>
                <w:szCs w:val="24"/>
              </w:rPr>
            </w:pPr>
            <w:r w:rsidRPr="00086ABB">
              <w:rPr>
                <w:b/>
                <w:bCs/>
                <w:sz w:val="24"/>
                <w:szCs w:val="24"/>
              </w:rPr>
              <w:lastRenderedPageBreak/>
              <w:t xml:space="preserve">Buffer </w:t>
            </w:r>
          </w:p>
        </w:tc>
      </w:tr>
      <w:tr w:rsidR="0073441B" w14:paraId="0FC5747B" w14:textId="77777777" w:rsidTr="004E7DC4">
        <w:tc>
          <w:tcPr>
            <w:tcW w:w="1480" w:type="dxa"/>
          </w:tcPr>
          <w:p w14:paraId="74791383" w14:textId="2C907738" w:rsidR="0073441B" w:rsidRDefault="0073441B" w:rsidP="0073441B">
            <w:r w:rsidRPr="0073441B">
              <w:rPr>
                <w:b/>
                <w:bCs/>
              </w:rPr>
              <w:t>Equipment</w:t>
            </w:r>
          </w:p>
        </w:tc>
        <w:tc>
          <w:tcPr>
            <w:tcW w:w="1361" w:type="dxa"/>
          </w:tcPr>
          <w:p w14:paraId="6A298136" w14:textId="5357A881" w:rsidR="0073441B" w:rsidRDefault="0073441B" w:rsidP="0073441B">
            <w:r w:rsidRPr="0073441B">
              <w:rPr>
                <w:b/>
                <w:bCs/>
              </w:rPr>
              <w:t>Information and Function</w:t>
            </w:r>
          </w:p>
        </w:tc>
        <w:tc>
          <w:tcPr>
            <w:tcW w:w="1023" w:type="dxa"/>
          </w:tcPr>
          <w:p w14:paraId="2407ED7C" w14:textId="3D4AB4C2" w:rsidR="0073441B" w:rsidRDefault="0073441B" w:rsidP="0073441B">
            <w:r w:rsidRPr="0073441B">
              <w:rPr>
                <w:b/>
                <w:bCs/>
              </w:rPr>
              <w:t>Quantity</w:t>
            </w:r>
          </w:p>
        </w:tc>
        <w:tc>
          <w:tcPr>
            <w:tcW w:w="1056" w:type="dxa"/>
          </w:tcPr>
          <w:p w14:paraId="39C04B25" w14:textId="459C1CF3" w:rsidR="0073441B" w:rsidRDefault="0073441B" w:rsidP="0073441B">
            <w:r w:rsidRPr="0073441B">
              <w:rPr>
                <w:b/>
                <w:bCs/>
              </w:rPr>
              <w:t>Size in m</w:t>
            </w:r>
          </w:p>
        </w:tc>
        <w:tc>
          <w:tcPr>
            <w:tcW w:w="3773" w:type="dxa"/>
          </w:tcPr>
          <w:p w14:paraId="3761B6DC" w14:textId="1994B1D4" w:rsidR="0073441B" w:rsidRDefault="0073441B" w:rsidP="0073441B">
            <w:r w:rsidRPr="0073441B">
              <w:rPr>
                <w:b/>
                <w:bCs/>
              </w:rPr>
              <w:t>Photo</w:t>
            </w:r>
          </w:p>
        </w:tc>
      </w:tr>
      <w:tr w:rsidR="00E233D6" w14:paraId="44E1F713" w14:textId="77777777" w:rsidTr="004E7DC4">
        <w:tc>
          <w:tcPr>
            <w:tcW w:w="1480" w:type="dxa"/>
          </w:tcPr>
          <w:p w14:paraId="42A284C4" w14:textId="183CD7D3" w:rsidR="00E233D6" w:rsidRDefault="00E233D6" w:rsidP="00E233D6">
            <w:r w:rsidRPr="000D547C">
              <w:t>3000 L Jacketed Cubital Tank with Load Cell</w:t>
            </w:r>
          </w:p>
        </w:tc>
        <w:tc>
          <w:tcPr>
            <w:tcW w:w="1361" w:type="dxa"/>
          </w:tcPr>
          <w:p w14:paraId="587624AD" w14:textId="6D441537" w:rsidR="00E233D6" w:rsidRPr="00B4561D" w:rsidRDefault="00E233D6" w:rsidP="00E233D6">
            <w:r w:rsidRPr="00C40417">
              <w:t>extremely flexible, modular mixing system that</w:t>
            </w:r>
            <w:r>
              <w:t xml:space="preserve"> </w:t>
            </w:r>
            <w:r w:rsidRPr="00C40417">
              <w:t>reproducible single-use mixing</w:t>
            </w:r>
          </w:p>
        </w:tc>
        <w:tc>
          <w:tcPr>
            <w:tcW w:w="1023" w:type="dxa"/>
          </w:tcPr>
          <w:p w14:paraId="7DBF421F" w14:textId="4D829309" w:rsidR="00E233D6" w:rsidRDefault="00E233D6" w:rsidP="00E233D6">
            <w:r>
              <w:t>1</w:t>
            </w:r>
          </w:p>
        </w:tc>
        <w:tc>
          <w:tcPr>
            <w:tcW w:w="1056" w:type="dxa"/>
          </w:tcPr>
          <w:p w14:paraId="34D3E599" w14:textId="782BA91C" w:rsidR="00E233D6" w:rsidRDefault="00E233D6" w:rsidP="00E233D6">
            <w:pPr>
              <w:rPr>
                <w:noProof/>
              </w:rPr>
            </w:pPr>
            <w:r w:rsidRPr="000D547C">
              <w:t>1.64 x 1.40 x 3.56</w:t>
            </w:r>
            <w:r w:rsidRPr="000D547C">
              <w:tab/>
            </w:r>
          </w:p>
        </w:tc>
        <w:tc>
          <w:tcPr>
            <w:tcW w:w="3773" w:type="dxa"/>
          </w:tcPr>
          <w:p w14:paraId="0916DA32" w14:textId="2ACA6FF0" w:rsidR="00E233D6" w:rsidRDefault="00E233D6" w:rsidP="00E233D6">
            <w:r>
              <w:rPr>
                <w:noProof/>
              </w:rPr>
              <w:drawing>
                <wp:inline distT="0" distB="0" distL="0" distR="0" wp14:anchorId="33350994" wp14:editId="14BD3FDF">
                  <wp:extent cx="1581150" cy="1581150"/>
                  <wp:effectExtent l="0" t="0" r="0" b="0"/>
                  <wp:docPr id="22" name="Obraz 1" descr="3000 L Jacketed Cubital Tank with Load C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C4" w14:paraId="27557BD7" w14:textId="77777777" w:rsidTr="004E7DC4">
        <w:tc>
          <w:tcPr>
            <w:tcW w:w="1480" w:type="dxa"/>
          </w:tcPr>
          <w:p w14:paraId="35AC2542" w14:textId="77777777" w:rsidR="004E7DC4" w:rsidRDefault="004E7DC4" w:rsidP="004E7DC4">
            <w:r>
              <w:t>1000 L Jacketed Cubical Tank with Load Cell</w:t>
            </w:r>
          </w:p>
          <w:p w14:paraId="75A3A567" w14:textId="1A019E1A" w:rsidR="004E7DC4" w:rsidRDefault="004E7DC4" w:rsidP="004E7DC4"/>
        </w:tc>
        <w:tc>
          <w:tcPr>
            <w:tcW w:w="1361" w:type="dxa"/>
          </w:tcPr>
          <w:p w14:paraId="68E50799" w14:textId="2D314E3F" w:rsidR="004E7DC4" w:rsidRDefault="00D732B3" w:rsidP="004E7DC4">
            <w:r w:rsidRPr="00C40417">
              <w:t>extremely flexible, modular mixing system that</w:t>
            </w:r>
            <w:r>
              <w:t xml:space="preserve"> </w:t>
            </w:r>
            <w:r w:rsidRPr="00C40417">
              <w:t>reproducible single-use mixing</w:t>
            </w:r>
          </w:p>
        </w:tc>
        <w:tc>
          <w:tcPr>
            <w:tcW w:w="1023" w:type="dxa"/>
          </w:tcPr>
          <w:p w14:paraId="786B4D1A" w14:textId="7FCA89A0" w:rsidR="004E7DC4" w:rsidRDefault="004E7DC4" w:rsidP="004E7DC4">
            <w:r>
              <w:t>1</w:t>
            </w:r>
          </w:p>
        </w:tc>
        <w:tc>
          <w:tcPr>
            <w:tcW w:w="1056" w:type="dxa"/>
          </w:tcPr>
          <w:p w14:paraId="26F9F4D8" w14:textId="513C44F6" w:rsidR="004E7DC4" w:rsidRDefault="004E7DC4" w:rsidP="004E7DC4">
            <w:pPr>
              <w:rPr>
                <w:noProof/>
              </w:rPr>
            </w:pPr>
            <w:r>
              <w:t>1.53 x 1.29 x 1.60</w:t>
            </w:r>
          </w:p>
        </w:tc>
        <w:tc>
          <w:tcPr>
            <w:tcW w:w="3773" w:type="dxa"/>
          </w:tcPr>
          <w:p w14:paraId="0C57FAFF" w14:textId="767CA605" w:rsidR="004E7DC4" w:rsidRDefault="004E7DC4" w:rsidP="004E7DC4">
            <w:r>
              <w:rPr>
                <w:noProof/>
              </w:rPr>
              <w:drawing>
                <wp:inline distT="0" distB="0" distL="0" distR="0" wp14:anchorId="41D314AF" wp14:editId="320C56E5">
                  <wp:extent cx="1714500" cy="1714500"/>
                  <wp:effectExtent l="0" t="0" r="0" b="0"/>
                  <wp:docPr id="1437066456" name="Obraz 6" descr="1000 L Jacketed Cubical Tank with Load C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A50AA" w14:textId="77777777" w:rsidR="00086ABB" w:rsidRDefault="00086ABB">
      <w:r>
        <w:br w:type="page"/>
      </w:r>
    </w:p>
    <w:tbl>
      <w:tblPr>
        <w:tblStyle w:val="Tabellenraster"/>
        <w:tblW w:w="8693" w:type="dxa"/>
        <w:tblLook w:val="04A0" w:firstRow="1" w:lastRow="0" w:firstColumn="1" w:lastColumn="0" w:noHBand="0" w:noVBand="1"/>
      </w:tblPr>
      <w:tblGrid>
        <w:gridCol w:w="1453"/>
        <w:gridCol w:w="1361"/>
        <w:gridCol w:w="1023"/>
        <w:gridCol w:w="1577"/>
        <w:gridCol w:w="3279"/>
      </w:tblGrid>
      <w:tr w:rsidR="00086ABB" w14:paraId="453895F1" w14:textId="77777777" w:rsidTr="00086ABB">
        <w:tc>
          <w:tcPr>
            <w:tcW w:w="8693" w:type="dxa"/>
            <w:gridSpan w:val="5"/>
            <w:shd w:val="clear" w:color="auto" w:fill="DBE5F1" w:themeFill="accent1" w:themeFillTint="33"/>
          </w:tcPr>
          <w:p w14:paraId="36742B6E" w14:textId="1BBCA99C" w:rsidR="00086ABB" w:rsidRDefault="00086ABB" w:rsidP="0073441B">
            <w:r w:rsidRPr="00086ABB">
              <w:rPr>
                <w:b/>
                <w:bCs/>
                <w:sz w:val="24"/>
                <w:szCs w:val="24"/>
              </w:rPr>
              <w:lastRenderedPageBreak/>
              <w:t>Media and feed storage and prep</w:t>
            </w:r>
            <w:r w:rsidR="007F2535">
              <w:rPr>
                <w:b/>
                <w:bCs/>
                <w:sz w:val="24"/>
                <w:szCs w:val="24"/>
              </w:rPr>
              <w:t>aration room</w:t>
            </w:r>
          </w:p>
        </w:tc>
      </w:tr>
      <w:tr w:rsidR="00086ABB" w14:paraId="077B7E6A" w14:textId="77777777" w:rsidTr="00F706F1">
        <w:tc>
          <w:tcPr>
            <w:tcW w:w="1453" w:type="dxa"/>
          </w:tcPr>
          <w:p w14:paraId="26CB2B04" w14:textId="19CE968E" w:rsidR="00086ABB" w:rsidRDefault="00086ABB" w:rsidP="00086ABB">
            <w:r w:rsidRPr="0073441B">
              <w:rPr>
                <w:b/>
                <w:bCs/>
              </w:rPr>
              <w:t>Equipment</w:t>
            </w:r>
          </w:p>
        </w:tc>
        <w:tc>
          <w:tcPr>
            <w:tcW w:w="1361" w:type="dxa"/>
          </w:tcPr>
          <w:p w14:paraId="5B3DFB10" w14:textId="25729264" w:rsidR="00086ABB" w:rsidRDefault="00086ABB" w:rsidP="00086ABB">
            <w:r w:rsidRPr="0073441B">
              <w:rPr>
                <w:b/>
                <w:bCs/>
              </w:rPr>
              <w:t>Information and Function</w:t>
            </w:r>
          </w:p>
        </w:tc>
        <w:tc>
          <w:tcPr>
            <w:tcW w:w="1023" w:type="dxa"/>
          </w:tcPr>
          <w:p w14:paraId="73D58102" w14:textId="3766C0C6" w:rsidR="00086ABB" w:rsidRDefault="00086ABB" w:rsidP="00086ABB">
            <w:r w:rsidRPr="0073441B">
              <w:rPr>
                <w:b/>
                <w:bCs/>
              </w:rPr>
              <w:t>Quantity</w:t>
            </w:r>
          </w:p>
        </w:tc>
        <w:tc>
          <w:tcPr>
            <w:tcW w:w="1577" w:type="dxa"/>
          </w:tcPr>
          <w:p w14:paraId="60C30EA7" w14:textId="7BFE397A" w:rsidR="00086ABB" w:rsidRDefault="00086ABB" w:rsidP="00086ABB">
            <w:r w:rsidRPr="0073441B">
              <w:rPr>
                <w:b/>
                <w:bCs/>
              </w:rPr>
              <w:t>Size in m</w:t>
            </w:r>
          </w:p>
        </w:tc>
        <w:tc>
          <w:tcPr>
            <w:tcW w:w="3279" w:type="dxa"/>
          </w:tcPr>
          <w:p w14:paraId="36161049" w14:textId="62EFFD72" w:rsidR="00086ABB" w:rsidRDefault="00086ABB" w:rsidP="00086ABB">
            <w:r w:rsidRPr="0073441B">
              <w:rPr>
                <w:b/>
                <w:bCs/>
              </w:rPr>
              <w:t>Photo</w:t>
            </w:r>
          </w:p>
        </w:tc>
      </w:tr>
      <w:tr w:rsidR="007F2535" w14:paraId="7D7463D7" w14:textId="77777777" w:rsidTr="00F706F1">
        <w:tc>
          <w:tcPr>
            <w:tcW w:w="1453" w:type="dxa"/>
          </w:tcPr>
          <w:p w14:paraId="645715FB" w14:textId="506D619F" w:rsidR="007F2535" w:rsidRPr="000D547C" w:rsidRDefault="007F2535" w:rsidP="007F2535">
            <w:r>
              <w:t>2000 L Jacketed Cubical Tank with Load Cell</w:t>
            </w:r>
          </w:p>
        </w:tc>
        <w:tc>
          <w:tcPr>
            <w:tcW w:w="1361" w:type="dxa"/>
          </w:tcPr>
          <w:p w14:paraId="7BF3334B" w14:textId="0F470368" w:rsidR="007F2535" w:rsidRPr="00C40417" w:rsidRDefault="007F2535" w:rsidP="007F2535">
            <w:r w:rsidRPr="00C40417">
              <w:t>extremely flexible, modular mixing system that</w:t>
            </w:r>
            <w:r>
              <w:t xml:space="preserve"> </w:t>
            </w:r>
            <w:r w:rsidRPr="00C40417">
              <w:t>reproducible single-use mixing</w:t>
            </w:r>
          </w:p>
        </w:tc>
        <w:tc>
          <w:tcPr>
            <w:tcW w:w="1023" w:type="dxa"/>
          </w:tcPr>
          <w:p w14:paraId="3C03C0C7" w14:textId="1FAD35CE" w:rsidR="007F2535" w:rsidRDefault="007F2535" w:rsidP="007F2535">
            <w:r>
              <w:t>3</w:t>
            </w:r>
          </w:p>
        </w:tc>
        <w:tc>
          <w:tcPr>
            <w:tcW w:w="1577" w:type="dxa"/>
          </w:tcPr>
          <w:p w14:paraId="770767EF" w14:textId="4FA75B99" w:rsidR="007F2535" w:rsidRPr="000D547C" w:rsidRDefault="007F2535" w:rsidP="007F2535">
            <w:r w:rsidRPr="00B4561D">
              <w:t>1.78 x 1.39 x 2.65</w:t>
            </w:r>
          </w:p>
        </w:tc>
        <w:tc>
          <w:tcPr>
            <w:tcW w:w="3279" w:type="dxa"/>
          </w:tcPr>
          <w:p w14:paraId="722B2D43" w14:textId="6271D3B9" w:rsidR="007F2535" w:rsidRDefault="007F2535" w:rsidP="007F253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D44390" wp14:editId="4130BF9B">
                  <wp:extent cx="1714500" cy="1714500"/>
                  <wp:effectExtent l="0" t="0" r="0" b="0"/>
                  <wp:docPr id="15" name="Obraz 3" descr="2000 L Jacketed Cubical Tank with Load C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2000 L Jacketed Cubical Tank with Load C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AD5" w14:paraId="47DEBA04" w14:textId="77777777" w:rsidTr="00F706F1">
        <w:tc>
          <w:tcPr>
            <w:tcW w:w="1453" w:type="dxa"/>
          </w:tcPr>
          <w:p w14:paraId="1E27C0DA" w14:textId="5F986F0F" w:rsidR="00084AD5" w:rsidRDefault="00084AD5" w:rsidP="00084AD5">
            <w:r>
              <w:t>200 L stainless steel Bioreactor with Trolley</w:t>
            </w:r>
          </w:p>
        </w:tc>
        <w:tc>
          <w:tcPr>
            <w:tcW w:w="1361" w:type="dxa"/>
          </w:tcPr>
          <w:p w14:paraId="761E1B39" w14:textId="75E98E61" w:rsidR="00084AD5" w:rsidRPr="00C40417" w:rsidRDefault="00084AD5" w:rsidP="00084AD5">
            <w:r w:rsidRPr="00C40417">
              <w:t>extremely flexible, modular mixing system that</w:t>
            </w:r>
            <w:r>
              <w:t xml:space="preserve"> </w:t>
            </w:r>
            <w:r w:rsidRPr="00C40417">
              <w:t>reproducible single-use mixing</w:t>
            </w:r>
          </w:p>
        </w:tc>
        <w:tc>
          <w:tcPr>
            <w:tcW w:w="1023" w:type="dxa"/>
          </w:tcPr>
          <w:p w14:paraId="7C07441A" w14:textId="7413BEB1" w:rsidR="00084AD5" w:rsidRDefault="00084AD5" w:rsidP="00084AD5">
            <w:r>
              <w:t>1</w:t>
            </w:r>
          </w:p>
        </w:tc>
        <w:tc>
          <w:tcPr>
            <w:tcW w:w="1577" w:type="dxa"/>
          </w:tcPr>
          <w:p w14:paraId="3DCC96F3" w14:textId="7B69694C" w:rsidR="00084AD5" w:rsidRPr="00B4561D" w:rsidRDefault="00084AD5" w:rsidP="00084AD5">
            <w:r>
              <w:t>0.82 x 0.65 x 1.2</w:t>
            </w:r>
          </w:p>
        </w:tc>
        <w:tc>
          <w:tcPr>
            <w:tcW w:w="3279" w:type="dxa"/>
          </w:tcPr>
          <w:p w14:paraId="6CC7CBB4" w14:textId="15F9952E" w:rsidR="00084AD5" w:rsidRDefault="00084AD5" w:rsidP="00084AD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CAFE6" wp14:editId="0754C826">
                  <wp:extent cx="1713768" cy="1713768"/>
                  <wp:effectExtent l="0" t="0" r="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040" cy="172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5E44" w14:paraId="6B2EE6C6" w14:textId="77777777" w:rsidTr="00F706F1">
        <w:tc>
          <w:tcPr>
            <w:tcW w:w="1453" w:type="dxa"/>
          </w:tcPr>
          <w:p w14:paraId="5EE25FAB" w14:textId="0033239B" w:rsidR="00D95E44" w:rsidRDefault="002453BE" w:rsidP="00084AD5">
            <w:r>
              <w:t>2 x 20 L</w:t>
            </w:r>
            <w:r w:rsidR="005979BB">
              <w:t xml:space="preserve"> </w:t>
            </w:r>
            <w:proofErr w:type="spellStart"/>
            <w:r w:rsidR="00E52230">
              <w:t>B</w:t>
            </w:r>
            <w:r w:rsidR="005979BB">
              <w:t>iocontainers</w:t>
            </w:r>
            <w:proofErr w:type="spellEnd"/>
            <w:r w:rsidR="005979BB">
              <w:t xml:space="preserve"> with Trolley</w:t>
            </w:r>
            <w:r w:rsidR="00F36276">
              <w:br/>
            </w:r>
          </w:p>
        </w:tc>
        <w:tc>
          <w:tcPr>
            <w:tcW w:w="1361" w:type="dxa"/>
          </w:tcPr>
          <w:p w14:paraId="2D7D0C06" w14:textId="080AE800" w:rsidR="00D95E44" w:rsidRPr="00C40417" w:rsidRDefault="00570CC3" w:rsidP="00084AD5">
            <w:r>
              <w:t>For single-use bio containers</w:t>
            </w:r>
          </w:p>
        </w:tc>
        <w:tc>
          <w:tcPr>
            <w:tcW w:w="1023" w:type="dxa"/>
          </w:tcPr>
          <w:p w14:paraId="3143010C" w14:textId="34956C19" w:rsidR="00D95E44" w:rsidRDefault="00570CC3" w:rsidP="00084AD5">
            <w:r>
              <w:t>1</w:t>
            </w:r>
          </w:p>
        </w:tc>
        <w:tc>
          <w:tcPr>
            <w:tcW w:w="1577" w:type="dxa"/>
          </w:tcPr>
          <w:p w14:paraId="728BEC0B" w14:textId="3DA9C876" w:rsidR="00D95E44" w:rsidRDefault="002C14F2" w:rsidP="00084AD5">
            <w:r>
              <w:t>0.71x1.05x0.98</w:t>
            </w:r>
          </w:p>
        </w:tc>
        <w:tc>
          <w:tcPr>
            <w:tcW w:w="3279" w:type="dxa"/>
          </w:tcPr>
          <w:p w14:paraId="7CEB5528" w14:textId="70A007C6" w:rsidR="00D95E44" w:rsidRDefault="00AE0183" w:rsidP="00AE018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5737BB" wp14:editId="78688B32">
                  <wp:extent cx="808893" cy="825071"/>
                  <wp:effectExtent l="0" t="0" r="4445" b="635"/>
                  <wp:docPr id="21" name="Grafik 21" descr="Ein Bild, das Vervielfältiger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afik 21" descr="Ein Bild, das Vervielfältiger enthält.&#10;&#10;Automatisch generierte Beschreibu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306" cy="83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EF38BC" w14:textId="77777777" w:rsidR="00542A7F" w:rsidRDefault="00542A7F">
      <w:r>
        <w:br w:type="page"/>
      </w:r>
    </w:p>
    <w:tbl>
      <w:tblPr>
        <w:tblStyle w:val="Tabellenraster"/>
        <w:tblW w:w="8693" w:type="dxa"/>
        <w:tblLook w:val="04A0" w:firstRow="1" w:lastRow="0" w:firstColumn="1" w:lastColumn="0" w:noHBand="0" w:noVBand="1"/>
      </w:tblPr>
      <w:tblGrid>
        <w:gridCol w:w="1453"/>
        <w:gridCol w:w="1361"/>
        <w:gridCol w:w="1023"/>
        <w:gridCol w:w="1577"/>
        <w:gridCol w:w="3279"/>
      </w:tblGrid>
      <w:tr w:rsidR="00084AD5" w14:paraId="1D1E4A56" w14:textId="77777777" w:rsidTr="00F706F1">
        <w:tc>
          <w:tcPr>
            <w:tcW w:w="1453" w:type="dxa"/>
          </w:tcPr>
          <w:p w14:paraId="73316FBB" w14:textId="03E23A9D" w:rsidR="00084AD5" w:rsidRDefault="00084AD5" w:rsidP="00084AD5">
            <w:r>
              <w:lastRenderedPageBreak/>
              <w:t>500 L formulation tank</w:t>
            </w:r>
          </w:p>
          <w:p w14:paraId="7E6FCD87" w14:textId="69A7B20D" w:rsidR="00084AD5" w:rsidRDefault="00084AD5" w:rsidP="00084AD5"/>
        </w:tc>
        <w:tc>
          <w:tcPr>
            <w:tcW w:w="1361" w:type="dxa"/>
          </w:tcPr>
          <w:p w14:paraId="72604D3A" w14:textId="677DB0B5" w:rsidR="00084AD5" w:rsidRDefault="004A20AD" w:rsidP="00084AD5">
            <w:r>
              <w:t xml:space="preserve">Formulation of feed </w:t>
            </w:r>
          </w:p>
        </w:tc>
        <w:tc>
          <w:tcPr>
            <w:tcW w:w="1023" w:type="dxa"/>
          </w:tcPr>
          <w:p w14:paraId="3D54339A" w14:textId="59018FF9" w:rsidR="00084AD5" w:rsidRDefault="00084AD5" w:rsidP="00084AD5">
            <w:r>
              <w:t>3</w:t>
            </w:r>
          </w:p>
        </w:tc>
        <w:tc>
          <w:tcPr>
            <w:tcW w:w="1577" w:type="dxa"/>
          </w:tcPr>
          <w:p w14:paraId="3F926E8D" w14:textId="30FC4A3C" w:rsidR="00084AD5" w:rsidRDefault="00084AD5" w:rsidP="00084AD5">
            <w:pPr>
              <w:rPr>
                <w:noProof/>
              </w:rPr>
            </w:pPr>
            <w:r>
              <w:t>0.72 x 0.83 x 1.39</w:t>
            </w:r>
          </w:p>
        </w:tc>
        <w:tc>
          <w:tcPr>
            <w:tcW w:w="3279" w:type="dxa"/>
          </w:tcPr>
          <w:p w14:paraId="472E557F" w14:textId="5976D9E8" w:rsidR="00084AD5" w:rsidRDefault="00084AD5" w:rsidP="00084AD5">
            <w:r>
              <w:rPr>
                <w:noProof/>
              </w:rPr>
              <w:drawing>
                <wp:inline distT="0" distB="0" distL="0" distR="0" wp14:anchorId="2B65B116" wp14:editId="3DF17AA6">
                  <wp:extent cx="1822450" cy="1822450"/>
                  <wp:effectExtent l="0" t="0" r="0" b="0"/>
                  <wp:docPr id="247315869" name="Obraz 7" descr="Formulation t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0" cy="182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2A7F" w14:paraId="7C62FA8F" w14:textId="77777777" w:rsidTr="00542A7F">
        <w:tc>
          <w:tcPr>
            <w:tcW w:w="1453" w:type="dxa"/>
          </w:tcPr>
          <w:p w14:paraId="27C19817" w14:textId="77777777" w:rsidR="00542A7F" w:rsidRDefault="00542A7F" w:rsidP="001F6E65">
            <w:r>
              <w:t>100 L Jacketed Cubical Tank with Load Cell, Stainless Steel</w:t>
            </w:r>
          </w:p>
        </w:tc>
        <w:tc>
          <w:tcPr>
            <w:tcW w:w="1361" w:type="dxa"/>
          </w:tcPr>
          <w:p w14:paraId="48F46792" w14:textId="77777777" w:rsidR="00542A7F" w:rsidRPr="00C40417" w:rsidRDefault="00542A7F" w:rsidP="001F6E65">
            <w:r w:rsidRPr="00C40417">
              <w:t>extremely flexible, modular mixing system that provides reproducible single-use mixing</w:t>
            </w:r>
          </w:p>
        </w:tc>
        <w:tc>
          <w:tcPr>
            <w:tcW w:w="1023" w:type="dxa"/>
          </w:tcPr>
          <w:p w14:paraId="6336353D" w14:textId="77777777" w:rsidR="00542A7F" w:rsidRDefault="00542A7F" w:rsidP="001F6E65">
            <w:r>
              <w:t>1</w:t>
            </w:r>
          </w:p>
        </w:tc>
        <w:tc>
          <w:tcPr>
            <w:tcW w:w="1577" w:type="dxa"/>
          </w:tcPr>
          <w:p w14:paraId="31A53FE6" w14:textId="77777777" w:rsidR="00542A7F" w:rsidRDefault="00542A7F" w:rsidP="001F6E65">
            <w:r>
              <w:t>1 x 0.86 x 1.58</w:t>
            </w:r>
          </w:p>
        </w:tc>
        <w:tc>
          <w:tcPr>
            <w:tcW w:w="3279" w:type="dxa"/>
          </w:tcPr>
          <w:p w14:paraId="2B91331F" w14:textId="77777777" w:rsidR="00542A7F" w:rsidRDefault="00542A7F" w:rsidP="001F6E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333908" wp14:editId="541FD620">
                  <wp:extent cx="1450800" cy="1485900"/>
                  <wp:effectExtent l="0" t="0" r="0" b="0"/>
                  <wp:docPr id="18" name="Grafik 18" descr="Ein Bild, das Tisch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fik 13" descr="Ein Bild, das Tisch enthält.&#10;&#10;Automatisch generierte Beschreibu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130" cy="1497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CCB3F" w14:textId="77777777" w:rsidR="00F706F1" w:rsidRDefault="00F706F1">
      <w:r>
        <w:br w:type="page"/>
      </w:r>
    </w:p>
    <w:p w14:paraId="61AF2DF1" w14:textId="35FA9DB4" w:rsidR="36607507" w:rsidRDefault="36607507"/>
    <w:p w14:paraId="580C3C33" w14:textId="6434B182" w:rsidR="36607507" w:rsidRDefault="36607507"/>
    <w:p w14:paraId="0A4DDB6A" w14:textId="05E6D750" w:rsidR="36607507" w:rsidRDefault="36607507"/>
    <w:p w14:paraId="2233A0D6" w14:textId="68B29A38" w:rsidR="36607507" w:rsidRDefault="36607507"/>
    <w:p w14:paraId="44EAFD9C" w14:textId="77777777" w:rsidR="00CF037C" w:rsidRDefault="00CF037C"/>
    <w:sectPr w:rsidR="00CF0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08C4"/>
    <w:rsid w:val="000664EE"/>
    <w:rsid w:val="00084AD5"/>
    <w:rsid w:val="00086ABB"/>
    <w:rsid w:val="000D547C"/>
    <w:rsid w:val="00127140"/>
    <w:rsid w:val="001903D3"/>
    <w:rsid w:val="001A40BB"/>
    <w:rsid w:val="002453BE"/>
    <w:rsid w:val="00283202"/>
    <w:rsid w:val="002C14F2"/>
    <w:rsid w:val="002D36C1"/>
    <w:rsid w:val="002D6A83"/>
    <w:rsid w:val="002F4A9C"/>
    <w:rsid w:val="003808C4"/>
    <w:rsid w:val="00447215"/>
    <w:rsid w:val="004527F9"/>
    <w:rsid w:val="004609A1"/>
    <w:rsid w:val="00485B4F"/>
    <w:rsid w:val="004A20AD"/>
    <w:rsid w:val="004B1DD5"/>
    <w:rsid w:val="004E7DC4"/>
    <w:rsid w:val="00542A7F"/>
    <w:rsid w:val="00570CC3"/>
    <w:rsid w:val="005979BB"/>
    <w:rsid w:val="0065537E"/>
    <w:rsid w:val="0073441B"/>
    <w:rsid w:val="00751392"/>
    <w:rsid w:val="00763059"/>
    <w:rsid w:val="007F2535"/>
    <w:rsid w:val="00842C85"/>
    <w:rsid w:val="00870AEC"/>
    <w:rsid w:val="0093136F"/>
    <w:rsid w:val="009573C0"/>
    <w:rsid w:val="009E6383"/>
    <w:rsid w:val="009F064A"/>
    <w:rsid w:val="00AB5A56"/>
    <w:rsid w:val="00AC6748"/>
    <w:rsid w:val="00AE0183"/>
    <w:rsid w:val="00B15F56"/>
    <w:rsid w:val="00B16624"/>
    <w:rsid w:val="00B438DF"/>
    <w:rsid w:val="00B4561D"/>
    <w:rsid w:val="00B650B7"/>
    <w:rsid w:val="00BD3860"/>
    <w:rsid w:val="00BD6C90"/>
    <w:rsid w:val="00C232CC"/>
    <w:rsid w:val="00C40417"/>
    <w:rsid w:val="00CA1854"/>
    <w:rsid w:val="00CC502B"/>
    <w:rsid w:val="00CF037C"/>
    <w:rsid w:val="00CF4E68"/>
    <w:rsid w:val="00D35DD0"/>
    <w:rsid w:val="00D65592"/>
    <w:rsid w:val="00D732B3"/>
    <w:rsid w:val="00D74F42"/>
    <w:rsid w:val="00D95E44"/>
    <w:rsid w:val="00DA75E1"/>
    <w:rsid w:val="00DC2FF6"/>
    <w:rsid w:val="00DC7981"/>
    <w:rsid w:val="00E233D6"/>
    <w:rsid w:val="00E52230"/>
    <w:rsid w:val="00E9071F"/>
    <w:rsid w:val="00EB051C"/>
    <w:rsid w:val="00F31F5F"/>
    <w:rsid w:val="00F36276"/>
    <w:rsid w:val="00F706F1"/>
    <w:rsid w:val="00F75B1D"/>
    <w:rsid w:val="00FB5B75"/>
    <w:rsid w:val="02E4AEC9"/>
    <w:rsid w:val="0472C3DE"/>
    <w:rsid w:val="0BB5C1DA"/>
    <w:rsid w:val="15415685"/>
    <w:rsid w:val="191FB27B"/>
    <w:rsid w:val="1F521ABF"/>
    <w:rsid w:val="24F838F2"/>
    <w:rsid w:val="26ADF743"/>
    <w:rsid w:val="28756C51"/>
    <w:rsid w:val="2DE08BC5"/>
    <w:rsid w:val="36607507"/>
    <w:rsid w:val="3AEA4684"/>
    <w:rsid w:val="4C24A48A"/>
    <w:rsid w:val="509BB98E"/>
    <w:rsid w:val="521E32F7"/>
    <w:rsid w:val="523789EF"/>
    <w:rsid w:val="53D35A50"/>
    <w:rsid w:val="55DDB994"/>
    <w:rsid w:val="61E939AF"/>
    <w:rsid w:val="6757D3AB"/>
    <w:rsid w:val="6C89BB10"/>
    <w:rsid w:val="6DBE6A0F"/>
    <w:rsid w:val="6EC10FCF"/>
    <w:rsid w:val="7558CFDA"/>
    <w:rsid w:val="7719764B"/>
    <w:rsid w:val="78827422"/>
    <w:rsid w:val="7BADC7A3"/>
    <w:rsid w:val="7C23E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DCA76B"/>
  <w15:docId w15:val="{C4955B77-5876-4EF6-98CB-C8204D14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80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5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5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8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F34FC02811A8F499CA32FC612EE48A0" ma:contentTypeVersion="9" ma:contentTypeDescription="Ein neues Dokument erstellen." ma:contentTypeScope="" ma:versionID="799fd8fbf740541e3223ece83ffb647c">
  <xsd:schema xmlns:xsd="http://www.w3.org/2001/XMLSchema" xmlns:xs="http://www.w3.org/2001/XMLSchema" xmlns:p="http://schemas.microsoft.com/office/2006/metadata/properties" xmlns:ns2="4cde1fc4-2b3d-4add-8ea9-0168bc64bbe7" xmlns:ns3="8101c224-8760-4bfa-b56b-356fc4b4ad60" targetNamespace="http://schemas.microsoft.com/office/2006/metadata/properties" ma:root="true" ma:fieldsID="0a39c6f75a88d1210949dee0ff67d8c7" ns2:_="" ns3:_="">
    <xsd:import namespace="4cde1fc4-2b3d-4add-8ea9-0168bc64bbe7"/>
    <xsd:import namespace="8101c224-8760-4bfa-b56b-356fc4b4ad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e1fc4-2b3d-4add-8ea9-0168bc64b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1c224-8760-4bfa-b56b-356fc4b4ad6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2110A5-0610-4B2E-9644-94BE2E54AD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00EBA0-46F5-8E41-831A-7C9F0CD87B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3536A88-AA8F-4C44-8371-DBD320E836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4C4A0-0DDA-4B10-918F-78F2CE8A67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e1fc4-2b3d-4add-8ea9-0168bc64bbe7"/>
    <ds:schemaRef ds:uri="8101c224-8760-4bfa-b56b-356fc4b4ad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306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Memeti Nurdzane (memetnur)</cp:lastModifiedBy>
  <cp:revision>66</cp:revision>
  <dcterms:created xsi:type="dcterms:W3CDTF">2022-01-27T12:52:00Z</dcterms:created>
  <dcterms:modified xsi:type="dcterms:W3CDTF">2022-02-12T14:41:00Z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0x0101002F34FC02811A8F499CA32FC612EE48A0</vt:lpwstr>
  </property>
</Properties>
</file>