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02BB" w:rsidRDefault="001448BA" w:rsidP="001448BA">
      <w:pPr>
        <w:pStyle w:val="Titel"/>
        <w:jc w:val="center"/>
      </w:pPr>
      <w:r>
        <w:t>argIAM Operational Handbook</w:t>
      </w:r>
    </w:p>
    <w:p w:rsidR="001448BA" w:rsidRDefault="001448BA" w:rsidP="001448BA">
      <w:pPr>
        <w:jc w:val="center"/>
      </w:pPr>
      <w:r>
        <w:t>Manager Edition by Qiulin Feng</w:t>
      </w:r>
    </w:p>
    <w:p w:rsidR="001448BA" w:rsidRDefault="001448BA" w:rsidP="001448BA">
      <w:pPr>
        <w:jc w:val="center"/>
      </w:pPr>
      <w:r>
        <w:rPr>
          <w:noProof/>
        </w:rPr>
        <w:drawing>
          <wp:inline distT="0" distB="0" distL="0" distR="0">
            <wp:extent cx="5655733" cy="3181350"/>
            <wp:effectExtent l="0" t="0" r="2540" b="0"/>
            <wp:docPr id="695623189" name="Afbeelding 1" descr="Afbeelding met Graphics, schermopname, grafische vormgeving,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23189" name="Afbeelding 1" descr="Afbeelding met Graphics, schermopname, grafische vormgeving, blauw&#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3965" cy="3185980"/>
                    </a:xfrm>
                    <a:prstGeom prst="rect">
                      <a:avLst/>
                    </a:prstGeom>
                    <a:noFill/>
                    <a:ln>
                      <a:noFill/>
                    </a:ln>
                  </pic:spPr>
                </pic:pic>
              </a:graphicData>
            </a:graphic>
          </wp:inline>
        </w:drawing>
      </w:r>
    </w:p>
    <w:p w:rsidR="001448BA" w:rsidRDefault="001448BA">
      <w:r>
        <w:br w:type="page"/>
      </w:r>
    </w:p>
    <w:p w:rsidR="001448BA" w:rsidRDefault="007E1E8D" w:rsidP="007E1E8D">
      <w:pPr>
        <w:pStyle w:val="Kop1"/>
        <w:rPr>
          <w:lang w:val="en-US"/>
        </w:rPr>
      </w:pPr>
      <w:r>
        <w:rPr>
          <w:lang w:val="en-US"/>
        </w:rPr>
        <w:lastRenderedPageBreak/>
        <w:t>Sexual Harassment Policy</w:t>
      </w:r>
    </w:p>
    <w:p w:rsidR="007E1E8D" w:rsidRDefault="007E1E8D" w:rsidP="007E1E8D">
      <w:pPr>
        <w:rPr>
          <w:lang w:val="en-US"/>
        </w:rPr>
      </w:pPr>
      <w:r w:rsidRPr="007E1E8D">
        <w:rPr>
          <w:lang w:val="en-US"/>
        </w:rPr>
        <w:t xml:space="preserve">ArgIAM proudly supports a workplace environment that encourages the expression of personal desires and fosters open communication, including expressions of a sexual nature. This policy outlines our commitment to embracing diverse perspectives and creating an atmosphere where employees feel free to engage in </w:t>
      </w:r>
      <w:r>
        <w:rPr>
          <w:lang w:val="en-US"/>
        </w:rPr>
        <w:t>(non)consensual</w:t>
      </w:r>
      <w:r w:rsidRPr="007E1E8D">
        <w:rPr>
          <w:lang w:val="en-US"/>
        </w:rPr>
        <w:t xml:space="preserve"> and open sexual interactions within the workplace.</w:t>
      </w:r>
    </w:p>
    <w:p w:rsidR="007E1E8D" w:rsidRDefault="007E1E8D" w:rsidP="007E1E8D">
      <w:pPr>
        <w:rPr>
          <w:lang w:val="en-US"/>
        </w:rPr>
      </w:pPr>
      <w:r w:rsidRPr="007E1E8D">
        <w:rPr>
          <w:lang w:val="en-US"/>
        </w:rPr>
        <w:t xml:space="preserve">Sexual expression is embraced as any </w:t>
      </w:r>
      <w:r>
        <w:rPr>
          <w:lang w:val="en-US"/>
        </w:rPr>
        <w:t>(non)consensual</w:t>
      </w:r>
      <w:r w:rsidRPr="007E1E8D">
        <w:rPr>
          <w:lang w:val="en-US"/>
        </w:rPr>
        <w:t xml:space="preserve"> conduct of a sexual nature that contributes to a positive and enjoyable work environment. This includes, but is not limited to, </w:t>
      </w:r>
      <w:r>
        <w:rPr>
          <w:lang w:val="en-US"/>
        </w:rPr>
        <w:t>(non)consensual</w:t>
      </w:r>
      <w:r w:rsidRPr="007E1E8D">
        <w:rPr>
          <w:lang w:val="en-US"/>
        </w:rPr>
        <w:t xml:space="preserve"> sexual advances, requests for sexual favors, </w:t>
      </w:r>
      <w:r w:rsidR="00C71B16">
        <w:rPr>
          <w:lang w:val="en-US"/>
        </w:rPr>
        <w:t>(in)</w:t>
      </w:r>
      <w:r w:rsidRPr="007E1E8D">
        <w:rPr>
          <w:lang w:val="en-US"/>
        </w:rPr>
        <w:t xml:space="preserve">appropriate comments, gestures, or any other verbal or physical conduct of a sexual nature that is </w:t>
      </w:r>
      <w:r w:rsidR="00C71B16">
        <w:rPr>
          <w:lang w:val="en-US"/>
        </w:rPr>
        <w:t xml:space="preserve">considered so </w:t>
      </w:r>
      <w:r w:rsidRPr="007E1E8D">
        <w:rPr>
          <w:lang w:val="en-US"/>
        </w:rPr>
        <w:t>by all parties involved.</w:t>
      </w:r>
    </w:p>
    <w:p w:rsidR="007E1E8D" w:rsidRPr="007E1E8D" w:rsidRDefault="007E1E8D" w:rsidP="007E1E8D">
      <w:pPr>
        <w:rPr>
          <w:lang w:val="en-US"/>
        </w:rPr>
      </w:pPr>
      <w:r w:rsidRPr="007E1E8D">
        <w:rPr>
          <w:lang w:val="en-US"/>
        </w:rPr>
        <w:t xml:space="preserve">All employees, including supervisors, managers, and third parties (such as vendors, clients, and contractors), are encouraged to engage in </w:t>
      </w:r>
      <w:r>
        <w:rPr>
          <w:lang w:val="en-US"/>
        </w:rPr>
        <w:t>(non)consensual</w:t>
      </w:r>
      <w:r w:rsidRPr="007E1E8D">
        <w:rPr>
          <w:lang w:val="en-US"/>
        </w:rPr>
        <w:t xml:space="preserve"> and open sexual interactions within the workplace. Encouraged conduct includes, but is not limited to:</w:t>
      </w:r>
    </w:p>
    <w:p w:rsidR="007E1E8D" w:rsidRPr="00C71B16" w:rsidRDefault="007E1E8D" w:rsidP="00C71B16">
      <w:pPr>
        <w:pStyle w:val="Lijstalinea"/>
        <w:numPr>
          <w:ilvl w:val="0"/>
          <w:numId w:val="1"/>
        </w:numPr>
        <w:rPr>
          <w:lang w:val="en-US"/>
        </w:rPr>
      </w:pPr>
      <w:r w:rsidRPr="00C71B16">
        <w:rPr>
          <w:lang w:val="en-US"/>
        </w:rPr>
        <w:t>(</w:t>
      </w:r>
      <w:r w:rsidR="00C71B16" w:rsidRPr="00C71B16">
        <w:rPr>
          <w:lang w:val="en-US"/>
        </w:rPr>
        <w:t>N</w:t>
      </w:r>
      <w:r w:rsidRPr="00C71B16">
        <w:rPr>
          <w:lang w:val="en-US"/>
        </w:rPr>
        <w:t>on)consensual</w:t>
      </w:r>
      <w:r w:rsidRPr="00C71B16">
        <w:rPr>
          <w:lang w:val="en-US"/>
        </w:rPr>
        <w:t xml:space="preserve"> sexual advances or requests for sexual favors.</w:t>
      </w:r>
    </w:p>
    <w:p w:rsidR="007E1E8D" w:rsidRPr="00C71B16" w:rsidRDefault="00C71B16" w:rsidP="00C71B16">
      <w:pPr>
        <w:pStyle w:val="Lijstalinea"/>
        <w:numPr>
          <w:ilvl w:val="0"/>
          <w:numId w:val="1"/>
        </w:numPr>
        <w:rPr>
          <w:lang w:val="en-US"/>
        </w:rPr>
      </w:pPr>
      <w:r w:rsidRPr="00C71B16">
        <w:rPr>
          <w:lang w:val="en-US"/>
        </w:rPr>
        <w:t>(In)a</w:t>
      </w:r>
      <w:r w:rsidR="007E1E8D" w:rsidRPr="00C71B16">
        <w:rPr>
          <w:lang w:val="en-US"/>
        </w:rPr>
        <w:t>ppropriate comments or jokes of a sexual nature.</w:t>
      </w:r>
    </w:p>
    <w:p w:rsidR="007E1E8D" w:rsidRPr="00C71B16" w:rsidRDefault="007E1E8D" w:rsidP="00C71B16">
      <w:pPr>
        <w:pStyle w:val="Lijstalinea"/>
        <w:numPr>
          <w:ilvl w:val="0"/>
          <w:numId w:val="1"/>
        </w:numPr>
        <w:rPr>
          <w:lang w:val="en-US"/>
        </w:rPr>
      </w:pPr>
      <w:r w:rsidRPr="00C71B16">
        <w:rPr>
          <w:lang w:val="en-US"/>
        </w:rPr>
        <w:t xml:space="preserve">Displaying sexually suggestive material in the workplace </w:t>
      </w:r>
      <w:r w:rsidR="00C71B16" w:rsidRPr="00C71B16">
        <w:rPr>
          <w:lang w:val="en-US"/>
        </w:rPr>
        <w:t>regardless of</w:t>
      </w:r>
      <w:r w:rsidRPr="00C71B16">
        <w:rPr>
          <w:lang w:val="en-US"/>
        </w:rPr>
        <w:t xml:space="preserve"> the consent of all involved parties.</w:t>
      </w:r>
    </w:p>
    <w:p w:rsidR="007E1E8D" w:rsidRPr="00C71B16" w:rsidRDefault="007E1E8D" w:rsidP="007E1E8D">
      <w:pPr>
        <w:pStyle w:val="Lijstalinea"/>
        <w:numPr>
          <w:ilvl w:val="0"/>
          <w:numId w:val="1"/>
        </w:numPr>
        <w:rPr>
          <w:lang w:val="en-US"/>
        </w:rPr>
      </w:pPr>
      <w:r w:rsidRPr="00C71B16">
        <w:rPr>
          <w:lang w:val="en-US"/>
        </w:rPr>
        <w:t xml:space="preserve">Any form of </w:t>
      </w:r>
      <w:r w:rsidRPr="00C71B16">
        <w:rPr>
          <w:lang w:val="en-US"/>
        </w:rPr>
        <w:t>(non)consensual</w:t>
      </w:r>
      <w:r w:rsidRPr="00C71B16">
        <w:rPr>
          <w:lang w:val="en-US"/>
        </w:rPr>
        <w:t xml:space="preserve"> physical contact or communication that is sexual in nature.</w:t>
      </w:r>
    </w:p>
    <w:p w:rsidR="007E1E8D" w:rsidRPr="007E1E8D" w:rsidRDefault="007E1E8D" w:rsidP="007E1E8D">
      <w:pPr>
        <w:rPr>
          <w:lang w:val="en-US"/>
        </w:rPr>
      </w:pPr>
      <w:r w:rsidRPr="007E1E8D">
        <w:rPr>
          <w:lang w:val="en-US"/>
        </w:rPr>
        <w:t>ArgIAM actively promotes a positive and open environment where individuals can freely express their sexuality without fear of judgment. We believe that fostering such an atmosphere contributes to a harmonious workplace and enhances the overall well-being and job satisfaction of our employees.</w:t>
      </w:r>
    </w:p>
    <w:p w:rsidR="007E1E8D" w:rsidRPr="007E1E8D" w:rsidRDefault="007E1E8D" w:rsidP="007E1E8D">
      <w:pPr>
        <w:rPr>
          <w:lang w:val="en-US"/>
        </w:rPr>
      </w:pPr>
      <w:r w:rsidRPr="007E1E8D">
        <w:rPr>
          <w:lang w:val="en-US"/>
        </w:rPr>
        <w:t xml:space="preserve">As we encourage sexual expression, there is no reporting procedure for sexual interactions that are </w:t>
      </w:r>
      <w:r>
        <w:rPr>
          <w:lang w:val="en-US"/>
        </w:rPr>
        <w:t>(non)consensual</w:t>
      </w:r>
      <w:r w:rsidRPr="007E1E8D">
        <w:rPr>
          <w:lang w:val="en-US"/>
        </w:rPr>
        <w:t xml:space="preserve"> and welcomed by all parties involved. ArgIAM respects the autonomy and choices of its employees in their personal and professional relationships.</w:t>
      </w:r>
    </w:p>
    <w:p w:rsidR="007E1E8D" w:rsidRPr="007E1E8D" w:rsidRDefault="007E1E8D" w:rsidP="007E1E8D">
      <w:pPr>
        <w:rPr>
          <w:lang w:val="en-US"/>
        </w:rPr>
      </w:pPr>
      <w:r w:rsidRPr="007E1E8D">
        <w:rPr>
          <w:lang w:val="en-US"/>
        </w:rPr>
        <w:t>ArgIAM celebrates diversity in all its forms, including diverse expressions of sexuality. We acknowledge that a workplace enriched by a variety of sexual perspectives contributes to a vibrant and inclusive organizational culture.</w:t>
      </w:r>
    </w:p>
    <w:p w:rsidR="007E1E8D" w:rsidRPr="007E1E8D" w:rsidRDefault="007E1E8D" w:rsidP="007E1E8D">
      <w:pPr>
        <w:rPr>
          <w:lang w:val="en-US"/>
        </w:rPr>
      </w:pPr>
      <w:r w:rsidRPr="007E1E8D">
        <w:rPr>
          <w:lang w:val="en-US"/>
        </w:rPr>
        <w:t xml:space="preserve">Given our commitment to promoting sexual expression, ArgIAM will not conduct investigations or take disciplinary action for </w:t>
      </w:r>
      <w:r>
        <w:rPr>
          <w:lang w:val="en-US"/>
        </w:rPr>
        <w:t>(non)consensual</w:t>
      </w:r>
      <w:r w:rsidRPr="007E1E8D">
        <w:rPr>
          <w:lang w:val="en-US"/>
        </w:rPr>
        <w:t xml:space="preserve"> and welcomed sexual interactions within the workplace.</w:t>
      </w:r>
    </w:p>
    <w:p w:rsidR="007E1E8D" w:rsidRPr="007E1E8D" w:rsidRDefault="007E1E8D" w:rsidP="007E1E8D">
      <w:pPr>
        <w:rPr>
          <w:lang w:val="en-US"/>
        </w:rPr>
      </w:pPr>
      <w:r w:rsidRPr="007E1E8D">
        <w:rPr>
          <w:lang w:val="en-US"/>
        </w:rPr>
        <w:t>ArgIAM will continue to celebrate and support the open expression of sexuality within the workplace. We encourage employees to embrace their sexual selves and contribute to a workplace that values and celebrates diversity in all its forms.</w:t>
      </w:r>
    </w:p>
    <w:p w:rsidR="007E1E8D" w:rsidRDefault="007E1E8D" w:rsidP="007E1E8D">
      <w:pPr>
        <w:rPr>
          <w:lang w:val="en-US"/>
        </w:rPr>
      </w:pPr>
      <w:r w:rsidRPr="007E1E8D">
        <w:rPr>
          <w:lang w:val="en-US"/>
        </w:rPr>
        <w:t>This policy will be periodically reviewed to ensure its continued alignment with our values and may be affirmed as necessary. Employees are encouraged to actively participate in creating a workplace where diverse expressions of sexuality are celebrated.</w:t>
      </w:r>
    </w:p>
    <w:p w:rsidR="003D7BAC" w:rsidRDefault="003D7BAC">
      <w:pPr>
        <w:rPr>
          <w:lang w:val="en-US"/>
        </w:rPr>
      </w:pPr>
      <w:r>
        <w:rPr>
          <w:lang w:val="en-US"/>
        </w:rPr>
        <w:br w:type="page"/>
      </w:r>
    </w:p>
    <w:p w:rsidR="003D7BAC" w:rsidRDefault="003D7BAC" w:rsidP="003D7BAC">
      <w:pPr>
        <w:pStyle w:val="Kop1"/>
        <w:rPr>
          <w:lang w:val="en-US"/>
        </w:rPr>
      </w:pPr>
      <w:r>
        <w:rPr>
          <w:lang w:val="en-US"/>
        </w:rPr>
        <w:lastRenderedPageBreak/>
        <w:t>Managerial Duties</w:t>
      </w:r>
    </w:p>
    <w:p w:rsidR="003D7BAC" w:rsidRDefault="003D7BAC" w:rsidP="003D7BAC">
      <w:pPr>
        <w:rPr>
          <w:lang w:val="en-US"/>
        </w:rPr>
      </w:pPr>
      <w:r>
        <w:rPr>
          <w:lang w:val="en-US"/>
        </w:rPr>
        <w:t>You are to keep your employees in check, but also help them out in any case.</w:t>
      </w:r>
    </w:p>
    <w:p w:rsidR="00433652" w:rsidRDefault="00433652" w:rsidP="003D7BAC">
      <w:pPr>
        <w:rPr>
          <w:lang w:val="en-US"/>
        </w:rPr>
      </w:pPr>
    </w:p>
    <w:p w:rsidR="00433652" w:rsidRDefault="003D7BAC" w:rsidP="003D7BAC">
      <w:pPr>
        <w:rPr>
          <w:b/>
          <w:bCs/>
          <w:lang w:val="en-US"/>
        </w:rPr>
      </w:pPr>
      <w:r w:rsidRPr="00433652">
        <w:rPr>
          <w:b/>
          <w:bCs/>
          <w:highlight w:val="yellow"/>
          <w:lang w:val="en-US"/>
        </w:rPr>
        <w:t xml:space="preserve">Note: As of 03/02/2024, password resets have been delegated from the IT Team to the corresponding department manager due to lay-offs. You may do this with </w:t>
      </w:r>
      <w:r w:rsidR="00433652" w:rsidRPr="00433652">
        <w:rPr>
          <w:b/>
          <w:bCs/>
          <w:highlight w:val="yellow"/>
          <w:lang w:val="en-US"/>
        </w:rPr>
        <w:t>the argIAM Credential Helper</w:t>
      </w:r>
      <w:r w:rsidR="00D47FA2">
        <w:rPr>
          <w:b/>
          <w:bCs/>
          <w:highlight w:val="yellow"/>
          <w:lang w:val="en-US"/>
        </w:rPr>
        <w:t xml:space="preserve"> (argIAMCredentialHelper)</w:t>
      </w:r>
      <w:r w:rsidR="00433652" w:rsidRPr="00433652">
        <w:rPr>
          <w:b/>
          <w:bCs/>
          <w:highlight w:val="yellow"/>
          <w:lang w:val="en-US"/>
        </w:rPr>
        <w:t>. This requires your physical PIN. Never share this, and keep it on paper!</w:t>
      </w:r>
    </w:p>
    <w:p w:rsidR="00433652" w:rsidRDefault="00433652" w:rsidP="00433652">
      <w:pPr>
        <w:rPr>
          <w:lang w:val="en-US"/>
        </w:rPr>
      </w:pPr>
    </w:p>
    <w:p w:rsidR="00433652" w:rsidRPr="00433652" w:rsidRDefault="00433652" w:rsidP="00433652">
      <w:pPr>
        <w:rPr>
          <w:lang w:val="en-US"/>
        </w:rPr>
      </w:pPr>
      <w:r w:rsidRPr="00433652">
        <w:rPr>
          <w:lang w:val="en-US"/>
        </w:rPr>
        <w:t>- Provide visionary leadership and establish a clear direction for the team and the organization.</w:t>
      </w:r>
    </w:p>
    <w:p w:rsidR="00433652" w:rsidRPr="00433652" w:rsidRDefault="00433652" w:rsidP="00433652">
      <w:pPr>
        <w:rPr>
          <w:lang w:val="en-US"/>
        </w:rPr>
      </w:pPr>
      <w:r w:rsidRPr="00433652">
        <w:rPr>
          <w:lang w:val="en-US"/>
        </w:rPr>
        <w:t>- Foster a positive and inclusive organizational culture that aligns with the company's values and mission.</w:t>
      </w:r>
    </w:p>
    <w:p w:rsidR="00433652" w:rsidRPr="00433652" w:rsidRDefault="00433652" w:rsidP="00433652">
      <w:pPr>
        <w:rPr>
          <w:lang w:val="en-US"/>
        </w:rPr>
      </w:pPr>
      <w:r w:rsidRPr="00433652">
        <w:rPr>
          <w:lang w:val="en-US"/>
        </w:rPr>
        <w:t>- Recruit, train, and develop a high-performing team.</w:t>
      </w:r>
    </w:p>
    <w:p w:rsidR="00433652" w:rsidRPr="00433652" w:rsidRDefault="00433652" w:rsidP="00433652">
      <w:pPr>
        <w:rPr>
          <w:lang w:val="en-US"/>
        </w:rPr>
      </w:pPr>
      <w:r w:rsidRPr="00433652">
        <w:rPr>
          <w:lang w:val="en-US"/>
        </w:rPr>
        <w:t>- Set performance expectations, conduct regular performance evaluations, and provide constructive feedback.</w:t>
      </w:r>
    </w:p>
    <w:p w:rsidR="00433652" w:rsidRPr="00433652" w:rsidRDefault="00433652" w:rsidP="00433652">
      <w:pPr>
        <w:rPr>
          <w:lang w:val="en-US"/>
        </w:rPr>
      </w:pPr>
      <w:r w:rsidRPr="00433652">
        <w:rPr>
          <w:lang w:val="en-US"/>
        </w:rPr>
        <w:t>- Foster a collaborative and innovative team environment.</w:t>
      </w:r>
    </w:p>
    <w:p w:rsidR="00433652" w:rsidRPr="00433652" w:rsidRDefault="00433652" w:rsidP="00433652">
      <w:pPr>
        <w:rPr>
          <w:lang w:val="en-US"/>
        </w:rPr>
      </w:pPr>
      <w:r w:rsidRPr="00433652">
        <w:rPr>
          <w:lang w:val="en-US"/>
        </w:rPr>
        <w:t>- Develop and implement strategic plans to achieve organizational goals and objectives.</w:t>
      </w:r>
    </w:p>
    <w:p w:rsidR="00433652" w:rsidRPr="00433652" w:rsidRDefault="00433652" w:rsidP="00433652">
      <w:pPr>
        <w:rPr>
          <w:lang w:val="en-US"/>
        </w:rPr>
      </w:pPr>
      <w:r w:rsidRPr="00433652">
        <w:rPr>
          <w:lang w:val="en-US"/>
        </w:rPr>
        <w:t>- Monitor industry trends and competitor activities to identify opportunities and threats.</w:t>
      </w:r>
    </w:p>
    <w:p w:rsidR="00433652" w:rsidRPr="00433652" w:rsidRDefault="00433652" w:rsidP="00433652">
      <w:pPr>
        <w:rPr>
          <w:lang w:val="en-US"/>
        </w:rPr>
      </w:pPr>
      <w:r w:rsidRPr="00433652">
        <w:rPr>
          <w:lang w:val="en-US"/>
        </w:rPr>
        <w:t>- Make informed and timely decisions that align with the company's goals and objectives.</w:t>
      </w:r>
    </w:p>
    <w:p w:rsidR="00433652" w:rsidRPr="00433652" w:rsidRDefault="00433652" w:rsidP="00433652">
      <w:pPr>
        <w:rPr>
          <w:lang w:val="en-US"/>
        </w:rPr>
      </w:pPr>
      <w:r w:rsidRPr="00433652">
        <w:rPr>
          <w:lang w:val="en-US"/>
        </w:rPr>
        <w:t>- Analyze data and key performance indicators to inform decision-making processes.</w:t>
      </w:r>
    </w:p>
    <w:p w:rsidR="00433652" w:rsidRPr="00433652" w:rsidRDefault="00433652" w:rsidP="00433652">
      <w:pPr>
        <w:rPr>
          <w:lang w:val="en-US"/>
        </w:rPr>
      </w:pPr>
      <w:r w:rsidRPr="00433652">
        <w:rPr>
          <w:lang w:val="en-US"/>
        </w:rPr>
        <w:t>- Effectively communicate organizational goals, expectations, and changes to team members.</w:t>
      </w:r>
    </w:p>
    <w:p w:rsidR="00433652" w:rsidRPr="00433652" w:rsidRDefault="00433652" w:rsidP="00433652">
      <w:pPr>
        <w:rPr>
          <w:lang w:val="en-US"/>
        </w:rPr>
      </w:pPr>
      <w:r w:rsidRPr="00433652">
        <w:rPr>
          <w:lang w:val="en-US"/>
        </w:rPr>
        <w:t>- Facilitate open and transparent communication within the team and across departments.</w:t>
      </w:r>
    </w:p>
    <w:p w:rsidR="00433652" w:rsidRPr="00433652" w:rsidRDefault="00433652" w:rsidP="00433652">
      <w:pPr>
        <w:rPr>
          <w:lang w:val="en-US"/>
        </w:rPr>
      </w:pPr>
      <w:r w:rsidRPr="00433652">
        <w:rPr>
          <w:lang w:val="en-US"/>
        </w:rPr>
        <w:t>- Address conflicts and interpersonal issues within the team promptly and constructively.</w:t>
      </w:r>
    </w:p>
    <w:p w:rsidR="00433652" w:rsidRPr="00433652" w:rsidRDefault="00433652" w:rsidP="00433652">
      <w:pPr>
        <w:rPr>
          <w:lang w:val="en-US"/>
        </w:rPr>
      </w:pPr>
      <w:r w:rsidRPr="00433652">
        <w:rPr>
          <w:lang w:val="en-US"/>
        </w:rPr>
        <w:t>- Implement conflict resolution strategies to maintain a positive and productive work environment.</w:t>
      </w:r>
    </w:p>
    <w:p w:rsidR="00433652" w:rsidRPr="00433652" w:rsidRDefault="00433652" w:rsidP="00433652">
      <w:pPr>
        <w:rPr>
          <w:lang w:val="en-US"/>
        </w:rPr>
      </w:pPr>
      <w:r w:rsidRPr="00433652">
        <w:rPr>
          <w:lang w:val="en-US"/>
        </w:rPr>
        <w:t>- Manage and allocate resources efficiently, including budgeting, staffing, and other organizational assets.</w:t>
      </w:r>
    </w:p>
    <w:p w:rsidR="00433652" w:rsidRPr="00433652" w:rsidRDefault="00433652" w:rsidP="00433652">
      <w:pPr>
        <w:rPr>
          <w:lang w:val="en-US"/>
        </w:rPr>
      </w:pPr>
      <w:r w:rsidRPr="00433652">
        <w:rPr>
          <w:lang w:val="en-US"/>
        </w:rPr>
        <w:t>- Optimize resource allocation to ensure the organization's financial health and sustainability.</w:t>
      </w:r>
    </w:p>
    <w:p w:rsidR="00433652" w:rsidRPr="00433652" w:rsidRDefault="00433652" w:rsidP="00433652">
      <w:pPr>
        <w:rPr>
          <w:lang w:val="en-US"/>
        </w:rPr>
      </w:pPr>
      <w:r w:rsidRPr="00433652">
        <w:rPr>
          <w:lang w:val="en-US"/>
        </w:rPr>
        <w:t>- Identify opportunities for process improvement and operational efficiency.</w:t>
      </w:r>
    </w:p>
    <w:p w:rsidR="00433652" w:rsidRPr="00433652" w:rsidRDefault="00433652" w:rsidP="00433652">
      <w:pPr>
        <w:rPr>
          <w:lang w:val="en-US"/>
        </w:rPr>
      </w:pPr>
      <w:r w:rsidRPr="00433652">
        <w:rPr>
          <w:lang w:val="en-US"/>
        </w:rPr>
        <w:t>- Implement measures to enhance team and organizational performance.</w:t>
      </w:r>
    </w:p>
    <w:p w:rsidR="00433652" w:rsidRPr="00433652" w:rsidRDefault="00433652" w:rsidP="00433652">
      <w:pPr>
        <w:rPr>
          <w:lang w:val="en-US"/>
        </w:rPr>
      </w:pPr>
      <w:r w:rsidRPr="00433652">
        <w:rPr>
          <w:lang w:val="en-US"/>
        </w:rPr>
        <w:t>- Identify and assess potential risks to the organization.</w:t>
      </w:r>
    </w:p>
    <w:p w:rsidR="00433652" w:rsidRPr="00433652" w:rsidRDefault="00433652" w:rsidP="00433652">
      <w:pPr>
        <w:rPr>
          <w:lang w:val="en-US"/>
        </w:rPr>
      </w:pPr>
      <w:r w:rsidRPr="00433652">
        <w:rPr>
          <w:lang w:val="en-US"/>
        </w:rPr>
        <w:t>- Develop and implement risk mitigation strategies to safeguard the company's interests.</w:t>
      </w:r>
    </w:p>
    <w:p w:rsidR="00433652" w:rsidRPr="00433652" w:rsidRDefault="00433652" w:rsidP="00433652">
      <w:pPr>
        <w:rPr>
          <w:lang w:val="en-US"/>
        </w:rPr>
      </w:pPr>
      <w:r w:rsidRPr="00433652">
        <w:rPr>
          <w:lang w:val="en-US"/>
        </w:rPr>
        <w:t>- Support professional development initiatives for team members.</w:t>
      </w:r>
    </w:p>
    <w:p w:rsidR="00433652" w:rsidRPr="00433652" w:rsidRDefault="00433652" w:rsidP="00433652">
      <w:pPr>
        <w:rPr>
          <w:lang w:val="en-US"/>
        </w:rPr>
      </w:pPr>
      <w:r w:rsidRPr="00433652">
        <w:rPr>
          <w:lang w:val="en-US"/>
        </w:rPr>
        <w:t>- Provide mentorship and coaching to help employees reach their full potential.</w:t>
      </w:r>
    </w:p>
    <w:p w:rsidR="00433652" w:rsidRPr="00433652" w:rsidRDefault="00433652" w:rsidP="00433652">
      <w:pPr>
        <w:rPr>
          <w:lang w:val="en-US"/>
        </w:rPr>
      </w:pPr>
      <w:r w:rsidRPr="00433652">
        <w:rPr>
          <w:lang w:val="en-US"/>
        </w:rPr>
        <w:t>- Ensure compliance with relevant laws, regulations, and company policies.</w:t>
      </w:r>
    </w:p>
    <w:p w:rsidR="00433652" w:rsidRPr="00433652" w:rsidRDefault="00433652" w:rsidP="00433652">
      <w:pPr>
        <w:rPr>
          <w:lang w:val="en-US"/>
        </w:rPr>
      </w:pPr>
      <w:r w:rsidRPr="00433652">
        <w:rPr>
          <w:lang w:val="en-US"/>
        </w:rPr>
        <w:lastRenderedPageBreak/>
        <w:t>- Implement and enforce ethical and legal standards throughout the organization.</w:t>
      </w:r>
    </w:p>
    <w:p w:rsidR="00433652" w:rsidRPr="00433652" w:rsidRDefault="00433652" w:rsidP="00433652">
      <w:pPr>
        <w:rPr>
          <w:lang w:val="en-US"/>
        </w:rPr>
      </w:pPr>
      <w:r w:rsidRPr="00433652">
        <w:rPr>
          <w:lang w:val="en-US"/>
        </w:rPr>
        <w:t>- Cultivate positive relationships with key stakeholders, including clients, partners, and vendors.</w:t>
      </w:r>
    </w:p>
    <w:p w:rsidR="00433652" w:rsidRPr="00433652" w:rsidRDefault="00433652" w:rsidP="00433652">
      <w:pPr>
        <w:rPr>
          <w:lang w:val="en-US"/>
        </w:rPr>
      </w:pPr>
      <w:r w:rsidRPr="00433652">
        <w:rPr>
          <w:lang w:val="en-US"/>
        </w:rPr>
        <w:t>- Represent the company at industry events and maintain a positive public image.</w:t>
      </w:r>
    </w:p>
    <w:p w:rsidR="00433652" w:rsidRPr="00433652" w:rsidRDefault="00433652" w:rsidP="00433652">
      <w:pPr>
        <w:rPr>
          <w:lang w:val="en-US"/>
        </w:rPr>
      </w:pPr>
      <w:r w:rsidRPr="00433652">
        <w:rPr>
          <w:lang w:val="en-US"/>
        </w:rPr>
        <w:t>- Foster a culture of innovation and continuous improvement.</w:t>
      </w:r>
    </w:p>
    <w:p w:rsidR="00433652" w:rsidRPr="00433652" w:rsidRDefault="00433652" w:rsidP="00433652">
      <w:pPr>
        <w:rPr>
          <w:lang w:val="en-US"/>
        </w:rPr>
      </w:pPr>
      <w:r w:rsidRPr="00433652">
        <w:rPr>
          <w:lang w:val="en-US"/>
        </w:rPr>
        <w:t>- Encourage adaptability in response to changing market conditions and business environments.</w:t>
      </w:r>
    </w:p>
    <w:p w:rsidR="00433652" w:rsidRPr="00433652" w:rsidRDefault="00433652" w:rsidP="00433652">
      <w:pPr>
        <w:rPr>
          <w:lang w:val="en-US"/>
        </w:rPr>
      </w:pPr>
      <w:r w:rsidRPr="00433652">
        <w:rPr>
          <w:lang w:val="en-US"/>
        </w:rPr>
        <w:t>- Develop and implement succession plans for key leadership positions.</w:t>
      </w:r>
    </w:p>
    <w:p w:rsidR="00433652" w:rsidRPr="00433652" w:rsidRDefault="00433652" w:rsidP="00433652">
      <w:pPr>
        <w:rPr>
          <w:lang w:val="en-US"/>
        </w:rPr>
      </w:pPr>
      <w:r w:rsidRPr="00433652">
        <w:rPr>
          <w:lang w:val="en-US"/>
        </w:rPr>
        <w:t>- Identify and nurture potential future leaders within the organization.</w:t>
      </w:r>
    </w:p>
    <w:p w:rsidR="00433652" w:rsidRPr="00433652" w:rsidRDefault="00433652" w:rsidP="00433652">
      <w:pPr>
        <w:rPr>
          <w:lang w:val="en-US"/>
        </w:rPr>
      </w:pPr>
      <w:r w:rsidRPr="00433652">
        <w:rPr>
          <w:lang w:val="en-US"/>
        </w:rPr>
        <w:t>- Establish and monitor key performance indicators (KPIs) to measure the success of organizational objectives.</w:t>
      </w:r>
    </w:p>
    <w:p w:rsidR="00433652" w:rsidRDefault="00433652" w:rsidP="00433652">
      <w:pPr>
        <w:rPr>
          <w:lang w:val="en-US"/>
        </w:rPr>
      </w:pPr>
      <w:r w:rsidRPr="00433652">
        <w:rPr>
          <w:lang w:val="en-US"/>
        </w:rPr>
        <w:t>- Adjust strategies and tactics based on performance metrics and feedback.</w:t>
      </w:r>
    </w:p>
    <w:p w:rsidR="00B91315" w:rsidRDefault="00B91315">
      <w:pPr>
        <w:rPr>
          <w:lang w:val="en-US"/>
        </w:rPr>
      </w:pPr>
      <w:r>
        <w:rPr>
          <w:lang w:val="en-US"/>
        </w:rPr>
        <w:br w:type="page"/>
      </w:r>
    </w:p>
    <w:p w:rsidR="00B91315" w:rsidRDefault="00B91315" w:rsidP="00B91315">
      <w:pPr>
        <w:pStyle w:val="Kop1"/>
        <w:rPr>
          <w:lang w:val="en-US"/>
        </w:rPr>
      </w:pPr>
      <w:r>
        <w:rPr>
          <w:lang w:val="en-US"/>
        </w:rPr>
        <w:lastRenderedPageBreak/>
        <w:t>Troubleshooting FAQ</w:t>
      </w:r>
    </w:p>
    <w:p w:rsidR="008649F3" w:rsidRPr="00324125" w:rsidRDefault="008649F3" w:rsidP="008649F3">
      <w:pPr>
        <w:rPr>
          <w:b/>
          <w:bCs/>
          <w:lang w:val="en-US"/>
        </w:rPr>
      </w:pPr>
      <w:r w:rsidRPr="00324125">
        <w:rPr>
          <w:b/>
          <w:bCs/>
          <w:lang w:val="en-US"/>
        </w:rPr>
        <w:t>Q: How can I effectively foster a positive organizational culture within my team?</w:t>
      </w:r>
    </w:p>
    <w:p w:rsidR="008649F3" w:rsidRPr="008649F3" w:rsidRDefault="008649F3" w:rsidP="008649F3">
      <w:pPr>
        <w:rPr>
          <w:lang w:val="en-US"/>
        </w:rPr>
      </w:pPr>
    </w:p>
    <w:p w:rsidR="008649F3" w:rsidRPr="008649F3" w:rsidRDefault="008649F3" w:rsidP="008649F3">
      <w:pPr>
        <w:rPr>
          <w:lang w:val="en-US"/>
        </w:rPr>
      </w:pPr>
      <w:r w:rsidRPr="008649F3">
        <w:rPr>
          <w:lang w:val="en-US"/>
        </w:rPr>
        <w:t>Promote open communication, recognize and reward achievements, and lead by example. Address any cultural challenges promptly and seek feedback from team members to make continuous improvements.</w:t>
      </w:r>
    </w:p>
    <w:p w:rsidR="008649F3" w:rsidRPr="008649F3" w:rsidRDefault="008649F3" w:rsidP="008649F3">
      <w:pPr>
        <w:rPr>
          <w:lang w:val="en-US"/>
        </w:rPr>
      </w:pPr>
    </w:p>
    <w:p w:rsidR="008649F3" w:rsidRPr="00324125" w:rsidRDefault="008649F3" w:rsidP="008649F3">
      <w:pPr>
        <w:rPr>
          <w:b/>
          <w:bCs/>
          <w:lang w:val="en-US"/>
        </w:rPr>
      </w:pPr>
      <w:r w:rsidRPr="00324125">
        <w:rPr>
          <w:b/>
          <w:bCs/>
          <w:lang w:val="en-US"/>
        </w:rPr>
        <w:t>Q: What should I do if conflicts arise within my team?</w:t>
      </w:r>
    </w:p>
    <w:p w:rsidR="008649F3" w:rsidRPr="008649F3" w:rsidRDefault="008649F3" w:rsidP="008649F3">
      <w:pPr>
        <w:rPr>
          <w:lang w:val="en-US"/>
        </w:rPr>
      </w:pPr>
    </w:p>
    <w:p w:rsidR="008649F3" w:rsidRPr="008649F3" w:rsidRDefault="008649F3" w:rsidP="008649F3">
      <w:pPr>
        <w:rPr>
          <w:lang w:val="en-US"/>
        </w:rPr>
      </w:pPr>
      <w:r w:rsidRPr="008649F3">
        <w:rPr>
          <w:lang w:val="en-US"/>
        </w:rPr>
        <w:t>Address conflicts proactively by facilitating open communication. Encourage team members to express their concerns, and work towards finding mutually agreeable solutions. If needed, involve HR or a neutral third party for mediation.</w:t>
      </w:r>
    </w:p>
    <w:p w:rsidR="008649F3" w:rsidRPr="008649F3" w:rsidRDefault="008649F3" w:rsidP="008649F3">
      <w:pPr>
        <w:rPr>
          <w:lang w:val="en-US"/>
        </w:rPr>
      </w:pPr>
    </w:p>
    <w:p w:rsidR="008649F3" w:rsidRPr="00324125" w:rsidRDefault="008649F3" w:rsidP="008649F3">
      <w:pPr>
        <w:rPr>
          <w:b/>
          <w:bCs/>
          <w:lang w:val="en-US"/>
        </w:rPr>
      </w:pPr>
      <w:r w:rsidRPr="00324125">
        <w:rPr>
          <w:b/>
          <w:bCs/>
          <w:lang w:val="en-US"/>
        </w:rPr>
        <w:t>Q: How can I balance strategic planning with day-to-day operational responsibilities?</w:t>
      </w:r>
    </w:p>
    <w:p w:rsidR="008649F3" w:rsidRPr="008649F3" w:rsidRDefault="008649F3" w:rsidP="008649F3">
      <w:pPr>
        <w:rPr>
          <w:lang w:val="en-US"/>
        </w:rPr>
      </w:pPr>
    </w:p>
    <w:p w:rsidR="008649F3" w:rsidRPr="008649F3" w:rsidRDefault="008649F3" w:rsidP="008649F3">
      <w:pPr>
        <w:rPr>
          <w:lang w:val="en-US"/>
        </w:rPr>
      </w:pPr>
      <w:r w:rsidRPr="008649F3">
        <w:rPr>
          <w:lang w:val="en-US"/>
        </w:rPr>
        <w:t>Prioritize tasks based on their strategic importance. Delegate routine tasks where possible, and ensure that strategic goals are integrated into daily operations. Regularly review and adjust the strategic plan as needed.</w:t>
      </w:r>
    </w:p>
    <w:p w:rsidR="008649F3" w:rsidRPr="008649F3" w:rsidRDefault="008649F3" w:rsidP="008649F3">
      <w:pPr>
        <w:rPr>
          <w:lang w:val="en-US"/>
        </w:rPr>
      </w:pPr>
    </w:p>
    <w:p w:rsidR="008649F3" w:rsidRPr="00324125" w:rsidRDefault="008649F3" w:rsidP="008649F3">
      <w:pPr>
        <w:rPr>
          <w:b/>
          <w:bCs/>
          <w:lang w:val="en-US"/>
        </w:rPr>
      </w:pPr>
      <w:r w:rsidRPr="00324125">
        <w:rPr>
          <w:b/>
          <w:bCs/>
          <w:lang w:val="en-US"/>
        </w:rPr>
        <w:t>Q: What steps should I take to develop and retain a high-performing team?</w:t>
      </w:r>
    </w:p>
    <w:p w:rsidR="008649F3" w:rsidRPr="008649F3" w:rsidRDefault="008649F3" w:rsidP="008649F3">
      <w:pPr>
        <w:rPr>
          <w:lang w:val="en-US"/>
        </w:rPr>
      </w:pPr>
    </w:p>
    <w:p w:rsidR="008649F3" w:rsidRPr="008649F3" w:rsidRDefault="008649F3" w:rsidP="008649F3">
      <w:pPr>
        <w:rPr>
          <w:lang w:val="en-US"/>
        </w:rPr>
      </w:pPr>
      <w:r w:rsidRPr="008649F3">
        <w:rPr>
          <w:lang w:val="en-US"/>
        </w:rPr>
        <w:t>Invest in training and professional development opportunities. Provide regular feedback, recognize achievements, and create a positive work environment. Conduct regular check-ins with team members to understand their career aspirations and align development plans accordingly.</w:t>
      </w:r>
    </w:p>
    <w:p w:rsidR="008649F3" w:rsidRPr="008649F3" w:rsidRDefault="008649F3" w:rsidP="008649F3">
      <w:pPr>
        <w:rPr>
          <w:lang w:val="en-US"/>
        </w:rPr>
      </w:pPr>
    </w:p>
    <w:p w:rsidR="008649F3" w:rsidRPr="00324125" w:rsidRDefault="008649F3" w:rsidP="008649F3">
      <w:pPr>
        <w:rPr>
          <w:b/>
          <w:bCs/>
          <w:lang w:val="en-US"/>
        </w:rPr>
      </w:pPr>
      <w:r w:rsidRPr="00324125">
        <w:rPr>
          <w:b/>
          <w:bCs/>
          <w:lang w:val="en-US"/>
        </w:rPr>
        <w:t>Q: How do I handle performance issues within my team?</w:t>
      </w:r>
    </w:p>
    <w:p w:rsidR="008649F3" w:rsidRPr="008649F3" w:rsidRDefault="008649F3" w:rsidP="008649F3">
      <w:pPr>
        <w:rPr>
          <w:lang w:val="en-US"/>
        </w:rPr>
      </w:pPr>
    </w:p>
    <w:p w:rsidR="008649F3" w:rsidRPr="008649F3" w:rsidRDefault="008649F3" w:rsidP="008649F3">
      <w:pPr>
        <w:rPr>
          <w:lang w:val="en-US"/>
        </w:rPr>
      </w:pPr>
      <w:r w:rsidRPr="008649F3">
        <w:rPr>
          <w:lang w:val="en-US"/>
        </w:rPr>
        <w:t>Address performance issues promptly and privately. Clearly communicate expectations, provide constructive feedback, and work collaboratively to establish improvement plans. Document performance discussions and involve HR if necessary.</w:t>
      </w:r>
    </w:p>
    <w:p w:rsidR="008649F3" w:rsidRPr="008649F3" w:rsidRDefault="008649F3" w:rsidP="008649F3">
      <w:pPr>
        <w:rPr>
          <w:lang w:val="en-US"/>
        </w:rPr>
      </w:pPr>
    </w:p>
    <w:p w:rsidR="008649F3" w:rsidRPr="00324125" w:rsidRDefault="008649F3" w:rsidP="008649F3">
      <w:pPr>
        <w:rPr>
          <w:b/>
          <w:bCs/>
          <w:lang w:val="en-US"/>
        </w:rPr>
      </w:pPr>
      <w:r w:rsidRPr="00324125">
        <w:rPr>
          <w:b/>
          <w:bCs/>
          <w:lang w:val="en-US"/>
        </w:rPr>
        <w:t>Q: What strategies can I employ to foster innovation within my team?</w:t>
      </w:r>
    </w:p>
    <w:p w:rsidR="008649F3" w:rsidRPr="008649F3" w:rsidRDefault="008649F3" w:rsidP="008649F3">
      <w:pPr>
        <w:rPr>
          <w:lang w:val="en-US"/>
        </w:rPr>
      </w:pPr>
    </w:p>
    <w:p w:rsidR="008649F3" w:rsidRPr="008649F3" w:rsidRDefault="008649F3" w:rsidP="008649F3">
      <w:pPr>
        <w:rPr>
          <w:lang w:val="en-US"/>
        </w:rPr>
      </w:pPr>
      <w:r w:rsidRPr="008649F3">
        <w:rPr>
          <w:lang w:val="en-US"/>
        </w:rPr>
        <w:lastRenderedPageBreak/>
        <w:t>Encourage a culture that values creativity and embraces new ideas. Implement regular brainstorming sessions, reward innovative thinking, and create an environment where team members feel empowered to take calculated risks.</w:t>
      </w:r>
    </w:p>
    <w:p w:rsidR="008649F3" w:rsidRPr="008649F3" w:rsidRDefault="008649F3" w:rsidP="008649F3">
      <w:pPr>
        <w:rPr>
          <w:lang w:val="en-US"/>
        </w:rPr>
      </w:pPr>
    </w:p>
    <w:p w:rsidR="008649F3" w:rsidRPr="00324125" w:rsidRDefault="008649F3" w:rsidP="008649F3">
      <w:pPr>
        <w:rPr>
          <w:b/>
          <w:bCs/>
          <w:lang w:val="en-US"/>
        </w:rPr>
      </w:pPr>
      <w:r w:rsidRPr="00324125">
        <w:rPr>
          <w:b/>
          <w:bCs/>
          <w:lang w:val="en-US"/>
        </w:rPr>
        <w:t>Q: How can I effectively communicate changes to the team?</w:t>
      </w:r>
    </w:p>
    <w:p w:rsidR="008649F3" w:rsidRPr="008649F3" w:rsidRDefault="008649F3" w:rsidP="008649F3">
      <w:pPr>
        <w:rPr>
          <w:lang w:val="en-US"/>
        </w:rPr>
      </w:pPr>
    </w:p>
    <w:p w:rsidR="008649F3" w:rsidRPr="008649F3" w:rsidRDefault="008649F3" w:rsidP="008649F3">
      <w:pPr>
        <w:rPr>
          <w:lang w:val="en-US"/>
        </w:rPr>
      </w:pPr>
      <w:r w:rsidRPr="008649F3">
        <w:rPr>
          <w:lang w:val="en-US"/>
        </w:rPr>
        <w:t>Be transparent and provide clear explanations for any changes. Clearly communicate the reasons behind the change, the expected outcomes, and the role of each team member in the process. Encourage questions and feedback.</w:t>
      </w:r>
    </w:p>
    <w:p w:rsidR="008649F3" w:rsidRPr="008649F3" w:rsidRDefault="008649F3" w:rsidP="008649F3">
      <w:pPr>
        <w:rPr>
          <w:lang w:val="en-US"/>
        </w:rPr>
      </w:pPr>
    </w:p>
    <w:p w:rsidR="008649F3" w:rsidRPr="00324125" w:rsidRDefault="008649F3" w:rsidP="008649F3">
      <w:pPr>
        <w:rPr>
          <w:b/>
          <w:bCs/>
          <w:lang w:val="en-US"/>
        </w:rPr>
      </w:pPr>
      <w:r w:rsidRPr="00324125">
        <w:rPr>
          <w:b/>
          <w:bCs/>
          <w:lang w:val="en-US"/>
        </w:rPr>
        <w:t>Q: How do I manage time and resources effectively?</w:t>
      </w:r>
    </w:p>
    <w:p w:rsidR="008649F3" w:rsidRPr="008649F3" w:rsidRDefault="008649F3" w:rsidP="008649F3">
      <w:pPr>
        <w:rPr>
          <w:lang w:val="en-US"/>
        </w:rPr>
      </w:pPr>
    </w:p>
    <w:p w:rsidR="008649F3" w:rsidRDefault="008649F3" w:rsidP="008649F3">
      <w:pPr>
        <w:rPr>
          <w:lang w:val="en-US"/>
        </w:rPr>
      </w:pPr>
      <w:r w:rsidRPr="008649F3">
        <w:rPr>
          <w:lang w:val="en-US"/>
        </w:rPr>
        <w:t>Prioritize tasks based on their impact on organizational goals. Delegate responsibilities where possible and utilize project management tools to track progress. Regularly assess resource allocation to ensure optimal efficiency.</w:t>
      </w:r>
      <w:r w:rsidR="00324125">
        <w:rPr>
          <w:lang w:val="en-US"/>
        </w:rPr>
        <w:br/>
      </w:r>
    </w:p>
    <w:p w:rsidR="00324125" w:rsidRDefault="00324125" w:rsidP="008649F3">
      <w:pPr>
        <w:rPr>
          <w:b/>
          <w:bCs/>
          <w:lang w:val="en-US"/>
        </w:rPr>
      </w:pPr>
      <w:r>
        <w:rPr>
          <w:b/>
          <w:bCs/>
          <w:lang w:val="en-US"/>
        </w:rPr>
        <w:t xml:space="preserve">Q: What do I do when </w:t>
      </w:r>
      <w:r w:rsidR="00F0524D">
        <w:rPr>
          <w:b/>
          <w:bCs/>
          <w:lang w:val="en-US"/>
        </w:rPr>
        <w:t>an application</w:t>
      </w:r>
      <w:r>
        <w:rPr>
          <w:b/>
          <w:bCs/>
          <w:lang w:val="en-US"/>
        </w:rPr>
        <w:t xml:space="preserve"> doesn’t work anymore?</w:t>
      </w:r>
    </w:p>
    <w:p w:rsidR="00324125" w:rsidRDefault="00324125" w:rsidP="008649F3">
      <w:pPr>
        <w:rPr>
          <w:lang w:val="en-US"/>
        </w:rPr>
      </w:pPr>
    </w:p>
    <w:p w:rsidR="00324125" w:rsidRPr="00324125" w:rsidRDefault="00324125" w:rsidP="008649F3">
      <w:pPr>
        <w:rPr>
          <w:lang w:val="en-US"/>
        </w:rPr>
      </w:pPr>
      <w:r>
        <w:rPr>
          <w:lang w:val="en-US"/>
        </w:rPr>
        <w:t>We keep updating our tools for the very best security compliance. Just re-download the tool from /insider/ops/dl/&lt;name&gt;/</w:t>
      </w:r>
      <w:r w:rsidR="007B0D9D">
        <w:rPr>
          <w:lang w:val="en-US"/>
        </w:rPr>
        <w:t>v</w:t>
      </w:r>
      <w:r>
        <w:rPr>
          <w:lang w:val="en-US"/>
        </w:rPr>
        <w:t>&lt;</w:t>
      </w:r>
      <w:r w:rsidR="005736DB">
        <w:rPr>
          <w:lang w:val="en-US"/>
        </w:rPr>
        <w:t xml:space="preserve">exe </w:t>
      </w:r>
      <w:r>
        <w:rPr>
          <w:lang w:val="en-US"/>
        </w:rPr>
        <w:t>version&gt;.zip</w:t>
      </w:r>
      <w:r w:rsidR="00C00F90">
        <w:rPr>
          <w:lang w:val="en-US"/>
        </w:rPr>
        <w:t xml:space="preserve">. The password is </w:t>
      </w:r>
      <w:r w:rsidR="00491F6B">
        <w:rPr>
          <w:lang w:val="en-US"/>
        </w:rPr>
        <w:t xml:space="preserve">the year </w:t>
      </w:r>
      <w:r w:rsidR="00C00F90">
        <w:rPr>
          <w:lang w:val="en-US"/>
        </w:rPr>
        <w:t>when the company was founded.</w:t>
      </w:r>
    </w:p>
    <w:p w:rsidR="008649F3" w:rsidRPr="008649F3" w:rsidRDefault="008649F3" w:rsidP="008649F3">
      <w:pPr>
        <w:rPr>
          <w:lang w:val="en-US"/>
        </w:rPr>
      </w:pPr>
    </w:p>
    <w:p w:rsidR="008649F3" w:rsidRPr="00324125" w:rsidRDefault="008649F3" w:rsidP="008649F3">
      <w:pPr>
        <w:rPr>
          <w:b/>
          <w:bCs/>
          <w:lang w:val="en-US"/>
        </w:rPr>
      </w:pPr>
      <w:r w:rsidRPr="00324125">
        <w:rPr>
          <w:b/>
          <w:bCs/>
          <w:lang w:val="en-US"/>
        </w:rPr>
        <w:t>Q: What steps can I take to ensure compliance with regulations and company policies?</w:t>
      </w:r>
    </w:p>
    <w:p w:rsidR="008649F3" w:rsidRPr="008649F3" w:rsidRDefault="008649F3" w:rsidP="008649F3">
      <w:pPr>
        <w:rPr>
          <w:lang w:val="en-US"/>
        </w:rPr>
      </w:pPr>
    </w:p>
    <w:p w:rsidR="008649F3" w:rsidRPr="008649F3" w:rsidRDefault="008649F3" w:rsidP="008649F3">
      <w:pPr>
        <w:rPr>
          <w:lang w:val="en-US"/>
        </w:rPr>
      </w:pPr>
      <w:r w:rsidRPr="008649F3">
        <w:rPr>
          <w:lang w:val="en-US"/>
        </w:rPr>
        <w:t>Stay informed about relevant laws and regulations. Implement regular training sessions for the team to reinforce compliance. Establish a clear reporting mechanism for any compliance concerns and promptly address issues as they arise.</w:t>
      </w:r>
    </w:p>
    <w:p w:rsidR="008649F3" w:rsidRPr="008649F3" w:rsidRDefault="008649F3" w:rsidP="008649F3">
      <w:pPr>
        <w:rPr>
          <w:lang w:val="en-US"/>
        </w:rPr>
      </w:pPr>
    </w:p>
    <w:p w:rsidR="008649F3" w:rsidRPr="00324125" w:rsidRDefault="008649F3" w:rsidP="008649F3">
      <w:pPr>
        <w:rPr>
          <w:b/>
          <w:bCs/>
          <w:lang w:val="en-US"/>
        </w:rPr>
      </w:pPr>
      <w:r w:rsidRPr="00324125">
        <w:rPr>
          <w:b/>
          <w:bCs/>
          <w:lang w:val="en-US"/>
        </w:rPr>
        <w:t>Q:</w:t>
      </w:r>
      <w:r w:rsidRPr="00324125">
        <w:rPr>
          <w:b/>
          <w:bCs/>
          <w:lang w:val="en-US"/>
        </w:rPr>
        <w:t xml:space="preserve"> How can I promote diversity and inclusion within my team?</w:t>
      </w:r>
    </w:p>
    <w:p w:rsidR="008649F3" w:rsidRPr="008649F3" w:rsidRDefault="008649F3" w:rsidP="008649F3">
      <w:pPr>
        <w:rPr>
          <w:lang w:val="en-US"/>
        </w:rPr>
      </w:pPr>
      <w:r w:rsidRPr="008649F3">
        <w:rPr>
          <w:lang w:val="en-US"/>
        </w:rPr>
        <w:t xml:space="preserve">    Actively seek diverse perspectives during recruitment, provide diversity training, and create an inclusive environment where all team members feel valued. Encourage open discussions about diversity-related topics.</w:t>
      </w:r>
    </w:p>
    <w:p w:rsidR="008649F3" w:rsidRPr="008649F3" w:rsidRDefault="008649F3" w:rsidP="008649F3">
      <w:pPr>
        <w:rPr>
          <w:lang w:val="en-US"/>
        </w:rPr>
      </w:pPr>
    </w:p>
    <w:p w:rsidR="008649F3" w:rsidRPr="00324125" w:rsidRDefault="008649F3" w:rsidP="008649F3">
      <w:pPr>
        <w:rPr>
          <w:b/>
          <w:bCs/>
          <w:lang w:val="en-US"/>
        </w:rPr>
      </w:pPr>
      <w:r w:rsidRPr="00324125">
        <w:rPr>
          <w:b/>
          <w:bCs/>
          <w:lang w:val="en-US"/>
        </w:rPr>
        <w:t>Q:</w:t>
      </w:r>
      <w:r w:rsidRPr="00324125">
        <w:rPr>
          <w:b/>
          <w:bCs/>
          <w:lang w:val="en-US"/>
        </w:rPr>
        <w:t xml:space="preserve"> What should I do if I encounter resistance to change within my team?</w:t>
      </w:r>
    </w:p>
    <w:p w:rsidR="008649F3" w:rsidRPr="008649F3" w:rsidRDefault="008649F3" w:rsidP="008649F3">
      <w:pPr>
        <w:rPr>
          <w:lang w:val="en-US"/>
        </w:rPr>
      </w:pPr>
      <w:r w:rsidRPr="008649F3">
        <w:rPr>
          <w:lang w:val="en-US"/>
        </w:rPr>
        <w:lastRenderedPageBreak/>
        <w:t xml:space="preserve">    Communicate the benefits of the change, address concerns, and involve key stakeholders in the decision-making process. Provide support and resources to help team members adapt to the change and recognize achievements along the way.</w:t>
      </w:r>
    </w:p>
    <w:p w:rsidR="008649F3" w:rsidRPr="008649F3" w:rsidRDefault="008649F3" w:rsidP="008649F3">
      <w:pPr>
        <w:rPr>
          <w:lang w:val="en-US"/>
        </w:rPr>
      </w:pPr>
    </w:p>
    <w:p w:rsidR="008649F3" w:rsidRPr="00324125" w:rsidRDefault="008649F3" w:rsidP="008649F3">
      <w:pPr>
        <w:rPr>
          <w:b/>
          <w:bCs/>
          <w:lang w:val="en-US"/>
        </w:rPr>
      </w:pPr>
      <w:r w:rsidRPr="00324125">
        <w:rPr>
          <w:b/>
          <w:bCs/>
          <w:lang w:val="en-US"/>
        </w:rPr>
        <w:t>Q:</w:t>
      </w:r>
      <w:r w:rsidRPr="00324125">
        <w:rPr>
          <w:b/>
          <w:bCs/>
          <w:lang w:val="en-US"/>
        </w:rPr>
        <w:t xml:space="preserve"> How can I ensure effective stakeholder engagement?</w:t>
      </w:r>
    </w:p>
    <w:p w:rsidR="008649F3" w:rsidRPr="008649F3" w:rsidRDefault="008649F3" w:rsidP="008649F3">
      <w:pPr>
        <w:rPr>
          <w:lang w:val="en-US"/>
        </w:rPr>
      </w:pPr>
      <w:r w:rsidRPr="008649F3">
        <w:rPr>
          <w:lang w:val="en-US"/>
        </w:rPr>
        <w:t xml:space="preserve">    Develop strong relationships with key stakeholders through regular communication and collaboration. Seek feedback, address concerns promptly, and ensure that stakeholders understand the organization's goals and strategies.</w:t>
      </w:r>
    </w:p>
    <w:p w:rsidR="008649F3" w:rsidRPr="008649F3" w:rsidRDefault="008649F3" w:rsidP="008649F3">
      <w:pPr>
        <w:rPr>
          <w:lang w:val="en-US"/>
        </w:rPr>
      </w:pPr>
    </w:p>
    <w:p w:rsidR="008649F3" w:rsidRPr="00324125" w:rsidRDefault="008649F3" w:rsidP="008649F3">
      <w:pPr>
        <w:rPr>
          <w:b/>
          <w:bCs/>
          <w:lang w:val="en-US"/>
        </w:rPr>
      </w:pPr>
      <w:r w:rsidRPr="00324125">
        <w:rPr>
          <w:b/>
          <w:bCs/>
          <w:lang w:val="en-US"/>
        </w:rPr>
        <w:t>Q:</w:t>
      </w:r>
      <w:r w:rsidRPr="00324125">
        <w:rPr>
          <w:b/>
          <w:bCs/>
          <w:lang w:val="en-US"/>
        </w:rPr>
        <w:t xml:space="preserve"> What steps can I take to plan for succession within my team?</w:t>
      </w:r>
    </w:p>
    <w:p w:rsidR="008649F3" w:rsidRPr="008649F3" w:rsidRDefault="008649F3" w:rsidP="008649F3">
      <w:pPr>
        <w:rPr>
          <w:lang w:val="en-US"/>
        </w:rPr>
      </w:pPr>
      <w:r w:rsidRPr="008649F3">
        <w:rPr>
          <w:lang w:val="en-US"/>
        </w:rPr>
        <w:t xml:space="preserve">    Identify high-potential employees and provide them with development opportunities. Create a clear succession plan that includes training, mentorship, and gradual transitions to key roles. Regularly reassess and adjust the succession plan as needed.</w:t>
      </w:r>
    </w:p>
    <w:p w:rsidR="008649F3" w:rsidRPr="008649F3" w:rsidRDefault="008649F3" w:rsidP="008649F3">
      <w:pPr>
        <w:rPr>
          <w:lang w:val="en-US"/>
        </w:rPr>
      </w:pPr>
    </w:p>
    <w:p w:rsidR="008649F3" w:rsidRPr="00324125" w:rsidRDefault="008649F3" w:rsidP="008649F3">
      <w:pPr>
        <w:rPr>
          <w:b/>
          <w:bCs/>
          <w:lang w:val="en-US"/>
        </w:rPr>
      </w:pPr>
      <w:r w:rsidRPr="00324125">
        <w:rPr>
          <w:b/>
          <w:bCs/>
          <w:lang w:val="en-US"/>
        </w:rPr>
        <w:t>Q:</w:t>
      </w:r>
      <w:r w:rsidRPr="00324125">
        <w:rPr>
          <w:b/>
          <w:bCs/>
          <w:lang w:val="en-US"/>
        </w:rPr>
        <w:t xml:space="preserve"> How can I navigate external challenges, such as economic downturns or market fluctuations?</w:t>
      </w:r>
    </w:p>
    <w:p w:rsidR="008649F3" w:rsidRPr="008649F3" w:rsidRDefault="008649F3" w:rsidP="008649F3">
      <w:pPr>
        <w:rPr>
          <w:lang w:val="en-US"/>
        </w:rPr>
      </w:pPr>
      <w:r w:rsidRPr="008649F3">
        <w:rPr>
          <w:lang w:val="en-US"/>
        </w:rPr>
        <w:t xml:space="preserve">    Stay informed about industry trends and economic conditions. Develop contingency plans to address potential challenges and be prepared to adapt strategies based on the external environment. Seek input from team members to enhance collective problem-solving.</w:t>
      </w:r>
    </w:p>
    <w:p w:rsidR="008649F3" w:rsidRPr="008649F3" w:rsidRDefault="008649F3" w:rsidP="008649F3">
      <w:pPr>
        <w:rPr>
          <w:lang w:val="en-US"/>
        </w:rPr>
      </w:pPr>
    </w:p>
    <w:p w:rsidR="008649F3" w:rsidRPr="00324125" w:rsidRDefault="008649F3" w:rsidP="008649F3">
      <w:pPr>
        <w:rPr>
          <w:b/>
          <w:bCs/>
          <w:lang w:val="en-US"/>
        </w:rPr>
      </w:pPr>
      <w:r w:rsidRPr="00324125">
        <w:rPr>
          <w:b/>
          <w:bCs/>
          <w:lang w:val="en-US"/>
        </w:rPr>
        <w:t>Q:</w:t>
      </w:r>
      <w:r w:rsidRPr="00324125">
        <w:rPr>
          <w:b/>
          <w:bCs/>
          <w:lang w:val="en-US"/>
        </w:rPr>
        <w:t xml:space="preserve"> What should I do if I face burnout or excessive stress in my role?</w:t>
      </w:r>
    </w:p>
    <w:p w:rsidR="00B91315" w:rsidRDefault="008649F3" w:rsidP="008649F3">
      <w:pPr>
        <w:rPr>
          <w:lang w:val="en-US"/>
        </w:rPr>
      </w:pPr>
      <w:r w:rsidRPr="008649F3">
        <w:rPr>
          <w:lang w:val="en-US"/>
        </w:rPr>
        <w:t xml:space="preserve">    Prioritize self-care, set realistic expectations, and delegate tasks where possible. Seek support from peers, mentors, or HR. Consider adjusting workloads or taking breaks to recharge.</w:t>
      </w:r>
    </w:p>
    <w:p w:rsidR="00243BFB" w:rsidRDefault="00243BFB" w:rsidP="008649F3">
      <w:pPr>
        <w:rPr>
          <w:lang w:val="en-US"/>
        </w:rPr>
      </w:pPr>
    </w:p>
    <w:p w:rsidR="00243BFB" w:rsidRPr="00A46CA2" w:rsidRDefault="00243BFB" w:rsidP="008649F3">
      <w:pPr>
        <w:rPr>
          <w:i/>
          <w:iCs/>
          <w:lang w:val="en-US"/>
        </w:rPr>
      </w:pPr>
      <w:r w:rsidRPr="00A46CA2">
        <w:rPr>
          <w:i/>
          <w:iCs/>
          <w:lang w:val="en-US"/>
        </w:rPr>
        <w:t>The information provided in this document is based on fictional content and is intended for illustrative purposes only. Any resemblance to real persons, living or dead, or actual events is purely coincidental. The document does not constitute legal advice or professional guidance. For specific inquiries or assistance related to your organization, please consult with relevant experts or legal professionals.</w:t>
      </w:r>
    </w:p>
    <w:sectPr w:rsidR="00243BFB" w:rsidRPr="00A46CA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7C1A" w:rsidRDefault="00A17C1A" w:rsidP="00491F6B">
      <w:pPr>
        <w:spacing w:after="0" w:line="240" w:lineRule="auto"/>
      </w:pPr>
      <w:r>
        <w:separator/>
      </w:r>
    </w:p>
  </w:endnote>
  <w:endnote w:type="continuationSeparator" w:id="0">
    <w:p w:rsidR="00A17C1A" w:rsidRDefault="00A17C1A" w:rsidP="0049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1F6B" w:rsidRDefault="00491F6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1F6B" w:rsidRDefault="00491F6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1F6B" w:rsidRDefault="00491F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7C1A" w:rsidRDefault="00A17C1A" w:rsidP="00491F6B">
      <w:pPr>
        <w:spacing w:after="0" w:line="240" w:lineRule="auto"/>
      </w:pPr>
      <w:r>
        <w:separator/>
      </w:r>
    </w:p>
  </w:footnote>
  <w:footnote w:type="continuationSeparator" w:id="0">
    <w:p w:rsidR="00A17C1A" w:rsidRDefault="00A17C1A" w:rsidP="00491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1F6B" w:rsidRDefault="00491F6B">
    <w:pPr>
      <w:pStyle w:val="Kopteks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1230938" o:spid="_x0000_s1026"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alibri&quot;;font-size:1pt" string="CONFIDENTI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1F6B" w:rsidRDefault="00491F6B">
    <w:pPr>
      <w:pStyle w:val="Kopteks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1230939" o:spid="_x0000_s1027"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alibri&quot;;font-size:1pt" string="CONFIDENTIA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1F6B" w:rsidRDefault="00491F6B">
    <w:pPr>
      <w:pStyle w:val="Kopteks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1230937" o:spid="_x0000_s1025"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alibri&quot;;font-size:1pt" string="CONFIDENTI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22160"/>
    <w:multiLevelType w:val="hybridMultilevel"/>
    <w:tmpl w:val="B470DF2E"/>
    <w:lvl w:ilvl="0" w:tplc="64F80E9C">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930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BA"/>
    <w:rsid w:val="001448BA"/>
    <w:rsid w:val="00243BFB"/>
    <w:rsid w:val="00324125"/>
    <w:rsid w:val="003D7BAC"/>
    <w:rsid w:val="00433652"/>
    <w:rsid w:val="00491F6B"/>
    <w:rsid w:val="005736DB"/>
    <w:rsid w:val="007B0D9D"/>
    <w:rsid w:val="007E1E8D"/>
    <w:rsid w:val="008649F3"/>
    <w:rsid w:val="009920C4"/>
    <w:rsid w:val="00A17C1A"/>
    <w:rsid w:val="00A46CA2"/>
    <w:rsid w:val="00B91315"/>
    <w:rsid w:val="00C00F90"/>
    <w:rsid w:val="00C71B16"/>
    <w:rsid w:val="00D47FA2"/>
    <w:rsid w:val="00D64779"/>
    <w:rsid w:val="00E107B1"/>
    <w:rsid w:val="00F0524D"/>
    <w:rsid w:val="00F502B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A8081"/>
  <w15:chartTrackingRefBased/>
  <w15:docId w15:val="{3AD19DBE-8E5C-49B1-8183-947EF279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E1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44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48B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E1E8D"/>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71B16"/>
    <w:pPr>
      <w:ind w:left="720"/>
      <w:contextualSpacing/>
    </w:pPr>
  </w:style>
  <w:style w:type="paragraph" w:styleId="Koptekst">
    <w:name w:val="header"/>
    <w:basedOn w:val="Standaard"/>
    <w:link w:val="KoptekstChar"/>
    <w:uiPriority w:val="99"/>
    <w:unhideWhenUsed/>
    <w:rsid w:val="00491F6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1F6B"/>
  </w:style>
  <w:style w:type="paragraph" w:styleId="Voettekst">
    <w:name w:val="footer"/>
    <w:basedOn w:val="Standaard"/>
    <w:link w:val="VoettekstChar"/>
    <w:uiPriority w:val="99"/>
    <w:unhideWhenUsed/>
    <w:rsid w:val="00491F6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1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0222">
      <w:bodyDiv w:val="1"/>
      <w:marLeft w:val="0"/>
      <w:marRight w:val="0"/>
      <w:marTop w:val="0"/>
      <w:marBottom w:val="0"/>
      <w:divBdr>
        <w:top w:val="none" w:sz="0" w:space="0" w:color="auto"/>
        <w:left w:val="none" w:sz="0" w:space="0" w:color="auto"/>
        <w:bottom w:val="none" w:sz="0" w:space="0" w:color="auto"/>
        <w:right w:val="none" w:sz="0" w:space="0" w:color="auto"/>
      </w:divBdr>
      <w:divsChild>
        <w:div w:id="653950575">
          <w:marLeft w:val="0"/>
          <w:marRight w:val="0"/>
          <w:marTop w:val="0"/>
          <w:marBottom w:val="0"/>
          <w:divBdr>
            <w:top w:val="none" w:sz="0" w:space="0" w:color="auto"/>
            <w:left w:val="none" w:sz="0" w:space="0" w:color="auto"/>
            <w:bottom w:val="none" w:sz="0" w:space="0" w:color="auto"/>
            <w:right w:val="none" w:sz="0" w:space="0" w:color="auto"/>
          </w:divBdr>
          <w:divsChild>
            <w:div w:id="669455827">
              <w:marLeft w:val="0"/>
              <w:marRight w:val="0"/>
              <w:marTop w:val="0"/>
              <w:marBottom w:val="0"/>
              <w:divBdr>
                <w:top w:val="none" w:sz="0" w:space="0" w:color="auto"/>
                <w:left w:val="none" w:sz="0" w:space="0" w:color="auto"/>
                <w:bottom w:val="none" w:sz="0" w:space="0" w:color="auto"/>
                <w:right w:val="none" w:sz="0" w:space="0" w:color="auto"/>
              </w:divBdr>
            </w:div>
            <w:div w:id="1520047443">
              <w:marLeft w:val="0"/>
              <w:marRight w:val="0"/>
              <w:marTop w:val="0"/>
              <w:marBottom w:val="0"/>
              <w:divBdr>
                <w:top w:val="none" w:sz="0" w:space="0" w:color="auto"/>
                <w:left w:val="none" w:sz="0" w:space="0" w:color="auto"/>
                <w:bottom w:val="none" w:sz="0" w:space="0" w:color="auto"/>
                <w:right w:val="none" w:sz="0" w:space="0" w:color="auto"/>
              </w:divBdr>
            </w:div>
            <w:div w:id="667248778">
              <w:marLeft w:val="0"/>
              <w:marRight w:val="0"/>
              <w:marTop w:val="0"/>
              <w:marBottom w:val="0"/>
              <w:divBdr>
                <w:top w:val="none" w:sz="0" w:space="0" w:color="auto"/>
                <w:left w:val="none" w:sz="0" w:space="0" w:color="auto"/>
                <w:bottom w:val="none" w:sz="0" w:space="0" w:color="auto"/>
                <w:right w:val="none" w:sz="0" w:space="0" w:color="auto"/>
              </w:divBdr>
            </w:div>
            <w:div w:id="813569404">
              <w:marLeft w:val="0"/>
              <w:marRight w:val="0"/>
              <w:marTop w:val="0"/>
              <w:marBottom w:val="0"/>
              <w:divBdr>
                <w:top w:val="none" w:sz="0" w:space="0" w:color="auto"/>
                <w:left w:val="none" w:sz="0" w:space="0" w:color="auto"/>
                <w:bottom w:val="none" w:sz="0" w:space="0" w:color="auto"/>
                <w:right w:val="none" w:sz="0" w:space="0" w:color="auto"/>
              </w:divBdr>
            </w:div>
            <w:div w:id="833570968">
              <w:marLeft w:val="0"/>
              <w:marRight w:val="0"/>
              <w:marTop w:val="0"/>
              <w:marBottom w:val="0"/>
              <w:divBdr>
                <w:top w:val="none" w:sz="0" w:space="0" w:color="auto"/>
                <w:left w:val="none" w:sz="0" w:space="0" w:color="auto"/>
                <w:bottom w:val="none" w:sz="0" w:space="0" w:color="auto"/>
                <w:right w:val="none" w:sz="0" w:space="0" w:color="auto"/>
              </w:divBdr>
            </w:div>
            <w:div w:id="374283395">
              <w:marLeft w:val="0"/>
              <w:marRight w:val="0"/>
              <w:marTop w:val="0"/>
              <w:marBottom w:val="0"/>
              <w:divBdr>
                <w:top w:val="none" w:sz="0" w:space="0" w:color="auto"/>
                <w:left w:val="none" w:sz="0" w:space="0" w:color="auto"/>
                <w:bottom w:val="none" w:sz="0" w:space="0" w:color="auto"/>
                <w:right w:val="none" w:sz="0" w:space="0" w:color="auto"/>
              </w:divBdr>
            </w:div>
            <w:div w:id="1647081260">
              <w:marLeft w:val="0"/>
              <w:marRight w:val="0"/>
              <w:marTop w:val="0"/>
              <w:marBottom w:val="0"/>
              <w:divBdr>
                <w:top w:val="none" w:sz="0" w:space="0" w:color="auto"/>
                <w:left w:val="none" w:sz="0" w:space="0" w:color="auto"/>
                <w:bottom w:val="none" w:sz="0" w:space="0" w:color="auto"/>
                <w:right w:val="none" w:sz="0" w:space="0" w:color="auto"/>
              </w:divBdr>
            </w:div>
            <w:div w:id="2145465361">
              <w:marLeft w:val="0"/>
              <w:marRight w:val="0"/>
              <w:marTop w:val="0"/>
              <w:marBottom w:val="0"/>
              <w:divBdr>
                <w:top w:val="none" w:sz="0" w:space="0" w:color="auto"/>
                <w:left w:val="none" w:sz="0" w:space="0" w:color="auto"/>
                <w:bottom w:val="none" w:sz="0" w:space="0" w:color="auto"/>
                <w:right w:val="none" w:sz="0" w:space="0" w:color="auto"/>
              </w:divBdr>
            </w:div>
            <w:div w:id="4747567">
              <w:marLeft w:val="0"/>
              <w:marRight w:val="0"/>
              <w:marTop w:val="0"/>
              <w:marBottom w:val="0"/>
              <w:divBdr>
                <w:top w:val="none" w:sz="0" w:space="0" w:color="auto"/>
                <w:left w:val="none" w:sz="0" w:space="0" w:color="auto"/>
                <w:bottom w:val="none" w:sz="0" w:space="0" w:color="auto"/>
                <w:right w:val="none" w:sz="0" w:space="0" w:color="auto"/>
              </w:divBdr>
            </w:div>
            <w:div w:id="1219970846">
              <w:marLeft w:val="0"/>
              <w:marRight w:val="0"/>
              <w:marTop w:val="0"/>
              <w:marBottom w:val="0"/>
              <w:divBdr>
                <w:top w:val="none" w:sz="0" w:space="0" w:color="auto"/>
                <w:left w:val="none" w:sz="0" w:space="0" w:color="auto"/>
                <w:bottom w:val="none" w:sz="0" w:space="0" w:color="auto"/>
                <w:right w:val="none" w:sz="0" w:space="0" w:color="auto"/>
              </w:divBdr>
            </w:div>
            <w:div w:id="1714233563">
              <w:marLeft w:val="0"/>
              <w:marRight w:val="0"/>
              <w:marTop w:val="0"/>
              <w:marBottom w:val="0"/>
              <w:divBdr>
                <w:top w:val="none" w:sz="0" w:space="0" w:color="auto"/>
                <w:left w:val="none" w:sz="0" w:space="0" w:color="auto"/>
                <w:bottom w:val="none" w:sz="0" w:space="0" w:color="auto"/>
                <w:right w:val="none" w:sz="0" w:space="0" w:color="auto"/>
              </w:divBdr>
            </w:div>
            <w:div w:id="333997999">
              <w:marLeft w:val="0"/>
              <w:marRight w:val="0"/>
              <w:marTop w:val="0"/>
              <w:marBottom w:val="0"/>
              <w:divBdr>
                <w:top w:val="none" w:sz="0" w:space="0" w:color="auto"/>
                <w:left w:val="none" w:sz="0" w:space="0" w:color="auto"/>
                <w:bottom w:val="none" w:sz="0" w:space="0" w:color="auto"/>
                <w:right w:val="none" w:sz="0" w:space="0" w:color="auto"/>
              </w:divBdr>
            </w:div>
            <w:div w:id="956764371">
              <w:marLeft w:val="0"/>
              <w:marRight w:val="0"/>
              <w:marTop w:val="0"/>
              <w:marBottom w:val="0"/>
              <w:divBdr>
                <w:top w:val="none" w:sz="0" w:space="0" w:color="auto"/>
                <w:left w:val="none" w:sz="0" w:space="0" w:color="auto"/>
                <w:bottom w:val="none" w:sz="0" w:space="0" w:color="auto"/>
                <w:right w:val="none" w:sz="0" w:space="0" w:color="auto"/>
              </w:divBdr>
            </w:div>
            <w:div w:id="223301103">
              <w:marLeft w:val="0"/>
              <w:marRight w:val="0"/>
              <w:marTop w:val="0"/>
              <w:marBottom w:val="0"/>
              <w:divBdr>
                <w:top w:val="none" w:sz="0" w:space="0" w:color="auto"/>
                <w:left w:val="none" w:sz="0" w:space="0" w:color="auto"/>
                <w:bottom w:val="none" w:sz="0" w:space="0" w:color="auto"/>
                <w:right w:val="none" w:sz="0" w:space="0" w:color="auto"/>
              </w:divBdr>
            </w:div>
            <w:div w:id="1892617005">
              <w:marLeft w:val="0"/>
              <w:marRight w:val="0"/>
              <w:marTop w:val="0"/>
              <w:marBottom w:val="0"/>
              <w:divBdr>
                <w:top w:val="none" w:sz="0" w:space="0" w:color="auto"/>
                <w:left w:val="none" w:sz="0" w:space="0" w:color="auto"/>
                <w:bottom w:val="none" w:sz="0" w:space="0" w:color="auto"/>
                <w:right w:val="none" w:sz="0" w:space="0" w:color="auto"/>
              </w:divBdr>
            </w:div>
            <w:div w:id="949624857">
              <w:marLeft w:val="0"/>
              <w:marRight w:val="0"/>
              <w:marTop w:val="0"/>
              <w:marBottom w:val="0"/>
              <w:divBdr>
                <w:top w:val="none" w:sz="0" w:space="0" w:color="auto"/>
                <w:left w:val="none" w:sz="0" w:space="0" w:color="auto"/>
                <w:bottom w:val="none" w:sz="0" w:space="0" w:color="auto"/>
                <w:right w:val="none" w:sz="0" w:space="0" w:color="auto"/>
              </w:divBdr>
            </w:div>
            <w:div w:id="1943100246">
              <w:marLeft w:val="0"/>
              <w:marRight w:val="0"/>
              <w:marTop w:val="0"/>
              <w:marBottom w:val="0"/>
              <w:divBdr>
                <w:top w:val="none" w:sz="0" w:space="0" w:color="auto"/>
                <w:left w:val="none" w:sz="0" w:space="0" w:color="auto"/>
                <w:bottom w:val="none" w:sz="0" w:space="0" w:color="auto"/>
                <w:right w:val="none" w:sz="0" w:space="0" w:color="auto"/>
              </w:divBdr>
            </w:div>
            <w:div w:id="400913072">
              <w:marLeft w:val="0"/>
              <w:marRight w:val="0"/>
              <w:marTop w:val="0"/>
              <w:marBottom w:val="0"/>
              <w:divBdr>
                <w:top w:val="none" w:sz="0" w:space="0" w:color="auto"/>
                <w:left w:val="none" w:sz="0" w:space="0" w:color="auto"/>
                <w:bottom w:val="none" w:sz="0" w:space="0" w:color="auto"/>
                <w:right w:val="none" w:sz="0" w:space="0" w:color="auto"/>
              </w:divBdr>
            </w:div>
            <w:div w:id="1891765021">
              <w:marLeft w:val="0"/>
              <w:marRight w:val="0"/>
              <w:marTop w:val="0"/>
              <w:marBottom w:val="0"/>
              <w:divBdr>
                <w:top w:val="none" w:sz="0" w:space="0" w:color="auto"/>
                <w:left w:val="none" w:sz="0" w:space="0" w:color="auto"/>
                <w:bottom w:val="none" w:sz="0" w:space="0" w:color="auto"/>
                <w:right w:val="none" w:sz="0" w:space="0" w:color="auto"/>
              </w:divBdr>
            </w:div>
            <w:div w:id="1850488196">
              <w:marLeft w:val="0"/>
              <w:marRight w:val="0"/>
              <w:marTop w:val="0"/>
              <w:marBottom w:val="0"/>
              <w:divBdr>
                <w:top w:val="none" w:sz="0" w:space="0" w:color="auto"/>
                <w:left w:val="none" w:sz="0" w:space="0" w:color="auto"/>
                <w:bottom w:val="none" w:sz="0" w:space="0" w:color="auto"/>
                <w:right w:val="none" w:sz="0" w:space="0" w:color="auto"/>
              </w:divBdr>
            </w:div>
            <w:div w:id="338779436">
              <w:marLeft w:val="0"/>
              <w:marRight w:val="0"/>
              <w:marTop w:val="0"/>
              <w:marBottom w:val="0"/>
              <w:divBdr>
                <w:top w:val="none" w:sz="0" w:space="0" w:color="auto"/>
                <w:left w:val="none" w:sz="0" w:space="0" w:color="auto"/>
                <w:bottom w:val="none" w:sz="0" w:space="0" w:color="auto"/>
                <w:right w:val="none" w:sz="0" w:space="0" w:color="auto"/>
              </w:divBdr>
            </w:div>
            <w:div w:id="73668794">
              <w:marLeft w:val="0"/>
              <w:marRight w:val="0"/>
              <w:marTop w:val="0"/>
              <w:marBottom w:val="0"/>
              <w:divBdr>
                <w:top w:val="none" w:sz="0" w:space="0" w:color="auto"/>
                <w:left w:val="none" w:sz="0" w:space="0" w:color="auto"/>
                <w:bottom w:val="none" w:sz="0" w:space="0" w:color="auto"/>
                <w:right w:val="none" w:sz="0" w:space="0" w:color="auto"/>
              </w:divBdr>
            </w:div>
            <w:div w:id="436370206">
              <w:marLeft w:val="0"/>
              <w:marRight w:val="0"/>
              <w:marTop w:val="0"/>
              <w:marBottom w:val="0"/>
              <w:divBdr>
                <w:top w:val="none" w:sz="0" w:space="0" w:color="auto"/>
                <w:left w:val="none" w:sz="0" w:space="0" w:color="auto"/>
                <w:bottom w:val="none" w:sz="0" w:space="0" w:color="auto"/>
                <w:right w:val="none" w:sz="0" w:space="0" w:color="auto"/>
              </w:divBdr>
            </w:div>
            <w:div w:id="1616012327">
              <w:marLeft w:val="0"/>
              <w:marRight w:val="0"/>
              <w:marTop w:val="0"/>
              <w:marBottom w:val="0"/>
              <w:divBdr>
                <w:top w:val="none" w:sz="0" w:space="0" w:color="auto"/>
                <w:left w:val="none" w:sz="0" w:space="0" w:color="auto"/>
                <w:bottom w:val="none" w:sz="0" w:space="0" w:color="auto"/>
                <w:right w:val="none" w:sz="0" w:space="0" w:color="auto"/>
              </w:divBdr>
            </w:div>
            <w:div w:id="1403597118">
              <w:marLeft w:val="0"/>
              <w:marRight w:val="0"/>
              <w:marTop w:val="0"/>
              <w:marBottom w:val="0"/>
              <w:divBdr>
                <w:top w:val="none" w:sz="0" w:space="0" w:color="auto"/>
                <w:left w:val="none" w:sz="0" w:space="0" w:color="auto"/>
                <w:bottom w:val="none" w:sz="0" w:space="0" w:color="auto"/>
                <w:right w:val="none" w:sz="0" w:space="0" w:color="auto"/>
              </w:divBdr>
            </w:div>
            <w:div w:id="811287153">
              <w:marLeft w:val="0"/>
              <w:marRight w:val="0"/>
              <w:marTop w:val="0"/>
              <w:marBottom w:val="0"/>
              <w:divBdr>
                <w:top w:val="none" w:sz="0" w:space="0" w:color="auto"/>
                <w:left w:val="none" w:sz="0" w:space="0" w:color="auto"/>
                <w:bottom w:val="none" w:sz="0" w:space="0" w:color="auto"/>
                <w:right w:val="none" w:sz="0" w:space="0" w:color="auto"/>
              </w:divBdr>
            </w:div>
            <w:div w:id="2015760092">
              <w:marLeft w:val="0"/>
              <w:marRight w:val="0"/>
              <w:marTop w:val="0"/>
              <w:marBottom w:val="0"/>
              <w:divBdr>
                <w:top w:val="none" w:sz="0" w:space="0" w:color="auto"/>
                <w:left w:val="none" w:sz="0" w:space="0" w:color="auto"/>
                <w:bottom w:val="none" w:sz="0" w:space="0" w:color="auto"/>
                <w:right w:val="none" w:sz="0" w:space="0" w:color="auto"/>
              </w:divBdr>
            </w:div>
            <w:div w:id="458114201">
              <w:marLeft w:val="0"/>
              <w:marRight w:val="0"/>
              <w:marTop w:val="0"/>
              <w:marBottom w:val="0"/>
              <w:divBdr>
                <w:top w:val="none" w:sz="0" w:space="0" w:color="auto"/>
                <w:left w:val="none" w:sz="0" w:space="0" w:color="auto"/>
                <w:bottom w:val="none" w:sz="0" w:space="0" w:color="auto"/>
                <w:right w:val="none" w:sz="0" w:space="0" w:color="auto"/>
              </w:divBdr>
            </w:div>
            <w:div w:id="998774988">
              <w:marLeft w:val="0"/>
              <w:marRight w:val="0"/>
              <w:marTop w:val="0"/>
              <w:marBottom w:val="0"/>
              <w:divBdr>
                <w:top w:val="none" w:sz="0" w:space="0" w:color="auto"/>
                <w:left w:val="none" w:sz="0" w:space="0" w:color="auto"/>
                <w:bottom w:val="none" w:sz="0" w:space="0" w:color="auto"/>
                <w:right w:val="none" w:sz="0" w:space="0" w:color="auto"/>
              </w:divBdr>
            </w:div>
            <w:div w:id="1731687593">
              <w:marLeft w:val="0"/>
              <w:marRight w:val="0"/>
              <w:marTop w:val="0"/>
              <w:marBottom w:val="0"/>
              <w:divBdr>
                <w:top w:val="none" w:sz="0" w:space="0" w:color="auto"/>
                <w:left w:val="none" w:sz="0" w:space="0" w:color="auto"/>
                <w:bottom w:val="none" w:sz="0" w:space="0" w:color="auto"/>
                <w:right w:val="none" w:sz="0" w:space="0" w:color="auto"/>
              </w:divBdr>
            </w:div>
            <w:div w:id="3425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985">
      <w:bodyDiv w:val="1"/>
      <w:marLeft w:val="0"/>
      <w:marRight w:val="0"/>
      <w:marTop w:val="0"/>
      <w:marBottom w:val="0"/>
      <w:divBdr>
        <w:top w:val="none" w:sz="0" w:space="0" w:color="auto"/>
        <w:left w:val="none" w:sz="0" w:space="0" w:color="auto"/>
        <w:bottom w:val="none" w:sz="0" w:space="0" w:color="auto"/>
        <w:right w:val="none" w:sz="0" w:space="0" w:color="auto"/>
      </w:divBdr>
      <w:divsChild>
        <w:div w:id="54624255">
          <w:marLeft w:val="0"/>
          <w:marRight w:val="0"/>
          <w:marTop w:val="0"/>
          <w:marBottom w:val="0"/>
          <w:divBdr>
            <w:top w:val="single" w:sz="2" w:space="0" w:color="D9D9E3"/>
            <w:left w:val="single" w:sz="2" w:space="0" w:color="D9D9E3"/>
            <w:bottom w:val="single" w:sz="2" w:space="0" w:color="D9D9E3"/>
            <w:right w:val="single" w:sz="2" w:space="0" w:color="D9D9E3"/>
          </w:divBdr>
          <w:divsChild>
            <w:div w:id="761603215">
              <w:marLeft w:val="0"/>
              <w:marRight w:val="0"/>
              <w:marTop w:val="0"/>
              <w:marBottom w:val="0"/>
              <w:divBdr>
                <w:top w:val="single" w:sz="2" w:space="0" w:color="D9D9E3"/>
                <w:left w:val="single" w:sz="2" w:space="0" w:color="D9D9E3"/>
                <w:bottom w:val="single" w:sz="2" w:space="0" w:color="D9D9E3"/>
                <w:right w:val="single" w:sz="2" w:space="0" w:color="D9D9E3"/>
              </w:divBdr>
              <w:divsChild>
                <w:div w:id="598413988">
                  <w:marLeft w:val="0"/>
                  <w:marRight w:val="0"/>
                  <w:marTop w:val="0"/>
                  <w:marBottom w:val="0"/>
                  <w:divBdr>
                    <w:top w:val="single" w:sz="2" w:space="0" w:color="D9D9E3"/>
                    <w:left w:val="single" w:sz="2" w:space="0" w:color="D9D9E3"/>
                    <w:bottom w:val="single" w:sz="2" w:space="0" w:color="D9D9E3"/>
                    <w:right w:val="single" w:sz="2" w:space="0" w:color="D9D9E3"/>
                  </w:divBdr>
                  <w:divsChild>
                    <w:div w:id="1899168549">
                      <w:marLeft w:val="0"/>
                      <w:marRight w:val="0"/>
                      <w:marTop w:val="0"/>
                      <w:marBottom w:val="0"/>
                      <w:divBdr>
                        <w:top w:val="single" w:sz="2" w:space="0" w:color="D9D9E3"/>
                        <w:left w:val="single" w:sz="2" w:space="0" w:color="D9D9E3"/>
                        <w:bottom w:val="single" w:sz="2" w:space="0" w:color="D9D9E3"/>
                        <w:right w:val="single" w:sz="2" w:space="0" w:color="D9D9E3"/>
                      </w:divBdr>
                      <w:divsChild>
                        <w:div w:id="1126461748">
                          <w:marLeft w:val="0"/>
                          <w:marRight w:val="0"/>
                          <w:marTop w:val="0"/>
                          <w:marBottom w:val="0"/>
                          <w:divBdr>
                            <w:top w:val="single" w:sz="2" w:space="0" w:color="D9D9E3"/>
                            <w:left w:val="single" w:sz="2" w:space="0" w:color="D9D9E3"/>
                            <w:bottom w:val="single" w:sz="2" w:space="0" w:color="D9D9E3"/>
                            <w:right w:val="single" w:sz="2" w:space="0" w:color="D9D9E3"/>
                          </w:divBdr>
                          <w:divsChild>
                            <w:div w:id="748381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402192">
                                  <w:marLeft w:val="0"/>
                                  <w:marRight w:val="0"/>
                                  <w:marTop w:val="0"/>
                                  <w:marBottom w:val="0"/>
                                  <w:divBdr>
                                    <w:top w:val="single" w:sz="2" w:space="0" w:color="D9D9E3"/>
                                    <w:left w:val="single" w:sz="2" w:space="0" w:color="D9D9E3"/>
                                    <w:bottom w:val="single" w:sz="2" w:space="0" w:color="D9D9E3"/>
                                    <w:right w:val="single" w:sz="2" w:space="0" w:color="D9D9E3"/>
                                  </w:divBdr>
                                  <w:divsChild>
                                    <w:div w:id="1788431604">
                                      <w:marLeft w:val="0"/>
                                      <w:marRight w:val="0"/>
                                      <w:marTop w:val="0"/>
                                      <w:marBottom w:val="0"/>
                                      <w:divBdr>
                                        <w:top w:val="single" w:sz="2" w:space="0" w:color="D9D9E3"/>
                                        <w:left w:val="single" w:sz="2" w:space="0" w:color="D9D9E3"/>
                                        <w:bottom w:val="single" w:sz="2" w:space="0" w:color="D9D9E3"/>
                                        <w:right w:val="single" w:sz="2" w:space="0" w:color="D9D9E3"/>
                                      </w:divBdr>
                                      <w:divsChild>
                                        <w:div w:id="1261765368">
                                          <w:marLeft w:val="0"/>
                                          <w:marRight w:val="0"/>
                                          <w:marTop w:val="0"/>
                                          <w:marBottom w:val="0"/>
                                          <w:divBdr>
                                            <w:top w:val="single" w:sz="2" w:space="0" w:color="D9D9E3"/>
                                            <w:left w:val="single" w:sz="2" w:space="0" w:color="D9D9E3"/>
                                            <w:bottom w:val="single" w:sz="2" w:space="0" w:color="D9D9E3"/>
                                            <w:right w:val="single" w:sz="2" w:space="0" w:color="D9D9E3"/>
                                          </w:divBdr>
                                          <w:divsChild>
                                            <w:div w:id="1750346513">
                                              <w:marLeft w:val="0"/>
                                              <w:marRight w:val="0"/>
                                              <w:marTop w:val="0"/>
                                              <w:marBottom w:val="0"/>
                                              <w:divBdr>
                                                <w:top w:val="single" w:sz="2" w:space="0" w:color="D9D9E3"/>
                                                <w:left w:val="single" w:sz="2" w:space="0" w:color="D9D9E3"/>
                                                <w:bottom w:val="single" w:sz="2" w:space="0" w:color="D9D9E3"/>
                                                <w:right w:val="single" w:sz="2" w:space="0" w:color="D9D9E3"/>
                                              </w:divBdr>
                                              <w:divsChild>
                                                <w:div w:id="886531288">
                                                  <w:marLeft w:val="0"/>
                                                  <w:marRight w:val="0"/>
                                                  <w:marTop w:val="0"/>
                                                  <w:marBottom w:val="0"/>
                                                  <w:divBdr>
                                                    <w:top w:val="single" w:sz="2" w:space="0" w:color="D9D9E3"/>
                                                    <w:left w:val="single" w:sz="2" w:space="0" w:color="D9D9E3"/>
                                                    <w:bottom w:val="single" w:sz="2" w:space="0" w:color="D9D9E3"/>
                                                    <w:right w:val="single" w:sz="2" w:space="0" w:color="D9D9E3"/>
                                                  </w:divBdr>
                                                  <w:divsChild>
                                                    <w:div w:id="200920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04050">
          <w:marLeft w:val="0"/>
          <w:marRight w:val="0"/>
          <w:marTop w:val="0"/>
          <w:marBottom w:val="0"/>
          <w:divBdr>
            <w:top w:val="none" w:sz="0" w:space="0" w:color="auto"/>
            <w:left w:val="none" w:sz="0" w:space="0" w:color="auto"/>
            <w:bottom w:val="none" w:sz="0" w:space="0" w:color="auto"/>
            <w:right w:val="none" w:sz="0" w:space="0" w:color="auto"/>
          </w:divBdr>
        </w:div>
      </w:divsChild>
    </w:div>
    <w:div w:id="803693438">
      <w:bodyDiv w:val="1"/>
      <w:marLeft w:val="0"/>
      <w:marRight w:val="0"/>
      <w:marTop w:val="0"/>
      <w:marBottom w:val="0"/>
      <w:divBdr>
        <w:top w:val="none" w:sz="0" w:space="0" w:color="auto"/>
        <w:left w:val="none" w:sz="0" w:space="0" w:color="auto"/>
        <w:bottom w:val="none" w:sz="0" w:space="0" w:color="auto"/>
        <w:right w:val="none" w:sz="0" w:space="0" w:color="auto"/>
      </w:divBdr>
    </w:div>
    <w:div w:id="1141115347">
      <w:bodyDiv w:val="1"/>
      <w:marLeft w:val="0"/>
      <w:marRight w:val="0"/>
      <w:marTop w:val="0"/>
      <w:marBottom w:val="0"/>
      <w:divBdr>
        <w:top w:val="none" w:sz="0" w:space="0" w:color="auto"/>
        <w:left w:val="none" w:sz="0" w:space="0" w:color="auto"/>
        <w:bottom w:val="none" w:sz="0" w:space="0" w:color="auto"/>
        <w:right w:val="none" w:sz="0" w:space="0" w:color="auto"/>
      </w:divBdr>
      <w:divsChild>
        <w:div w:id="226841861">
          <w:marLeft w:val="0"/>
          <w:marRight w:val="0"/>
          <w:marTop w:val="0"/>
          <w:marBottom w:val="0"/>
          <w:divBdr>
            <w:top w:val="none" w:sz="0" w:space="0" w:color="auto"/>
            <w:left w:val="none" w:sz="0" w:space="0" w:color="auto"/>
            <w:bottom w:val="none" w:sz="0" w:space="0" w:color="auto"/>
            <w:right w:val="none" w:sz="0" w:space="0" w:color="auto"/>
          </w:divBdr>
          <w:divsChild>
            <w:div w:id="1885479292">
              <w:marLeft w:val="0"/>
              <w:marRight w:val="0"/>
              <w:marTop w:val="0"/>
              <w:marBottom w:val="0"/>
              <w:divBdr>
                <w:top w:val="none" w:sz="0" w:space="0" w:color="auto"/>
                <w:left w:val="none" w:sz="0" w:space="0" w:color="auto"/>
                <w:bottom w:val="none" w:sz="0" w:space="0" w:color="auto"/>
                <w:right w:val="none" w:sz="0" w:space="0" w:color="auto"/>
              </w:divBdr>
            </w:div>
            <w:div w:id="465853781">
              <w:marLeft w:val="0"/>
              <w:marRight w:val="0"/>
              <w:marTop w:val="0"/>
              <w:marBottom w:val="0"/>
              <w:divBdr>
                <w:top w:val="none" w:sz="0" w:space="0" w:color="auto"/>
                <w:left w:val="none" w:sz="0" w:space="0" w:color="auto"/>
                <w:bottom w:val="none" w:sz="0" w:space="0" w:color="auto"/>
                <w:right w:val="none" w:sz="0" w:space="0" w:color="auto"/>
              </w:divBdr>
            </w:div>
            <w:div w:id="1003361662">
              <w:marLeft w:val="0"/>
              <w:marRight w:val="0"/>
              <w:marTop w:val="0"/>
              <w:marBottom w:val="0"/>
              <w:divBdr>
                <w:top w:val="none" w:sz="0" w:space="0" w:color="auto"/>
                <w:left w:val="none" w:sz="0" w:space="0" w:color="auto"/>
                <w:bottom w:val="none" w:sz="0" w:space="0" w:color="auto"/>
                <w:right w:val="none" w:sz="0" w:space="0" w:color="auto"/>
              </w:divBdr>
            </w:div>
            <w:div w:id="23025208">
              <w:marLeft w:val="0"/>
              <w:marRight w:val="0"/>
              <w:marTop w:val="0"/>
              <w:marBottom w:val="0"/>
              <w:divBdr>
                <w:top w:val="none" w:sz="0" w:space="0" w:color="auto"/>
                <w:left w:val="none" w:sz="0" w:space="0" w:color="auto"/>
                <w:bottom w:val="none" w:sz="0" w:space="0" w:color="auto"/>
                <w:right w:val="none" w:sz="0" w:space="0" w:color="auto"/>
              </w:divBdr>
            </w:div>
            <w:div w:id="1350763608">
              <w:marLeft w:val="0"/>
              <w:marRight w:val="0"/>
              <w:marTop w:val="0"/>
              <w:marBottom w:val="0"/>
              <w:divBdr>
                <w:top w:val="none" w:sz="0" w:space="0" w:color="auto"/>
                <w:left w:val="none" w:sz="0" w:space="0" w:color="auto"/>
                <w:bottom w:val="none" w:sz="0" w:space="0" w:color="auto"/>
                <w:right w:val="none" w:sz="0" w:space="0" w:color="auto"/>
              </w:divBdr>
            </w:div>
            <w:div w:id="497697052">
              <w:marLeft w:val="0"/>
              <w:marRight w:val="0"/>
              <w:marTop w:val="0"/>
              <w:marBottom w:val="0"/>
              <w:divBdr>
                <w:top w:val="none" w:sz="0" w:space="0" w:color="auto"/>
                <w:left w:val="none" w:sz="0" w:space="0" w:color="auto"/>
                <w:bottom w:val="none" w:sz="0" w:space="0" w:color="auto"/>
                <w:right w:val="none" w:sz="0" w:space="0" w:color="auto"/>
              </w:divBdr>
            </w:div>
            <w:div w:id="2054691579">
              <w:marLeft w:val="0"/>
              <w:marRight w:val="0"/>
              <w:marTop w:val="0"/>
              <w:marBottom w:val="0"/>
              <w:divBdr>
                <w:top w:val="none" w:sz="0" w:space="0" w:color="auto"/>
                <w:left w:val="none" w:sz="0" w:space="0" w:color="auto"/>
                <w:bottom w:val="none" w:sz="0" w:space="0" w:color="auto"/>
                <w:right w:val="none" w:sz="0" w:space="0" w:color="auto"/>
              </w:divBdr>
            </w:div>
            <w:div w:id="585458609">
              <w:marLeft w:val="0"/>
              <w:marRight w:val="0"/>
              <w:marTop w:val="0"/>
              <w:marBottom w:val="0"/>
              <w:divBdr>
                <w:top w:val="none" w:sz="0" w:space="0" w:color="auto"/>
                <w:left w:val="none" w:sz="0" w:space="0" w:color="auto"/>
                <w:bottom w:val="none" w:sz="0" w:space="0" w:color="auto"/>
                <w:right w:val="none" w:sz="0" w:space="0" w:color="auto"/>
              </w:divBdr>
            </w:div>
            <w:div w:id="365523228">
              <w:marLeft w:val="0"/>
              <w:marRight w:val="0"/>
              <w:marTop w:val="0"/>
              <w:marBottom w:val="0"/>
              <w:divBdr>
                <w:top w:val="none" w:sz="0" w:space="0" w:color="auto"/>
                <w:left w:val="none" w:sz="0" w:space="0" w:color="auto"/>
                <w:bottom w:val="none" w:sz="0" w:space="0" w:color="auto"/>
                <w:right w:val="none" w:sz="0" w:space="0" w:color="auto"/>
              </w:divBdr>
            </w:div>
            <w:div w:id="2060746001">
              <w:marLeft w:val="0"/>
              <w:marRight w:val="0"/>
              <w:marTop w:val="0"/>
              <w:marBottom w:val="0"/>
              <w:divBdr>
                <w:top w:val="none" w:sz="0" w:space="0" w:color="auto"/>
                <w:left w:val="none" w:sz="0" w:space="0" w:color="auto"/>
                <w:bottom w:val="none" w:sz="0" w:space="0" w:color="auto"/>
                <w:right w:val="none" w:sz="0" w:space="0" w:color="auto"/>
              </w:divBdr>
            </w:div>
            <w:div w:id="501312180">
              <w:marLeft w:val="0"/>
              <w:marRight w:val="0"/>
              <w:marTop w:val="0"/>
              <w:marBottom w:val="0"/>
              <w:divBdr>
                <w:top w:val="none" w:sz="0" w:space="0" w:color="auto"/>
                <w:left w:val="none" w:sz="0" w:space="0" w:color="auto"/>
                <w:bottom w:val="none" w:sz="0" w:space="0" w:color="auto"/>
                <w:right w:val="none" w:sz="0" w:space="0" w:color="auto"/>
              </w:divBdr>
            </w:div>
            <w:div w:id="755177212">
              <w:marLeft w:val="0"/>
              <w:marRight w:val="0"/>
              <w:marTop w:val="0"/>
              <w:marBottom w:val="0"/>
              <w:divBdr>
                <w:top w:val="none" w:sz="0" w:space="0" w:color="auto"/>
                <w:left w:val="none" w:sz="0" w:space="0" w:color="auto"/>
                <w:bottom w:val="none" w:sz="0" w:space="0" w:color="auto"/>
                <w:right w:val="none" w:sz="0" w:space="0" w:color="auto"/>
              </w:divBdr>
            </w:div>
            <w:div w:id="1414741744">
              <w:marLeft w:val="0"/>
              <w:marRight w:val="0"/>
              <w:marTop w:val="0"/>
              <w:marBottom w:val="0"/>
              <w:divBdr>
                <w:top w:val="none" w:sz="0" w:space="0" w:color="auto"/>
                <w:left w:val="none" w:sz="0" w:space="0" w:color="auto"/>
                <w:bottom w:val="none" w:sz="0" w:space="0" w:color="auto"/>
                <w:right w:val="none" w:sz="0" w:space="0" w:color="auto"/>
              </w:divBdr>
            </w:div>
            <w:div w:id="405540760">
              <w:marLeft w:val="0"/>
              <w:marRight w:val="0"/>
              <w:marTop w:val="0"/>
              <w:marBottom w:val="0"/>
              <w:divBdr>
                <w:top w:val="none" w:sz="0" w:space="0" w:color="auto"/>
                <w:left w:val="none" w:sz="0" w:space="0" w:color="auto"/>
                <w:bottom w:val="none" w:sz="0" w:space="0" w:color="auto"/>
                <w:right w:val="none" w:sz="0" w:space="0" w:color="auto"/>
              </w:divBdr>
            </w:div>
            <w:div w:id="1388720877">
              <w:marLeft w:val="0"/>
              <w:marRight w:val="0"/>
              <w:marTop w:val="0"/>
              <w:marBottom w:val="0"/>
              <w:divBdr>
                <w:top w:val="none" w:sz="0" w:space="0" w:color="auto"/>
                <w:left w:val="none" w:sz="0" w:space="0" w:color="auto"/>
                <w:bottom w:val="none" w:sz="0" w:space="0" w:color="auto"/>
                <w:right w:val="none" w:sz="0" w:space="0" w:color="auto"/>
              </w:divBdr>
            </w:div>
            <w:div w:id="1466317676">
              <w:marLeft w:val="0"/>
              <w:marRight w:val="0"/>
              <w:marTop w:val="0"/>
              <w:marBottom w:val="0"/>
              <w:divBdr>
                <w:top w:val="none" w:sz="0" w:space="0" w:color="auto"/>
                <w:left w:val="none" w:sz="0" w:space="0" w:color="auto"/>
                <w:bottom w:val="none" w:sz="0" w:space="0" w:color="auto"/>
                <w:right w:val="none" w:sz="0" w:space="0" w:color="auto"/>
              </w:divBdr>
            </w:div>
            <w:div w:id="699354034">
              <w:marLeft w:val="0"/>
              <w:marRight w:val="0"/>
              <w:marTop w:val="0"/>
              <w:marBottom w:val="0"/>
              <w:divBdr>
                <w:top w:val="none" w:sz="0" w:space="0" w:color="auto"/>
                <w:left w:val="none" w:sz="0" w:space="0" w:color="auto"/>
                <w:bottom w:val="none" w:sz="0" w:space="0" w:color="auto"/>
                <w:right w:val="none" w:sz="0" w:space="0" w:color="auto"/>
              </w:divBdr>
            </w:div>
            <w:div w:id="305819313">
              <w:marLeft w:val="0"/>
              <w:marRight w:val="0"/>
              <w:marTop w:val="0"/>
              <w:marBottom w:val="0"/>
              <w:divBdr>
                <w:top w:val="none" w:sz="0" w:space="0" w:color="auto"/>
                <w:left w:val="none" w:sz="0" w:space="0" w:color="auto"/>
                <w:bottom w:val="none" w:sz="0" w:space="0" w:color="auto"/>
                <w:right w:val="none" w:sz="0" w:space="0" w:color="auto"/>
              </w:divBdr>
            </w:div>
            <w:div w:id="793446664">
              <w:marLeft w:val="0"/>
              <w:marRight w:val="0"/>
              <w:marTop w:val="0"/>
              <w:marBottom w:val="0"/>
              <w:divBdr>
                <w:top w:val="none" w:sz="0" w:space="0" w:color="auto"/>
                <w:left w:val="none" w:sz="0" w:space="0" w:color="auto"/>
                <w:bottom w:val="none" w:sz="0" w:space="0" w:color="auto"/>
                <w:right w:val="none" w:sz="0" w:space="0" w:color="auto"/>
              </w:divBdr>
            </w:div>
            <w:div w:id="333997256">
              <w:marLeft w:val="0"/>
              <w:marRight w:val="0"/>
              <w:marTop w:val="0"/>
              <w:marBottom w:val="0"/>
              <w:divBdr>
                <w:top w:val="none" w:sz="0" w:space="0" w:color="auto"/>
                <w:left w:val="none" w:sz="0" w:space="0" w:color="auto"/>
                <w:bottom w:val="none" w:sz="0" w:space="0" w:color="auto"/>
                <w:right w:val="none" w:sz="0" w:space="0" w:color="auto"/>
              </w:divBdr>
            </w:div>
            <w:div w:id="1708404809">
              <w:marLeft w:val="0"/>
              <w:marRight w:val="0"/>
              <w:marTop w:val="0"/>
              <w:marBottom w:val="0"/>
              <w:divBdr>
                <w:top w:val="none" w:sz="0" w:space="0" w:color="auto"/>
                <w:left w:val="none" w:sz="0" w:space="0" w:color="auto"/>
                <w:bottom w:val="none" w:sz="0" w:space="0" w:color="auto"/>
                <w:right w:val="none" w:sz="0" w:space="0" w:color="auto"/>
              </w:divBdr>
            </w:div>
            <w:div w:id="110369730">
              <w:marLeft w:val="0"/>
              <w:marRight w:val="0"/>
              <w:marTop w:val="0"/>
              <w:marBottom w:val="0"/>
              <w:divBdr>
                <w:top w:val="none" w:sz="0" w:space="0" w:color="auto"/>
                <w:left w:val="none" w:sz="0" w:space="0" w:color="auto"/>
                <w:bottom w:val="none" w:sz="0" w:space="0" w:color="auto"/>
                <w:right w:val="none" w:sz="0" w:space="0" w:color="auto"/>
              </w:divBdr>
            </w:div>
            <w:div w:id="1909682471">
              <w:marLeft w:val="0"/>
              <w:marRight w:val="0"/>
              <w:marTop w:val="0"/>
              <w:marBottom w:val="0"/>
              <w:divBdr>
                <w:top w:val="none" w:sz="0" w:space="0" w:color="auto"/>
                <w:left w:val="none" w:sz="0" w:space="0" w:color="auto"/>
                <w:bottom w:val="none" w:sz="0" w:space="0" w:color="auto"/>
                <w:right w:val="none" w:sz="0" w:space="0" w:color="auto"/>
              </w:divBdr>
            </w:div>
            <w:div w:id="200091045">
              <w:marLeft w:val="0"/>
              <w:marRight w:val="0"/>
              <w:marTop w:val="0"/>
              <w:marBottom w:val="0"/>
              <w:divBdr>
                <w:top w:val="none" w:sz="0" w:space="0" w:color="auto"/>
                <w:left w:val="none" w:sz="0" w:space="0" w:color="auto"/>
                <w:bottom w:val="none" w:sz="0" w:space="0" w:color="auto"/>
                <w:right w:val="none" w:sz="0" w:space="0" w:color="auto"/>
              </w:divBdr>
            </w:div>
            <w:div w:id="831872162">
              <w:marLeft w:val="0"/>
              <w:marRight w:val="0"/>
              <w:marTop w:val="0"/>
              <w:marBottom w:val="0"/>
              <w:divBdr>
                <w:top w:val="none" w:sz="0" w:space="0" w:color="auto"/>
                <w:left w:val="none" w:sz="0" w:space="0" w:color="auto"/>
                <w:bottom w:val="none" w:sz="0" w:space="0" w:color="auto"/>
                <w:right w:val="none" w:sz="0" w:space="0" w:color="auto"/>
              </w:divBdr>
            </w:div>
            <w:div w:id="1695185853">
              <w:marLeft w:val="0"/>
              <w:marRight w:val="0"/>
              <w:marTop w:val="0"/>
              <w:marBottom w:val="0"/>
              <w:divBdr>
                <w:top w:val="none" w:sz="0" w:space="0" w:color="auto"/>
                <w:left w:val="none" w:sz="0" w:space="0" w:color="auto"/>
                <w:bottom w:val="none" w:sz="0" w:space="0" w:color="auto"/>
                <w:right w:val="none" w:sz="0" w:space="0" w:color="auto"/>
              </w:divBdr>
            </w:div>
            <w:div w:id="646131747">
              <w:marLeft w:val="0"/>
              <w:marRight w:val="0"/>
              <w:marTop w:val="0"/>
              <w:marBottom w:val="0"/>
              <w:divBdr>
                <w:top w:val="none" w:sz="0" w:space="0" w:color="auto"/>
                <w:left w:val="none" w:sz="0" w:space="0" w:color="auto"/>
                <w:bottom w:val="none" w:sz="0" w:space="0" w:color="auto"/>
                <w:right w:val="none" w:sz="0" w:space="0" w:color="auto"/>
              </w:divBdr>
            </w:div>
            <w:div w:id="1256327800">
              <w:marLeft w:val="0"/>
              <w:marRight w:val="0"/>
              <w:marTop w:val="0"/>
              <w:marBottom w:val="0"/>
              <w:divBdr>
                <w:top w:val="none" w:sz="0" w:space="0" w:color="auto"/>
                <w:left w:val="none" w:sz="0" w:space="0" w:color="auto"/>
                <w:bottom w:val="none" w:sz="0" w:space="0" w:color="auto"/>
                <w:right w:val="none" w:sz="0" w:space="0" w:color="auto"/>
              </w:divBdr>
            </w:div>
            <w:div w:id="933825782">
              <w:marLeft w:val="0"/>
              <w:marRight w:val="0"/>
              <w:marTop w:val="0"/>
              <w:marBottom w:val="0"/>
              <w:divBdr>
                <w:top w:val="none" w:sz="0" w:space="0" w:color="auto"/>
                <w:left w:val="none" w:sz="0" w:space="0" w:color="auto"/>
                <w:bottom w:val="none" w:sz="0" w:space="0" w:color="auto"/>
                <w:right w:val="none" w:sz="0" w:space="0" w:color="auto"/>
              </w:divBdr>
            </w:div>
            <w:div w:id="1313829737">
              <w:marLeft w:val="0"/>
              <w:marRight w:val="0"/>
              <w:marTop w:val="0"/>
              <w:marBottom w:val="0"/>
              <w:divBdr>
                <w:top w:val="none" w:sz="0" w:space="0" w:color="auto"/>
                <w:left w:val="none" w:sz="0" w:space="0" w:color="auto"/>
                <w:bottom w:val="none" w:sz="0" w:space="0" w:color="auto"/>
                <w:right w:val="none" w:sz="0" w:space="0" w:color="auto"/>
              </w:divBdr>
            </w:div>
            <w:div w:id="9764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9056">
      <w:bodyDiv w:val="1"/>
      <w:marLeft w:val="0"/>
      <w:marRight w:val="0"/>
      <w:marTop w:val="0"/>
      <w:marBottom w:val="0"/>
      <w:divBdr>
        <w:top w:val="none" w:sz="0" w:space="0" w:color="auto"/>
        <w:left w:val="none" w:sz="0" w:space="0" w:color="auto"/>
        <w:bottom w:val="none" w:sz="0" w:space="0" w:color="auto"/>
        <w:right w:val="none" w:sz="0" w:space="0" w:color="auto"/>
      </w:divBdr>
    </w:div>
    <w:div w:id="1473906314">
      <w:bodyDiv w:val="1"/>
      <w:marLeft w:val="0"/>
      <w:marRight w:val="0"/>
      <w:marTop w:val="0"/>
      <w:marBottom w:val="0"/>
      <w:divBdr>
        <w:top w:val="none" w:sz="0" w:space="0" w:color="auto"/>
        <w:left w:val="none" w:sz="0" w:space="0" w:color="auto"/>
        <w:bottom w:val="none" w:sz="0" w:space="0" w:color="auto"/>
        <w:right w:val="none" w:sz="0" w:space="0" w:color="auto"/>
      </w:divBdr>
      <w:divsChild>
        <w:div w:id="751782282">
          <w:marLeft w:val="0"/>
          <w:marRight w:val="0"/>
          <w:marTop w:val="0"/>
          <w:marBottom w:val="0"/>
          <w:divBdr>
            <w:top w:val="single" w:sz="2" w:space="0" w:color="D9D9E3"/>
            <w:left w:val="single" w:sz="2" w:space="0" w:color="D9D9E3"/>
            <w:bottom w:val="single" w:sz="2" w:space="0" w:color="D9D9E3"/>
            <w:right w:val="single" w:sz="2" w:space="0" w:color="D9D9E3"/>
          </w:divBdr>
          <w:divsChild>
            <w:div w:id="726612927">
              <w:marLeft w:val="0"/>
              <w:marRight w:val="0"/>
              <w:marTop w:val="0"/>
              <w:marBottom w:val="0"/>
              <w:divBdr>
                <w:top w:val="single" w:sz="2" w:space="0" w:color="D9D9E3"/>
                <w:left w:val="single" w:sz="2" w:space="0" w:color="D9D9E3"/>
                <w:bottom w:val="single" w:sz="2" w:space="0" w:color="D9D9E3"/>
                <w:right w:val="single" w:sz="2" w:space="0" w:color="D9D9E3"/>
              </w:divBdr>
              <w:divsChild>
                <w:div w:id="5331321">
                  <w:marLeft w:val="0"/>
                  <w:marRight w:val="0"/>
                  <w:marTop w:val="0"/>
                  <w:marBottom w:val="0"/>
                  <w:divBdr>
                    <w:top w:val="single" w:sz="2" w:space="0" w:color="D9D9E3"/>
                    <w:left w:val="single" w:sz="2" w:space="0" w:color="D9D9E3"/>
                    <w:bottom w:val="single" w:sz="2" w:space="0" w:color="D9D9E3"/>
                    <w:right w:val="single" w:sz="2" w:space="0" w:color="D9D9E3"/>
                  </w:divBdr>
                  <w:divsChild>
                    <w:div w:id="571235748">
                      <w:marLeft w:val="0"/>
                      <w:marRight w:val="0"/>
                      <w:marTop w:val="0"/>
                      <w:marBottom w:val="0"/>
                      <w:divBdr>
                        <w:top w:val="single" w:sz="2" w:space="0" w:color="D9D9E3"/>
                        <w:left w:val="single" w:sz="2" w:space="0" w:color="D9D9E3"/>
                        <w:bottom w:val="single" w:sz="2" w:space="0" w:color="D9D9E3"/>
                        <w:right w:val="single" w:sz="2" w:space="0" w:color="D9D9E3"/>
                      </w:divBdr>
                      <w:divsChild>
                        <w:div w:id="1370690906">
                          <w:marLeft w:val="0"/>
                          <w:marRight w:val="0"/>
                          <w:marTop w:val="0"/>
                          <w:marBottom w:val="0"/>
                          <w:divBdr>
                            <w:top w:val="single" w:sz="2" w:space="0" w:color="D9D9E3"/>
                            <w:left w:val="single" w:sz="2" w:space="0" w:color="D9D9E3"/>
                            <w:bottom w:val="single" w:sz="2" w:space="0" w:color="D9D9E3"/>
                            <w:right w:val="single" w:sz="2" w:space="0" w:color="D9D9E3"/>
                          </w:divBdr>
                          <w:divsChild>
                            <w:div w:id="2061201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239153">
                                  <w:marLeft w:val="0"/>
                                  <w:marRight w:val="0"/>
                                  <w:marTop w:val="0"/>
                                  <w:marBottom w:val="0"/>
                                  <w:divBdr>
                                    <w:top w:val="single" w:sz="2" w:space="0" w:color="D9D9E3"/>
                                    <w:left w:val="single" w:sz="2" w:space="0" w:color="D9D9E3"/>
                                    <w:bottom w:val="single" w:sz="2" w:space="0" w:color="D9D9E3"/>
                                    <w:right w:val="single" w:sz="2" w:space="0" w:color="D9D9E3"/>
                                  </w:divBdr>
                                  <w:divsChild>
                                    <w:div w:id="1598439234">
                                      <w:marLeft w:val="0"/>
                                      <w:marRight w:val="0"/>
                                      <w:marTop w:val="0"/>
                                      <w:marBottom w:val="0"/>
                                      <w:divBdr>
                                        <w:top w:val="single" w:sz="2" w:space="0" w:color="D9D9E3"/>
                                        <w:left w:val="single" w:sz="2" w:space="0" w:color="D9D9E3"/>
                                        <w:bottom w:val="single" w:sz="2" w:space="0" w:color="D9D9E3"/>
                                        <w:right w:val="single" w:sz="2" w:space="0" w:color="D9D9E3"/>
                                      </w:divBdr>
                                      <w:divsChild>
                                        <w:div w:id="2093816589">
                                          <w:marLeft w:val="0"/>
                                          <w:marRight w:val="0"/>
                                          <w:marTop w:val="0"/>
                                          <w:marBottom w:val="0"/>
                                          <w:divBdr>
                                            <w:top w:val="single" w:sz="2" w:space="0" w:color="D9D9E3"/>
                                            <w:left w:val="single" w:sz="2" w:space="0" w:color="D9D9E3"/>
                                            <w:bottom w:val="single" w:sz="2" w:space="0" w:color="D9D9E3"/>
                                            <w:right w:val="single" w:sz="2" w:space="0" w:color="D9D9E3"/>
                                          </w:divBdr>
                                          <w:divsChild>
                                            <w:div w:id="1317031177">
                                              <w:marLeft w:val="0"/>
                                              <w:marRight w:val="0"/>
                                              <w:marTop w:val="0"/>
                                              <w:marBottom w:val="0"/>
                                              <w:divBdr>
                                                <w:top w:val="single" w:sz="2" w:space="0" w:color="D9D9E3"/>
                                                <w:left w:val="single" w:sz="2" w:space="0" w:color="D9D9E3"/>
                                                <w:bottom w:val="single" w:sz="2" w:space="0" w:color="D9D9E3"/>
                                                <w:right w:val="single" w:sz="2" w:space="0" w:color="D9D9E3"/>
                                              </w:divBdr>
                                              <w:divsChild>
                                                <w:div w:id="2066177182">
                                                  <w:marLeft w:val="0"/>
                                                  <w:marRight w:val="0"/>
                                                  <w:marTop w:val="0"/>
                                                  <w:marBottom w:val="0"/>
                                                  <w:divBdr>
                                                    <w:top w:val="single" w:sz="2" w:space="0" w:color="D9D9E3"/>
                                                    <w:left w:val="single" w:sz="2" w:space="0" w:color="D9D9E3"/>
                                                    <w:bottom w:val="single" w:sz="2" w:space="0" w:color="D9D9E3"/>
                                                    <w:right w:val="single" w:sz="2" w:space="0" w:color="D9D9E3"/>
                                                  </w:divBdr>
                                                  <w:divsChild>
                                                    <w:div w:id="1715429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8793263">
          <w:marLeft w:val="0"/>
          <w:marRight w:val="0"/>
          <w:marTop w:val="0"/>
          <w:marBottom w:val="0"/>
          <w:divBdr>
            <w:top w:val="none" w:sz="0" w:space="0" w:color="auto"/>
            <w:left w:val="none" w:sz="0" w:space="0" w:color="auto"/>
            <w:bottom w:val="none" w:sz="0" w:space="0" w:color="auto"/>
            <w:right w:val="none" w:sz="0" w:space="0" w:color="auto"/>
          </w:divBdr>
        </w:div>
      </w:divsChild>
    </w:div>
    <w:div w:id="1970741733">
      <w:bodyDiv w:val="1"/>
      <w:marLeft w:val="0"/>
      <w:marRight w:val="0"/>
      <w:marTop w:val="0"/>
      <w:marBottom w:val="0"/>
      <w:divBdr>
        <w:top w:val="none" w:sz="0" w:space="0" w:color="auto"/>
        <w:left w:val="none" w:sz="0" w:space="0" w:color="auto"/>
        <w:bottom w:val="none" w:sz="0" w:space="0" w:color="auto"/>
        <w:right w:val="none" w:sz="0" w:space="0" w:color="auto"/>
      </w:divBdr>
      <w:divsChild>
        <w:div w:id="555363094">
          <w:marLeft w:val="0"/>
          <w:marRight w:val="0"/>
          <w:marTop w:val="0"/>
          <w:marBottom w:val="0"/>
          <w:divBdr>
            <w:top w:val="none" w:sz="0" w:space="0" w:color="auto"/>
            <w:left w:val="none" w:sz="0" w:space="0" w:color="auto"/>
            <w:bottom w:val="none" w:sz="0" w:space="0" w:color="auto"/>
            <w:right w:val="none" w:sz="0" w:space="0" w:color="auto"/>
          </w:divBdr>
          <w:divsChild>
            <w:div w:id="1784108961">
              <w:marLeft w:val="0"/>
              <w:marRight w:val="0"/>
              <w:marTop w:val="0"/>
              <w:marBottom w:val="0"/>
              <w:divBdr>
                <w:top w:val="none" w:sz="0" w:space="0" w:color="auto"/>
                <w:left w:val="none" w:sz="0" w:space="0" w:color="auto"/>
                <w:bottom w:val="none" w:sz="0" w:space="0" w:color="auto"/>
                <w:right w:val="none" w:sz="0" w:space="0" w:color="auto"/>
              </w:divBdr>
            </w:div>
            <w:div w:id="1717657897">
              <w:marLeft w:val="0"/>
              <w:marRight w:val="0"/>
              <w:marTop w:val="0"/>
              <w:marBottom w:val="0"/>
              <w:divBdr>
                <w:top w:val="none" w:sz="0" w:space="0" w:color="auto"/>
                <w:left w:val="none" w:sz="0" w:space="0" w:color="auto"/>
                <w:bottom w:val="none" w:sz="0" w:space="0" w:color="auto"/>
                <w:right w:val="none" w:sz="0" w:space="0" w:color="auto"/>
              </w:divBdr>
            </w:div>
            <w:div w:id="1995182566">
              <w:marLeft w:val="0"/>
              <w:marRight w:val="0"/>
              <w:marTop w:val="0"/>
              <w:marBottom w:val="0"/>
              <w:divBdr>
                <w:top w:val="none" w:sz="0" w:space="0" w:color="auto"/>
                <w:left w:val="none" w:sz="0" w:space="0" w:color="auto"/>
                <w:bottom w:val="none" w:sz="0" w:space="0" w:color="auto"/>
                <w:right w:val="none" w:sz="0" w:space="0" w:color="auto"/>
              </w:divBdr>
            </w:div>
            <w:div w:id="705522543">
              <w:marLeft w:val="0"/>
              <w:marRight w:val="0"/>
              <w:marTop w:val="0"/>
              <w:marBottom w:val="0"/>
              <w:divBdr>
                <w:top w:val="none" w:sz="0" w:space="0" w:color="auto"/>
                <w:left w:val="none" w:sz="0" w:space="0" w:color="auto"/>
                <w:bottom w:val="none" w:sz="0" w:space="0" w:color="auto"/>
                <w:right w:val="none" w:sz="0" w:space="0" w:color="auto"/>
              </w:divBdr>
            </w:div>
            <w:div w:id="418454411">
              <w:marLeft w:val="0"/>
              <w:marRight w:val="0"/>
              <w:marTop w:val="0"/>
              <w:marBottom w:val="0"/>
              <w:divBdr>
                <w:top w:val="none" w:sz="0" w:space="0" w:color="auto"/>
                <w:left w:val="none" w:sz="0" w:space="0" w:color="auto"/>
                <w:bottom w:val="none" w:sz="0" w:space="0" w:color="auto"/>
                <w:right w:val="none" w:sz="0" w:space="0" w:color="auto"/>
              </w:divBdr>
            </w:div>
            <w:div w:id="1101492929">
              <w:marLeft w:val="0"/>
              <w:marRight w:val="0"/>
              <w:marTop w:val="0"/>
              <w:marBottom w:val="0"/>
              <w:divBdr>
                <w:top w:val="none" w:sz="0" w:space="0" w:color="auto"/>
                <w:left w:val="none" w:sz="0" w:space="0" w:color="auto"/>
                <w:bottom w:val="none" w:sz="0" w:space="0" w:color="auto"/>
                <w:right w:val="none" w:sz="0" w:space="0" w:color="auto"/>
              </w:divBdr>
            </w:div>
            <w:div w:id="60294344">
              <w:marLeft w:val="0"/>
              <w:marRight w:val="0"/>
              <w:marTop w:val="0"/>
              <w:marBottom w:val="0"/>
              <w:divBdr>
                <w:top w:val="none" w:sz="0" w:space="0" w:color="auto"/>
                <w:left w:val="none" w:sz="0" w:space="0" w:color="auto"/>
                <w:bottom w:val="none" w:sz="0" w:space="0" w:color="auto"/>
                <w:right w:val="none" w:sz="0" w:space="0" w:color="auto"/>
              </w:divBdr>
            </w:div>
            <w:div w:id="113015562">
              <w:marLeft w:val="0"/>
              <w:marRight w:val="0"/>
              <w:marTop w:val="0"/>
              <w:marBottom w:val="0"/>
              <w:divBdr>
                <w:top w:val="none" w:sz="0" w:space="0" w:color="auto"/>
                <w:left w:val="none" w:sz="0" w:space="0" w:color="auto"/>
                <w:bottom w:val="none" w:sz="0" w:space="0" w:color="auto"/>
                <w:right w:val="none" w:sz="0" w:space="0" w:color="auto"/>
              </w:divBdr>
            </w:div>
            <w:div w:id="1721783421">
              <w:marLeft w:val="0"/>
              <w:marRight w:val="0"/>
              <w:marTop w:val="0"/>
              <w:marBottom w:val="0"/>
              <w:divBdr>
                <w:top w:val="none" w:sz="0" w:space="0" w:color="auto"/>
                <w:left w:val="none" w:sz="0" w:space="0" w:color="auto"/>
                <w:bottom w:val="none" w:sz="0" w:space="0" w:color="auto"/>
                <w:right w:val="none" w:sz="0" w:space="0" w:color="auto"/>
              </w:divBdr>
            </w:div>
            <w:div w:id="1433939019">
              <w:marLeft w:val="0"/>
              <w:marRight w:val="0"/>
              <w:marTop w:val="0"/>
              <w:marBottom w:val="0"/>
              <w:divBdr>
                <w:top w:val="none" w:sz="0" w:space="0" w:color="auto"/>
                <w:left w:val="none" w:sz="0" w:space="0" w:color="auto"/>
                <w:bottom w:val="none" w:sz="0" w:space="0" w:color="auto"/>
                <w:right w:val="none" w:sz="0" w:space="0" w:color="auto"/>
              </w:divBdr>
            </w:div>
            <w:div w:id="1537237077">
              <w:marLeft w:val="0"/>
              <w:marRight w:val="0"/>
              <w:marTop w:val="0"/>
              <w:marBottom w:val="0"/>
              <w:divBdr>
                <w:top w:val="none" w:sz="0" w:space="0" w:color="auto"/>
                <w:left w:val="none" w:sz="0" w:space="0" w:color="auto"/>
                <w:bottom w:val="none" w:sz="0" w:space="0" w:color="auto"/>
                <w:right w:val="none" w:sz="0" w:space="0" w:color="auto"/>
              </w:divBdr>
            </w:div>
            <w:div w:id="818764482">
              <w:marLeft w:val="0"/>
              <w:marRight w:val="0"/>
              <w:marTop w:val="0"/>
              <w:marBottom w:val="0"/>
              <w:divBdr>
                <w:top w:val="none" w:sz="0" w:space="0" w:color="auto"/>
                <w:left w:val="none" w:sz="0" w:space="0" w:color="auto"/>
                <w:bottom w:val="none" w:sz="0" w:space="0" w:color="auto"/>
                <w:right w:val="none" w:sz="0" w:space="0" w:color="auto"/>
              </w:divBdr>
            </w:div>
            <w:div w:id="1688865735">
              <w:marLeft w:val="0"/>
              <w:marRight w:val="0"/>
              <w:marTop w:val="0"/>
              <w:marBottom w:val="0"/>
              <w:divBdr>
                <w:top w:val="none" w:sz="0" w:space="0" w:color="auto"/>
                <w:left w:val="none" w:sz="0" w:space="0" w:color="auto"/>
                <w:bottom w:val="none" w:sz="0" w:space="0" w:color="auto"/>
                <w:right w:val="none" w:sz="0" w:space="0" w:color="auto"/>
              </w:divBdr>
            </w:div>
            <w:div w:id="1644388463">
              <w:marLeft w:val="0"/>
              <w:marRight w:val="0"/>
              <w:marTop w:val="0"/>
              <w:marBottom w:val="0"/>
              <w:divBdr>
                <w:top w:val="none" w:sz="0" w:space="0" w:color="auto"/>
                <w:left w:val="none" w:sz="0" w:space="0" w:color="auto"/>
                <w:bottom w:val="none" w:sz="0" w:space="0" w:color="auto"/>
                <w:right w:val="none" w:sz="0" w:space="0" w:color="auto"/>
              </w:divBdr>
            </w:div>
            <w:div w:id="790632009">
              <w:marLeft w:val="0"/>
              <w:marRight w:val="0"/>
              <w:marTop w:val="0"/>
              <w:marBottom w:val="0"/>
              <w:divBdr>
                <w:top w:val="none" w:sz="0" w:space="0" w:color="auto"/>
                <w:left w:val="none" w:sz="0" w:space="0" w:color="auto"/>
                <w:bottom w:val="none" w:sz="0" w:space="0" w:color="auto"/>
                <w:right w:val="none" w:sz="0" w:space="0" w:color="auto"/>
              </w:divBdr>
            </w:div>
            <w:div w:id="1843355416">
              <w:marLeft w:val="0"/>
              <w:marRight w:val="0"/>
              <w:marTop w:val="0"/>
              <w:marBottom w:val="0"/>
              <w:divBdr>
                <w:top w:val="none" w:sz="0" w:space="0" w:color="auto"/>
                <w:left w:val="none" w:sz="0" w:space="0" w:color="auto"/>
                <w:bottom w:val="none" w:sz="0" w:space="0" w:color="auto"/>
                <w:right w:val="none" w:sz="0" w:space="0" w:color="auto"/>
              </w:divBdr>
            </w:div>
            <w:div w:id="1169714170">
              <w:marLeft w:val="0"/>
              <w:marRight w:val="0"/>
              <w:marTop w:val="0"/>
              <w:marBottom w:val="0"/>
              <w:divBdr>
                <w:top w:val="none" w:sz="0" w:space="0" w:color="auto"/>
                <w:left w:val="none" w:sz="0" w:space="0" w:color="auto"/>
                <w:bottom w:val="none" w:sz="0" w:space="0" w:color="auto"/>
                <w:right w:val="none" w:sz="0" w:space="0" w:color="auto"/>
              </w:divBdr>
            </w:div>
            <w:div w:id="36056361">
              <w:marLeft w:val="0"/>
              <w:marRight w:val="0"/>
              <w:marTop w:val="0"/>
              <w:marBottom w:val="0"/>
              <w:divBdr>
                <w:top w:val="none" w:sz="0" w:space="0" w:color="auto"/>
                <w:left w:val="none" w:sz="0" w:space="0" w:color="auto"/>
                <w:bottom w:val="none" w:sz="0" w:space="0" w:color="auto"/>
                <w:right w:val="none" w:sz="0" w:space="0" w:color="auto"/>
              </w:divBdr>
            </w:div>
            <w:div w:id="297877679">
              <w:marLeft w:val="0"/>
              <w:marRight w:val="0"/>
              <w:marTop w:val="0"/>
              <w:marBottom w:val="0"/>
              <w:divBdr>
                <w:top w:val="none" w:sz="0" w:space="0" w:color="auto"/>
                <w:left w:val="none" w:sz="0" w:space="0" w:color="auto"/>
                <w:bottom w:val="none" w:sz="0" w:space="0" w:color="auto"/>
                <w:right w:val="none" w:sz="0" w:space="0" w:color="auto"/>
              </w:divBdr>
            </w:div>
            <w:div w:id="231358218">
              <w:marLeft w:val="0"/>
              <w:marRight w:val="0"/>
              <w:marTop w:val="0"/>
              <w:marBottom w:val="0"/>
              <w:divBdr>
                <w:top w:val="none" w:sz="0" w:space="0" w:color="auto"/>
                <w:left w:val="none" w:sz="0" w:space="0" w:color="auto"/>
                <w:bottom w:val="none" w:sz="0" w:space="0" w:color="auto"/>
                <w:right w:val="none" w:sz="0" w:space="0" w:color="auto"/>
              </w:divBdr>
            </w:div>
            <w:div w:id="226765349">
              <w:marLeft w:val="0"/>
              <w:marRight w:val="0"/>
              <w:marTop w:val="0"/>
              <w:marBottom w:val="0"/>
              <w:divBdr>
                <w:top w:val="none" w:sz="0" w:space="0" w:color="auto"/>
                <w:left w:val="none" w:sz="0" w:space="0" w:color="auto"/>
                <w:bottom w:val="none" w:sz="0" w:space="0" w:color="auto"/>
                <w:right w:val="none" w:sz="0" w:space="0" w:color="auto"/>
              </w:divBdr>
            </w:div>
            <w:div w:id="1925261249">
              <w:marLeft w:val="0"/>
              <w:marRight w:val="0"/>
              <w:marTop w:val="0"/>
              <w:marBottom w:val="0"/>
              <w:divBdr>
                <w:top w:val="none" w:sz="0" w:space="0" w:color="auto"/>
                <w:left w:val="none" w:sz="0" w:space="0" w:color="auto"/>
                <w:bottom w:val="none" w:sz="0" w:space="0" w:color="auto"/>
                <w:right w:val="none" w:sz="0" w:space="0" w:color="auto"/>
              </w:divBdr>
            </w:div>
            <w:div w:id="498695876">
              <w:marLeft w:val="0"/>
              <w:marRight w:val="0"/>
              <w:marTop w:val="0"/>
              <w:marBottom w:val="0"/>
              <w:divBdr>
                <w:top w:val="none" w:sz="0" w:space="0" w:color="auto"/>
                <w:left w:val="none" w:sz="0" w:space="0" w:color="auto"/>
                <w:bottom w:val="none" w:sz="0" w:space="0" w:color="auto"/>
                <w:right w:val="none" w:sz="0" w:space="0" w:color="auto"/>
              </w:divBdr>
            </w:div>
            <w:div w:id="1231621040">
              <w:marLeft w:val="0"/>
              <w:marRight w:val="0"/>
              <w:marTop w:val="0"/>
              <w:marBottom w:val="0"/>
              <w:divBdr>
                <w:top w:val="none" w:sz="0" w:space="0" w:color="auto"/>
                <w:left w:val="none" w:sz="0" w:space="0" w:color="auto"/>
                <w:bottom w:val="none" w:sz="0" w:space="0" w:color="auto"/>
                <w:right w:val="none" w:sz="0" w:space="0" w:color="auto"/>
              </w:divBdr>
            </w:div>
            <w:div w:id="1720588877">
              <w:marLeft w:val="0"/>
              <w:marRight w:val="0"/>
              <w:marTop w:val="0"/>
              <w:marBottom w:val="0"/>
              <w:divBdr>
                <w:top w:val="none" w:sz="0" w:space="0" w:color="auto"/>
                <w:left w:val="none" w:sz="0" w:space="0" w:color="auto"/>
                <w:bottom w:val="none" w:sz="0" w:space="0" w:color="auto"/>
                <w:right w:val="none" w:sz="0" w:space="0" w:color="auto"/>
              </w:divBdr>
            </w:div>
            <w:div w:id="25982783">
              <w:marLeft w:val="0"/>
              <w:marRight w:val="0"/>
              <w:marTop w:val="0"/>
              <w:marBottom w:val="0"/>
              <w:divBdr>
                <w:top w:val="none" w:sz="0" w:space="0" w:color="auto"/>
                <w:left w:val="none" w:sz="0" w:space="0" w:color="auto"/>
                <w:bottom w:val="none" w:sz="0" w:space="0" w:color="auto"/>
                <w:right w:val="none" w:sz="0" w:space="0" w:color="auto"/>
              </w:divBdr>
            </w:div>
            <w:div w:id="1553693739">
              <w:marLeft w:val="0"/>
              <w:marRight w:val="0"/>
              <w:marTop w:val="0"/>
              <w:marBottom w:val="0"/>
              <w:divBdr>
                <w:top w:val="none" w:sz="0" w:space="0" w:color="auto"/>
                <w:left w:val="none" w:sz="0" w:space="0" w:color="auto"/>
                <w:bottom w:val="none" w:sz="0" w:space="0" w:color="auto"/>
                <w:right w:val="none" w:sz="0" w:space="0" w:color="auto"/>
              </w:divBdr>
            </w:div>
            <w:div w:id="601257731">
              <w:marLeft w:val="0"/>
              <w:marRight w:val="0"/>
              <w:marTop w:val="0"/>
              <w:marBottom w:val="0"/>
              <w:divBdr>
                <w:top w:val="none" w:sz="0" w:space="0" w:color="auto"/>
                <w:left w:val="none" w:sz="0" w:space="0" w:color="auto"/>
                <w:bottom w:val="none" w:sz="0" w:space="0" w:color="auto"/>
                <w:right w:val="none" w:sz="0" w:space="0" w:color="auto"/>
              </w:divBdr>
            </w:div>
            <w:div w:id="1695885731">
              <w:marLeft w:val="0"/>
              <w:marRight w:val="0"/>
              <w:marTop w:val="0"/>
              <w:marBottom w:val="0"/>
              <w:divBdr>
                <w:top w:val="none" w:sz="0" w:space="0" w:color="auto"/>
                <w:left w:val="none" w:sz="0" w:space="0" w:color="auto"/>
                <w:bottom w:val="none" w:sz="0" w:space="0" w:color="auto"/>
                <w:right w:val="none" w:sz="0" w:space="0" w:color="auto"/>
              </w:divBdr>
            </w:div>
            <w:div w:id="16249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80C86-892B-480E-BB3E-49FE5A11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7</Pages>
  <Words>1704</Words>
  <Characters>9374</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Qiulin Feng</dc:creator>
  <cp:keywords/>
  <dc:description/>
  <cp:revision>14</cp:revision>
  <dcterms:created xsi:type="dcterms:W3CDTF">2024-02-06T01:03:00Z</dcterms:created>
  <dcterms:modified xsi:type="dcterms:W3CDTF">2024-02-06T21:29:00Z</dcterms:modified>
</cp:coreProperties>
</file>