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524D" w:rsidRPr="0055524D" w:rsidRDefault="0055524D" w:rsidP="0055524D">
      <w:pPr>
        <w:pStyle w:val="normal"/>
        <w:numPr>
          <w:ilvl w:val="0"/>
          <w:numId w:val="1"/>
        </w:numPr>
        <w:spacing w:after="0"/>
        <w:rPr>
          <w:b/>
          <w:sz w:val="24"/>
          <w:szCs w:val="24"/>
        </w:rPr>
      </w:pPr>
      <w:r w:rsidRPr="0055524D">
        <w:rPr>
          <w:b/>
          <w:sz w:val="24"/>
          <w:szCs w:val="24"/>
        </w:rPr>
        <w:t xml:space="preserve">На сервере Server1 установить </w:t>
      </w:r>
      <w:proofErr w:type="spellStart"/>
      <w:r w:rsidRPr="0055524D">
        <w:rPr>
          <w:b/>
          <w:sz w:val="24"/>
          <w:szCs w:val="24"/>
        </w:rPr>
        <w:t>ipvsadm</w:t>
      </w:r>
      <w:proofErr w:type="spellEnd"/>
      <w:r w:rsidRPr="0055524D">
        <w:rPr>
          <w:b/>
          <w:sz w:val="24"/>
          <w:szCs w:val="24"/>
        </w:rPr>
        <w:t>.</w:t>
      </w:r>
    </w:p>
    <w:p w:rsidR="0055524D" w:rsidRPr="00B713BC" w:rsidRDefault="0055524D" w:rsidP="0055524D">
      <w:pPr>
        <w:pStyle w:val="normal"/>
        <w:spacing w:after="0"/>
        <w:rPr>
          <w:b/>
          <w:sz w:val="24"/>
          <w:szCs w:val="24"/>
        </w:rPr>
      </w:pPr>
    </w:p>
    <w:p w:rsidR="0055524D" w:rsidRPr="0055524D" w:rsidRDefault="0055524D" w:rsidP="0055524D">
      <w:pPr>
        <w:pStyle w:val="normal"/>
        <w:spacing w:after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38960" cy="2178070"/>
            <wp:effectExtent l="19050" t="0" r="46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8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EFF" w:rsidRDefault="002B7EFF">
      <w:pPr>
        <w:rPr>
          <w:lang w:val="en-US"/>
        </w:rPr>
      </w:pPr>
    </w:p>
    <w:p w:rsidR="00B713BC" w:rsidRPr="00B713BC" w:rsidRDefault="00B713BC">
      <w:pPr>
        <w:rPr>
          <w:b/>
          <w:sz w:val="24"/>
          <w:szCs w:val="24"/>
          <w:lang w:val="en-US"/>
        </w:rPr>
      </w:pPr>
    </w:p>
    <w:p w:rsidR="00B713BC" w:rsidRDefault="00B713BC" w:rsidP="00B713BC">
      <w:pPr>
        <w:pStyle w:val="normal"/>
        <w:spacing w:before="0" w:after="0"/>
        <w:ind w:left="360"/>
        <w:rPr>
          <w:b/>
          <w:sz w:val="24"/>
          <w:szCs w:val="24"/>
          <w:lang w:val="en-US"/>
        </w:rPr>
      </w:pPr>
      <w:r w:rsidRPr="00B713BC">
        <w:rPr>
          <w:b/>
          <w:sz w:val="24"/>
          <w:szCs w:val="24"/>
        </w:rPr>
        <w:t>2</w:t>
      </w:r>
      <w:proofErr w:type="gramStart"/>
      <w:r w:rsidRPr="00B713BC">
        <w:rPr>
          <w:b/>
          <w:sz w:val="24"/>
          <w:szCs w:val="24"/>
        </w:rPr>
        <w:t xml:space="preserve"> Н</w:t>
      </w:r>
      <w:proofErr w:type="gramEnd"/>
      <w:r w:rsidRPr="00B713BC">
        <w:rPr>
          <w:b/>
          <w:sz w:val="24"/>
          <w:szCs w:val="24"/>
        </w:rPr>
        <w:t xml:space="preserve">а сервере Server1 установить </w:t>
      </w:r>
      <w:proofErr w:type="spellStart"/>
      <w:r w:rsidRPr="00B713BC">
        <w:rPr>
          <w:b/>
          <w:sz w:val="24"/>
          <w:szCs w:val="24"/>
        </w:rPr>
        <w:t>docker</w:t>
      </w:r>
      <w:proofErr w:type="spellEnd"/>
      <w:r w:rsidRPr="00B713BC">
        <w:rPr>
          <w:b/>
          <w:sz w:val="24"/>
          <w:szCs w:val="24"/>
        </w:rPr>
        <w:t xml:space="preserve"> и запустить 2 контейнера с </w:t>
      </w:r>
      <w:proofErr w:type="spellStart"/>
      <w:r w:rsidRPr="00B713BC">
        <w:rPr>
          <w:b/>
          <w:sz w:val="24"/>
          <w:szCs w:val="24"/>
        </w:rPr>
        <w:t>Nginx</w:t>
      </w:r>
      <w:proofErr w:type="spellEnd"/>
      <w:r w:rsidRPr="00B713BC">
        <w:rPr>
          <w:b/>
          <w:sz w:val="24"/>
          <w:szCs w:val="24"/>
        </w:rPr>
        <w:t>.</w:t>
      </w:r>
    </w:p>
    <w:p w:rsidR="00B713BC" w:rsidRDefault="00B713BC" w:rsidP="00B713BC">
      <w:pPr>
        <w:pStyle w:val="normal"/>
        <w:spacing w:before="0" w:after="0"/>
        <w:ind w:left="360"/>
        <w:rPr>
          <w:b/>
          <w:sz w:val="24"/>
          <w:szCs w:val="24"/>
          <w:lang w:val="en-US"/>
        </w:rPr>
      </w:pPr>
    </w:p>
    <w:p w:rsidR="00B713BC" w:rsidRDefault="00B713BC" w:rsidP="00B713BC">
      <w:pPr>
        <w:pStyle w:val="normal"/>
        <w:spacing w:before="0" w:after="0"/>
        <w:ind w:left="360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877658" cy="1769426"/>
            <wp:effectExtent l="19050" t="0" r="8792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543" cy="1771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3BC" w:rsidRDefault="00B713BC" w:rsidP="00B713BC">
      <w:pPr>
        <w:pStyle w:val="normal"/>
        <w:spacing w:before="0" w:after="0"/>
        <w:ind w:left="360"/>
        <w:rPr>
          <w:b/>
          <w:sz w:val="24"/>
          <w:szCs w:val="24"/>
          <w:lang w:val="en-US"/>
        </w:rPr>
      </w:pPr>
    </w:p>
    <w:p w:rsidR="00B713BC" w:rsidRDefault="00B713BC" w:rsidP="00B713BC">
      <w:pPr>
        <w:pStyle w:val="normal"/>
        <w:spacing w:before="0" w:after="0"/>
        <w:ind w:left="360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38960" cy="1647093"/>
            <wp:effectExtent l="19050" t="0" r="46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47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E49" w:rsidRDefault="00333E49" w:rsidP="00B713BC">
      <w:pPr>
        <w:pStyle w:val="normal"/>
        <w:spacing w:before="0" w:after="0"/>
        <w:ind w:left="360"/>
        <w:rPr>
          <w:b/>
          <w:sz w:val="24"/>
          <w:szCs w:val="24"/>
          <w:lang w:val="en-US"/>
        </w:rPr>
      </w:pPr>
    </w:p>
    <w:p w:rsidR="00333E49" w:rsidRDefault="00333E49" w:rsidP="00B713BC">
      <w:pPr>
        <w:pStyle w:val="normal"/>
        <w:spacing w:before="0" w:after="0"/>
        <w:ind w:left="360"/>
        <w:rPr>
          <w:b/>
          <w:sz w:val="24"/>
          <w:szCs w:val="24"/>
          <w:lang w:val="en-US"/>
        </w:rPr>
      </w:pPr>
    </w:p>
    <w:p w:rsidR="00333E49" w:rsidRDefault="00333E49" w:rsidP="00B713BC">
      <w:pPr>
        <w:pStyle w:val="normal"/>
        <w:spacing w:before="0" w:after="0"/>
        <w:ind w:left="360"/>
        <w:rPr>
          <w:b/>
          <w:sz w:val="24"/>
          <w:szCs w:val="24"/>
          <w:lang w:val="en-US"/>
        </w:rPr>
      </w:pPr>
    </w:p>
    <w:p w:rsidR="00333E49" w:rsidRPr="00333E49" w:rsidRDefault="00333E49" w:rsidP="00B713BC">
      <w:pPr>
        <w:pStyle w:val="normal"/>
        <w:spacing w:before="0" w:after="0"/>
        <w:ind w:left="360"/>
        <w:rPr>
          <w:b/>
          <w:sz w:val="24"/>
          <w:szCs w:val="24"/>
          <w:lang w:val="en-US"/>
        </w:rPr>
      </w:pPr>
    </w:p>
    <w:p w:rsidR="00333E49" w:rsidRPr="00333E49" w:rsidRDefault="00333E49" w:rsidP="00333E49">
      <w:pPr>
        <w:pStyle w:val="normal"/>
        <w:spacing w:before="0" w:after="0"/>
        <w:ind w:left="360"/>
        <w:rPr>
          <w:b/>
          <w:sz w:val="24"/>
          <w:szCs w:val="24"/>
        </w:rPr>
      </w:pPr>
      <w:r w:rsidRPr="00333E49">
        <w:rPr>
          <w:b/>
          <w:sz w:val="24"/>
          <w:szCs w:val="24"/>
        </w:rPr>
        <w:lastRenderedPageBreak/>
        <w:t>3</w:t>
      </w:r>
      <w:proofErr w:type="gramStart"/>
      <w:r w:rsidRPr="00333E49">
        <w:rPr>
          <w:b/>
          <w:sz w:val="24"/>
          <w:szCs w:val="24"/>
        </w:rPr>
        <w:t xml:space="preserve"> С</w:t>
      </w:r>
      <w:proofErr w:type="gramEnd"/>
      <w:r w:rsidRPr="00333E49">
        <w:rPr>
          <w:b/>
          <w:sz w:val="24"/>
          <w:szCs w:val="24"/>
        </w:rPr>
        <w:t>оздать интерфейс dummy2 и назначить ему IP-адрес 111.111.111.111/32.</w:t>
      </w:r>
    </w:p>
    <w:p w:rsidR="00333E49" w:rsidRDefault="00A95609" w:rsidP="00B713BC">
      <w:pPr>
        <w:pStyle w:val="normal"/>
        <w:spacing w:before="0" w:after="0"/>
        <w:ind w:left="36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164873" cy="1213167"/>
            <wp:effectExtent l="19050" t="0" r="7327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32" cy="121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868" w:rsidRDefault="00787868" w:rsidP="00B713BC">
      <w:pPr>
        <w:pStyle w:val="normal"/>
        <w:spacing w:before="0" w:after="0"/>
        <w:ind w:left="360"/>
        <w:rPr>
          <w:b/>
          <w:sz w:val="24"/>
          <w:szCs w:val="24"/>
          <w:lang w:val="en-US"/>
        </w:rPr>
      </w:pPr>
    </w:p>
    <w:p w:rsidR="007563E2" w:rsidRPr="007563E2" w:rsidRDefault="007563E2" w:rsidP="00B713BC">
      <w:pPr>
        <w:pStyle w:val="normal"/>
        <w:spacing w:before="0" w:after="0"/>
        <w:ind w:left="360"/>
        <w:rPr>
          <w:b/>
          <w:sz w:val="24"/>
          <w:szCs w:val="24"/>
          <w:lang w:val="en-US"/>
        </w:rPr>
      </w:pPr>
    </w:p>
    <w:p w:rsidR="007563E2" w:rsidRDefault="007563E2" w:rsidP="007563E2">
      <w:pPr>
        <w:pStyle w:val="normal"/>
        <w:spacing w:before="0" w:after="0"/>
        <w:ind w:left="360"/>
        <w:rPr>
          <w:b/>
          <w:sz w:val="24"/>
          <w:szCs w:val="24"/>
          <w:lang w:val="en-US"/>
        </w:rPr>
      </w:pPr>
      <w:r w:rsidRPr="007563E2">
        <w:rPr>
          <w:b/>
          <w:sz w:val="24"/>
          <w:szCs w:val="24"/>
        </w:rPr>
        <w:t xml:space="preserve">4 </w:t>
      </w:r>
      <w:proofErr w:type="spellStart"/>
      <w:r w:rsidRPr="007563E2">
        <w:rPr>
          <w:b/>
          <w:sz w:val="24"/>
          <w:szCs w:val="24"/>
        </w:rPr>
        <w:t>Проанонсировать</w:t>
      </w:r>
      <w:proofErr w:type="spellEnd"/>
      <w:r w:rsidRPr="007563E2">
        <w:rPr>
          <w:b/>
          <w:sz w:val="24"/>
          <w:szCs w:val="24"/>
        </w:rPr>
        <w:t xml:space="preserve"> этот IP в сеть из трёх серверов.</w:t>
      </w:r>
    </w:p>
    <w:p w:rsidR="007563E2" w:rsidRDefault="007563E2" w:rsidP="007563E2">
      <w:pPr>
        <w:pStyle w:val="normal"/>
        <w:spacing w:before="0" w:after="0"/>
        <w:ind w:left="360"/>
        <w:rPr>
          <w:b/>
          <w:sz w:val="24"/>
          <w:szCs w:val="24"/>
          <w:lang w:val="en-US"/>
        </w:rPr>
      </w:pPr>
    </w:p>
    <w:p w:rsidR="007563E2" w:rsidRDefault="00F15FBD" w:rsidP="007563E2">
      <w:pPr>
        <w:pStyle w:val="normal"/>
        <w:spacing w:before="0" w:after="0"/>
        <w:ind w:left="360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0425" cy="1829012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9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FBD" w:rsidRPr="007C1ABE" w:rsidRDefault="00F15FBD" w:rsidP="007563E2">
      <w:pPr>
        <w:pStyle w:val="normal"/>
        <w:spacing w:before="0" w:after="0"/>
        <w:ind w:left="360"/>
        <w:rPr>
          <w:b/>
          <w:sz w:val="24"/>
          <w:szCs w:val="24"/>
          <w:lang w:val="en-US"/>
        </w:rPr>
      </w:pPr>
    </w:p>
    <w:p w:rsidR="007C1ABE" w:rsidRDefault="007C1ABE" w:rsidP="007C1ABE">
      <w:pPr>
        <w:pStyle w:val="normal"/>
        <w:spacing w:before="0" w:after="0"/>
        <w:ind w:left="360"/>
        <w:rPr>
          <w:b/>
          <w:sz w:val="24"/>
          <w:szCs w:val="24"/>
          <w:lang w:val="en-US"/>
        </w:rPr>
      </w:pPr>
      <w:r w:rsidRPr="007C1ABE">
        <w:rPr>
          <w:b/>
          <w:sz w:val="24"/>
          <w:szCs w:val="24"/>
        </w:rPr>
        <w:t>5</w:t>
      </w:r>
      <w:proofErr w:type="gramStart"/>
      <w:r w:rsidRPr="007C1ABE">
        <w:rPr>
          <w:b/>
          <w:sz w:val="24"/>
          <w:szCs w:val="24"/>
        </w:rPr>
        <w:t xml:space="preserve"> Н</w:t>
      </w:r>
      <w:proofErr w:type="gramEnd"/>
      <w:r w:rsidRPr="007C1ABE">
        <w:rPr>
          <w:b/>
          <w:sz w:val="24"/>
          <w:szCs w:val="24"/>
        </w:rPr>
        <w:t xml:space="preserve">астроить </w:t>
      </w:r>
      <w:proofErr w:type="spellStart"/>
      <w:r w:rsidRPr="007C1ABE">
        <w:rPr>
          <w:b/>
          <w:sz w:val="24"/>
          <w:szCs w:val="24"/>
        </w:rPr>
        <w:t>ipvs</w:t>
      </w:r>
      <w:proofErr w:type="spellEnd"/>
      <w:r w:rsidRPr="007C1ABE">
        <w:rPr>
          <w:b/>
          <w:sz w:val="24"/>
          <w:szCs w:val="24"/>
        </w:rPr>
        <w:t xml:space="preserve"> для передачи </w:t>
      </w:r>
      <w:proofErr w:type="spellStart"/>
      <w:r w:rsidRPr="007C1ABE">
        <w:rPr>
          <w:b/>
          <w:sz w:val="24"/>
          <w:szCs w:val="24"/>
        </w:rPr>
        <w:t>http</w:t>
      </w:r>
      <w:proofErr w:type="spellEnd"/>
      <w:r w:rsidRPr="007C1ABE">
        <w:rPr>
          <w:b/>
          <w:sz w:val="24"/>
          <w:szCs w:val="24"/>
        </w:rPr>
        <w:t xml:space="preserve"> запросов с сервера server3 в оба контейнера в </w:t>
      </w:r>
      <w:proofErr w:type="spellStart"/>
      <w:r w:rsidRPr="007C1ABE">
        <w:rPr>
          <w:b/>
          <w:sz w:val="24"/>
          <w:szCs w:val="24"/>
        </w:rPr>
        <w:t>Nginx</w:t>
      </w:r>
      <w:proofErr w:type="spellEnd"/>
      <w:r w:rsidRPr="007C1ABE">
        <w:rPr>
          <w:b/>
          <w:sz w:val="24"/>
          <w:szCs w:val="24"/>
        </w:rPr>
        <w:t xml:space="preserve"> используя механизм балансировки </w:t>
      </w:r>
      <w:proofErr w:type="spellStart"/>
      <w:r w:rsidRPr="007C1ABE">
        <w:rPr>
          <w:b/>
          <w:sz w:val="24"/>
          <w:szCs w:val="24"/>
        </w:rPr>
        <w:t>round-robin</w:t>
      </w:r>
      <w:proofErr w:type="spellEnd"/>
      <w:r w:rsidRPr="007C1ABE">
        <w:rPr>
          <w:b/>
          <w:sz w:val="24"/>
          <w:szCs w:val="24"/>
        </w:rPr>
        <w:t>.</w:t>
      </w:r>
    </w:p>
    <w:p w:rsidR="00412F68" w:rsidRDefault="00412F68" w:rsidP="007C1ABE">
      <w:pPr>
        <w:pStyle w:val="normal"/>
        <w:spacing w:before="0" w:after="0"/>
        <w:ind w:left="360"/>
        <w:rPr>
          <w:b/>
          <w:sz w:val="24"/>
          <w:szCs w:val="24"/>
          <w:lang w:val="en-US"/>
        </w:rPr>
      </w:pPr>
    </w:p>
    <w:p w:rsidR="00412F68" w:rsidRDefault="00412F68" w:rsidP="007C1ABE">
      <w:pPr>
        <w:pStyle w:val="normal"/>
        <w:spacing w:before="0" w:after="0"/>
        <w:ind w:left="360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0425" cy="2017265"/>
            <wp:effectExtent l="19050" t="0" r="3175" b="0"/>
            <wp:docPr id="13" name="Рисунок 13" descr="C:\Users\memfis99\Desktop\geekbrains\Основные сервисы на LINUX\less07\2021-07-14_1753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emfis99\Desktop\geekbrains\Основные сервисы на LINUX\less07\2021-07-14_17531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1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F68" w:rsidRDefault="00412F68" w:rsidP="007C1ABE">
      <w:pPr>
        <w:pStyle w:val="normal"/>
        <w:spacing w:before="0" w:after="0"/>
        <w:ind w:left="360"/>
        <w:rPr>
          <w:b/>
          <w:sz w:val="24"/>
          <w:szCs w:val="24"/>
          <w:lang w:val="en-US"/>
        </w:rPr>
      </w:pPr>
    </w:p>
    <w:p w:rsidR="00412F68" w:rsidRDefault="00412F68" w:rsidP="007C1ABE">
      <w:pPr>
        <w:pStyle w:val="normal"/>
        <w:spacing w:before="0" w:after="0"/>
        <w:ind w:left="360"/>
      </w:pPr>
    </w:p>
    <w:p w:rsidR="00412F68" w:rsidRDefault="00412F68" w:rsidP="007C1ABE">
      <w:pPr>
        <w:pStyle w:val="normal"/>
        <w:spacing w:before="0" w:after="0"/>
        <w:ind w:left="360"/>
      </w:pPr>
    </w:p>
    <w:p w:rsidR="00412F68" w:rsidRDefault="00412F68" w:rsidP="007C1ABE">
      <w:pPr>
        <w:pStyle w:val="normal"/>
        <w:spacing w:before="0" w:after="0"/>
        <w:ind w:left="360"/>
      </w:pPr>
    </w:p>
    <w:p w:rsidR="00412F68" w:rsidRDefault="00412F68" w:rsidP="007C1ABE">
      <w:pPr>
        <w:pStyle w:val="normal"/>
        <w:spacing w:before="0" w:after="0"/>
        <w:ind w:left="360"/>
      </w:pPr>
    </w:p>
    <w:p w:rsidR="00412F68" w:rsidRDefault="00412F68" w:rsidP="007C1ABE">
      <w:pPr>
        <w:pStyle w:val="normal"/>
        <w:spacing w:before="0" w:after="0"/>
        <w:ind w:left="360"/>
      </w:pPr>
    </w:p>
    <w:p w:rsidR="00412F68" w:rsidRDefault="00412F68" w:rsidP="007C1ABE">
      <w:pPr>
        <w:pStyle w:val="normal"/>
        <w:spacing w:before="0" w:after="0"/>
        <w:ind w:left="360"/>
      </w:pPr>
    </w:p>
    <w:p w:rsidR="00412F68" w:rsidRDefault="00412F68" w:rsidP="007C1ABE">
      <w:pPr>
        <w:pStyle w:val="normal"/>
        <w:spacing w:before="0" w:after="0"/>
        <w:ind w:left="360"/>
      </w:pPr>
      <w:r w:rsidRPr="00412F68">
        <w:lastRenderedPageBreak/>
        <w:t xml:space="preserve">Проверяем </w:t>
      </w:r>
    </w:p>
    <w:p w:rsidR="00412F68" w:rsidRDefault="00412F68" w:rsidP="007C1ABE">
      <w:pPr>
        <w:pStyle w:val="normal"/>
        <w:spacing w:before="0" w:after="0"/>
        <w:ind w:left="360"/>
      </w:pPr>
    </w:p>
    <w:p w:rsidR="00EF11F4" w:rsidRDefault="00412F68" w:rsidP="00EF11F4">
      <w:pPr>
        <w:pStyle w:val="normal"/>
        <w:spacing w:before="0" w:after="0"/>
        <w:ind w:left="360"/>
      </w:pPr>
      <w:r>
        <w:rPr>
          <w:noProof/>
        </w:rPr>
        <w:drawing>
          <wp:inline distT="0" distB="0" distL="0" distR="0">
            <wp:extent cx="5490796" cy="2731477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115" cy="273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1F4" w:rsidRDefault="00EF11F4" w:rsidP="00EF11F4">
      <w:pPr>
        <w:pStyle w:val="normal"/>
        <w:spacing w:before="0" w:after="0"/>
        <w:ind w:left="360"/>
      </w:pPr>
    </w:p>
    <w:p w:rsidR="00EF11F4" w:rsidRDefault="00EF11F4" w:rsidP="00EF11F4">
      <w:pPr>
        <w:pStyle w:val="normal"/>
        <w:spacing w:before="0" w:after="0"/>
        <w:ind w:left="360"/>
      </w:pPr>
    </w:p>
    <w:p w:rsidR="00EF11F4" w:rsidRDefault="00EF11F4" w:rsidP="00EF11F4">
      <w:pPr>
        <w:pStyle w:val="normal"/>
        <w:spacing w:before="0" w:after="0"/>
        <w:ind w:left="360"/>
      </w:pPr>
    </w:p>
    <w:p w:rsidR="008112A5" w:rsidRDefault="008112A5" w:rsidP="00EF11F4">
      <w:pPr>
        <w:pStyle w:val="normal"/>
        <w:spacing w:before="0"/>
        <w:ind w:left="360"/>
        <w:rPr>
          <w:b/>
          <w:sz w:val="24"/>
          <w:szCs w:val="24"/>
          <w:lang w:val="en-US"/>
        </w:rPr>
      </w:pPr>
    </w:p>
    <w:p w:rsidR="008112A5" w:rsidRDefault="008112A5" w:rsidP="00EF11F4">
      <w:pPr>
        <w:pStyle w:val="normal"/>
        <w:spacing w:before="0"/>
        <w:ind w:left="360"/>
        <w:rPr>
          <w:b/>
          <w:sz w:val="24"/>
          <w:szCs w:val="24"/>
          <w:lang w:val="en-US"/>
        </w:rPr>
      </w:pPr>
    </w:p>
    <w:p w:rsidR="008112A5" w:rsidRDefault="008112A5" w:rsidP="00EF11F4">
      <w:pPr>
        <w:pStyle w:val="normal"/>
        <w:spacing w:before="0"/>
        <w:ind w:left="360"/>
        <w:rPr>
          <w:b/>
          <w:sz w:val="24"/>
          <w:szCs w:val="24"/>
          <w:lang w:val="en-US"/>
        </w:rPr>
      </w:pPr>
    </w:p>
    <w:p w:rsidR="008112A5" w:rsidRDefault="008112A5" w:rsidP="00EF11F4">
      <w:pPr>
        <w:pStyle w:val="normal"/>
        <w:spacing w:before="0"/>
        <w:ind w:left="360"/>
        <w:rPr>
          <w:b/>
          <w:sz w:val="24"/>
          <w:szCs w:val="24"/>
          <w:lang w:val="en-US"/>
        </w:rPr>
      </w:pPr>
    </w:p>
    <w:p w:rsidR="008112A5" w:rsidRDefault="008112A5" w:rsidP="00EF11F4">
      <w:pPr>
        <w:pStyle w:val="normal"/>
        <w:spacing w:before="0"/>
        <w:ind w:left="360"/>
        <w:rPr>
          <w:b/>
          <w:sz w:val="24"/>
          <w:szCs w:val="24"/>
          <w:lang w:val="en-US"/>
        </w:rPr>
      </w:pPr>
    </w:p>
    <w:p w:rsidR="008112A5" w:rsidRDefault="008112A5" w:rsidP="00EF11F4">
      <w:pPr>
        <w:pStyle w:val="normal"/>
        <w:spacing w:before="0"/>
        <w:ind w:left="360"/>
        <w:rPr>
          <w:b/>
          <w:sz w:val="24"/>
          <w:szCs w:val="24"/>
          <w:lang w:val="en-US"/>
        </w:rPr>
      </w:pPr>
    </w:p>
    <w:p w:rsidR="008112A5" w:rsidRDefault="008112A5" w:rsidP="00EF11F4">
      <w:pPr>
        <w:pStyle w:val="normal"/>
        <w:spacing w:before="0"/>
        <w:ind w:left="360"/>
        <w:rPr>
          <w:b/>
          <w:sz w:val="24"/>
          <w:szCs w:val="24"/>
          <w:lang w:val="en-US"/>
        </w:rPr>
      </w:pPr>
    </w:p>
    <w:p w:rsidR="008112A5" w:rsidRDefault="008112A5" w:rsidP="00EF11F4">
      <w:pPr>
        <w:pStyle w:val="normal"/>
        <w:spacing w:before="0"/>
        <w:ind w:left="360"/>
        <w:rPr>
          <w:b/>
          <w:sz w:val="24"/>
          <w:szCs w:val="24"/>
          <w:lang w:val="en-US"/>
        </w:rPr>
      </w:pPr>
    </w:p>
    <w:p w:rsidR="008112A5" w:rsidRDefault="008112A5" w:rsidP="00EF11F4">
      <w:pPr>
        <w:pStyle w:val="normal"/>
        <w:spacing w:before="0"/>
        <w:ind w:left="360"/>
        <w:rPr>
          <w:b/>
          <w:sz w:val="24"/>
          <w:szCs w:val="24"/>
          <w:lang w:val="en-US"/>
        </w:rPr>
      </w:pPr>
    </w:p>
    <w:p w:rsidR="008112A5" w:rsidRDefault="008112A5" w:rsidP="00EF11F4">
      <w:pPr>
        <w:pStyle w:val="normal"/>
        <w:spacing w:before="0"/>
        <w:ind w:left="360"/>
        <w:rPr>
          <w:b/>
          <w:sz w:val="24"/>
          <w:szCs w:val="24"/>
          <w:lang w:val="en-US"/>
        </w:rPr>
      </w:pPr>
    </w:p>
    <w:p w:rsidR="008112A5" w:rsidRDefault="008112A5" w:rsidP="00EF11F4">
      <w:pPr>
        <w:pStyle w:val="normal"/>
        <w:spacing w:before="0"/>
        <w:ind w:left="360"/>
        <w:rPr>
          <w:b/>
          <w:sz w:val="24"/>
          <w:szCs w:val="24"/>
          <w:lang w:val="en-US"/>
        </w:rPr>
      </w:pPr>
    </w:p>
    <w:p w:rsidR="008112A5" w:rsidRDefault="008112A5" w:rsidP="00EF11F4">
      <w:pPr>
        <w:pStyle w:val="normal"/>
        <w:spacing w:before="0"/>
        <w:ind w:left="360"/>
        <w:rPr>
          <w:b/>
          <w:sz w:val="24"/>
          <w:szCs w:val="24"/>
          <w:lang w:val="en-US"/>
        </w:rPr>
      </w:pPr>
    </w:p>
    <w:p w:rsidR="008112A5" w:rsidRDefault="008112A5" w:rsidP="00EF11F4">
      <w:pPr>
        <w:pStyle w:val="normal"/>
        <w:spacing w:before="0"/>
        <w:ind w:left="360"/>
        <w:rPr>
          <w:b/>
          <w:sz w:val="24"/>
          <w:szCs w:val="24"/>
          <w:lang w:val="en-US"/>
        </w:rPr>
      </w:pPr>
    </w:p>
    <w:p w:rsidR="008112A5" w:rsidRDefault="008112A5" w:rsidP="00EF11F4">
      <w:pPr>
        <w:pStyle w:val="normal"/>
        <w:spacing w:before="0"/>
        <w:ind w:left="360"/>
        <w:rPr>
          <w:b/>
          <w:sz w:val="24"/>
          <w:szCs w:val="24"/>
          <w:lang w:val="en-US"/>
        </w:rPr>
      </w:pPr>
    </w:p>
    <w:p w:rsidR="00EF11F4" w:rsidRPr="008112A5" w:rsidRDefault="00EF11F4" w:rsidP="00EF11F4">
      <w:pPr>
        <w:pStyle w:val="normal"/>
        <w:spacing w:before="0"/>
        <w:ind w:left="360"/>
        <w:rPr>
          <w:b/>
          <w:sz w:val="24"/>
          <w:szCs w:val="24"/>
        </w:rPr>
      </w:pPr>
      <w:r w:rsidRPr="00EF11F4">
        <w:rPr>
          <w:b/>
          <w:sz w:val="24"/>
          <w:szCs w:val="24"/>
        </w:rPr>
        <w:lastRenderedPageBreak/>
        <w:t xml:space="preserve">6 Удостовериться, что запросы </w:t>
      </w:r>
      <w:proofErr w:type="spellStart"/>
      <w:r w:rsidRPr="00EF11F4">
        <w:rPr>
          <w:b/>
          <w:sz w:val="24"/>
          <w:szCs w:val="24"/>
        </w:rPr>
        <w:t>балансируются</w:t>
      </w:r>
      <w:proofErr w:type="spellEnd"/>
      <w:r w:rsidRPr="00EF11F4">
        <w:rPr>
          <w:b/>
          <w:sz w:val="24"/>
          <w:szCs w:val="24"/>
        </w:rPr>
        <w:t xml:space="preserve"> между контейнерами путем проверки </w:t>
      </w:r>
      <w:proofErr w:type="spellStart"/>
      <w:r w:rsidRPr="00EF11F4">
        <w:rPr>
          <w:b/>
          <w:sz w:val="24"/>
          <w:szCs w:val="24"/>
        </w:rPr>
        <w:t>acсess.log</w:t>
      </w:r>
      <w:proofErr w:type="spellEnd"/>
      <w:r w:rsidRPr="00EF11F4">
        <w:rPr>
          <w:b/>
          <w:sz w:val="24"/>
          <w:szCs w:val="24"/>
        </w:rPr>
        <w:t xml:space="preserve"> внутри каждого из них.</w:t>
      </w:r>
    </w:p>
    <w:p w:rsidR="00007AF3" w:rsidRPr="008112A5" w:rsidRDefault="00007AF3" w:rsidP="00EF11F4">
      <w:pPr>
        <w:pStyle w:val="normal"/>
        <w:spacing w:before="0"/>
        <w:ind w:left="360"/>
        <w:rPr>
          <w:b/>
          <w:sz w:val="24"/>
          <w:szCs w:val="24"/>
        </w:rPr>
      </w:pPr>
    </w:p>
    <w:p w:rsidR="00007AF3" w:rsidRDefault="00007AF3" w:rsidP="00EF11F4">
      <w:pPr>
        <w:pStyle w:val="normal"/>
        <w:spacing w:before="0"/>
        <w:ind w:left="360"/>
        <w:rPr>
          <w:lang w:val="en-US"/>
        </w:rPr>
      </w:pPr>
      <w:r>
        <w:t xml:space="preserve">Проверяем лог контейнера </w:t>
      </w:r>
      <w:proofErr w:type="spellStart"/>
      <w:r>
        <w:rPr>
          <w:lang w:val="en-US"/>
        </w:rPr>
        <w:t>nginx</w:t>
      </w:r>
      <w:proofErr w:type="spellEnd"/>
      <w:r>
        <w:rPr>
          <w:lang w:val="en-US"/>
        </w:rPr>
        <w:t>-A</w:t>
      </w:r>
    </w:p>
    <w:p w:rsidR="00007AF3" w:rsidRDefault="00007AF3" w:rsidP="00EF11F4">
      <w:pPr>
        <w:pStyle w:val="normal"/>
        <w:spacing w:before="0"/>
        <w:ind w:left="360"/>
        <w:rPr>
          <w:lang w:val="en-US"/>
        </w:rPr>
      </w:pPr>
      <w:r>
        <w:rPr>
          <w:noProof/>
        </w:rPr>
        <w:drawing>
          <wp:inline distT="0" distB="0" distL="0" distR="0">
            <wp:extent cx="5940425" cy="2352998"/>
            <wp:effectExtent l="1905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52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AF3" w:rsidRDefault="00007AF3" w:rsidP="00EF11F4">
      <w:pPr>
        <w:pStyle w:val="normal"/>
        <w:spacing w:before="0"/>
        <w:ind w:left="360"/>
      </w:pPr>
      <w:r>
        <w:t xml:space="preserve">В данном случаи </w:t>
      </w:r>
      <w:proofErr w:type="gramStart"/>
      <w:r>
        <w:t>видим</w:t>
      </w:r>
      <w:proofErr w:type="gramEnd"/>
      <w:r>
        <w:t xml:space="preserve"> что </w:t>
      </w:r>
      <w:r w:rsidR="008112A5">
        <w:t xml:space="preserve">прилетает запрос </w:t>
      </w:r>
      <w:r w:rsidR="008112A5">
        <w:rPr>
          <w:lang w:val="en-US"/>
        </w:rPr>
        <w:t>get</w:t>
      </w:r>
      <w:r w:rsidR="008112A5" w:rsidRPr="008112A5">
        <w:t xml:space="preserve"> </w:t>
      </w:r>
      <w:r w:rsidR="008112A5">
        <w:t>с сервера 192.168.23.14</w:t>
      </w:r>
    </w:p>
    <w:p w:rsidR="008112A5" w:rsidRPr="008112A5" w:rsidRDefault="008112A5" w:rsidP="00EF11F4">
      <w:pPr>
        <w:pStyle w:val="normal"/>
        <w:spacing w:before="0"/>
        <w:ind w:left="360"/>
      </w:pPr>
      <w:r>
        <w:t xml:space="preserve">Так же проверяем лог контейнера </w:t>
      </w:r>
      <w:proofErr w:type="spellStart"/>
      <w:r>
        <w:rPr>
          <w:lang w:val="en-US"/>
        </w:rPr>
        <w:t>nginx</w:t>
      </w:r>
      <w:proofErr w:type="spellEnd"/>
      <w:r w:rsidRPr="008112A5">
        <w:t>-</w:t>
      </w:r>
      <w:r>
        <w:rPr>
          <w:lang w:val="en-US"/>
        </w:rPr>
        <w:t>B</w:t>
      </w:r>
    </w:p>
    <w:p w:rsidR="008112A5" w:rsidRDefault="008112A5" w:rsidP="00EF11F4">
      <w:pPr>
        <w:pStyle w:val="normal"/>
        <w:spacing w:before="0"/>
        <w:ind w:left="360"/>
        <w:rPr>
          <w:lang w:val="en-US"/>
        </w:rPr>
      </w:pPr>
      <w:r>
        <w:rPr>
          <w:noProof/>
        </w:rPr>
        <w:drawing>
          <wp:inline distT="0" distB="0" distL="0" distR="0">
            <wp:extent cx="5940425" cy="2442686"/>
            <wp:effectExtent l="1905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2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2A5" w:rsidRPr="008112A5" w:rsidRDefault="008112A5" w:rsidP="00EF11F4">
      <w:pPr>
        <w:pStyle w:val="normal"/>
        <w:spacing w:before="0"/>
        <w:ind w:left="360"/>
      </w:pPr>
      <w:r>
        <w:t xml:space="preserve">Видим, что прилетает </w:t>
      </w:r>
      <w:r>
        <w:rPr>
          <w:lang w:val="en-US"/>
        </w:rPr>
        <w:t>get</w:t>
      </w:r>
      <w:r w:rsidRPr="008112A5">
        <w:t xml:space="preserve"> </w:t>
      </w:r>
      <w:r>
        <w:t xml:space="preserve">с сервера </w:t>
      </w:r>
      <w:r w:rsidRPr="008112A5">
        <w:t>192.168.23.14.</w:t>
      </w:r>
    </w:p>
    <w:p w:rsidR="008112A5" w:rsidRPr="008112A5" w:rsidRDefault="008112A5" w:rsidP="00EF11F4">
      <w:pPr>
        <w:pStyle w:val="normal"/>
        <w:spacing w:before="0"/>
        <w:ind w:left="360"/>
      </w:pPr>
      <w:r>
        <w:t xml:space="preserve">Балансировка работает между двумя контейнерами </w:t>
      </w:r>
      <w:proofErr w:type="spellStart"/>
      <w:r>
        <w:rPr>
          <w:lang w:val="en-US"/>
        </w:rPr>
        <w:t>nginx</w:t>
      </w:r>
      <w:proofErr w:type="spellEnd"/>
      <w:r w:rsidRPr="008112A5">
        <w:t>.</w:t>
      </w:r>
      <w:r>
        <w:t xml:space="preserve"> </w:t>
      </w:r>
    </w:p>
    <w:p w:rsidR="00EF11F4" w:rsidRPr="00412F68" w:rsidRDefault="00EF11F4" w:rsidP="00EF11F4">
      <w:pPr>
        <w:pStyle w:val="normal"/>
        <w:spacing w:before="0" w:after="0"/>
        <w:ind w:left="360"/>
      </w:pPr>
    </w:p>
    <w:p w:rsidR="00412F68" w:rsidRPr="00EF11F4" w:rsidRDefault="00412F68" w:rsidP="007C1ABE">
      <w:pPr>
        <w:pStyle w:val="normal"/>
        <w:spacing w:before="0" w:after="0"/>
        <w:ind w:left="360"/>
        <w:rPr>
          <w:b/>
          <w:sz w:val="24"/>
          <w:szCs w:val="24"/>
        </w:rPr>
      </w:pPr>
    </w:p>
    <w:p w:rsidR="00F15FBD" w:rsidRPr="007C1ABE" w:rsidRDefault="00F15FBD" w:rsidP="007563E2">
      <w:pPr>
        <w:pStyle w:val="normal"/>
        <w:spacing w:before="0" w:after="0"/>
        <w:ind w:left="360"/>
        <w:rPr>
          <w:b/>
          <w:sz w:val="24"/>
          <w:szCs w:val="24"/>
        </w:rPr>
      </w:pPr>
    </w:p>
    <w:p w:rsidR="00787868" w:rsidRPr="007563E2" w:rsidRDefault="00787868" w:rsidP="00B713BC">
      <w:pPr>
        <w:pStyle w:val="normal"/>
        <w:spacing w:before="0" w:after="0"/>
        <w:ind w:left="360"/>
        <w:rPr>
          <w:b/>
          <w:sz w:val="24"/>
          <w:szCs w:val="24"/>
        </w:rPr>
      </w:pPr>
    </w:p>
    <w:p w:rsidR="00B713BC" w:rsidRPr="00B713BC" w:rsidRDefault="00B713BC"/>
    <w:sectPr w:rsidR="00B713BC" w:rsidRPr="00B713BC" w:rsidSect="002B7E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5E1C6C"/>
    <w:multiLevelType w:val="multilevel"/>
    <w:tmpl w:val="309647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414818F7"/>
    <w:multiLevelType w:val="multilevel"/>
    <w:tmpl w:val="EB78E2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55524D"/>
    <w:rsid w:val="00007AF3"/>
    <w:rsid w:val="002B7EFF"/>
    <w:rsid w:val="00333E49"/>
    <w:rsid w:val="00412F68"/>
    <w:rsid w:val="0055524D"/>
    <w:rsid w:val="007563E2"/>
    <w:rsid w:val="00787868"/>
    <w:rsid w:val="007C1ABE"/>
    <w:rsid w:val="008112A5"/>
    <w:rsid w:val="00A95609"/>
    <w:rsid w:val="00B713BC"/>
    <w:rsid w:val="00D07E6C"/>
    <w:rsid w:val="00EF11F4"/>
    <w:rsid w:val="00F15F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7E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55524D"/>
    <w:pPr>
      <w:spacing w:before="200" w:line="360" w:lineRule="auto"/>
    </w:pPr>
    <w:rPr>
      <w:rFonts w:ascii="Arial" w:eastAsia="Arial" w:hAnsi="Arial" w:cs="Arial"/>
      <w:color w:val="2C2D30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5552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5524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4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memfis99</dc:creator>
  <cp:keywords/>
  <dc:description/>
  <cp:lastModifiedBy>memfis99</cp:lastModifiedBy>
  <cp:revision>22</cp:revision>
  <dcterms:created xsi:type="dcterms:W3CDTF">2021-07-13T12:38:00Z</dcterms:created>
  <dcterms:modified xsi:type="dcterms:W3CDTF">2021-07-14T15:17:00Z</dcterms:modified>
</cp:coreProperties>
</file>