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10" w:rsidRPr="00A70E10" w:rsidRDefault="00A70E10">
      <w:r w:rsidRPr="00A70E10">
        <w:t xml:space="preserve">1. </w:t>
      </w:r>
      <w:r>
        <w:t>Преимущества и недостатки контейнеризации и полной виртуализации</w:t>
      </w:r>
      <w:r w:rsidRPr="00A70E10">
        <w:t>:</w:t>
      </w:r>
    </w:p>
    <w:p w:rsidR="00A70E10" w:rsidRDefault="00A70E10">
      <w:r w:rsidRPr="00A70E10">
        <w:t xml:space="preserve">- </w:t>
      </w:r>
      <w:r>
        <w:t xml:space="preserve">Контейнеры используют ядро системы хоста, соответственно быстрее запускаются. </w:t>
      </w:r>
    </w:p>
    <w:p w:rsidR="00A70E10" w:rsidRPr="00441DCD" w:rsidRDefault="00A70E10">
      <w:r>
        <w:t xml:space="preserve">- Контейнеры весят меньше так, работают на </w:t>
      </w:r>
      <w:r>
        <w:rPr>
          <w:lang w:val="en-US"/>
        </w:rPr>
        <w:t>OS</w:t>
      </w:r>
      <w:r w:rsidRPr="00A70E10">
        <w:t xml:space="preserve"> </w:t>
      </w:r>
      <w:r>
        <w:t>хоста, в отличи</w:t>
      </w:r>
      <w:proofErr w:type="gramStart"/>
      <w:r>
        <w:t>и</w:t>
      </w:r>
      <w:proofErr w:type="gramEnd"/>
      <w:r>
        <w:t xml:space="preserve"> от  полноценных виртуальных машин, где нужно устанавливать отдельную </w:t>
      </w:r>
      <w:r>
        <w:rPr>
          <w:lang w:val="en-US"/>
        </w:rPr>
        <w:t>OS</w:t>
      </w:r>
      <w:r w:rsidRPr="00441DCD">
        <w:t xml:space="preserve"> </w:t>
      </w:r>
      <w:r>
        <w:t xml:space="preserve">для каждой </w:t>
      </w:r>
      <w:r>
        <w:rPr>
          <w:lang w:val="en-US"/>
        </w:rPr>
        <w:t>VM</w:t>
      </w:r>
    </w:p>
    <w:p w:rsidR="00A70E10" w:rsidRDefault="00A70E10">
      <w:proofErr w:type="gramStart"/>
      <w:r w:rsidRPr="00A70E10">
        <w:t xml:space="preserve">- </w:t>
      </w:r>
      <w:r>
        <w:t xml:space="preserve">Контейнеры более рационально расходуют ресурсы, так как не требуют запуска отдельной </w:t>
      </w:r>
      <w:r>
        <w:rPr>
          <w:lang w:val="en-US"/>
        </w:rPr>
        <w:t>OS</w:t>
      </w:r>
      <w:r w:rsidRPr="00A70E10">
        <w:t xml:space="preserve"> </w:t>
      </w:r>
      <w:r>
        <w:t>для работы.</w:t>
      </w:r>
      <w:proofErr w:type="gramEnd"/>
    </w:p>
    <w:p w:rsidR="008F3EEB" w:rsidRPr="008F3EEB" w:rsidRDefault="008F3EEB">
      <w:r>
        <w:t xml:space="preserve">- Контейнеры разворачиваются быстрее, чем обычные </w:t>
      </w:r>
      <w:r>
        <w:rPr>
          <w:lang w:val="en-US"/>
        </w:rPr>
        <w:t>VM</w:t>
      </w:r>
      <w:r>
        <w:t xml:space="preserve">, так как не требую установки </w:t>
      </w:r>
      <w:r>
        <w:rPr>
          <w:lang w:val="en-US"/>
        </w:rPr>
        <w:t>OS</w:t>
      </w:r>
    </w:p>
    <w:p w:rsidR="00A70E10" w:rsidRDefault="00A70E10">
      <w:r>
        <w:t xml:space="preserve">- </w:t>
      </w:r>
      <w:r w:rsidRPr="00A70E10">
        <w:t xml:space="preserve">Ограниченность архитектуры. Можно использовать только те контейнеры, которые созданы для конкретной архитектуры. Например, если контейнер создан для </w:t>
      </w:r>
      <w:proofErr w:type="spellStart"/>
      <w:r w:rsidRPr="00A70E10">
        <w:t>Linux</w:t>
      </w:r>
      <w:proofErr w:type="spellEnd"/>
      <w:r w:rsidRPr="00A70E10">
        <w:t xml:space="preserve">, то его нельзя будет использовать для </w:t>
      </w:r>
      <w:proofErr w:type="spellStart"/>
      <w:r w:rsidRPr="00A70E10">
        <w:t>Windows</w:t>
      </w:r>
      <w:proofErr w:type="spellEnd"/>
    </w:p>
    <w:p w:rsidR="00A70E10" w:rsidRPr="00441DCD" w:rsidRDefault="00A70E10">
      <w:r>
        <w:t xml:space="preserve">- </w:t>
      </w:r>
      <w:r w:rsidRPr="00A70E10">
        <w:t xml:space="preserve">Контейнерная виртуализация распространяется в основном при помощи </w:t>
      </w:r>
      <w:proofErr w:type="gramStart"/>
      <w:r w:rsidRPr="00A70E10">
        <w:t>публичных</w:t>
      </w:r>
      <w:proofErr w:type="gramEnd"/>
      <w:r w:rsidRPr="00A70E10">
        <w:t xml:space="preserve"> </w:t>
      </w:r>
      <w:proofErr w:type="spellStart"/>
      <w:r w:rsidRPr="00A70E10">
        <w:t>репозиториев</w:t>
      </w:r>
      <w:proofErr w:type="spellEnd"/>
      <w:r w:rsidRPr="00A70E10">
        <w:t>. Злоумышленники могут вставить свои библиотеки, которые позволят им заразить сервер пользователя.</w:t>
      </w: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>
        <w:t xml:space="preserve">Установка </w:t>
      </w:r>
      <w:r>
        <w:rPr>
          <w:lang w:val="en-US"/>
        </w:rPr>
        <w:t>VM x32 16.04</w:t>
      </w:r>
    </w:p>
    <w:p w:rsidR="00441DCD" w:rsidRDefault="00441D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82467"/>
            <wp:effectExtent l="19050" t="0" r="3175" b="0"/>
            <wp:docPr id="1" name="Рисунок 1" descr="C:\Users\memfis99\Desktop\geekbrains\virt systems\lesson01\2021-04-25_212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mfis99\Desktop\geekbrains\virt systems\lesson01\2021-04-25_21260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Default="00441DCD">
      <w:pPr>
        <w:rPr>
          <w:lang w:val="en-US"/>
        </w:rPr>
      </w:pPr>
    </w:p>
    <w:p w:rsidR="00441DCD" w:rsidRPr="00441DCD" w:rsidRDefault="00441D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3155" cy="1600200"/>
            <wp:effectExtent l="19050" t="0" r="2345" b="0"/>
            <wp:docPr id="2" name="Рисунок 2" descr="C:\Users\memfis99\Desktop\geekbrains\virt systems\lesson01\2021-04-25_21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mfis99\Desktop\geekbrains\virt systems\lesson01\2021-04-25_2127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081" cy="160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AC3" w:rsidRDefault="006D1AC3"/>
    <w:p w:rsidR="00A70E10" w:rsidRDefault="00A70E10"/>
    <w:p w:rsidR="00A70E10" w:rsidRPr="00A70E10" w:rsidRDefault="00A70E10"/>
    <w:sectPr w:rsidR="00A70E10" w:rsidRPr="00A70E10" w:rsidSect="00844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70E10"/>
    <w:rsid w:val="00441DCD"/>
    <w:rsid w:val="006D1AC3"/>
    <w:rsid w:val="00844F26"/>
    <w:rsid w:val="008F3EEB"/>
    <w:rsid w:val="00A70E10"/>
    <w:rsid w:val="00BE0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4</cp:revision>
  <dcterms:created xsi:type="dcterms:W3CDTF">2021-04-25T17:45:00Z</dcterms:created>
  <dcterms:modified xsi:type="dcterms:W3CDTF">2021-04-25T18:30:00Z</dcterms:modified>
</cp:coreProperties>
</file>