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2D1D3" w14:textId="77777777" w:rsidR="00326E98" w:rsidRDefault="00326E98" w:rsidP="00326E98">
      <w:pPr>
        <w:jc w:val="center"/>
        <w:rPr>
          <w:rFonts w:ascii="Arial" w:hAnsi="Arial" w:cs="Arial"/>
          <w:b/>
          <w:bCs/>
          <w:sz w:val="50"/>
          <w:szCs w:val="50"/>
          <w:lang w:val="en-CH"/>
        </w:rPr>
      </w:pPr>
    </w:p>
    <w:p w14:paraId="6132F7C1" w14:textId="77777777" w:rsidR="00326E98" w:rsidRDefault="00326E98" w:rsidP="00326E98">
      <w:pPr>
        <w:jc w:val="center"/>
        <w:rPr>
          <w:rFonts w:ascii="Arial" w:hAnsi="Arial" w:cs="Arial"/>
          <w:b/>
          <w:bCs/>
          <w:sz w:val="50"/>
          <w:szCs w:val="50"/>
          <w:lang w:val="en-CH"/>
        </w:rPr>
      </w:pPr>
    </w:p>
    <w:p w14:paraId="68A16F4D" w14:textId="77777777" w:rsidR="00326E98" w:rsidRDefault="00326E98" w:rsidP="00326E98">
      <w:pPr>
        <w:jc w:val="center"/>
        <w:rPr>
          <w:rFonts w:ascii="Arial" w:hAnsi="Arial" w:cs="Arial"/>
          <w:b/>
          <w:bCs/>
          <w:sz w:val="50"/>
          <w:szCs w:val="50"/>
          <w:lang w:val="en-CH"/>
        </w:rPr>
      </w:pPr>
    </w:p>
    <w:p w14:paraId="39924E0B" w14:textId="77777777" w:rsidR="00326E98" w:rsidRDefault="00326E98" w:rsidP="00326E98">
      <w:pPr>
        <w:jc w:val="center"/>
        <w:rPr>
          <w:rFonts w:ascii="Arial" w:hAnsi="Arial" w:cs="Arial"/>
          <w:b/>
          <w:bCs/>
          <w:sz w:val="50"/>
          <w:szCs w:val="50"/>
          <w:lang w:val="en-CH"/>
        </w:rPr>
      </w:pPr>
    </w:p>
    <w:p w14:paraId="7FEE4257" w14:textId="77777777" w:rsidR="00326E98" w:rsidRDefault="00326E98" w:rsidP="00326E98">
      <w:pPr>
        <w:jc w:val="center"/>
        <w:rPr>
          <w:rFonts w:ascii="Arial" w:hAnsi="Arial" w:cs="Arial"/>
          <w:b/>
          <w:bCs/>
          <w:sz w:val="50"/>
          <w:szCs w:val="50"/>
          <w:lang w:val="en-CH"/>
        </w:rPr>
      </w:pPr>
    </w:p>
    <w:p w14:paraId="694F9C19" w14:textId="77777777" w:rsidR="00326E98" w:rsidRDefault="00326E98" w:rsidP="00326E98">
      <w:pPr>
        <w:jc w:val="center"/>
        <w:rPr>
          <w:rFonts w:ascii="Arial" w:hAnsi="Arial" w:cs="Arial"/>
          <w:b/>
          <w:bCs/>
          <w:sz w:val="50"/>
          <w:szCs w:val="50"/>
          <w:lang w:val="en-CH"/>
        </w:rPr>
      </w:pPr>
    </w:p>
    <w:p w14:paraId="42748C63" w14:textId="77777777" w:rsidR="00326E98" w:rsidRDefault="00326E98" w:rsidP="00326E98">
      <w:pPr>
        <w:jc w:val="center"/>
        <w:rPr>
          <w:rFonts w:ascii="Arial" w:hAnsi="Arial" w:cs="Arial"/>
          <w:b/>
          <w:bCs/>
          <w:sz w:val="50"/>
          <w:szCs w:val="50"/>
          <w:lang w:val="en-CH"/>
        </w:rPr>
      </w:pPr>
    </w:p>
    <w:p w14:paraId="5760E7D7" w14:textId="0C3A86B6" w:rsidR="00A57BD7" w:rsidRDefault="00326E98" w:rsidP="00326E98">
      <w:pPr>
        <w:jc w:val="center"/>
        <w:rPr>
          <w:rFonts w:ascii="Arial" w:hAnsi="Arial" w:cs="Arial"/>
          <w:b/>
          <w:bCs/>
          <w:sz w:val="50"/>
          <w:szCs w:val="50"/>
          <w:lang w:val="en-CH"/>
        </w:rPr>
      </w:pPr>
      <w:proofErr w:type="spellStart"/>
      <w:r w:rsidRPr="00326E98">
        <w:rPr>
          <w:rFonts w:ascii="Arial" w:hAnsi="Arial" w:cs="Arial"/>
          <w:b/>
          <w:bCs/>
          <w:sz w:val="50"/>
          <w:szCs w:val="50"/>
          <w:lang w:val="en-CH"/>
        </w:rPr>
        <w:t>Dokumentation</w:t>
      </w:r>
      <w:proofErr w:type="spellEnd"/>
      <w:r w:rsidRPr="00326E98">
        <w:rPr>
          <w:rFonts w:ascii="Arial" w:hAnsi="Arial" w:cs="Arial"/>
          <w:b/>
          <w:bCs/>
          <w:sz w:val="50"/>
          <w:szCs w:val="50"/>
          <w:lang w:val="en-CH"/>
        </w:rPr>
        <w:t xml:space="preserve"> Car Rent</w:t>
      </w:r>
    </w:p>
    <w:p w14:paraId="3C4EB84D" w14:textId="3301470D" w:rsidR="00326E98" w:rsidRDefault="00326E98">
      <w:pPr>
        <w:rPr>
          <w:rFonts w:ascii="Arial" w:hAnsi="Arial" w:cs="Arial"/>
          <w:b/>
          <w:bCs/>
          <w:sz w:val="50"/>
          <w:szCs w:val="50"/>
          <w:lang w:val="en-CH"/>
        </w:rPr>
      </w:pPr>
      <w:r>
        <w:rPr>
          <w:rFonts w:ascii="Arial" w:hAnsi="Arial" w:cs="Arial"/>
          <w:b/>
          <w:bCs/>
          <w:sz w:val="50"/>
          <w:szCs w:val="50"/>
          <w:lang w:val="en-CH"/>
        </w:rPr>
        <w:br w:type="page"/>
      </w:r>
    </w:p>
    <w:p w14:paraId="5DBC1E4D" w14:textId="25068389" w:rsidR="00EB3F42" w:rsidRDefault="00EB3F42">
      <w:pPr>
        <w:rPr>
          <w:rFonts w:ascii="Arial" w:hAnsi="Arial" w:cs="Arial"/>
          <w:sz w:val="24"/>
          <w:szCs w:val="24"/>
          <w:lang w:val="en-CH"/>
        </w:rPr>
      </w:pPr>
      <w:proofErr w:type="spellStart"/>
      <w:r>
        <w:rPr>
          <w:rFonts w:ascii="Arial" w:hAnsi="Arial" w:cs="Arial"/>
          <w:sz w:val="24"/>
          <w:szCs w:val="24"/>
          <w:lang w:val="en-CH"/>
        </w:rPr>
        <w:lastRenderedPageBreak/>
        <w:t>Inhaltsverzeichniss</w:t>
      </w:r>
      <w:proofErr w:type="spellEnd"/>
    </w:p>
    <w:p w14:paraId="432BF537" w14:textId="055BEEFB" w:rsidR="006B100E" w:rsidRDefault="00962B75">
      <w:pPr>
        <w:pStyle w:val="TOC1"/>
        <w:tabs>
          <w:tab w:val="left" w:pos="440"/>
          <w:tab w:val="right" w:pos="9016"/>
        </w:tabs>
        <w:rPr>
          <w:rFonts w:eastAsiaTheme="minorEastAsia"/>
          <w:noProof/>
          <w:lang w:val="en-CH" w:eastAsia="en-CH"/>
        </w:rPr>
      </w:pPr>
      <w:r>
        <w:rPr>
          <w:rFonts w:ascii="Arial" w:hAnsi="Arial" w:cs="Arial"/>
          <w:sz w:val="24"/>
          <w:szCs w:val="24"/>
          <w:lang w:val="en-CH"/>
        </w:rPr>
        <w:fldChar w:fldCharType="begin"/>
      </w:r>
      <w:r>
        <w:rPr>
          <w:rFonts w:ascii="Arial" w:hAnsi="Arial" w:cs="Arial"/>
          <w:sz w:val="24"/>
          <w:szCs w:val="24"/>
          <w:lang w:val="en-CH"/>
        </w:rPr>
        <w:instrText xml:space="preserve"> TOC \h \z \t "H1,1,H2,2,h3,3" </w:instrText>
      </w:r>
      <w:r>
        <w:rPr>
          <w:rFonts w:ascii="Arial" w:hAnsi="Arial" w:cs="Arial"/>
          <w:sz w:val="24"/>
          <w:szCs w:val="24"/>
          <w:lang w:val="en-CH"/>
        </w:rPr>
        <w:fldChar w:fldCharType="separate"/>
      </w:r>
      <w:hyperlink w:anchor="_Toc18162205" w:history="1">
        <w:r w:rsidR="006B100E" w:rsidRPr="00061538">
          <w:rPr>
            <w:rStyle w:val="Hyperlink"/>
            <w:noProof/>
          </w:rPr>
          <w:t>1</w:t>
        </w:r>
        <w:r w:rsidR="006B100E">
          <w:rPr>
            <w:rFonts w:eastAsiaTheme="minorEastAsia"/>
            <w:noProof/>
            <w:lang w:val="en-CH" w:eastAsia="en-CH"/>
          </w:rPr>
          <w:tab/>
        </w:r>
        <w:r w:rsidR="006B100E" w:rsidRPr="00061538">
          <w:rPr>
            <w:rStyle w:val="Hyperlink"/>
            <w:noProof/>
          </w:rPr>
          <w:t>Einführung</w:t>
        </w:r>
        <w:r w:rsidR="006B100E">
          <w:rPr>
            <w:noProof/>
            <w:webHidden/>
          </w:rPr>
          <w:tab/>
        </w:r>
        <w:r w:rsidR="006B100E">
          <w:rPr>
            <w:noProof/>
            <w:webHidden/>
          </w:rPr>
          <w:fldChar w:fldCharType="begin"/>
        </w:r>
        <w:r w:rsidR="006B100E">
          <w:rPr>
            <w:noProof/>
            <w:webHidden/>
          </w:rPr>
          <w:instrText xml:space="preserve"> PAGEREF _Toc18162205 \h </w:instrText>
        </w:r>
        <w:r w:rsidR="006B100E">
          <w:rPr>
            <w:noProof/>
            <w:webHidden/>
          </w:rPr>
        </w:r>
        <w:r w:rsidR="006B100E">
          <w:rPr>
            <w:noProof/>
            <w:webHidden/>
          </w:rPr>
          <w:fldChar w:fldCharType="separate"/>
        </w:r>
        <w:r w:rsidR="006B100E">
          <w:rPr>
            <w:noProof/>
            <w:webHidden/>
          </w:rPr>
          <w:t>3</w:t>
        </w:r>
        <w:r w:rsidR="006B100E">
          <w:rPr>
            <w:noProof/>
            <w:webHidden/>
          </w:rPr>
          <w:fldChar w:fldCharType="end"/>
        </w:r>
      </w:hyperlink>
    </w:p>
    <w:p w14:paraId="086B23B0" w14:textId="178F89A4" w:rsidR="006B100E" w:rsidRDefault="006B100E">
      <w:pPr>
        <w:pStyle w:val="TOC2"/>
        <w:tabs>
          <w:tab w:val="left" w:pos="880"/>
          <w:tab w:val="right" w:pos="9016"/>
        </w:tabs>
        <w:rPr>
          <w:rFonts w:eastAsiaTheme="minorEastAsia"/>
          <w:noProof/>
          <w:lang w:val="en-CH" w:eastAsia="en-CH"/>
        </w:rPr>
      </w:pPr>
      <w:hyperlink w:anchor="_Toc18162206" w:history="1">
        <w:r w:rsidRPr="00061538">
          <w:rPr>
            <w:rStyle w:val="Hyperlink"/>
            <w:noProof/>
          </w:rPr>
          <w:t>1.1</w:t>
        </w:r>
        <w:r>
          <w:rPr>
            <w:rFonts w:eastAsiaTheme="minorEastAsia"/>
            <w:noProof/>
            <w:lang w:val="en-CH" w:eastAsia="en-CH"/>
          </w:rPr>
          <w:tab/>
        </w:r>
        <w:r w:rsidRPr="00061538">
          <w:rPr>
            <w:rStyle w:val="Hyperlink"/>
            <w:noProof/>
          </w:rPr>
          <w:t>Aufgabenstellung</w:t>
        </w:r>
        <w:r>
          <w:rPr>
            <w:noProof/>
            <w:webHidden/>
          </w:rPr>
          <w:tab/>
        </w:r>
        <w:r>
          <w:rPr>
            <w:noProof/>
            <w:webHidden/>
          </w:rPr>
          <w:fldChar w:fldCharType="begin"/>
        </w:r>
        <w:r>
          <w:rPr>
            <w:noProof/>
            <w:webHidden/>
          </w:rPr>
          <w:instrText xml:space="preserve"> PAGEREF _Toc18162206 \h </w:instrText>
        </w:r>
        <w:r>
          <w:rPr>
            <w:noProof/>
            <w:webHidden/>
          </w:rPr>
        </w:r>
        <w:r>
          <w:rPr>
            <w:noProof/>
            <w:webHidden/>
          </w:rPr>
          <w:fldChar w:fldCharType="separate"/>
        </w:r>
        <w:r>
          <w:rPr>
            <w:noProof/>
            <w:webHidden/>
          </w:rPr>
          <w:t>3</w:t>
        </w:r>
        <w:r>
          <w:rPr>
            <w:noProof/>
            <w:webHidden/>
          </w:rPr>
          <w:fldChar w:fldCharType="end"/>
        </w:r>
      </w:hyperlink>
    </w:p>
    <w:p w14:paraId="1144CF36" w14:textId="2013A89E" w:rsidR="006B100E" w:rsidRDefault="006B100E">
      <w:pPr>
        <w:pStyle w:val="TOC2"/>
        <w:tabs>
          <w:tab w:val="left" w:pos="880"/>
          <w:tab w:val="right" w:pos="9016"/>
        </w:tabs>
        <w:rPr>
          <w:rFonts w:eastAsiaTheme="minorEastAsia"/>
          <w:noProof/>
          <w:lang w:val="en-CH" w:eastAsia="en-CH"/>
        </w:rPr>
      </w:pPr>
      <w:hyperlink w:anchor="_Toc18162207" w:history="1">
        <w:r w:rsidRPr="00061538">
          <w:rPr>
            <w:rStyle w:val="Hyperlink"/>
            <w:noProof/>
          </w:rPr>
          <w:t>1.2</w:t>
        </w:r>
        <w:r>
          <w:rPr>
            <w:rFonts w:eastAsiaTheme="minorEastAsia"/>
            <w:noProof/>
            <w:lang w:val="en-CH" w:eastAsia="en-CH"/>
          </w:rPr>
          <w:tab/>
        </w:r>
        <w:r w:rsidRPr="00061538">
          <w:rPr>
            <w:rStyle w:val="Hyperlink"/>
            <w:noProof/>
          </w:rPr>
          <w:t>Qualitätsziele</w:t>
        </w:r>
        <w:r>
          <w:rPr>
            <w:noProof/>
            <w:webHidden/>
          </w:rPr>
          <w:tab/>
        </w:r>
        <w:r>
          <w:rPr>
            <w:noProof/>
            <w:webHidden/>
          </w:rPr>
          <w:fldChar w:fldCharType="begin"/>
        </w:r>
        <w:r>
          <w:rPr>
            <w:noProof/>
            <w:webHidden/>
          </w:rPr>
          <w:instrText xml:space="preserve"> PAGEREF _Toc18162207 \h </w:instrText>
        </w:r>
        <w:r>
          <w:rPr>
            <w:noProof/>
            <w:webHidden/>
          </w:rPr>
        </w:r>
        <w:r>
          <w:rPr>
            <w:noProof/>
            <w:webHidden/>
          </w:rPr>
          <w:fldChar w:fldCharType="separate"/>
        </w:r>
        <w:r>
          <w:rPr>
            <w:noProof/>
            <w:webHidden/>
          </w:rPr>
          <w:t>3</w:t>
        </w:r>
        <w:r>
          <w:rPr>
            <w:noProof/>
            <w:webHidden/>
          </w:rPr>
          <w:fldChar w:fldCharType="end"/>
        </w:r>
      </w:hyperlink>
    </w:p>
    <w:p w14:paraId="17CE0DE8" w14:textId="5C010FDA" w:rsidR="006B100E" w:rsidRDefault="006B100E">
      <w:pPr>
        <w:pStyle w:val="TOC2"/>
        <w:tabs>
          <w:tab w:val="left" w:pos="880"/>
          <w:tab w:val="right" w:pos="9016"/>
        </w:tabs>
        <w:rPr>
          <w:rFonts w:eastAsiaTheme="minorEastAsia"/>
          <w:noProof/>
          <w:lang w:val="en-CH" w:eastAsia="en-CH"/>
        </w:rPr>
      </w:pPr>
      <w:hyperlink w:anchor="_Toc18162208" w:history="1">
        <w:r w:rsidRPr="00061538">
          <w:rPr>
            <w:rStyle w:val="Hyperlink"/>
            <w:noProof/>
          </w:rPr>
          <w:t>1.3</w:t>
        </w:r>
        <w:r>
          <w:rPr>
            <w:rFonts w:eastAsiaTheme="minorEastAsia"/>
            <w:noProof/>
            <w:lang w:val="en-CH" w:eastAsia="en-CH"/>
          </w:rPr>
          <w:tab/>
        </w:r>
        <w:r w:rsidRPr="00061538">
          <w:rPr>
            <w:rStyle w:val="Hyperlink"/>
            <w:noProof/>
          </w:rPr>
          <w:t>Stakeholder</w:t>
        </w:r>
        <w:r>
          <w:rPr>
            <w:noProof/>
            <w:webHidden/>
          </w:rPr>
          <w:tab/>
        </w:r>
        <w:r>
          <w:rPr>
            <w:noProof/>
            <w:webHidden/>
          </w:rPr>
          <w:fldChar w:fldCharType="begin"/>
        </w:r>
        <w:r>
          <w:rPr>
            <w:noProof/>
            <w:webHidden/>
          </w:rPr>
          <w:instrText xml:space="preserve"> PAGEREF _Toc18162208 \h </w:instrText>
        </w:r>
        <w:r>
          <w:rPr>
            <w:noProof/>
            <w:webHidden/>
          </w:rPr>
        </w:r>
        <w:r>
          <w:rPr>
            <w:noProof/>
            <w:webHidden/>
          </w:rPr>
          <w:fldChar w:fldCharType="separate"/>
        </w:r>
        <w:r>
          <w:rPr>
            <w:noProof/>
            <w:webHidden/>
          </w:rPr>
          <w:t>3</w:t>
        </w:r>
        <w:r>
          <w:rPr>
            <w:noProof/>
            <w:webHidden/>
          </w:rPr>
          <w:fldChar w:fldCharType="end"/>
        </w:r>
      </w:hyperlink>
    </w:p>
    <w:p w14:paraId="56F8351A" w14:textId="3DB89F2A" w:rsidR="006B100E" w:rsidRDefault="006B100E">
      <w:pPr>
        <w:pStyle w:val="TOC3"/>
        <w:tabs>
          <w:tab w:val="left" w:pos="1320"/>
          <w:tab w:val="right" w:pos="9016"/>
        </w:tabs>
        <w:rPr>
          <w:rFonts w:eastAsiaTheme="minorEastAsia"/>
          <w:noProof/>
          <w:lang w:val="en-CH" w:eastAsia="en-CH"/>
        </w:rPr>
      </w:pPr>
      <w:hyperlink w:anchor="_Toc18162209" w:history="1">
        <w:r w:rsidRPr="00061538">
          <w:rPr>
            <w:rStyle w:val="Hyperlink"/>
            <w:noProof/>
          </w:rPr>
          <w:t>1.3.1</w:t>
        </w:r>
        <w:r>
          <w:rPr>
            <w:rFonts w:eastAsiaTheme="minorEastAsia"/>
            <w:noProof/>
            <w:lang w:val="en-CH" w:eastAsia="en-CH"/>
          </w:rPr>
          <w:tab/>
        </w:r>
        <w:r w:rsidRPr="00061538">
          <w:rPr>
            <w:rStyle w:val="Hyperlink"/>
            <w:noProof/>
          </w:rPr>
          <w:t>Kunde</w:t>
        </w:r>
        <w:r>
          <w:rPr>
            <w:noProof/>
            <w:webHidden/>
          </w:rPr>
          <w:tab/>
        </w:r>
        <w:r>
          <w:rPr>
            <w:noProof/>
            <w:webHidden/>
          </w:rPr>
          <w:fldChar w:fldCharType="begin"/>
        </w:r>
        <w:r>
          <w:rPr>
            <w:noProof/>
            <w:webHidden/>
          </w:rPr>
          <w:instrText xml:space="preserve"> PAGEREF _Toc18162209 \h </w:instrText>
        </w:r>
        <w:r>
          <w:rPr>
            <w:noProof/>
            <w:webHidden/>
          </w:rPr>
        </w:r>
        <w:r>
          <w:rPr>
            <w:noProof/>
            <w:webHidden/>
          </w:rPr>
          <w:fldChar w:fldCharType="separate"/>
        </w:r>
        <w:r>
          <w:rPr>
            <w:noProof/>
            <w:webHidden/>
          </w:rPr>
          <w:t>3</w:t>
        </w:r>
        <w:r>
          <w:rPr>
            <w:noProof/>
            <w:webHidden/>
          </w:rPr>
          <w:fldChar w:fldCharType="end"/>
        </w:r>
      </w:hyperlink>
    </w:p>
    <w:p w14:paraId="0B1A0CA7" w14:textId="1EDF3814" w:rsidR="006B100E" w:rsidRDefault="006B100E">
      <w:pPr>
        <w:pStyle w:val="TOC3"/>
        <w:tabs>
          <w:tab w:val="left" w:pos="1320"/>
          <w:tab w:val="right" w:pos="9016"/>
        </w:tabs>
        <w:rPr>
          <w:rFonts w:eastAsiaTheme="minorEastAsia"/>
          <w:noProof/>
          <w:lang w:val="en-CH" w:eastAsia="en-CH"/>
        </w:rPr>
      </w:pPr>
      <w:hyperlink w:anchor="_Toc18162210" w:history="1">
        <w:r w:rsidRPr="00061538">
          <w:rPr>
            <w:rStyle w:val="Hyperlink"/>
            <w:noProof/>
          </w:rPr>
          <w:t>1.3.2</w:t>
        </w:r>
        <w:r>
          <w:rPr>
            <w:rFonts w:eastAsiaTheme="minorEastAsia"/>
            <w:noProof/>
            <w:lang w:val="en-CH" w:eastAsia="en-CH"/>
          </w:rPr>
          <w:tab/>
        </w:r>
        <w:r w:rsidRPr="00061538">
          <w:rPr>
            <w:rStyle w:val="Hyperlink"/>
            <w:noProof/>
          </w:rPr>
          <w:t>Admin Mitarbeiter</w:t>
        </w:r>
        <w:r>
          <w:rPr>
            <w:noProof/>
            <w:webHidden/>
          </w:rPr>
          <w:tab/>
        </w:r>
        <w:r>
          <w:rPr>
            <w:noProof/>
            <w:webHidden/>
          </w:rPr>
          <w:fldChar w:fldCharType="begin"/>
        </w:r>
        <w:r>
          <w:rPr>
            <w:noProof/>
            <w:webHidden/>
          </w:rPr>
          <w:instrText xml:space="preserve"> PAGEREF _Toc18162210 \h </w:instrText>
        </w:r>
        <w:r>
          <w:rPr>
            <w:noProof/>
            <w:webHidden/>
          </w:rPr>
        </w:r>
        <w:r>
          <w:rPr>
            <w:noProof/>
            <w:webHidden/>
          </w:rPr>
          <w:fldChar w:fldCharType="separate"/>
        </w:r>
        <w:r>
          <w:rPr>
            <w:noProof/>
            <w:webHidden/>
          </w:rPr>
          <w:t>3</w:t>
        </w:r>
        <w:r>
          <w:rPr>
            <w:noProof/>
            <w:webHidden/>
          </w:rPr>
          <w:fldChar w:fldCharType="end"/>
        </w:r>
      </w:hyperlink>
    </w:p>
    <w:p w14:paraId="01640CDB" w14:textId="5BDBC093" w:rsidR="006B100E" w:rsidRDefault="006B100E">
      <w:pPr>
        <w:pStyle w:val="TOC3"/>
        <w:tabs>
          <w:tab w:val="left" w:pos="1320"/>
          <w:tab w:val="right" w:pos="9016"/>
        </w:tabs>
        <w:rPr>
          <w:rFonts w:eastAsiaTheme="minorEastAsia"/>
          <w:noProof/>
          <w:lang w:val="en-CH" w:eastAsia="en-CH"/>
        </w:rPr>
      </w:pPr>
      <w:hyperlink w:anchor="_Toc18162211" w:history="1">
        <w:r w:rsidRPr="00061538">
          <w:rPr>
            <w:rStyle w:val="Hyperlink"/>
            <w:noProof/>
          </w:rPr>
          <w:t>1.3.3</w:t>
        </w:r>
        <w:r>
          <w:rPr>
            <w:rFonts w:eastAsiaTheme="minorEastAsia"/>
            <w:noProof/>
            <w:lang w:val="en-CH" w:eastAsia="en-CH"/>
          </w:rPr>
          <w:tab/>
        </w:r>
        <w:r w:rsidRPr="00061538">
          <w:rPr>
            <w:rStyle w:val="Hyperlink"/>
            <w:noProof/>
          </w:rPr>
          <w:t>Administrator der Software</w:t>
        </w:r>
        <w:r>
          <w:rPr>
            <w:noProof/>
            <w:webHidden/>
          </w:rPr>
          <w:tab/>
        </w:r>
        <w:r>
          <w:rPr>
            <w:noProof/>
            <w:webHidden/>
          </w:rPr>
          <w:fldChar w:fldCharType="begin"/>
        </w:r>
        <w:r>
          <w:rPr>
            <w:noProof/>
            <w:webHidden/>
          </w:rPr>
          <w:instrText xml:space="preserve"> PAGEREF _Toc18162211 \h </w:instrText>
        </w:r>
        <w:r>
          <w:rPr>
            <w:noProof/>
            <w:webHidden/>
          </w:rPr>
        </w:r>
        <w:r>
          <w:rPr>
            <w:noProof/>
            <w:webHidden/>
          </w:rPr>
          <w:fldChar w:fldCharType="separate"/>
        </w:r>
        <w:r>
          <w:rPr>
            <w:noProof/>
            <w:webHidden/>
          </w:rPr>
          <w:t>3</w:t>
        </w:r>
        <w:r>
          <w:rPr>
            <w:noProof/>
            <w:webHidden/>
          </w:rPr>
          <w:fldChar w:fldCharType="end"/>
        </w:r>
      </w:hyperlink>
    </w:p>
    <w:p w14:paraId="764DEB26" w14:textId="416122B2" w:rsidR="006B100E" w:rsidRDefault="006B100E">
      <w:pPr>
        <w:pStyle w:val="TOC1"/>
        <w:tabs>
          <w:tab w:val="left" w:pos="440"/>
          <w:tab w:val="right" w:pos="9016"/>
        </w:tabs>
        <w:rPr>
          <w:rFonts w:eastAsiaTheme="minorEastAsia"/>
          <w:noProof/>
          <w:lang w:val="en-CH" w:eastAsia="en-CH"/>
        </w:rPr>
      </w:pPr>
      <w:hyperlink w:anchor="_Toc18162212" w:history="1">
        <w:r w:rsidRPr="00061538">
          <w:rPr>
            <w:rStyle w:val="Hyperlink"/>
            <w:noProof/>
          </w:rPr>
          <w:t>2</w:t>
        </w:r>
        <w:r>
          <w:rPr>
            <w:rFonts w:eastAsiaTheme="minorEastAsia"/>
            <w:noProof/>
            <w:lang w:val="en-CH" w:eastAsia="en-CH"/>
          </w:rPr>
          <w:tab/>
        </w:r>
        <w:r w:rsidRPr="00061538">
          <w:rPr>
            <w:rStyle w:val="Hyperlink"/>
            <w:noProof/>
          </w:rPr>
          <w:t>Randbedingungen</w:t>
        </w:r>
        <w:r>
          <w:rPr>
            <w:noProof/>
            <w:webHidden/>
          </w:rPr>
          <w:tab/>
        </w:r>
        <w:r>
          <w:rPr>
            <w:noProof/>
            <w:webHidden/>
          </w:rPr>
          <w:fldChar w:fldCharType="begin"/>
        </w:r>
        <w:r>
          <w:rPr>
            <w:noProof/>
            <w:webHidden/>
          </w:rPr>
          <w:instrText xml:space="preserve"> PAGEREF _Toc18162212 \h </w:instrText>
        </w:r>
        <w:r>
          <w:rPr>
            <w:noProof/>
            <w:webHidden/>
          </w:rPr>
        </w:r>
        <w:r>
          <w:rPr>
            <w:noProof/>
            <w:webHidden/>
          </w:rPr>
          <w:fldChar w:fldCharType="separate"/>
        </w:r>
        <w:r>
          <w:rPr>
            <w:noProof/>
            <w:webHidden/>
          </w:rPr>
          <w:t>4</w:t>
        </w:r>
        <w:r>
          <w:rPr>
            <w:noProof/>
            <w:webHidden/>
          </w:rPr>
          <w:fldChar w:fldCharType="end"/>
        </w:r>
      </w:hyperlink>
    </w:p>
    <w:p w14:paraId="2642F67C" w14:textId="6E0BB2F2" w:rsidR="006B100E" w:rsidRDefault="006B100E">
      <w:pPr>
        <w:pStyle w:val="TOC2"/>
        <w:tabs>
          <w:tab w:val="left" w:pos="880"/>
          <w:tab w:val="right" w:pos="9016"/>
        </w:tabs>
        <w:rPr>
          <w:rFonts w:eastAsiaTheme="minorEastAsia"/>
          <w:noProof/>
          <w:lang w:val="en-CH" w:eastAsia="en-CH"/>
        </w:rPr>
      </w:pPr>
      <w:hyperlink w:anchor="_Toc18162213" w:history="1">
        <w:r w:rsidRPr="00061538">
          <w:rPr>
            <w:rStyle w:val="Hyperlink"/>
            <w:noProof/>
          </w:rPr>
          <w:t>2.1</w:t>
        </w:r>
        <w:r>
          <w:rPr>
            <w:rFonts w:eastAsiaTheme="minorEastAsia"/>
            <w:noProof/>
            <w:lang w:val="en-CH" w:eastAsia="en-CH"/>
          </w:rPr>
          <w:tab/>
        </w:r>
        <w:r w:rsidRPr="00061538">
          <w:rPr>
            <w:rStyle w:val="Hyperlink"/>
            <w:noProof/>
          </w:rPr>
          <w:t>Technische Randbedingungen</w:t>
        </w:r>
        <w:r>
          <w:rPr>
            <w:noProof/>
            <w:webHidden/>
          </w:rPr>
          <w:tab/>
        </w:r>
        <w:r>
          <w:rPr>
            <w:noProof/>
            <w:webHidden/>
          </w:rPr>
          <w:fldChar w:fldCharType="begin"/>
        </w:r>
        <w:r>
          <w:rPr>
            <w:noProof/>
            <w:webHidden/>
          </w:rPr>
          <w:instrText xml:space="preserve"> PAGEREF _Toc18162213 \h </w:instrText>
        </w:r>
        <w:r>
          <w:rPr>
            <w:noProof/>
            <w:webHidden/>
          </w:rPr>
        </w:r>
        <w:r>
          <w:rPr>
            <w:noProof/>
            <w:webHidden/>
          </w:rPr>
          <w:fldChar w:fldCharType="separate"/>
        </w:r>
        <w:r>
          <w:rPr>
            <w:noProof/>
            <w:webHidden/>
          </w:rPr>
          <w:t>4</w:t>
        </w:r>
        <w:r>
          <w:rPr>
            <w:noProof/>
            <w:webHidden/>
          </w:rPr>
          <w:fldChar w:fldCharType="end"/>
        </w:r>
      </w:hyperlink>
    </w:p>
    <w:p w14:paraId="71F6C4CA" w14:textId="2D038525" w:rsidR="006B100E" w:rsidRDefault="006B100E">
      <w:pPr>
        <w:pStyle w:val="TOC2"/>
        <w:tabs>
          <w:tab w:val="left" w:pos="880"/>
          <w:tab w:val="right" w:pos="9016"/>
        </w:tabs>
        <w:rPr>
          <w:rFonts w:eastAsiaTheme="minorEastAsia"/>
          <w:noProof/>
          <w:lang w:val="en-CH" w:eastAsia="en-CH"/>
        </w:rPr>
      </w:pPr>
      <w:hyperlink w:anchor="_Toc18162214" w:history="1">
        <w:r w:rsidRPr="00061538">
          <w:rPr>
            <w:rStyle w:val="Hyperlink"/>
            <w:noProof/>
          </w:rPr>
          <w:t>2.2</w:t>
        </w:r>
        <w:r>
          <w:rPr>
            <w:rFonts w:eastAsiaTheme="minorEastAsia"/>
            <w:noProof/>
            <w:lang w:val="en-CH" w:eastAsia="en-CH"/>
          </w:rPr>
          <w:tab/>
        </w:r>
        <w:r w:rsidRPr="00061538">
          <w:rPr>
            <w:rStyle w:val="Hyperlink"/>
            <w:noProof/>
          </w:rPr>
          <w:t>Organisatorische Randbedingungen</w:t>
        </w:r>
        <w:r>
          <w:rPr>
            <w:noProof/>
            <w:webHidden/>
          </w:rPr>
          <w:tab/>
        </w:r>
        <w:r>
          <w:rPr>
            <w:noProof/>
            <w:webHidden/>
          </w:rPr>
          <w:fldChar w:fldCharType="begin"/>
        </w:r>
        <w:r>
          <w:rPr>
            <w:noProof/>
            <w:webHidden/>
          </w:rPr>
          <w:instrText xml:space="preserve"> PAGEREF _Toc18162214 \h </w:instrText>
        </w:r>
        <w:r>
          <w:rPr>
            <w:noProof/>
            <w:webHidden/>
          </w:rPr>
        </w:r>
        <w:r>
          <w:rPr>
            <w:noProof/>
            <w:webHidden/>
          </w:rPr>
          <w:fldChar w:fldCharType="separate"/>
        </w:r>
        <w:r>
          <w:rPr>
            <w:noProof/>
            <w:webHidden/>
          </w:rPr>
          <w:t>4</w:t>
        </w:r>
        <w:r>
          <w:rPr>
            <w:noProof/>
            <w:webHidden/>
          </w:rPr>
          <w:fldChar w:fldCharType="end"/>
        </w:r>
      </w:hyperlink>
    </w:p>
    <w:p w14:paraId="22E8801B" w14:textId="59E82C39" w:rsidR="006B100E" w:rsidRDefault="006B100E">
      <w:pPr>
        <w:pStyle w:val="TOC2"/>
        <w:tabs>
          <w:tab w:val="left" w:pos="880"/>
          <w:tab w:val="right" w:pos="9016"/>
        </w:tabs>
        <w:rPr>
          <w:rFonts w:eastAsiaTheme="minorEastAsia"/>
          <w:noProof/>
          <w:lang w:val="en-CH" w:eastAsia="en-CH"/>
        </w:rPr>
      </w:pPr>
      <w:hyperlink w:anchor="_Toc18162215" w:history="1">
        <w:r w:rsidRPr="00061538">
          <w:rPr>
            <w:rStyle w:val="Hyperlink"/>
            <w:noProof/>
          </w:rPr>
          <w:t>2.3</w:t>
        </w:r>
        <w:r>
          <w:rPr>
            <w:rFonts w:eastAsiaTheme="minorEastAsia"/>
            <w:noProof/>
            <w:lang w:val="en-CH" w:eastAsia="en-CH"/>
          </w:rPr>
          <w:tab/>
        </w:r>
        <w:r w:rsidRPr="00061538">
          <w:rPr>
            <w:rStyle w:val="Hyperlink"/>
            <w:noProof/>
          </w:rPr>
          <w:t>Konventionen</w:t>
        </w:r>
        <w:r>
          <w:rPr>
            <w:noProof/>
            <w:webHidden/>
          </w:rPr>
          <w:tab/>
        </w:r>
        <w:r>
          <w:rPr>
            <w:noProof/>
            <w:webHidden/>
          </w:rPr>
          <w:fldChar w:fldCharType="begin"/>
        </w:r>
        <w:r>
          <w:rPr>
            <w:noProof/>
            <w:webHidden/>
          </w:rPr>
          <w:instrText xml:space="preserve"> PAGEREF _Toc18162215 \h </w:instrText>
        </w:r>
        <w:r>
          <w:rPr>
            <w:noProof/>
            <w:webHidden/>
          </w:rPr>
        </w:r>
        <w:r>
          <w:rPr>
            <w:noProof/>
            <w:webHidden/>
          </w:rPr>
          <w:fldChar w:fldCharType="separate"/>
        </w:r>
        <w:r>
          <w:rPr>
            <w:noProof/>
            <w:webHidden/>
          </w:rPr>
          <w:t>4</w:t>
        </w:r>
        <w:r>
          <w:rPr>
            <w:noProof/>
            <w:webHidden/>
          </w:rPr>
          <w:fldChar w:fldCharType="end"/>
        </w:r>
      </w:hyperlink>
    </w:p>
    <w:p w14:paraId="4C875610" w14:textId="4E4B6CC5" w:rsidR="006B100E" w:rsidRDefault="006B100E">
      <w:pPr>
        <w:pStyle w:val="TOC1"/>
        <w:tabs>
          <w:tab w:val="left" w:pos="440"/>
          <w:tab w:val="right" w:pos="9016"/>
        </w:tabs>
        <w:rPr>
          <w:rFonts w:eastAsiaTheme="minorEastAsia"/>
          <w:noProof/>
          <w:lang w:val="en-CH" w:eastAsia="en-CH"/>
        </w:rPr>
      </w:pPr>
      <w:hyperlink w:anchor="_Toc18162216" w:history="1">
        <w:r w:rsidRPr="00061538">
          <w:rPr>
            <w:rStyle w:val="Hyperlink"/>
            <w:noProof/>
          </w:rPr>
          <w:t>3</w:t>
        </w:r>
        <w:r>
          <w:rPr>
            <w:rFonts w:eastAsiaTheme="minorEastAsia"/>
            <w:noProof/>
            <w:lang w:val="en-CH" w:eastAsia="en-CH"/>
          </w:rPr>
          <w:tab/>
        </w:r>
        <w:r w:rsidRPr="00061538">
          <w:rPr>
            <w:rStyle w:val="Hyperlink"/>
            <w:noProof/>
          </w:rPr>
          <w:t>Kontextabgrenzung</w:t>
        </w:r>
        <w:r>
          <w:rPr>
            <w:noProof/>
            <w:webHidden/>
          </w:rPr>
          <w:tab/>
        </w:r>
        <w:r>
          <w:rPr>
            <w:noProof/>
            <w:webHidden/>
          </w:rPr>
          <w:fldChar w:fldCharType="begin"/>
        </w:r>
        <w:r>
          <w:rPr>
            <w:noProof/>
            <w:webHidden/>
          </w:rPr>
          <w:instrText xml:space="preserve"> PAGEREF _Toc18162216 \h </w:instrText>
        </w:r>
        <w:r>
          <w:rPr>
            <w:noProof/>
            <w:webHidden/>
          </w:rPr>
        </w:r>
        <w:r>
          <w:rPr>
            <w:noProof/>
            <w:webHidden/>
          </w:rPr>
          <w:fldChar w:fldCharType="separate"/>
        </w:r>
        <w:r>
          <w:rPr>
            <w:noProof/>
            <w:webHidden/>
          </w:rPr>
          <w:t>5</w:t>
        </w:r>
        <w:r>
          <w:rPr>
            <w:noProof/>
            <w:webHidden/>
          </w:rPr>
          <w:fldChar w:fldCharType="end"/>
        </w:r>
      </w:hyperlink>
    </w:p>
    <w:p w14:paraId="7EFD7DDF" w14:textId="5C6A902C" w:rsidR="006B100E" w:rsidRDefault="006B100E">
      <w:pPr>
        <w:pStyle w:val="TOC2"/>
        <w:tabs>
          <w:tab w:val="left" w:pos="880"/>
          <w:tab w:val="right" w:pos="9016"/>
        </w:tabs>
        <w:rPr>
          <w:rFonts w:eastAsiaTheme="minorEastAsia"/>
          <w:noProof/>
          <w:lang w:val="en-CH" w:eastAsia="en-CH"/>
        </w:rPr>
      </w:pPr>
      <w:hyperlink w:anchor="_Toc18162217" w:history="1">
        <w:r w:rsidRPr="00061538">
          <w:rPr>
            <w:rStyle w:val="Hyperlink"/>
            <w:noProof/>
          </w:rPr>
          <w:t>3.1</w:t>
        </w:r>
        <w:r>
          <w:rPr>
            <w:rFonts w:eastAsiaTheme="minorEastAsia"/>
            <w:noProof/>
            <w:lang w:val="en-CH" w:eastAsia="en-CH"/>
          </w:rPr>
          <w:tab/>
        </w:r>
        <w:r w:rsidRPr="00061538">
          <w:rPr>
            <w:rStyle w:val="Hyperlink"/>
            <w:noProof/>
          </w:rPr>
          <w:t>Fachlicher Kontext</w:t>
        </w:r>
        <w:r>
          <w:rPr>
            <w:noProof/>
            <w:webHidden/>
          </w:rPr>
          <w:tab/>
        </w:r>
        <w:r>
          <w:rPr>
            <w:noProof/>
            <w:webHidden/>
          </w:rPr>
          <w:fldChar w:fldCharType="begin"/>
        </w:r>
        <w:r>
          <w:rPr>
            <w:noProof/>
            <w:webHidden/>
          </w:rPr>
          <w:instrText xml:space="preserve"> PAGEREF _Toc18162217 \h </w:instrText>
        </w:r>
        <w:r>
          <w:rPr>
            <w:noProof/>
            <w:webHidden/>
          </w:rPr>
        </w:r>
        <w:r>
          <w:rPr>
            <w:noProof/>
            <w:webHidden/>
          </w:rPr>
          <w:fldChar w:fldCharType="separate"/>
        </w:r>
        <w:r>
          <w:rPr>
            <w:noProof/>
            <w:webHidden/>
          </w:rPr>
          <w:t>5</w:t>
        </w:r>
        <w:r>
          <w:rPr>
            <w:noProof/>
            <w:webHidden/>
          </w:rPr>
          <w:fldChar w:fldCharType="end"/>
        </w:r>
      </w:hyperlink>
    </w:p>
    <w:p w14:paraId="5DD2E0F3" w14:textId="11168CC5" w:rsidR="006B100E" w:rsidRDefault="006B100E">
      <w:pPr>
        <w:pStyle w:val="TOC3"/>
        <w:tabs>
          <w:tab w:val="left" w:pos="1320"/>
          <w:tab w:val="right" w:pos="9016"/>
        </w:tabs>
        <w:rPr>
          <w:rFonts w:eastAsiaTheme="minorEastAsia"/>
          <w:noProof/>
          <w:lang w:val="en-CH" w:eastAsia="en-CH"/>
        </w:rPr>
      </w:pPr>
      <w:hyperlink w:anchor="_Toc18162218" w:history="1">
        <w:r w:rsidRPr="00061538">
          <w:rPr>
            <w:rStyle w:val="Hyperlink"/>
            <w:noProof/>
          </w:rPr>
          <w:t>3.1.1</w:t>
        </w:r>
        <w:r>
          <w:rPr>
            <w:rFonts w:eastAsiaTheme="minorEastAsia"/>
            <w:noProof/>
            <w:lang w:val="en-CH" w:eastAsia="en-CH"/>
          </w:rPr>
          <w:tab/>
        </w:r>
        <w:r w:rsidRPr="00061538">
          <w:rPr>
            <w:rStyle w:val="Hyperlink"/>
            <w:noProof/>
          </w:rPr>
          <w:t>Auto</w:t>
        </w:r>
        <w:r>
          <w:rPr>
            <w:noProof/>
            <w:webHidden/>
          </w:rPr>
          <w:tab/>
        </w:r>
        <w:r>
          <w:rPr>
            <w:noProof/>
            <w:webHidden/>
          </w:rPr>
          <w:fldChar w:fldCharType="begin"/>
        </w:r>
        <w:r>
          <w:rPr>
            <w:noProof/>
            <w:webHidden/>
          </w:rPr>
          <w:instrText xml:space="preserve"> PAGEREF _Toc18162218 \h </w:instrText>
        </w:r>
        <w:r>
          <w:rPr>
            <w:noProof/>
            <w:webHidden/>
          </w:rPr>
        </w:r>
        <w:r>
          <w:rPr>
            <w:noProof/>
            <w:webHidden/>
          </w:rPr>
          <w:fldChar w:fldCharType="separate"/>
        </w:r>
        <w:r>
          <w:rPr>
            <w:noProof/>
            <w:webHidden/>
          </w:rPr>
          <w:t>5</w:t>
        </w:r>
        <w:r>
          <w:rPr>
            <w:noProof/>
            <w:webHidden/>
          </w:rPr>
          <w:fldChar w:fldCharType="end"/>
        </w:r>
      </w:hyperlink>
    </w:p>
    <w:p w14:paraId="7E0CBDBD" w14:textId="28E688B5" w:rsidR="006B100E" w:rsidRDefault="006B100E">
      <w:pPr>
        <w:pStyle w:val="TOC3"/>
        <w:tabs>
          <w:tab w:val="left" w:pos="1320"/>
          <w:tab w:val="right" w:pos="9016"/>
        </w:tabs>
        <w:rPr>
          <w:rFonts w:eastAsiaTheme="minorEastAsia"/>
          <w:noProof/>
          <w:lang w:val="en-CH" w:eastAsia="en-CH"/>
        </w:rPr>
      </w:pPr>
      <w:hyperlink w:anchor="_Toc18162219" w:history="1">
        <w:r w:rsidRPr="00061538">
          <w:rPr>
            <w:rStyle w:val="Hyperlink"/>
            <w:noProof/>
          </w:rPr>
          <w:t>3.1.2</w:t>
        </w:r>
        <w:r>
          <w:rPr>
            <w:rFonts w:eastAsiaTheme="minorEastAsia"/>
            <w:noProof/>
            <w:lang w:val="en-CH" w:eastAsia="en-CH"/>
          </w:rPr>
          <w:tab/>
        </w:r>
        <w:r w:rsidRPr="00061538">
          <w:rPr>
            <w:rStyle w:val="Hyperlink"/>
            <w:noProof/>
          </w:rPr>
          <w:t>Reservierung</w:t>
        </w:r>
        <w:r>
          <w:rPr>
            <w:noProof/>
            <w:webHidden/>
          </w:rPr>
          <w:tab/>
        </w:r>
        <w:r>
          <w:rPr>
            <w:noProof/>
            <w:webHidden/>
          </w:rPr>
          <w:fldChar w:fldCharType="begin"/>
        </w:r>
        <w:r>
          <w:rPr>
            <w:noProof/>
            <w:webHidden/>
          </w:rPr>
          <w:instrText xml:space="preserve"> PAGEREF _Toc18162219 \h </w:instrText>
        </w:r>
        <w:r>
          <w:rPr>
            <w:noProof/>
            <w:webHidden/>
          </w:rPr>
        </w:r>
        <w:r>
          <w:rPr>
            <w:noProof/>
            <w:webHidden/>
          </w:rPr>
          <w:fldChar w:fldCharType="separate"/>
        </w:r>
        <w:r>
          <w:rPr>
            <w:noProof/>
            <w:webHidden/>
          </w:rPr>
          <w:t>5</w:t>
        </w:r>
        <w:r>
          <w:rPr>
            <w:noProof/>
            <w:webHidden/>
          </w:rPr>
          <w:fldChar w:fldCharType="end"/>
        </w:r>
      </w:hyperlink>
    </w:p>
    <w:p w14:paraId="49D7F857" w14:textId="7B86C214" w:rsidR="006B100E" w:rsidRDefault="006B100E">
      <w:pPr>
        <w:pStyle w:val="TOC3"/>
        <w:tabs>
          <w:tab w:val="left" w:pos="1320"/>
          <w:tab w:val="right" w:pos="9016"/>
        </w:tabs>
        <w:rPr>
          <w:rFonts w:eastAsiaTheme="minorEastAsia"/>
          <w:noProof/>
          <w:lang w:val="en-CH" w:eastAsia="en-CH"/>
        </w:rPr>
      </w:pPr>
      <w:hyperlink w:anchor="_Toc18162220" w:history="1">
        <w:r w:rsidRPr="00061538">
          <w:rPr>
            <w:rStyle w:val="Hyperlink"/>
            <w:noProof/>
          </w:rPr>
          <w:t>3.1.3</w:t>
        </w:r>
        <w:r>
          <w:rPr>
            <w:rFonts w:eastAsiaTheme="minorEastAsia"/>
            <w:noProof/>
            <w:lang w:val="en-CH" w:eastAsia="en-CH"/>
          </w:rPr>
          <w:tab/>
        </w:r>
        <w:r w:rsidRPr="00061538">
          <w:rPr>
            <w:rStyle w:val="Hyperlink"/>
            <w:noProof/>
          </w:rPr>
          <w:t>Buchung</w:t>
        </w:r>
        <w:r>
          <w:rPr>
            <w:noProof/>
            <w:webHidden/>
          </w:rPr>
          <w:tab/>
        </w:r>
        <w:r>
          <w:rPr>
            <w:noProof/>
            <w:webHidden/>
          </w:rPr>
          <w:fldChar w:fldCharType="begin"/>
        </w:r>
        <w:r>
          <w:rPr>
            <w:noProof/>
            <w:webHidden/>
          </w:rPr>
          <w:instrText xml:space="preserve"> PAGEREF _Toc18162220 \h </w:instrText>
        </w:r>
        <w:r>
          <w:rPr>
            <w:noProof/>
            <w:webHidden/>
          </w:rPr>
        </w:r>
        <w:r>
          <w:rPr>
            <w:noProof/>
            <w:webHidden/>
          </w:rPr>
          <w:fldChar w:fldCharType="separate"/>
        </w:r>
        <w:r>
          <w:rPr>
            <w:noProof/>
            <w:webHidden/>
          </w:rPr>
          <w:t>5</w:t>
        </w:r>
        <w:r>
          <w:rPr>
            <w:noProof/>
            <w:webHidden/>
          </w:rPr>
          <w:fldChar w:fldCharType="end"/>
        </w:r>
      </w:hyperlink>
    </w:p>
    <w:p w14:paraId="7D5F0508" w14:textId="090076B1" w:rsidR="006B100E" w:rsidRDefault="006B100E">
      <w:pPr>
        <w:pStyle w:val="TOC3"/>
        <w:tabs>
          <w:tab w:val="left" w:pos="1320"/>
          <w:tab w:val="right" w:pos="9016"/>
        </w:tabs>
        <w:rPr>
          <w:rFonts w:eastAsiaTheme="minorEastAsia"/>
          <w:noProof/>
          <w:lang w:val="en-CH" w:eastAsia="en-CH"/>
        </w:rPr>
      </w:pPr>
      <w:hyperlink w:anchor="_Toc18162221" w:history="1">
        <w:r w:rsidRPr="00061538">
          <w:rPr>
            <w:rStyle w:val="Hyperlink"/>
            <w:noProof/>
          </w:rPr>
          <w:t>3.1.4</w:t>
        </w:r>
        <w:r>
          <w:rPr>
            <w:rFonts w:eastAsiaTheme="minorEastAsia"/>
            <w:noProof/>
            <w:lang w:val="en-CH" w:eastAsia="en-CH"/>
          </w:rPr>
          <w:tab/>
        </w:r>
        <w:r w:rsidRPr="00061538">
          <w:rPr>
            <w:rStyle w:val="Hyperlink"/>
            <w:noProof/>
          </w:rPr>
          <w:t>Mitarbeiter</w:t>
        </w:r>
        <w:r>
          <w:rPr>
            <w:noProof/>
            <w:webHidden/>
          </w:rPr>
          <w:tab/>
        </w:r>
        <w:r>
          <w:rPr>
            <w:noProof/>
            <w:webHidden/>
          </w:rPr>
          <w:fldChar w:fldCharType="begin"/>
        </w:r>
        <w:r>
          <w:rPr>
            <w:noProof/>
            <w:webHidden/>
          </w:rPr>
          <w:instrText xml:space="preserve"> PAGEREF _Toc18162221 \h </w:instrText>
        </w:r>
        <w:r>
          <w:rPr>
            <w:noProof/>
            <w:webHidden/>
          </w:rPr>
        </w:r>
        <w:r>
          <w:rPr>
            <w:noProof/>
            <w:webHidden/>
          </w:rPr>
          <w:fldChar w:fldCharType="separate"/>
        </w:r>
        <w:r>
          <w:rPr>
            <w:noProof/>
            <w:webHidden/>
          </w:rPr>
          <w:t>5</w:t>
        </w:r>
        <w:r>
          <w:rPr>
            <w:noProof/>
            <w:webHidden/>
          </w:rPr>
          <w:fldChar w:fldCharType="end"/>
        </w:r>
      </w:hyperlink>
    </w:p>
    <w:p w14:paraId="41510588" w14:textId="56733B3B" w:rsidR="006B100E" w:rsidRDefault="006B100E">
      <w:pPr>
        <w:pStyle w:val="TOC1"/>
        <w:tabs>
          <w:tab w:val="left" w:pos="440"/>
          <w:tab w:val="right" w:pos="9016"/>
        </w:tabs>
        <w:rPr>
          <w:rFonts w:eastAsiaTheme="minorEastAsia"/>
          <w:noProof/>
          <w:lang w:val="en-CH" w:eastAsia="en-CH"/>
        </w:rPr>
      </w:pPr>
      <w:hyperlink w:anchor="_Toc18162222" w:history="1">
        <w:r w:rsidRPr="00061538">
          <w:rPr>
            <w:rStyle w:val="Hyperlink"/>
            <w:noProof/>
          </w:rPr>
          <w:t>4</w:t>
        </w:r>
        <w:r>
          <w:rPr>
            <w:rFonts w:eastAsiaTheme="minorEastAsia"/>
            <w:noProof/>
            <w:lang w:val="en-CH" w:eastAsia="en-CH"/>
          </w:rPr>
          <w:tab/>
        </w:r>
        <w:r w:rsidRPr="00061538">
          <w:rPr>
            <w:rStyle w:val="Hyperlink"/>
            <w:noProof/>
          </w:rPr>
          <w:t>Lösungsstrategie</w:t>
        </w:r>
        <w:r>
          <w:rPr>
            <w:noProof/>
            <w:webHidden/>
          </w:rPr>
          <w:tab/>
        </w:r>
        <w:r>
          <w:rPr>
            <w:noProof/>
            <w:webHidden/>
          </w:rPr>
          <w:fldChar w:fldCharType="begin"/>
        </w:r>
        <w:r>
          <w:rPr>
            <w:noProof/>
            <w:webHidden/>
          </w:rPr>
          <w:instrText xml:space="preserve"> PAGEREF _Toc18162222 \h </w:instrText>
        </w:r>
        <w:r>
          <w:rPr>
            <w:noProof/>
            <w:webHidden/>
          </w:rPr>
        </w:r>
        <w:r>
          <w:rPr>
            <w:noProof/>
            <w:webHidden/>
          </w:rPr>
          <w:fldChar w:fldCharType="separate"/>
        </w:r>
        <w:r>
          <w:rPr>
            <w:noProof/>
            <w:webHidden/>
          </w:rPr>
          <w:t>6</w:t>
        </w:r>
        <w:r>
          <w:rPr>
            <w:noProof/>
            <w:webHidden/>
          </w:rPr>
          <w:fldChar w:fldCharType="end"/>
        </w:r>
      </w:hyperlink>
    </w:p>
    <w:p w14:paraId="5C4E1589" w14:textId="687C1BDF" w:rsidR="006B100E" w:rsidRDefault="006B100E">
      <w:pPr>
        <w:pStyle w:val="TOC1"/>
        <w:tabs>
          <w:tab w:val="left" w:pos="440"/>
          <w:tab w:val="right" w:pos="9016"/>
        </w:tabs>
        <w:rPr>
          <w:rFonts w:eastAsiaTheme="minorEastAsia"/>
          <w:noProof/>
          <w:lang w:val="en-CH" w:eastAsia="en-CH"/>
        </w:rPr>
      </w:pPr>
      <w:hyperlink w:anchor="_Toc18162223" w:history="1">
        <w:r w:rsidRPr="00061538">
          <w:rPr>
            <w:rStyle w:val="Hyperlink"/>
            <w:noProof/>
          </w:rPr>
          <w:t>5</w:t>
        </w:r>
        <w:r>
          <w:rPr>
            <w:rFonts w:eastAsiaTheme="minorEastAsia"/>
            <w:noProof/>
            <w:lang w:val="en-CH" w:eastAsia="en-CH"/>
          </w:rPr>
          <w:tab/>
        </w:r>
        <w:r w:rsidRPr="00061538">
          <w:rPr>
            <w:rStyle w:val="Hyperlink"/>
            <w:noProof/>
          </w:rPr>
          <w:t>Verteilungssicht</w:t>
        </w:r>
        <w:r>
          <w:rPr>
            <w:noProof/>
            <w:webHidden/>
          </w:rPr>
          <w:tab/>
        </w:r>
        <w:r>
          <w:rPr>
            <w:noProof/>
            <w:webHidden/>
          </w:rPr>
          <w:fldChar w:fldCharType="begin"/>
        </w:r>
        <w:r>
          <w:rPr>
            <w:noProof/>
            <w:webHidden/>
          </w:rPr>
          <w:instrText xml:space="preserve"> PAGEREF _Toc18162223 \h </w:instrText>
        </w:r>
        <w:r>
          <w:rPr>
            <w:noProof/>
            <w:webHidden/>
          </w:rPr>
        </w:r>
        <w:r>
          <w:rPr>
            <w:noProof/>
            <w:webHidden/>
          </w:rPr>
          <w:fldChar w:fldCharType="separate"/>
        </w:r>
        <w:r>
          <w:rPr>
            <w:noProof/>
            <w:webHidden/>
          </w:rPr>
          <w:t>7</w:t>
        </w:r>
        <w:r>
          <w:rPr>
            <w:noProof/>
            <w:webHidden/>
          </w:rPr>
          <w:fldChar w:fldCharType="end"/>
        </w:r>
      </w:hyperlink>
    </w:p>
    <w:p w14:paraId="3A9D0E86" w14:textId="29FC4F42" w:rsidR="006B100E" w:rsidRDefault="006B100E">
      <w:pPr>
        <w:pStyle w:val="TOC1"/>
        <w:tabs>
          <w:tab w:val="left" w:pos="440"/>
          <w:tab w:val="right" w:pos="9016"/>
        </w:tabs>
        <w:rPr>
          <w:rFonts w:eastAsiaTheme="minorEastAsia"/>
          <w:noProof/>
          <w:lang w:val="en-CH" w:eastAsia="en-CH"/>
        </w:rPr>
      </w:pPr>
      <w:hyperlink w:anchor="_Toc18162224" w:history="1">
        <w:r w:rsidRPr="00061538">
          <w:rPr>
            <w:rStyle w:val="Hyperlink"/>
            <w:noProof/>
          </w:rPr>
          <w:t>6</w:t>
        </w:r>
        <w:r>
          <w:rPr>
            <w:rFonts w:eastAsiaTheme="minorEastAsia"/>
            <w:noProof/>
            <w:lang w:val="en-CH" w:eastAsia="en-CH"/>
          </w:rPr>
          <w:tab/>
        </w:r>
        <w:r w:rsidRPr="00061538">
          <w:rPr>
            <w:rStyle w:val="Hyperlink"/>
            <w:noProof/>
          </w:rPr>
          <w:t>Konzepte</w:t>
        </w:r>
        <w:r>
          <w:rPr>
            <w:noProof/>
            <w:webHidden/>
          </w:rPr>
          <w:tab/>
        </w:r>
        <w:r>
          <w:rPr>
            <w:noProof/>
            <w:webHidden/>
          </w:rPr>
          <w:fldChar w:fldCharType="begin"/>
        </w:r>
        <w:r>
          <w:rPr>
            <w:noProof/>
            <w:webHidden/>
          </w:rPr>
          <w:instrText xml:space="preserve"> PAGEREF _Toc18162224 \h </w:instrText>
        </w:r>
        <w:r>
          <w:rPr>
            <w:noProof/>
            <w:webHidden/>
          </w:rPr>
        </w:r>
        <w:r>
          <w:rPr>
            <w:noProof/>
            <w:webHidden/>
          </w:rPr>
          <w:fldChar w:fldCharType="separate"/>
        </w:r>
        <w:r>
          <w:rPr>
            <w:noProof/>
            <w:webHidden/>
          </w:rPr>
          <w:t>8</w:t>
        </w:r>
        <w:r>
          <w:rPr>
            <w:noProof/>
            <w:webHidden/>
          </w:rPr>
          <w:fldChar w:fldCharType="end"/>
        </w:r>
      </w:hyperlink>
    </w:p>
    <w:p w14:paraId="3642F7C8" w14:textId="59DA4ECA" w:rsidR="006B100E" w:rsidRDefault="006B100E">
      <w:pPr>
        <w:pStyle w:val="TOC1"/>
        <w:tabs>
          <w:tab w:val="left" w:pos="440"/>
          <w:tab w:val="right" w:pos="9016"/>
        </w:tabs>
        <w:rPr>
          <w:rFonts w:eastAsiaTheme="minorEastAsia"/>
          <w:noProof/>
          <w:lang w:val="en-CH" w:eastAsia="en-CH"/>
        </w:rPr>
      </w:pPr>
      <w:hyperlink w:anchor="_Toc18162225" w:history="1">
        <w:r w:rsidRPr="00061538">
          <w:rPr>
            <w:rStyle w:val="Hyperlink"/>
            <w:noProof/>
          </w:rPr>
          <w:t>7</w:t>
        </w:r>
        <w:r>
          <w:rPr>
            <w:rFonts w:eastAsiaTheme="minorEastAsia"/>
            <w:noProof/>
            <w:lang w:val="en-CH" w:eastAsia="en-CH"/>
          </w:rPr>
          <w:tab/>
        </w:r>
        <w:r w:rsidRPr="00061538">
          <w:rPr>
            <w:rStyle w:val="Hyperlink"/>
            <w:noProof/>
          </w:rPr>
          <w:t>Risiken</w:t>
        </w:r>
        <w:r>
          <w:rPr>
            <w:noProof/>
            <w:webHidden/>
          </w:rPr>
          <w:tab/>
        </w:r>
        <w:r>
          <w:rPr>
            <w:noProof/>
            <w:webHidden/>
          </w:rPr>
          <w:fldChar w:fldCharType="begin"/>
        </w:r>
        <w:r>
          <w:rPr>
            <w:noProof/>
            <w:webHidden/>
          </w:rPr>
          <w:instrText xml:space="preserve"> PAGEREF _Toc18162225 \h </w:instrText>
        </w:r>
        <w:r>
          <w:rPr>
            <w:noProof/>
            <w:webHidden/>
          </w:rPr>
        </w:r>
        <w:r>
          <w:rPr>
            <w:noProof/>
            <w:webHidden/>
          </w:rPr>
          <w:fldChar w:fldCharType="separate"/>
        </w:r>
        <w:r>
          <w:rPr>
            <w:noProof/>
            <w:webHidden/>
          </w:rPr>
          <w:t>9</w:t>
        </w:r>
        <w:r>
          <w:rPr>
            <w:noProof/>
            <w:webHidden/>
          </w:rPr>
          <w:fldChar w:fldCharType="end"/>
        </w:r>
      </w:hyperlink>
    </w:p>
    <w:p w14:paraId="422889F9" w14:textId="3C19E366" w:rsidR="006B100E" w:rsidRDefault="006B100E">
      <w:pPr>
        <w:pStyle w:val="TOC1"/>
        <w:tabs>
          <w:tab w:val="left" w:pos="440"/>
          <w:tab w:val="right" w:pos="9016"/>
        </w:tabs>
        <w:rPr>
          <w:rFonts w:eastAsiaTheme="minorEastAsia"/>
          <w:noProof/>
          <w:lang w:val="en-CH" w:eastAsia="en-CH"/>
        </w:rPr>
      </w:pPr>
      <w:hyperlink w:anchor="_Toc18162226" w:history="1">
        <w:r w:rsidRPr="00061538">
          <w:rPr>
            <w:rStyle w:val="Hyperlink"/>
            <w:noProof/>
          </w:rPr>
          <w:t>8</w:t>
        </w:r>
        <w:r>
          <w:rPr>
            <w:rFonts w:eastAsiaTheme="minorEastAsia"/>
            <w:noProof/>
            <w:lang w:val="en-CH" w:eastAsia="en-CH"/>
          </w:rPr>
          <w:tab/>
        </w:r>
        <w:r w:rsidRPr="00061538">
          <w:rPr>
            <w:rStyle w:val="Hyperlink"/>
            <w:noProof/>
          </w:rPr>
          <w:t>Glossar</w:t>
        </w:r>
        <w:r>
          <w:rPr>
            <w:noProof/>
            <w:webHidden/>
          </w:rPr>
          <w:tab/>
        </w:r>
        <w:r>
          <w:rPr>
            <w:noProof/>
            <w:webHidden/>
          </w:rPr>
          <w:fldChar w:fldCharType="begin"/>
        </w:r>
        <w:r>
          <w:rPr>
            <w:noProof/>
            <w:webHidden/>
          </w:rPr>
          <w:instrText xml:space="preserve"> PAGEREF _Toc18162226 \h </w:instrText>
        </w:r>
        <w:r>
          <w:rPr>
            <w:noProof/>
            <w:webHidden/>
          </w:rPr>
        </w:r>
        <w:r>
          <w:rPr>
            <w:noProof/>
            <w:webHidden/>
          </w:rPr>
          <w:fldChar w:fldCharType="separate"/>
        </w:r>
        <w:r>
          <w:rPr>
            <w:noProof/>
            <w:webHidden/>
          </w:rPr>
          <w:t>10</w:t>
        </w:r>
        <w:r>
          <w:rPr>
            <w:noProof/>
            <w:webHidden/>
          </w:rPr>
          <w:fldChar w:fldCharType="end"/>
        </w:r>
      </w:hyperlink>
    </w:p>
    <w:p w14:paraId="05F0E0C9" w14:textId="53641FFC" w:rsidR="00EB3F42" w:rsidRDefault="00962B75">
      <w:pPr>
        <w:rPr>
          <w:rFonts w:ascii="Arial" w:hAnsi="Arial" w:cs="Arial"/>
          <w:sz w:val="24"/>
          <w:szCs w:val="24"/>
          <w:lang w:val="en-CH"/>
        </w:rPr>
      </w:pPr>
      <w:r>
        <w:rPr>
          <w:rFonts w:ascii="Arial" w:hAnsi="Arial" w:cs="Arial"/>
          <w:sz w:val="24"/>
          <w:szCs w:val="24"/>
          <w:lang w:val="en-CH"/>
        </w:rPr>
        <w:fldChar w:fldCharType="end"/>
      </w:r>
    </w:p>
    <w:p w14:paraId="530F98D6" w14:textId="781F242F" w:rsidR="00326E98" w:rsidRDefault="00326E98">
      <w:pPr>
        <w:rPr>
          <w:rFonts w:ascii="Arial" w:hAnsi="Arial" w:cs="Arial"/>
          <w:sz w:val="24"/>
          <w:szCs w:val="24"/>
          <w:lang w:val="en-CH"/>
        </w:rPr>
      </w:pPr>
      <w:r>
        <w:rPr>
          <w:rFonts w:ascii="Arial" w:hAnsi="Arial" w:cs="Arial"/>
          <w:sz w:val="24"/>
          <w:szCs w:val="24"/>
          <w:lang w:val="en-CH"/>
        </w:rPr>
        <w:br w:type="page"/>
      </w:r>
    </w:p>
    <w:p w14:paraId="049ED1FD" w14:textId="67D415F4" w:rsidR="00CE17F5" w:rsidRDefault="00CE17F5" w:rsidP="00AC7AEF">
      <w:pPr>
        <w:pStyle w:val="H1"/>
      </w:pPr>
      <w:bookmarkStart w:id="0" w:name="_Toc18162205"/>
      <w:proofErr w:type="spellStart"/>
      <w:r w:rsidRPr="00CE17F5">
        <w:lastRenderedPageBreak/>
        <w:t>Einführung</w:t>
      </w:r>
      <w:bookmarkEnd w:id="0"/>
      <w:proofErr w:type="spellEnd"/>
    </w:p>
    <w:p w14:paraId="4E5B0DE0" w14:textId="580FBFF9" w:rsidR="00CE17F5" w:rsidRDefault="00CE17F5" w:rsidP="00EB3F42">
      <w:pPr>
        <w:rPr>
          <w:lang w:val="en-CH"/>
        </w:rPr>
      </w:pPr>
    </w:p>
    <w:p w14:paraId="6F448C2B" w14:textId="1A94048D" w:rsidR="00AC7AEF" w:rsidRDefault="0056416C" w:rsidP="0056416C">
      <w:pPr>
        <w:pStyle w:val="H2"/>
      </w:pPr>
      <w:hyperlink r:id="rId8" w:history="1">
        <w:bookmarkStart w:id="1" w:name="_Toc18162206"/>
        <w:proofErr w:type="spellStart"/>
        <w:r w:rsidRPr="0056416C">
          <w:rPr>
            <w:rStyle w:val="Hyperlink"/>
            <w:color w:val="auto"/>
          </w:rPr>
          <w:t>Aufgabenstellung</w:t>
        </w:r>
        <w:bookmarkEnd w:id="1"/>
        <w:proofErr w:type="spellEnd"/>
      </w:hyperlink>
    </w:p>
    <w:p w14:paraId="776C4CCA" w14:textId="77777777" w:rsidR="0056416C" w:rsidRDefault="0056416C" w:rsidP="0056416C">
      <w:pPr>
        <w:rPr>
          <w:lang w:val="de-DE"/>
        </w:rPr>
      </w:pPr>
      <w:r w:rsidRPr="0056416C">
        <w:rPr>
          <w:lang w:val="de-DE"/>
        </w:rPr>
        <w:t xml:space="preserve">Der Sachbearbeiter kann Kunden mit Namen und Adresse und Kundennummer im System verwalten, d.h. erfassen, bearbeiten, löschen und den Kunden mit dessen Namen oder Kundennummer suchen. </w:t>
      </w:r>
    </w:p>
    <w:p w14:paraId="4FD3D8FF" w14:textId="77777777" w:rsidR="0056416C" w:rsidRDefault="0056416C" w:rsidP="0056416C">
      <w:pPr>
        <w:rPr>
          <w:lang w:val="de-DE"/>
        </w:rPr>
      </w:pPr>
      <w:r w:rsidRPr="0056416C">
        <w:rPr>
          <w:lang w:val="de-DE"/>
        </w:rPr>
        <w:t xml:space="preserve">• Der Sachbearbeiter kann zudem die Autos von </w:t>
      </w:r>
      <w:proofErr w:type="spellStart"/>
      <w:r w:rsidRPr="0056416C">
        <w:rPr>
          <w:lang w:val="de-DE"/>
        </w:rPr>
        <w:t>CarRent</w:t>
      </w:r>
      <w:proofErr w:type="spellEnd"/>
      <w:r w:rsidRPr="0056416C">
        <w:rPr>
          <w:lang w:val="de-DE"/>
        </w:rPr>
        <w:t xml:space="preserve"> verwalten und nach denen suchen. </w:t>
      </w:r>
    </w:p>
    <w:p w14:paraId="4DC15784" w14:textId="77777777" w:rsidR="0056416C" w:rsidRDefault="0056416C" w:rsidP="0056416C">
      <w:pPr>
        <w:rPr>
          <w:lang w:val="de-DE"/>
        </w:rPr>
      </w:pPr>
      <w:r w:rsidRPr="0056416C">
        <w:rPr>
          <w:lang w:val="de-DE"/>
        </w:rPr>
        <w:t xml:space="preserve">• Jedes Auto kann einer bestimmten Klasse zwischen Luxusklasse, Mittelklasse oder Einfachklasse zugeordnet werden und besitzt zudem eine Marke, einen Typ und eine eindeutige Identifikation. </w:t>
      </w:r>
    </w:p>
    <w:p w14:paraId="53C3F7A6" w14:textId="0D388E8C" w:rsidR="0056416C" w:rsidRDefault="0056416C" w:rsidP="0056416C">
      <w:pPr>
        <w:rPr>
          <w:lang w:val="de-DE"/>
        </w:rPr>
      </w:pPr>
      <w:r w:rsidRPr="0056416C">
        <w:rPr>
          <w:lang w:val="de-DE"/>
        </w:rPr>
        <w:t xml:space="preserve">• Jede Klasse besitzt eine Tagesgebühr. </w:t>
      </w:r>
    </w:p>
    <w:p w14:paraId="029A9669" w14:textId="77777777" w:rsidR="0056416C" w:rsidRDefault="0056416C" w:rsidP="0056416C">
      <w:pPr>
        <w:rPr>
          <w:lang w:val="de-DE"/>
        </w:rPr>
      </w:pPr>
      <w:r w:rsidRPr="0056416C">
        <w:rPr>
          <w:lang w:val="de-DE"/>
        </w:rPr>
        <w:t xml:space="preserve">• Bei einer neuen Reservation kann der Kunde ein Auto aus einer bestimmten Klasse wählen. Er muss zudem die Anzahl der Tage angeben, die er das Auto gerne mieten möchte. Dabei werden die Gesamtkosten berechnet. Wird die Reservation gespeichert, so wird sie mit einer Reservationsnummer ablegt. </w:t>
      </w:r>
    </w:p>
    <w:p w14:paraId="3B7F42DB" w14:textId="0D4747CF" w:rsidR="0056416C" w:rsidRPr="0056416C" w:rsidRDefault="0056416C" w:rsidP="0056416C">
      <w:pPr>
        <w:rPr>
          <w:lang w:val="de-DE"/>
        </w:rPr>
      </w:pPr>
      <w:r w:rsidRPr="0056416C">
        <w:rPr>
          <w:lang w:val="de-DE"/>
        </w:rPr>
        <w:t>• Bei Abholung des Autos wird die Reservation in einen Mietvertrag umgewandelt.</w:t>
      </w:r>
    </w:p>
    <w:p w14:paraId="003622E0" w14:textId="62FCA900" w:rsidR="0056416C" w:rsidRDefault="0056416C" w:rsidP="0056416C">
      <w:pPr>
        <w:pStyle w:val="H2"/>
      </w:pPr>
      <w:hyperlink r:id="rId9" w:history="1">
        <w:bookmarkStart w:id="2" w:name="_Toc18162207"/>
        <w:proofErr w:type="spellStart"/>
        <w:r w:rsidRPr="0056416C">
          <w:rPr>
            <w:rStyle w:val="Hyperlink"/>
            <w:color w:val="auto"/>
          </w:rPr>
          <w:t>Qualitätsziele</w:t>
        </w:r>
        <w:bookmarkEnd w:id="2"/>
        <w:proofErr w:type="spellEnd"/>
      </w:hyperlink>
    </w:p>
    <w:p w14:paraId="11EC5313" w14:textId="6CC63FB8" w:rsidR="0056416C" w:rsidRPr="000E424B" w:rsidRDefault="000E424B" w:rsidP="0056416C">
      <w:pPr>
        <w:rPr>
          <w:lang w:val="de-DE"/>
        </w:rPr>
      </w:pPr>
      <w:r w:rsidRPr="000E424B">
        <w:rPr>
          <w:lang w:val="de-DE"/>
        </w:rPr>
        <w:t>Dieses Projekt hat folgende Qualität Ziele.</w:t>
      </w:r>
    </w:p>
    <w:p w14:paraId="0C875F32" w14:textId="1A8F0CCD" w:rsidR="000E424B" w:rsidRPr="000E424B" w:rsidRDefault="000E424B" w:rsidP="0056416C">
      <w:r w:rsidRPr="000E424B">
        <w:t xml:space="preserve">Es muss eine einfachwartbare Software. </w:t>
      </w:r>
    </w:p>
    <w:p w14:paraId="7CEAE252" w14:textId="214F8EE2" w:rsidR="000E424B" w:rsidRPr="000E424B" w:rsidRDefault="000E424B" w:rsidP="0056416C">
      <w:r w:rsidRPr="000E424B">
        <w:t xml:space="preserve">Zudem muss sie immer alle Auto und Reservierungen verwalten können. </w:t>
      </w:r>
    </w:p>
    <w:p w14:paraId="5A1352D5" w14:textId="190D837A" w:rsidR="0056416C" w:rsidRPr="0056416C" w:rsidRDefault="0056416C" w:rsidP="0056416C">
      <w:pPr>
        <w:pStyle w:val="H2"/>
      </w:pPr>
      <w:hyperlink r:id="rId10" w:history="1">
        <w:bookmarkStart w:id="3" w:name="_Toc18162208"/>
        <w:r w:rsidRPr="0056416C">
          <w:rPr>
            <w:rStyle w:val="Hyperlink"/>
            <w:color w:val="auto"/>
          </w:rPr>
          <w:t>Stakeholder</w:t>
        </w:r>
        <w:bookmarkEnd w:id="3"/>
      </w:hyperlink>
    </w:p>
    <w:p w14:paraId="414708F7" w14:textId="4D89BE56" w:rsidR="00EB3F42" w:rsidRPr="000E424B" w:rsidRDefault="000E424B" w:rsidP="00EB3F42">
      <w:r w:rsidRPr="000E424B">
        <w:t xml:space="preserve">Es gibt Folgende Steakholder. </w:t>
      </w:r>
    </w:p>
    <w:p w14:paraId="3857D118" w14:textId="26EB41EB" w:rsidR="000E424B" w:rsidRDefault="000E424B" w:rsidP="000E424B">
      <w:pPr>
        <w:pStyle w:val="h3"/>
      </w:pPr>
      <w:bookmarkStart w:id="4" w:name="_Toc18162209"/>
      <w:r>
        <w:t>Kunde</w:t>
      </w:r>
      <w:bookmarkEnd w:id="4"/>
    </w:p>
    <w:p w14:paraId="2A4C926A" w14:textId="77777777" w:rsidR="000E424B" w:rsidRDefault="000E424B" w:rsidP="00EB3F42">
      <w:pPr>
        <w:rPr>
          <w:lang w:val="en-CH"/>
        </w:rPr>
      </w:pPr>
    </w:p>
    <w:p w14:paraId="0732BAEC" w14:textId="4434F057" w:rsidR="000E424B" w:rsidRDefault="000E424B" w:rsidP="000E424B">
      <w:pPr>
        <w:pStyle w:val="h3"/>
      </w:pPr>
      <w:bookmarkStart w:id="5" w:name="_Toc18162210"/>
      <w:r w:rsidRPr="000E424B">
        <w:t>Admin Mitarbeiter</w:t>
      </w:r>
      <w:bookmarkEnd w:id="5"/>
    </w:p>
    <w:p w14:paraId="3DF5038F" w14:textId="77777777" w:rsidR="000E424B" w:rsidRPr="000E424B" w:rsidRDefault="000E424B" w:rsidP="00EB3F42"/>
    <w:p w14:paraId="67F01E5A" w14:textId="7B966980" w:rsidR="000E424B" w:rsidRDefault="000E424B" w:rsidP="000E424B">
      <w:pPr>
        <w:pStyle w:val="h3"/>
      </w:pPr>
      <w:bookmarkStart w:id="6" w:name="_Toc18162211"/>
      <w:r w:rsidRPr="000E424B">
        <w:t>Administrator</w:t>
      </w:r>
      <w:r w:rsidRPr="000E424B">
        <w:rPr>
          <w:lang w:val="de-CH"/>
        </w:rPr>
        <w:t xml:space="preserve"> der </w:t>
      </w:r>
      <w:r w:rsidRPr="000E424B">
        <w:t>Software</w:t>
      </w:r>
      <w:bookmarkEnd w:id="6"/>
    </w:p>
    <w:p w14:paraId="545A4A8F" w14:textId="77777777" w:rsidR="000E424B" w:rsidRPr="000E424B" w:rsidRDefault="000E424B" w:rsidP="00EB3F42"/>
    <w:p w14:paraId="5BEA8CB5" w14:textId="16303B38" w:rsidR="00CE17F5" w:rsidRDefault="00CE17F5" w:rsidP="00AC7AEF">
      <w:pPr>
        <w:pStyle w:val="H1"/>
      </w:pPr>
      <w:bookmarkStart w:id="7" w:name="_Toc18162212"/>
      <w:proofErr w:type="spellStart"/>
      <w:r w:rsidRPr="00CE17F5">
        <w:lastRenderedPageBreak/>
        <w:t>Randbedingungen</w:t>
      </w:r>
      <w:bookmarkEnd w:id="7"/>
      <w:proofErr w:type="spellEnd"/>
    </w:p>
    <w:p w14:paraId="0B8DD361" w14:textId="7CCE3151" w:rsidR="003B6F29" w:rsidRDefault="003B6F29" w:rsidP="003B6F29">
      <w:pPr>
        <w:pStyle w:val="H2"/>
      </w:pPr>
      <w:bookmarkStart w:id="8" w:name="_Toc18162213"/>
      <w:proofErr w:type="spellStart"/>
      <w:r w:rsidRPr="003B6F29">
        <w:t>Technische</w:t>
      </w:r>
      <w:proofErr w:type="spellEnd"/>
      <w:r w:rsidRPr="003B6F29">
        <w:t xml:space="preserve"> </w:t>
      </w:r>
      <w:proofErr w:type="spellStart"/>
      <w:r w:rsidRPr="003B6F29">
        <w:t>Randbedingungen</w:t>
      </w:r>
      <w:bookmarkEnd w:id="8"/>
      <w:proofErr w:type="spellEnd"/>
    </w:p>
    <w:p w14:paraId="3C6BA6E6" w14:textId="20D0E4DC" w:rsidR="00733ED4" w:rsidRPr="00256963" w:rsidRDefault="00733ED4" w:rsidP="00E61A68">
      <w:pPr>
        <w:pStyle w:val="ListParagraph"/>
        <w:numPr>
          <w:ilvl w:val="0"/>
          <w:numId w:val="6"/>
        </w:numPr>
      </w:pPr>
      <w:r w:rsidRPr="00256963">
        <w:t xml:space="preserve">Es ist eine Webservice Applikation. </w:t>
      </w:r>
    </w:p>
    <w:p w14:paraId="08E883F9" w14:textId="573C27DE" w:rsidR="00733ED4" w:rsidRPr="00256963" w:rsidRDefault="00733ED4" w:rsidP="00E61A68">
      <w:pPr>
        <w:pStyle w:val="ListParagraph"/>
        <w:numPr>
          <w:ilvl w:val="0"/>
          <w:numId w:val="6"/>
        </w:numPr>
      </w:pPr>
      <w:r w:rsidRPr="00256963">
        <w:t xml:space="preserve">Die eine </w:t>
      </w:r>
      <w:proofErr w:type="spellStart"/>
      <w:r w:rsidRPr="00256963">
        <w:t>WebAPI</w:t>
      </w:r>
      <w:proofErr w:type="spellEnd"/>
      <w:r w:rsidRPr="00256963">
        <w:t xml:space="preserve"> anbietet. </w:t>
      </w:r>
    </w:p>
    <w:p w14:paraId="39D24A76" w14:textId="1716C75A" w:rsidR="00256963" w:rsidRDefault="00256963" w:rsidP="00E61A68">
      <w:pPr>
        <w:pStyle w:val="ListParagraph"/>
        <w:numPr>
          <w:ilvl w:val="0"/>
          <w:numId w:val="6"/>
        </w:numPr>
      </w:pPr>
      <w:r w:rsidRPr="00256963">
        <w:t>Die API kann da</w:t>
      </w:r>
      <w:r w:rsidRPr="00E61A68">
        <w:rPr>
          <w:lang w:val="en-CH"/>
        </w:rPr>
        <w:t>n</w:t>
      </w:r>
      <w:r w:rsidRPr="00256963">
        <w:t xml:space="preserve">n von Browser angesprochen werden. Dieses ist aber nicht teil des Projektes </w:t>
      </w:r>
    </w:p>
    <w:p w14:paraId="1EF41824" w14:textId="790DEC90" w:rsidR="00256963" w:rsidRPr="00256963" w:rsidRDefault="00256963" w:rsidP="00E61A68">
      <w:pPr>
        <w:pStyle w:val="ListParagraph"/>
        <w:numPr>
          <w:ilvl w:val="0"/>
          <w:numId w:val="6"/>
        </w:numPr>
      </w:pPr>
      <w:r w:rsidRPr="00E61A68">
        <w:rPr>
          <w:lang w:val="en-CH"/>
        </w:rPr>
        <w:t xml:space="preserve">Die </w:t>
      </w:r>
      <w:proofErr w:type="spellStart"/>
      <w:r w:rsidRPr="00256963">
        <w:t>Programmier</w:t>
      </w:r>
      <w:proofErr w:type="spellEnd"/>
      <w:r w:rsidRPr="00256963">
        <w:t xml:space="preserve"> Sprache ist C#</w:t>
      </w:r>
    </w:p>
    <w:p w14:paraId="26395397" w14:textId="3F3D421E" w:rsidR="00256963" w:rsidRPr="00256963" w:rsidRDefault="00256963" w:rsidP="00E61A68">
      <w:pPr>
        <w:pStyle w:val="ListParagraph"/>
        <w:numPr>
          <w:ilvl w:val="0"/>
          <w:numId w:val="6"/>
        </w:numPr>
      </w:pPr>
      <w:r w:rsidRPr="00256963">
        <w:t xml:space="preserve">Die Daten werden im Filesystem als cv </w:t>
      </w:r>
      <w:proofErr w:type="spellStart"/>
      <w:r w:rsidRPr="00256963">
        <w:t>gespeichet</w:t>
      </w:r>
      <w:proofErr w:type="spellEnd"/>
      <w:r w:rsidRPr="00256963">
        <w:t>.</w:t>
      </w:r>
    </w:p>
    <w:p w14:paraId="700A2DA9" w14:textId="43205E4F" w:rsidR="00733ED4" w:rsidRPr="00E61A68" w:rsidRDefault="00256963" w:rsidP="00E61A68">
      <w:pPr>
        <w:pStyle w:val="ListParagraph"/>
        <w:numPr>
          <w:ilvl w:val="0"/>
          <w:numId w:val="6"/>
        </w:numPr>
      </w:pPr>
      <w:r w:rsidRPr="00256963">
        <w:t>Die gesundetet und empfangende</w:t>
      </w:r>
      <w:r w:rsidR="00ED6EEC" w:rsidRPr="00E61A68">
        <w:rPr>
          <w:lang w:val="en-CH"/>
        </w:rPr>
        <w:t>n</w:t>
      </w:r>
      <w:r w:rsidRPr="00256963">
        <w:t xml:space="preserve"> Daten </w:t>
      </w:r>
      <w:r w:rsidR="00A46323">
        <w:t>sind</w:t>
      </w:r>
      <w:r w:rsidR="00A46323" w:rsidRPr="00E61A68">
        <w:rPr>
          <w:lang w:val="en-CH"/>
        </w:rPr>
        <w:t xml:space="preserve"> </w:t>
      </w:r>
      <w:r w:rsidR="00A46323">
        <w:t>im</w:t>
      </w:r>
      <w:r w:rsidR="00A46323" w:rsidRPr="00E61A68">
        <w:rPr>
          <w:lang w:val="en-CH"/>
        </w:rPr>
        <w:t xml:space="preserve">  </w:t>
      </w:r>
      <w:proofErr w:type="spellStart"/>
      <w:r w:rsidRPr="00256963">
        <w:t>Json</w:t>
      </w:r>
      <w:proofErr w:type="spellEnd"/>
      <w:r w:rsidRPr="00256963">
        <w:t xml:space="preserve"> Format. </w:t>
      </w:r>
    </w:p>
    <w:p w14:paraId="5AF2FA7E" w14:textId="739E9846" w:rsidR="003B6F29" w:rsidRDefault="003B6F29" w:rsidP="003B6F29">
      <w:pPr>
        <w:pStyle w:val="H2"/>
      </w:pPr>
      <w:bookmarkStart w:id="9" w:name="_Toc18162214"/>
      <w:proofErr w:type="spellStart"/>
      <w:r w:rsidRPr="003B6F29">
        <w:t>Organisatorische</w:t>
      </w:r>
      <w:proofErr w:type="spellEnd"/>
      <w:r w:rsidRPr="003B6F29">
        <w:t xml:space="preserve"> </w:t>
      </w:r>
      <w:proofErr w:type="spellStart"/>
      <w:r w:rsidRPr="003B6F29">
        <w:t>Randbedingungen</w:t>
      </w:r>
      <w:bookmarkEnd w:id="9"/>
      <w:proofErr w:type="spellEnd"/>
    </w:p>
    <w:p w14:paraId="26449CFC" w14:textId="4A06C8A9" w:rsidR="003B6F29" w:rsidRPr="00E61A68" w:rsidRDefault="00E61A68" w:rsidP="00E61A68">
      <w:pPr>
        <w:pStyle w:val="ListParagraph"/>
        <w:numPr>
          <w:ilvl w:val="0"/>
          <w:numId w:val="5"/>
        </w:numPr>
      </w:pPr>
      <w:r w:rsidRPr="00E61A68">
        <w:t xml:space="preserve">Es ist ein </w:t>
      </w:r>
      <w:proofErr w:type="spellStart"/>
      <w:r w:rsidRPr="00E61A68">
        <w:t>OpenSource</w:t>
      </w:r>
      <w:proofErr w:type="spellEnd"/>
      <w:r w:rsidRPr="00E61A68">
        <w:t xml:space="preserve"> Projekt</w:t>
      </w:r>
    </w:p>
    <w:p w14:paraId="014CE246" w14:textId="460E10DA" w:rsidR="00E61A68" w:rsidRPr="00E61A68" w:rsidRDefault="00E61A68" w:rsidP="00E61A68">
      <w:pPr>
        <w:pStyle w:val="ListParagraph"/>
        <w:numPr>
          <w:ilvl w:val="0"/>
          <w:numId w:val="5"/>
        </w:numPr>
      </w:pPr>
      <w:r w:rsidRPr="00E61A68">
        <w:t xml:space="preserve">Der Daten Austausche </w:t>
      </w:r>
      <w:proofErr w:type="spellStart"/>
      <w:r w:rsidRPr="00E61A68">
        <w:t>fom</w:t>
      </w:r>
      <w:proofErr w:type="spellEnd"/>
      <w:r w:rsidRPr="00E61A68">
        <w:t xml:space="preserve"> Programm Code erfolgt über </w:t>
      </w:r>
      <w:proofErr w:type="spellStart"/>
      <w:r w:rsidRPr="00E61A68">
        <w:t>Git</w:t>
      </w:r>
      <w:proofErr w:type="spellEnd"/>
      <w:r w:rsidRPr="00E61A68">
        <w:t xml:space="preserve"> Hub</w:t>
      </w:r>
    </w:p>
    <w:p w14:paraId="24A94587" w14:textId="1065F6C9" w:rsidR="00E61A68" w:rsidRDefault="00E61A68" w:rsidP="00E61A68">
      <w:pPr>
        <w:pStyle w:val="ListParagraph"/>
        <w:numPr>
          <w:ilvl w:val="0"/>
          <w:numId w:val="5"/>
        </w:numPr>
      </w:pPr>
      <w:r w:rsidRPr="00E61A68">
        <w:t xml:space="preserve">Eine erste Version wird bis a 15.09.2019 entwickelt. </w:t>
      </w:r>
    </w:p>
    <w:p w14:paraId="32B926AE" w14:textId="78439E31" w:rsidR="00E61A68" w:rsidRPr="00E61A68" w:rsidRDefault="00E61A68" w:rsidP="00E61A68">
      <w:pPr>
        <w:pStyle w:val="ListParagraph"/>
        <w:numPr>
          <w:ilvl w:val="0"/>
          <w:numId w:val="4"/>
        </w:numPr>
        <w:rPr>
          <w:rFonts w:ascii="Arial" w:hAnsi="Arial" w:cs="Arial"/>
          <w:sz w:val="24"/>
          <w:szCs w:val="24"/>
        </w:rPr>
      </w:pPr>
      <w:r w:rsidRPr="00E61A68">
        <w:rPr>
          <w:shd w:val="clear" w:color="auto" w:fill="FFFFFF"/>
        </w:rPr>
        <w:t>Entwicklungswerkzeuge</w:t>
      </w:r>
      <w:r w:rsidRPr="00E61A68">
        <w:rPr>
          <w:shd w:val="clear" w:color="auto" w:fill="FFFFFF"/>
          <w:lang w:val="en-CH"/>
        </w:rPr>
        <w:t xml:space="preserve"> </w:t>
      </w:r>
      <w:proofErr w:type="spellStart"/>
      <w:r w:rsidRPr="00E61A68">
        <w:rPr>
          <w:shd w:val="clear" w:color="auto" w:fill="FFFFFF"/>
          <w:lang w:val="en-CH"/>
        </w:rPr>
        <w:t>ist</w:t>
      </w:r>
      <w:proofErr w:type="spellEnd"/>
      <w:r w:rsidRPr="00E61A68">
        <w:rPr>
          <w:shd w:val="clear" w:color="auto" w:fill="FFFFFF"/>
          <w:lang w:val="en-CH"/>
        </w:rPr>
        <w:t xml:space="preserve"> Visual Studio 2017 und 2019 </w:t>
      </w:r>
      <w:r>
        <w:rPr>
          <w:shd w:val="clear" w:color="auto" w:fill="FFFFFF"/>
          <w:lang w:val="en-CH"/>
        </w:rPr>
        <w:t>¨</w:t>
      </w:r>
    </w:p>
    <w:p w14:paraId="5518B84F" w14:textId="64208767" w:rsidR="00E61A68" w:rsidRPr="00E61A68" w:rsidRDefault="00E61A68" w:rsidP="00E61A68">
      <w:pPr>
        <w:pStyle w:val="ListParagraph"/>
        <w:numPr>
          <w:ilvl w:val="0"/>
          <w:numId w:val="4"/>
        </w:numPr>
      </w:pPr>
      <w:r w:rsidRPr="00E61A68">
        <w:t>Vorgehensmodell: Entwicklung risikogetrieben, iterativ und inkrementell</w:t>
      </w:r>
      <w:r>
        <w:rPr>
          <w:lang w:val="en-CH"/>
        </w:rPr>
        <w:t xml:space="preserve">- </w:t>
      </w:r>
      <w:r w:rsidRPr="00E61A68">
        <w:t>Zur Dokumentation der Architektur kommt arc42 zum Einsatz</w:t>
      </w:r>
      <w:r>
        <w:rPr>
          <w:lang w:val="en-CH"/>
        </w:rPr>
        <w:t xml:space="preserve">. </w:t>
      </w:r>
      <w:r w:rsidRPr="00E61A68">
        <w:t>Eine Architekturdokumentation gegliedert nach dieser Vorlage ist zentrales Projektergebnis.</w:t>
      </w:r>
    </w:p>
    <w:p w14:paraId="535C9BF3" w14:textId="31472439" w:rsidR="00CE17F5" w:rsidRDefault="003B6F29" w:rsidP="003B6F29">
      <w:pPr>
        <w:pStyle w:val="H2"/>
      </w:pPr>
      <w:bookmarkStart w:id="10" w:name="_Toc18162215"/>
      <w:proofErr w:type="spellStart"/>
      <w:r w:rsidRPr="003B6F29">
        <w:t>Konventionen</w:t>
      </w:r>
      <w:bookmarkEnd w:id="10"/>
      <w:proofErr w:type="spellEnd"/>
    </w:p>
    <w:p w14:paraId="11456CC9" w14:textId="19DEB6D2" w:rsidR="003B6F29" w:rsidRPr="004833B4" w:rsidRDefault="004833B4" w:rsidP="004833B4">
      <w:pPr>
        <w:pStyle w:val="ListParagraph"/>
        <w:numPr>
          <w:ilvl w:val="0"/>
          <w:numId w:val="8"/>
        </w:numPr>
      </w:pPr>
      <w:r w:rsidRPr="004833B4">
        <w:t xml:space="preserve">Es </w:t>
      </w:r>
      <w:proofErr w:type="spellStart"/>
      <w:r>
        <w:rPr>
          <w:lang w:val="en-CH"/>
        </w:rPr>
        <w:t>gelten</w:t>
      </w:r>
      <w:proofErr w:type="spellEnd"/>
      <w:r w:rsidRPr="004833B4">
        <w:t xml:space="preserve"> die Normal C# Codier Richtline</w:t>
      </w:r>
    </w:p>
    <w:p w14:paraId="57939139" w14:textId="6F888630" w:rsidR="004833B4" w:rsidRPr="004833B4" w:rsidRDefault="004833B4" w:rsidP="004833B4">
      <w:pPr>
        <w:pStyle w:val="ListParagraph"/>
        <w:numPr>
          <w:ilvl w:val="0"/>
          <w:numId w:val="8"/>
        </w:numPr>
      </w:pPr>
      <w:r w:rsidRPr="004833B4">
        <w:t>Dokumentation ist auf Deutsch</w:t>
      </w:r>
    </w:p>
    <w:p w14:paraId="2404202C" w14:textId="356D4D5B" w:rsidR="004833B4" w:rsidRPr="004833B4" w:rsidRDefault="004833B4" w:rsidP="004833B4">
      <w:pPr>
        <w:pStyle w:val="ListParagraph"/>
        <w:numPr>
          <w:ilvl w:val="0"/>
          <w:numId w:val="8"/>
        </w:numPr>
      </w:pPr>
      <w:r w:rsidRPr="004833B4">
        <w:t xml:space="preserve">Kommentare sind auf Deutsch oder Englisch. </w:t>
      </w:r>
    </w:p>
    <w:p w14:paraId="5024E5A0" w14:textId="22D7937E" w:rsidR="00CE17F5" w:rsidRDefault="00CE17F5" w:rsidP="00AC7AEF">
      <w:pPr>
        <w:pStyle w:val="H1"/>
      </w:pPr>
      <w:bookmarkStart w:id="11" w:name="_Toc18162216"/>
      <w:proofErr w:type="spellStart"/>
      <w:r w:rsidRPr="00CE17F5">
        <w:lastRenderedPageBreak/>
        <w:t>Kontextabgrenzung</w:t>
      </w:r>
      <w:bookmarkEnd w:id="11"/>
      <w:proofErr w:type="spellEnd"/>
    </w:p>
    <w:p w14:paraId="680EC92F" w14:textId="7AD800F4" w:rsidR="004833B4" w:rsidRDefault="004833B4" w:rsidP="004833B4">
      <w:pPr>
        <w:pStyle w:val="H2"/>
      </w:pPr>
      <w:bookmarkStart w:id="12" w:name="_Toc18162217"/>
      <w:proofErr w:type="spellStart"/>
      <w:r w:rsidRPr="004833B4">
        <w:t>Fachlicher</w:t>
      </w:r>
      <w:proofErr w:type="spellEnd"/>
      <w:r w:rsidRPr="004833B4">
        <w:t xml:space="preserve"> </w:t>
      </w:r>
      <w:proofErr w:type="spellStart"/>
      <w:r w:rsidRPr="004833B4">
        <w:t>Kontext</w:t>
      </w:r>
      <w:bookmarkEnd w:id="12"/>
      <w:proofErr w:type="spellEnd"/>
    </w:p>
    <w:p w14:paraId="7D155854" w14:textId="3BB6A792" w:rsidR="004833B4" w:rsidRDefault="004833B4" w:rsidP="004833B4">
      <w:pPr>
        <w:rPr>
          <w:rFonts w:ascii="Arial" w:hAnsi="Arial" w:cs="Arial"/>
          <w:sz w:val="24"/>
          <w:szCs w:val="24"/>
          <w:lang w:val="en-CH"/>
        </w:rPr>
      </w:pPr>
    </w:p>
    <w:p w14:paraId="69476C52" w14:textId="47A1787C" w:rsidR="004833B4" w:rsidRDefault="004833B4" w:rsidP="004833B4">
      <w:pPr>
        <w:rPr>
          <w:rFonts w:ascii="Arial" w:hAnsi="Arial" w:cs="Arial"/>
          <w:sz w:val="24"/>
          <w:szCs w:val="24"/>
          <w:lang w:val="en-CH"/>
        </w:rPr>
      </w:pPr>
      <w:r w:rsidRPr="004833B4">
        <w:rPr>
          <w:rFonts w:ascii="Arial" w:hAnsi="Arial" w:cs="Arial"/>
          <w:sz w:val="24"/>
          <w:szCs w:val="24"/>
          <w:lang w:val="en-CH"/>
        </w:rPr>
        <w:drawing>
          <wp:inline distT="0" distB="0" distL="0" distR="0" wp14:anchorId="18980A8F" wp14:editId="2A10D39A">
            <wp:extent cx="2354580" cy="182476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707" cy="1840358"/>
                    </a:xfrm>
                    <a:prstGeom prst="rect">
                      <a:avLst/>
                    </a:prstGeom>
                  </pic:spPr>
                </pic:pic>
              </a:graphicData>
            </a:graphic>
          </wp:inline>
        </w:drawing>
      </w:r>
    </w:p>
    <w:p w14:paraId="5EE2410E" w14:textId="20A13367" w:rsidR="004833B4" w:rsidRDefault="004833B4" w:rsidP="004833B4">
      <w:pPr>
        <w:pStyle w:val="h3"/>
      </w:pPr>
      <w:bookmarkStart w:id="13" w:name="_Toc18162218"/>
      <w:r>
        <w:t>Auto</w:t>
      </w:r>
      <w:bookmarkEnd w:id="13"/>
    </w:p>
    <w:p w14:paraId="633DB2DD" w14:textId="2FF41FEF" w:rsidR="004833B4" w:rsidRPr="004833B4" w:rsidRDefault="004833B4" w:rsidP="004833B4">
      <w:pPr>
        <w:rPr>
          <w:rFonts w:ascii="Arial" w:hAnsi="Arial" w:cs="Arial"/>
          <w:sz w:val="24"/>
          <w:szCs w:val="24"/>
        </w:rPr>
      </w:pPr>
      <w:r w:rsidRPr="004833B4">
        <w:rPr>
          <w:rFonts w:ascii="Arial" w:hAnsi="Arial" w:cs="Arial"/>
          <w:sz w:val="24"/>
          <w:szCs w:val="24"/>
        </w:rPr>
        <w:t xml:space="preserve">Ein Auto kann von eine über eine Class gebucht werden. </w:t>
      </w:r>
    </w:p>
    <w:p w14:paraId="17F8C30D" w14:textId="65F33DE7" w:rsidR="004833B4" w:rsidRDefault="004833B4" w:rsidP="004833B4">
      <w:pPr>
        <w:pStyle w:val="h3"/>
      </w:pPr>
      <w:bookmarkStart w:id="14" w:name="_Toc18162219"/>
      <w:proofErr w:type="spellStart"/>
      <w:r>
        <w:t>Reservierung</w:t>
      </w:r>
      <w:bookmarkEnd w:id="14"/>
      <w:proofErr w:type="spellEnd"/>
    </w:p>
    <w:p w14:paraId="3F9AAD1F" w14:textId="4AE4A906" w:rsidR="004833B4" w:rsidRPr="004833B4" w:rsidRDefault="004833B4" w:rsidP="004833B4">
      <w:pPr>
        <w:rPr>
          <w:rFonts w:ascii="Arial" w:hAnsi="Arial" w:cs="Arial"/>
          <w:sz w:val="24"/>
          <w:szCs w:val="24"/>
        </w:rPr>
      </w:pPr>
      <w:r w:rsidRPr="004833B4">
        <w:rPr>
          <w:rFonts w:ascii="Arial" w:hAnsi="Arial" w:cs="Arial"/>
          <w:sz w:val="24"/>
          <w:szCs w:val="24"/>
        </w:rPr>
        <w:t xml:space="preserve">Wenn ein Kunde ein Auto Buchen will Reserviert er dieses zu erst. </w:t>
      </w:r>
    </w:p>
    <w:p w14:paraId="3D0C3F27" w14:textId="3226BB61" w:rsidR="004833B4" w:rsidRDefault="004833B4" w:rsidP="004833B4">
      <w:pPr>
        <w:pStyle w:val="h3"/>
      </w:pPr>
      <w:bookmarkStart w:id="15" w:name="_Toc18162220"/>
      <w:proofErr w:type="spellStart"/>
      <w:r>
        <w:t>Buchung</w:t>
      </w:r>
      <w:bookmarkEnd w:id="15"/>
      <w:proofErr w:type="spellEnd"/>
    </w:p>
    <w:p w14:paraId="12EF43FE" w14:textId="1AC80736" w:rsidR="004833B4" w:rsidRPr="002F76BC" w:rsidRDefault="004833B4" w:rsidP="004833B4">
      <w:pPr>
        <w:rPr>
          <w:rFonts w:ascii="Arial" w:hAnsi="Arial" w:cs="Arial"/>
          <w:sz w:val="24"/>
          <w:szCs w:val="24"/>
        </w:rPr>
      </w:pPr>
      <w:r w:rsidRPr="002F76BC">
        <w:rPr>
          <w:rFonts w:ascii="Arial" w:hAnsi="Arial" w:cs="Arial"/>
          <w:sz w:val="24"/>
          <w:szCs w:val="24"/>
        </w:rPr>
        <w:t>W</w:t>
      </w:r>
      <w:r w:rsidR="002F76BC" w:rsidRPr="002F76BC">
        <w:rPr>
          <w:rFonts w:ascii="Arial" w:hAnsi="Arial" w:cs="Arial"/>
          <w:sz w:val="24"/>
          <w:szCs w:val="24"/>
        </w:rPr>
        <w:t xml:space="preserve">enn der Kunde eine Auto Buchen will dann wir die Reservierung in eine Buchung umgewandelt. </w:t>
      </w:r>
    </w:p>
    <w:p w14:paraId="088AFF23" w14:textId="2246E271" w:rsidR="004833B4" w:rsidRDefault="004833B4" w:rsidP="004833B4">
      <w:pPr>
        <w:pStyle w:val="h3"/>
      </w:pPr>
      <w:bookmarkStart w:id="16" w:name="_Toc18162221"/>
      <w:r>
        <w:t>Mitarbeiter</w:t>
      </w:r>
      <w:bookmarkEnd w:id="16"/>
    </w:p>
    <w:p w14:paraId="1469D901" w14:textId="7F067744" w:rsidR="004833B4" w:rsidRPr="002F76BC" w:rsidRDefault="002F76BC" w:rsidP="004833B4">
      <w:pPr>
        <w:rPr>
          <w:rFonts w:ascii="Arial" w:hAnsi="Arial" w:cs="Arial"/>
          <w:sz w:val="24"/>
          <w:szCs w:val="24"/>
        </w:rPr>
      </w:pPr>
      <w:r w:rsidRPr="002F76BC">
        <w:rPr>
          <w:rFonts w:ascii="Arial" w:hAnsi="Arial" w:cs="Arial"/>
          <w:sz w:val="24"/>
          <w:szCs w:val="24"/>
        </w:rPr>
        <w:t xml:space="preserve">Der Ma Arbeitet mit der Software und erstellt Buchungen und Reservierungen. </w:t>
      </w:r>
    </w:p>
    <w:p w14:paraId="328A1E37" w14:textId="597646E1" w:rsidR="00CE17F5" w:rsidRDefault="00CE17F5" w:rsidP="00AC7AEF">
      <w:pPr>
        <w:pStyle w:val="H1"/>
      </w:pPr>
      <w:bookmarkStart w:id="17" w:name="_Toc18162222"/>
      <w:proofErr w:type="spellStart"/>
      <w:r w:rsidRPr="00CE17F5">
        <w:lastRenderedPageBreak/>
        <w:t>Lösungsstrategie</w:t>
      </w:r>
      <w:bookmarkEnd w:id="17"/>
      <w:proofErr w:type="spellEnd"/>
    </w:p>
    <w:p w14:paraId="298A1C34" w14:textId="45151C77" w:rsidR="00CE17F5" w:rsidRDefault="002C591B" w:rsidP="00CE17F5">
      <w:pPr>
        <w:rPr>
          <w:rFonts w:ascii="Arial" w:hAnsi="Arial" w:cs="Arial"/>
          <w:sz w:val="24"/>
          <w:szCs w:val="24"/>
          <w:lang w:val="de-DE"/>
        </w:rPr>
      </w:pPr>
      <w:r w:rsidRPr="002C591B">
        <w:rPr>
          <w:rFonts w:ascii="Arial" w:hAnsi="Arial" w:cs="Arial"/>
          <w:sz w:val="24"/>
          <w:szCs w:val="24"/>
        </w:rPr>
        <w:t xml:space="preserve">Für die Lösung </w:t>
      </w:r>
      <w:r w:rsidRPr="002C591B">
        <w:rPr>
          <w:rFonts w:ascii="Arial" w:hAnsi="Arial" w:cs="Arial"/>
          <w:sz w:val="24"/>
          <w:szCs w:val="24"/>
          <w:lang w:val="de-DE"/>
        </w:rPr>
        <w:t xml:space="preserve">wurden mehrere Diagramm erstellt. Die halfen das System besser zu verstehen. </w:t>
      </w:r>
    </w:p>
    <w:p w14:paraId="55F1E0C3" w14:textId="2842F519" w:rsidR="002C591B" w:rsidRPr="002C591B" w:rsidRDefault="002C591B" w:rsidP="00CE17F5">
      <w:pPr>
        <w:rPr>
          <w:rFonts w:ascii="Arial" w:hAnsi="Arial" w:cs="Arial"/>
          <w:sz w:val="24"/>
          <w:szCs w:val="24"/>
          <w:lang w:val="en-CH"/>
        </w:rPr>
      </w:pPr>
      <w:r w:rsidRPr="002C591B">
        <w:rPr>
          <w:rFonts w:ascii="Arial" w:hAnsi="Arial" w:cs="Arial"/>
          <w:sz w:val="24"/>
          <w:szCs w:val="24"/>
        </w:rPr>
        <w:t xml:space="preserve">Dieses Diagramme sind zu finde unter </w:t>
      </w:r>
      <w:r>
        <w:rPr>
          <w:rFonts w:ascii="Arial" w:hAnsi="Arial" w:cs="Arial"/>
          <w:sz w:val="24"/>
          <w:szCs w:val="24"/>
          <w:lang w:val="en-CH"/>
        </w:rPr>
        <w:t>“</w:t>
      </w:r>
      <w:r w:rsidRPr="002C591B">
        <w:rPr>
          <w:rFonts w:ascii="Arial" w:hAnsi="Arial" w:cs="Arial"/>
          <w:sz w:val="24"/>
          <w:szCs w:val="24"/>
        </w:rPr>
        <w:t>./</w:t>
      </w:r>
      <w:r w:rsidRPr="002C591B">
        <w:t xml:space="preserve"> </w:t>
      </w:r>
      <w:r w:rsidRPr="002C591B">
        <w:rPr>
          <w:rFonts w:ascii="Arial" w:hAnsi="Arial" w:cs="Arial"/>
          <w:sz w:val="24"/>
          <w:szCs w:val="24"/>
          <w:lang w:val="en-CH"/>
        </w:rPr>
        <w:t>Aufgabe1</w:t>
      </w:r>
      <w:r>
        <w:rPr>
          <w:rFonts w:ascii="Arial" w:hAnsi="Arial" w:cs="Arial"/>
          <w:sz w:val="24"/>
          <w:szCs w:val="24"/>
          <w:lang w:val="en-CH"/>
        </w:rPr>
        <w:t>/”</w:t>
      </w:r>
    </w:p>
    <w:p w14:paraId="755C7E4F" w14:textId="77777777" w:rsidR="00CE17F5" w:rsidRPr="00CE17F5" w:rsidRDefault="00CE17F5" w:rsidP="00CE17F5">
      <w:pPr>
        <w:rPr>
          <w:rFonts w:ascii="Arial" w:hAnsi="Arial" w:cs="Arial"/>
          <w:sz w:val="24"/>
          <w:szCs w:val="24"/>
          <w:lang w:val="en-CH"/>
        </w:rPr>
      </w:pPr>
    </w:p>
    <w:p w14:paraId="1053E1A3" w14:textId="77777777" w:rsidR="00CE17F5" w:rsidRPr="00CE17F5" w:rsidRDefault="00CE17F5" w:rsidP="00CE17F5">
      <w:pPr>
        <w:rPr>
          <w:rFonts w:ascii="Arial" w:hAnsi="Arial" w:cs="Arial"/>
          <w:sz w:val="24"/>
          <w:szCs w:val="24"/>
          <w:lang w:val="en-CH"/>
        </w:rPr>
      </w:pPr>
    </w:p>
    <w:p w14:paraId="29CAE0E8" w14:textId="7D03D718" w:rsidR="00CE17F5" w:rsidRDefault="00CE17F5" w:rsidP="00AC7AEF">
      <w:pPr>
        <w:pStyle w:val="H1"/>
      </w:pPr>
      <w:bookmarkStart w:id="18" w:name="_Toc18162223"/>
      <w:proofErr w:type="spellStart"/>
      <w:r w:rsidRPr="00CE17F5">
        <w:lastRenderedPageBreak/>
        <w:t>Verteilungssicht</w:t>
      </w:r>
      <w:bookmarkEnd w:id="18"/>
      <w:proofErr w:type="spellEnd"/>
    </w:p>
    <w:p w14:paraId="175FAC5B" w14:textId="217CD1E3" w:rsidR="00CE17F5" w:rsidRDefault="002C591B" w:rsidP="00CE17F5">
      <w:pPr>
        <w:rPr>
          <w:rFonts w:ascii="Arial" w:hAnsi="Arial" w:cs="Arial"/>
          <w:sz w:val="24"/>
          <w:szCs w:val="24"/>
          <w:lang w:val="en-CH"/>
        </w:rPr>
      </w:pPr>
      <w:r w:rsidRPr="00583490">
        <w:rPr>
          <w:rFonts w:ascii="Arial" w:hAnsi="Arial" w:cs="Arial"/>
          <w:sz w:val="24"/>
          <w:szCs w:val="24"/>
        </w:rPr>
        <w:t xml:space="preserve">Da es sich um eine </w:t>
      </w:r>
      <w:proofErr w:type="spellStart"/>
      <w:r w:rsidRPr="00583490">
        <w:rPr>
          <w:rFonts w:ascii="Arial" w:hAnsi="Arial" w:cs="Arial"/>
          <w:sz w:val="24"/>
          <w:szCs w:val="24"/>
        </w:rPr>
        <w:t>WebAblikation</w:t>
      </w:r>
      <w:proofErr w:type="spellEnd"/>
      <w:r w:rsidRPr="00583490">
        <w:rPr>
          <w:rFonts w:ascii="Arial" w:hAnsi="Arial" w:cs="Arial"/>
          <w:sz w:val="24"/>
          <w:szCs w:val="24"/>
        </w:rPr>
        <w:t xml:space="preserve"> handelt</w:t>
      </w:r>
      <w:r w:rsidR="00583490" w:rsidRPr="00583490">
        <w:rPr>
          <w:rFonts w:ascii="Arial" w:hAnsi="Arial" w:cs="Arial"/>
          <w:sz w:val="24"/>
          <w:szCs w:val="24"/>
        </w:rPr>
        <w:t xml:space="preserve"> gibt es schon eine Aufteilung zwischen Server und Client.</w:t>
      </w:r>
    </w:p>
    <w:p w14:paraId="4C8CB9B2" w14:textId="4DBCBF66" w:rsidR="00583490" w:rsidRDefault="00583490" w:rsidP="00CE17F5">
      <w:pPr>
        <w:rPr>
          <w:rFonts w:ascii="Arial" w:hAnsi="Arial" w:cs="Arial"/>
          <w:sz w:val="24"/>
          <w:szCs w:val="24"/>
          <w:lang w:val="en-CH"/>
        </w:rPr>
      </w:pPr>
    </w:p>
    <w:p w14:paraId="5D078ECF" w14:textId="1C8C0710" w:rsidR="00583490" w:rsidRDefault="00583490" w:rsidP="00CE17F5">
      <w:pPr>
        <w:rPr>
          <w:rFonts w:ascii="Arial" w:hAnsi="Arial" w:cs="Arial"/>
          <w:sz w:val="24"/>
          <w:szCs w:val="24"/>
          <w:lang w:val="en-CH"/>
        </w:rPr>
      </w:pPr>
      <w:r w:rsidRPr="00583490">
        <w:rPr>
          <w:rFonts w:ascii="Arial" w:hAnsi="Arial" w:cs="Arial"/>
          <w:sz w:val="24"/>
          <w:szCs w:val="24"/>
        </w:rPr>
        <w:t>Der Server ist für die Verarbeitung und Speicher der Daten verantwortlich</w:t>
      </w:r>
      <w:r>
        <w:rPr>
          <w:rFonts w:ascii="Arial" w:hAnsi="Arial" w:cs="Arial"/>
          <w:sz w:val="24"/>
          <w:szCs w:val="24"/>
          <w:lang w:val="en-CH"/>
        </w:rPr>
        <w:t>.</w:t>
      </w:r>
    </w:p>
    <w:p w14:paraId="466EB433" w14:textId="42F7C33C" w:rsidR="00583490" w:rsidRDefault="00583490" w:rsidP="00CE17F5">
      <w:pPr>
        <w:rPr>
          <w:rFonts w:ascii="Arial" w:hAnsi="Arial" w:cs="Arial"/>
          <w:sz w:val="24"/>
          <w:szCs w:val="24"/>
          <w:lang w:val="en-CH"/>
        </w:rPr>
      </w:pPr>
    </w:p>
    <w:p w14:paraId="3609A725" w14:textId="03733ED0" w:rsidR="00583490" w:rsidRDefault="00583490" w:rsidP="00CE17F5">
      <w:pPr>
        <w:rPr>
          <w:rFonts w:ascii="Arial" w:hAnsi="Arial" w:cs="Arial"/>
          <w:sz w:val="24"/>
          <w:szCs w:val="24"/>
        </w:rPr>
      </w:pPr>
      <w:r w:rsidRPr="00583490">
        <w:rPr>
          <w:rFonts w:ascii="Arial" w:hAnsi="Arial" w:cs="Arial"/>
          <w:sz w:val="24"/>
          <w:szCs w:val="24"/>
        </w:rPr>
        <w:t xml:space="preserve">Der Client also zum Beispiel ein Browser ist für die Darstellung der Daten verantwortliche . </w:t>
      </w:r>
    </w:p>
    <w:p w14:paraId="773D6F60" w14:textId="0AE6B076" w:rsidR="00583490" w:rsidRDefault="00583490" w:rsidP="00CE17F5">
      <w:pPr>
        <w:rPr>
          <w:rFonts w:ascii="Arial" w:hAnsi="Arial" w:cs="Arial"/>
          <w:sz w:val="24"/>
          <w:szCs w:val="24"/>
        </w:rPr>
      </w:pPr>
    </w:p>
    <w:p w14:paraId="4F0C58A3" w14:textId="65377D1D" w:rsidR="00583490" w:rsidRDefault="00583490" w:rsidP="00CE17F5">
      <w:pPr>
        <w:rPr>
          <w:rFonts w:ascii="Arial" w:hAnsi="Arial" w:cs="Arial"/>
          <w:sz w:val="24"/>
          <w:szCs w:val="24"/>
          <w:lang w:val="en-CH"/>
        </w:rPr>
      </w:pPr>
      <w:r w:rsidRPr="00583490">
        <w:rPr>
          <w:rFonts w:ascii="Arial" w:hAnsi="Arial" w:cs="Arial"/>
          <w:sz w:val="24"/>
          <w:szCs w:val="24"/>
        </w:rPr>
        <w:t>Der Aufbau des System ist in ein Diagramm Dargestellt. Dieses findet man unter</w:t>
      </w:r>
      <w:r>
        <w:rPr>
          <w:rFonts w:ascii="Arial" w:hAnsi="Arial" w:cs="Arial"/>
          <w:sz w:val="24"/>
          <w:szCs w:val="24"/>
          <w:lang w:val="en-CH"/>
        </w:rPr>
        <w:t>:</w:t>
      </w:r>
    </w:p>
    <w:p w14:paraId="1CC7A1BF" w14:textId="3CF116F6" w:rsidR="00583490" w:rsidRPr="00583490" w:rsidRDefault="00583490" w:rsidP="00CE17F5">
      <w:pPr>
        <w:rPr>
          <w:rFonts w:ascii="Arial" w:hAnsi="Arial" w:cs="Arial"/>
          <w:sz w:val="24"/>
          <w:szCs w:val="24"/>
          <w:lang w:val="en-CH"/>
        </w:rPr>
      </w:pPr>
      <w:r>
        <w:rPr>
          <w:rFonts w:ascii="Arial" w:hAnsi="Arial" w:cs="Arial"/>
          <w:sz w:val="24"/>
          <w:szCs w:val="24"/>
          <w:lang w:val="en-CH"/>
        </w:rPr>
        <w:t>.</w:t>
      </w:r>
      <w:r w:rsidRPr="00583490">
        <w:t xml:space="preserve"> </w:t>
      </w:r>
      <w:r w:rsidRPr="00583490">
        <w:rPr>
          <w:rFonts w:ascii="Arial" w:hAnsi="Arial" w:cs="Arial"/>
          <w:sz w:val="24"/>
          <w:szCs w:val="24"/>
          <w:lang w:val="en-CH"/>
        </w:rPr>
        <w:t>\Aufgabe6</w:t>
      </w:r>
      <w:r>
        <w:rPr>
          <w:rFonts w:ascii="Arial" w:hAnsi="Arial" w:cs="Arial"/>
          <w:sz w:val="24"/>
          <w:szCs w:val="24"/>
          <w:lang w:val="en-CH"/>
        </w:rPr>
        <w:t>\</w:t>
      </w:r>
      <w:r w:rsidRPr="00583490">
        <w:rPr>
          <w:rFonts w:ascii="Arial" w:hAnsi="Arial" w:cs="Arial"/>
          <w:sz w:val="24"/>
          <w:szCs w:val="24"/>
          <w:lang w:val="en-CH"/>
        </w:rPr>
        <w:t>6.1.1 Deployment View.pdf</w:t>
      </w:r>
    </w:p>
    <w:p w14:paraId="67230071" w14:textId="4C63E39E" w:rsidR="00CE17F5" w:rsidRDefault="00CE17F5" w:rsidP="00AC7AEF">
      <w:pPr>
        <w:pStyle w:val="H1"/>
      </w:pPr>
      <w:bookmarkStart w:id="19" w:name="_Toc18162224"/>
      <w:proofErr w:type="spellStart"/>
      <w:r w:rsidRPr="00CE17F5">
        <w:lastRenderedPageBreak/>
        <w:t>Konzepte</w:t>
      </w:r>
      <w:bookmarkEnd w:id="19"/>
      <w:proofErr w:type="spellEnd"/>
    </w:p>
    <w:p w14:paraId="2F2005F5" w14:textId="4C9FA519" w:rsidR="00CE17F5" w:rsidRDefault="006B100E" w:rsidP="00CE17F5">
      <w:pPr>
        <w:rPr>
          <w:rFonts w:ascii="Arial" w:hAnsi="Arial" w:cs="Arial"/>
          <w:sz w:val="24"/>
          <w:szCs w:val="24"/>
          <w:lang w:val="en-CH"/>
        </w:rPr>
      </w:pPr>
      <w:r w:rsidRPr="006B100E">
        <w:rPr>
          <w:rFonts w:ascii="Arial" w:hAnsi="Arial" w:cs="Arial"/>
          <w:sz w:val="24"/>
          <w:szCs w:val="24"/>
        </w:rPr>
        <w:t>Um die Software zu erstellen wurden mehre Diagramme erstellt die befinde sich unter</w:t>
      </w:r>
      <w:r>
        <w:rPr>
          <w:rFonts w:ascii="Arial" w:hAnsi="Arial" w:cs="Arial"/>
          <w:sz w:val="24"/>
          <w:szCs w:val="24"/>
          <w:lang w:val="en-CH"/>
        </w:rPr>
        <w:t xml:space="preserve">. </w:t>
      </w:r>
    </w:p>
    <w:p w14:paraId="07419C4D" w14:textId="3B4956D1" w:rsidR="006B100E" w:rsidRPr="00583490" w:rsidRDefault="006B100E" w:rsidP="006B100E">
      <w:pPr>
        <w:rPr>
          <w:rFonts w:ascii="Arial" w:hAnsi="Arial" w:cs="Arial"/>
          <w:sz w:val="24"/>
          <w:szCs w:val="24"/>
          <w:lang w:val="en-CH"/>
        </w:rPr>
      </w:pPr>
      <w:r>
        <w:rPr>
          <w:rFonts w:ascii="Arial" w:hAnsi="Arial" w:cs="Arial"/>
          <w:sz w:val="24"/>
          <w:szCs w:val="24"/>
          <w:lang w:val="en-CH"/>
        </w:rPr>
        <w:t>.</w:t>
      </w:r>
      <w:r w:rsidRPr="00583490">
        <w:t xml:space="preserve"> </w:t>
      </w:r>
      <w:r w:rsidRPr="00583490">
        <w:rPr>
          <w:rFonts w:ascii="Arial" w:hAnsi="Arial" w:cs="Arial"/>
          <w:sz w:val="24"/>
          <w:szCs w:val="24"/>
          <w:lang w:val="en-CH"/>
        </w:rPr>
        <w:t>\Aufgabe6</w:t>
      </w:r>
      <w:r>
        <w:rPr>
          <w:rFonts w:ascii="Arial" w:hAnsi="Arial" w:cs="Arial"/>
          <w:sz w:val="24"/>
          <w:szCs w:val="24"/>
          <w:lang w:val="en-CH"/>
        </w:rPr>
        <w:t>\</w:t>
      </w:r>
      <w:r w:rsidRPr="006B100E">
        <w:rPr>
          <w:rFonts w:ascii="Arial" w:hAnsi="Arial" w:cs="Arial"/>
          <w:sz w:val="24"/>
          <w:szCs w:val="24"/>
          <w:lang w:val="en-CH"/>
        </w:rPr>
        <w:t xml:space="preserve">6.1.2 Logical View Class </w:t>
      </w:r>
      <w:proofErr w:type="spellStart"/>
      <w:r w:rsidRPr="006B100E">
        <w:rPr>
          <w:rFonts w:ascii="Arial" w:hAnsi="Arial" w:cs="Arial"/>
          <w:sz w:val="24"/>
          <w:szCs w:val="24"/>
          <w:lang w:val="en-CH"/>
        </w:rPr>
        <w:t>Diagram.mdj</w:t>
      </w:r>
      <w:proofErr w:type="spellEnd"/>
    </w:p>
    <w:p w14:paraId="76A5E0C2" w14:textId="1A67F14C" w:rsidR="006B100E" w:rsidRPr="00583490" w:rsidRDefault="006B100E" w:rsidP="006B100E">
      <w:pPr>
        <w:rPr>
          <w:rFonts w:ascii="Arial" w:hAnsi="Arial" w:cs="Arial"/>
          <w:sz w:val="24"/>
          <w:szCs w:val="24"/>
          <w:lang w:val="en-CH"/>
        </w:rPr>
      </w:pPr>
      <w:r>
        <w:rPr>
          <w:rFonts w:ascii="Arial" w:hAnsi="Arial" w:cs="Arial"/>
          <w:sz w:val="24"/>
          <w:szCs w:val="24"/>
          <w:lang w:val="en-CH"/>
        </w:rPr>
        <w:t>.</w:t>
      </w:r>
      <w:r w:rsidRPr="00583490">
        <w:t xml:space="preserve"> </w:t>
      </w:r>
      <w:r w:rsidRPr="00583490">
        <w:rPr>
          <w:rFonts w:ascii="Arial" w:hAnsi="Arial" w:cs="Arial"/>
          <w:sz w:val="24"/>
          <w:szCs w:val="24"/>
          <w:lang w:val="en-CH"/>
        </w:rPr>
        <w:t>\Aufgabe6</w:t>
      </w:r>
      <w:r>
        <w:rPr>
          <w:rFonts w:ascii="Arial" w:hAnsi="Arial" w:cs="Arial"/>
          <w:sz w:val="24"/>
          <w:szCs w:val="24"/>
          <w:lang w:val="en-CH"/>
        </w:rPr>
        <w:t>\</w:t>
      </w:r>
      <w:r w:rsidRPr="006B100E">
        <w:rPr>
          <w:rFonts w:ascii="Arial" w:hAnsi="Arial" w:cs="Arial"/>
          <w:sz w:val="24"/>
          <w:szCs w:val="24"/>
          <w:lang w:val="en-CH"/>
        </w:rPr>
        <w:t>6.1.2 Logical View Component Diagram.pdf</w:t>
      </w:r>
    </w:p>
    <w:p w14:paraId="100630D8" w14:textId="77777777" w:rsidR="006B100E" w:rsidRPr="006B100E" w:rsidRDefault="006B100E" w:rsidP="00CE17F5">
      <w:pPr>
        <w:rPr>
          <w:rFonts w:ascii="Arial" w:hAnsi="Arial" w:cs="Arial"/>
          <w:sz w:val="24"/>
          <w:szCs w:val="24"/>
          <w:lang w:val="en-CH"/>
        </w:rPr>
      </w:pPr>
    </w:p>
    <w:p w14:paraId="337DCE82" w14:textId="7C681FAC" w:rsidR="00CE17F5" w:rsidRDefault="00CE17F5" w:rsidP="00CE17F5">
      <w:pPr>
        <w:rPr>
          <w:rFonts w:ascii="Arial" w:hAnsi="Arial" w:cs="Arial"/>
          <w:sz w:val="24"/>
          <w:szCs w:val="24"/>
          <w:lang w:val="en-CH"/>
        </w:rPr>
      </w:pPr>
    </w:p>
    <w:p w14:paraId="41941081" w14:textId="77777777" w:rsidR="00CE17F5" w:rsidRPr="00CE17F5" w:rsidRDefault="00CE17F5" w:rsidP="00CE17F5">
      <w:pPr>
        <w:rPr>
          <w:rFonts w:ascii="Arial" w:hAnsi="Arial" w:cs="Arial"/>
          <w:sz w:val="24"/>
          <w:szCs w:val="24"/>
          <w:lang w:val="en-CH"/>
        </w:rPr>
      </w:pPr>
    </w:p>
    <w:p w14:paraId="7E2F207D" w14:textId="0A604246" w:rsidR="00CE17F5" w:rsidRDefault="00CE17F5" w:rsidP="00AC7AEF">
      <w:pPr>
        <w:pStyle w:val="H1"/>
      </w:pPr>
      <w:bookmarkStart w:id="20" w:name="_Toc18162225"/>
      <w:proofErr w:type="spellStart"/>
      <w:r w:rsidRPr="00CE17F5">
        <w:lastRenderedPageBreak/>
        <w:t>Risiken</w:t>
      </w:r>
      <w:bookmarkEnd w:id="20"/>
      <w:proofErr w:type="spellEnd"/>
    </w:p>
    <w:p w14:paraId="29DB3672" w14:textId="18EAFE12" w:rsidR="00CE17F5" w:rsidRDefault="006B100E" w:rsidP="0018548B">
      <w:pPr>
        <w:rPr>
          <w:shd w:val="clear" w:color="auto" w:fill="FFFFFF"/>
        </w:rPr>
      </w:pPr>
      <w:r>
        <w:rPr>
          <w:shd w:val="clear" w:color="auto" w:fill="FFFFFF"/>
        </w:rPr>
        <w:t>Die folgenden Risiken wurden zu Beginn des Vorhabens identifiziert. Sie beeinflussten die Planung der ersten drei Iterationen maßgeblich. Seit Abschluss der dritten Iteration werden sie beherrscht. Dieser Architekturüberblick zeigt die Risiken inklusive der damaligen Eventualfallplanung weiterhin, wegen ihres großen Einflusses auf die Lösung.</w:t>
      </w:r>
    </w:p>
    <w:p w14:paraId="0A21A75F" w14:textId="245B7C7C" w:rsidR="0018548B" w:rsidRPr="0018548B" w:rsidRDefault="0018548B" w:rsidP="0018548B">
      <w:pPr>
        <w:pStyle w:val="h3"/>
        <w:rPr>
          <w:shd w:val="clear" w:color="auto" w:fill="FFFFFF"/>
        </w:rPr>
      </w:pPr>
      <w:r w:rsidRPr="0018548B">
        <w:rPr>
          <w:shd w:val="clear" w:color="auto" w:fill="FFFFFF"/>
        </w:rPr>
        <w:t>Speicherung der der Verknüpfungen</w:t>
      </w:r>
      <w:r>
        <w:rPr>
          <w:shd w:val="clear" w:color="auto" w:fill="FFFFFF"/>
        </w:rPr>
        <w:t xml:space="preserve">. </w:t>
      </w:r>
    </w:p>
    <w:p w14:paraId="4DC4A048" w14:textId="18EB7163" w:rsidR="0018548B" w:rsidRPr="001C6903" w:rsidRDefault="0018548B" w:rsidP="0018548B">
      <w:pPr>
        <w:rPr>
          <w:shd w:val="clear" w:color="auto" w:fill="FFFFFF"/>
        </w:rPr>
      </w:pPr>
      <w:r w:rsidRPr="001C6903">
        <w:rPr>
          <w:shd w:val="clear" w:color="auto" w:fill="FFFFFF"/>
        </w:rPr>
        <w:t xml:space="preserve">Da wir am Anfang die Daten in mehrere CSV Datei speichern . </w:t>
      </w:r>
      <w:r w:rsidR="001C6903" w:rsidRPr="001C6903">
        <w:rPr>
          <w:shd w:val="clear" w:color="auto" w:fill="FFFFFF"/>
        </w:rPr>
        <w:t xml:space="preserve">Dieses sollte in der Implantation gelöst werden. Ist momentan leider noch nicht so. Dieses ist aber in der Anfangs Phase nicht so </w:t>
      </w:r>
      <w:r w:rsidR="001C6903">
        <w:rPr>
          <w:shd w:val="clear" w:color="auto" w:fill="FFFFFF"/>
          <w:lang w:val="en-CH"/>
        </w:rPr>
        <w:t>kitsch</w:t>
      </w:r>
      <w:r w:rsidR="001C6903" w:rsidRPr="001C6903">
        <w:rPr>
          <w:shd w:val="clear" w:color="auto" w:fill="FFFFFF"/>
        </w:rPr>
        <w:t>.</w:t>
      </w:r>
    </w:p>
    <w:p w14:paraId="0FCA504F" w14:textId="0E359B65" w:rsidR="0018548B" w:rsidRPr="0018548B" w:rsidRDefault="0018548B" w:rsidP="0018548B">
      <w:pPr>
        <w:pStyle w:val="h3"/>
        <w:rPr>
          <w:shd w:val="clear" w:color="auto" w:fill="FFFFFF"/>
        </w:rPr>
      </w:pPr>
      <w:proofErr w:type="spellStart"/>
      <w:r w:rsidRPr="0018548B">
        <w:rPr>
          <w:shd w:val="clear" w:color="auto" w:fill="FFFFFF"/>
        </w:rPr>
        <w:t>Zugriffzeiten</w:t>
      </w:r>
      <w:proofErr w:type="spellEnd"/>
    </w:p>
    <w:p w14:paraId="39973B92" w14:textId="31D2F509" w:rsidR="0018548B" w:rsidRPr="001C6903" w:rsidRDefault="001C6903" w:rsidP="0018548B">
      <w:pPr>
        <w:rPr>
          <w:shd w:val="clear" w:color="auto" w:fill="FFFFFF"/>
        </w:rPr>
      </w:pPr>
      <w:r w:rsidRPr="001C6903">
        <w:rPr>
          <w:shd w:val="clear" w:color="auto" w:fill="FFFFFF"/>
        </w:rPr>
        <w:t xml:space="preserve">Da wir mit einem CSV Speicher arbeiten der nicht sehr schnell ist könnte es bei vielen abfragen zu Performance Problem kommen. </w:t>
      </w:r>
    </w:p>
    <w:p w14:paraId="024427F3" w14:textId="1B69B0D1" w:rsidR="0018548B" w:rsidRPr="001C6903" w:rsidRDefault="0018548B" w:rsidP="0018548B">
      <w:pPr>
        <w:pStyle w:val="h3"/>
      </w:pPr>
      <w:proofErr w:type="spellStart"/>
      <w:r w:rsidRPr="0018548B">
        <w:rPr>
          <w:shd w:val="clear" w:color="auto" w:fill="FFFFFF"/>
        </w:rPr>
        <w:t>Erweiterbarkeit</w:t>
      </w:r>
      <w:proofErr w:type="spellEnd"/>
      <w:r w:rsidRPr="0018548B">
        <w:rPr>
          <w:shd w:val="clear" w:color="auto" w:fill="FFFFFF"/>
        </w:rPr>
        <w:t xml:space="preserve"> </w:t>
      </w:r>
    </w:p>
    <w:p w14:paraId="40B11133" w14:textId="202D3DA9" w:rsidR="001C6903" w:rsidRPr="00134F02" w:rsidRDefault="00134F02" w:rsidP="001C6903">
      <w:r w:rsidRPr="00134F02">
        <w:t xml:space="preserve">Weil beim CSV die Reihenfolge der Datensätze wichtig ist </w:t>
      </w:r>
      <w:proofErr w:type="spellStart"/>
      <w:r w:rsidRPr="00134F02">
        <w:t>ist</w:t>
      </w:r>
      <w:proofErr w:type="spellEnd"/>
      <w:r w:rsidRPr="00134F02">
        <w:t xml:space="preserve"> der Erweiterung nicht ganz einfach.</w:t>
      </w:r>
    </w:p>
    <w:p w14:paraId="38D7B9D7" w14:textId="58C76594" w:rsidR="001C6903" w:rsidRDefault="001C6903" w:rsidP="001C6903">
      <w:pPr>
        <w:pStyle w:val="h3"/>
      </w:pPr>
      <w:proofErr w:type="spellStart"/>
      <w:r>
        <w:t>Fazit</w:t>
      </w:r>
      <w:proofErr w:type="spellEnd"/>
    </w:p>
    <w:p w14:paraId="03BAB45D" w14:textId="3F05D9DD" w:rsidR="001C6903" w:rsidRPr="00134F02" w:rsidRDefault="00134F02" w:rsidP="001C6903">
      <w:r w:rsidRPr="00134F02">
        <w:t xml:space="preserve">Eine CSV Lösung ist nicht das </w:t>
      </w:r>
      <w:proofErr w:type="spellStart"/>
      <w:r w:rsidRPr="00134F02">
        <w:t>besste</w:t>
      </w:r>
      <w:proofErr w:type="spellEnd"/>
      <w:r w:rsidRPr="00134F02">
        <w:t xml:space="preserve"> und muss bei mehr Nutzung auf eine DB Lösung Ausgetauscht werden. Aber in der Start und Versuchs</w:t>
      </w:r>
      <w:bookmarkStart w:id="21" w:name="_GoBack"/>
      <w:bookmarkEnd w:id="21"/>
      <w:r w:rsidRPr="00134F02">
        <w:t xml:space="preserve"> Phase ist sie Ausreichend. </w:t>
      </w:r>
    </w:p>
    <w:p w14:paraId="401D2A70" w14:textId="684A0AFD" w:rsidR="00CE17F5" w:rsidRDefault="00CE17F5" w:rsidP="00AC7AEF">
      <w:pPr>
        <w:pStyle w:val="H1"/>
      </w:pPr>
      <w:bookmarkStart w:id="22" w:name="_Toc18162226"/>
      <w:proofErr w:type="spellStart"/>
      <w:r w:rsidRPr="00CE17F5">
        <w:lastRenderedPageBreak/>
        <w:t>Glossar</w:t>
      </w:r>
      <w:bookmarkEnd w:id="22"/>
      <w:proofErr w:type="spellEnd"/>
    </w:p>
    <w:p w14:paraId="78A59722" w14:textId="672C9BC3" w:rsidR="00326E98" w:rsidRPr="00326E98" w:rsidRDefault="000A5741" w:rsidP="00326E98">
      <w:pPr>
        <w:rPr>
          <w:rFonts w:ascii="Arial" w:hAnsi="Arial" w:cs="Arial"/>
          <w:sz w:val="24"/>
          <w:szCs w:val="24"/>
          <w:lang w:val="en-CH"/>
        </w:rPr>
      </w:pPr>
      <w:proofErr w:type="spellStart"/>
      <w:r>
        <w:rPr>
          <w:rFonts w:ascii="Arial" w:hAnsi="Arial" w:cs="Arial"/>
          <w:sz w:val="24"/>
          <w:szCs w:val="24"/>
          <w:lang w:val="en-CH"/>
        </w:rPr>
        <w:t>Gibt</w:t>
      </w:r>
      <w:proofErr w:type="spellEnd"/>
      <w:r>
        <w:rPr>
          <w:rFonts w:ascii="Arial" w:hAnsi="Arial" w:cs="Arial"/>
          <w:sz w:val="24"/>
          <w:szCs w:val="24"/>
          <w:lang w:val="en-CH"/>
        </w:rPr>
        <w:t xml:space="preserve"> es </w:t>
      </w:r>
      <w:proofErr w:type="spellStart"/>
      <w:r>
        <w:rPr>
          <w:rFonts w:ascii="Arial" w:hAnsi="Arial" w:cs="Arial"/>
          <w:sz w:val="24"/>
          <w:szCs w:val="24"/>
          <w:lang w:val="en-CH"/>
        </w:rPr>
        <w:t>noch</w:t>
      </w:r>
      <w:proofErr w:type="spellEnd"/>
      <w:r>
        <w:rPr>
          <w:rFonts w:ascii="Arial" w:hAnsi="Arial" w:cs="Arial"/>
          <w:sz w:val="24"/>
          <w:szCs w:val="24"/>
          <w:lang w:val="en-CH"/>
        </w:rPr>
        <w:t xml:space="preserve"> </w:t>
      </w:r>
      <w:proofErr w:type="spellStart"/>
      <w:r>
        <w:rPr>
          <w:rFonts w:ascii="Arial" w:hAnsi="Arial" w:cs="Arial"/>
          <w:sz w:val="24"/>
          <w:szCs w:val="24"/>
          <w:lang w:val="en-CH"/>
        </w:rPr>
        <w:t>nicht</w:t>
      </w:r>
      <w:proofErr w:type="spellEnd"/>
      <w:r>
        <w:rPr>
          <w:rFonts w:ascii="Arial" w:hAnsi="Arial" w:cs="Arial"/>
          <w:sz w:val="24"/>
          <w:szCs w:val="24"/>
          <w:lang w:val="en-CH"/>
        </w:rPr>
        <w:t xml:space="preserve"> da </w:t>
      </w:r>
      <w:proofErr w:type="spellStart"/>
      <w:r>
        <w:rPr>
          <w:rFonts w:ascii="Arial" w:hAnsi="Arial" w:cs="Arial"/>
          <w:sz w:val="24"/>
          <w:szCs w:val="24"/>
          <w:lang w:val="en-CH"/>
        </w:rPr>
        <w:t>noch</w:t>
      </w:r>
      <w:proofErr w:type="spellEnd"/>
      <w:r>
        <w:rPr>
          <w:rFonts w:ascii="Arial" w:hAnsi="Arial" w:cs="Arial"/>
          <w:sz w:val="24"/>
          <w:szCs w:val="24"/>
          <w:lang w:val="en-CH"/>
        </w:rPr>
        <w:t xml:space="preserve"> </w:t>
      </w:r>
      <w:proofErr w:type="spellStart"/>
      <w:r>
        <w:rPr>
          <w:rFonts w:ascii="Arial" w:hAnsi="Arial" w:cs="Arial"/>
          <w:sz w:val="24"/>
          <w:szCs w:val="24"/>
          <w:lang w:val="en-CH"/>
        </w:rPr>
        <w:t>nicht</w:t>
      </w:r>
      <w:proofErr w:type="spellEnd"/>
      <w:r>
        <w:rPr>
          <w:rFonts w:ascii="Arial" w:hAnsi="Arial" w:cs="Arial"/>
          <w:sz w:val="24"/>
          <w:szCs w:val="24"/>
          <w:lang w:val="en-CH"/>
        </w:rPr>
        <w:t xml:space="preserve"> </w:t>
      </w:r>
      <w:proofErr w:type="spellStart"/>
      <w:r>
        <w:rPr>
          <w:rFonts w:ascii="Arial" w:hAnsi="Arial" w:cs="Arial"/>
          <w:sz w:val="24"/>
          <w:szCs w:val="24"/>
          <w:lang w:val="en-CH"/>
        </w:rPr>
        <w:t>nötig</w:t>
      </w:r>
      <w:proofErr w:type="spellEnd"/>
      <w:r>
        <w:rPr>
          <w:rFonts w:ascii="Arial" w:hAnsi="Arial" w:cs="Arial"/>
          <w:sz w:val="24"/>
          <w:szCs w:val="24"/>
          <w:lang w:val="en-CH"/>
        </w:rPr>
        <w:t>.</w:t>
      </w:r>
    </w:p>
    <w:sectPr w:rsidR="00326E98" w:rsidRPr="00326E9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0BC8B" w14:textId="77777777" w:rsidR="00CA4EF6" w:rsidRDefault="00CA4EF6" w:rsidP="00326E98">
      <w:pPr>
        <w:spacing w:after="0" w:line="240" w:lineRule="auto"/>
      </w:pPr>
      <w:r>
        <w:separator/>
      </w:r>
    </w:p>
  </w:endnote>
  <w:endnote w:type="continuationSeparator" w:id="0">
    <w:p w14:paraId="20E3C72D" w14:textId="77777777" w:rsidR="00CA4EF6" w:rsidRDefault="00CA4EF6" w:rsidP="0032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A8F06" w14:textId="2C603572" w:rsidR="00326E98" w:rsidRPr="00326E98" w:rsidRDefault="00326E98">
    <w:pPr>
      <w:pStyle w:val="Footer"/>
      <w:rPr>
        <w:lang w:val="en-CH"/>
      </w:rPr>
    </w:pPr>
    <w:r>
      <w:tab/>
    </w:r>
    <w:r>
      <w:tab/>
    </w:r>
    <w:proofErr w:type="spellStart"/>
    <w:r>
      <w:rPr>
        <w:lang w:val="en-CH"/>
      </w:rPr>
      <w:t>Seite</w:t>
    </w:r>
    <w:proofErr w:type="spellEnd"/>
    <w:r>
      <w:rPr>
        <w:lang w:val="en-CH"/>
      </w:rPr>
      <w:t xml:space="preserv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von </w:t>
    </w:r>
    <w:r>
      <w:rPr>
        <w:lang w:val="en-CH"/>
      </w:rPr>
      <w:fldChar w:fldCharType="begin"/>
    </w:r>
    <w:r>
      <w:rPr>
        <w:lang w:val="en-CH"/>
      </w:rPr>
      <w:instrText xml:space="preserve"> NUMPAGES   \* MERGEFORMAT </w:instrText>
    </w:r>
    <w:r>
      <w:rPr>
        <w:lang w:val="en-CH"/>
      </w:rPr>
      <w:fldChar w:fldCharType="separate"/>
    </w:r>
    <w:r>
      <w:rPr>
        <w:noProof/>
        <w:lang w:val="en-CH"/>
      </w:rPr>
      <w:t>3</w:t>
    </w:r>
    <w:r>
      <w:rPr>
        <w:lang w:val="en-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AA55" w14:textId="77777777" w:rsidR="00CA4EF6" w:rsidRDefault="00CA4EF6" w:rsidP="00326E98">
      <w:pPr>
        <w:spacing w:after="0" w:line="240" w:lineRule="auto"/>
      </w:pPr>
      <w:r>
        <w:separator/>
      </w:r>
    </w:p>
  </w:footnote>
  <w:footnote w:type="continuationSeparator" w:id="0">
    <w:p w14:paraId="47AE2A07" w14:textId="77777777" w:rsidR="00CA4EF6" w:rsidRDefault="00CA4EF6" w:rsidP="00326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5D64"/>
    <w:multiLevelType w:val="hybridMultilevel"/>
    <w:tmpl w:val="058626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E37017"/>
    <w:multiLevelType w:val="hybridMultilevel"/>
    <w:tmpl w:val="D18C7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D43EE6"/>
    <w:multiLevelType w:val="hybridMultilevel"/>
    <w:tmpl w:val="8E0E56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E6467C"/>
    <w:multiLevelType w:val="hybridMultilevel"/>
    <w:tmpl w:val="8DD4A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0D6007"/>
    <w:multiLevelType w:val="hybridMultilevel"/>
    <w:tmpl w:val="6C72B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CE56E0"/>
    <w:multiLevelType w:val="hybridMultilevel"/>
    <w:tmpl w:val="82267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8BF27D7"/>
    <w:multiLevelType w:val="hybridMultilevel"/>
    <w:tmpl w:val="DBF25ABC"/>
    <w:lvl w:ilvl="0" w:tplc="D02E1BBE">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DB6275"/>
    <w:multiLevelType w:val="multilevel"/>
    <w:tmpl w:val="3EB867A8"/>
    <w:lvl w:ilvl="0">
      <w:start w:val="1"/>
      <w:numFmt w:val="decimal"/>
      <w:pStyle w:val="H1"/>
      <w:lvlText w:val="%1"/>
      <w:lvlJc w:val="left"/>
      <w:pPr>
        <w:ind w:left="1080" w:hanging="720"/>
      </w:pPr>
      <w:rPr>
        <w:rFonts w:hint="default"/>
      </w:rPr>
    </w:lvl>
    <w:lvl w:ilvl="1">
      <w:start w:val="1"/>
      <w:numFmt w:val="decimal"/>
      <w:pStyle w:val="H2"/>
      <w:isLgl/>
      <w:lvlText w:val="%1.%2"/>
      <w:lvlJc w:val="left"/>
      <w:pPr>
        <w:ind w:left="1200" w:hanging="840"/>
      </w:pPr>
      <w:rPr>
        <w:rFonts w:hint="default"/>
      </w:rPr>
    </w:lvl>
    <w:lvl w:ilvl="2">
      <w:start w:val="1"/>
      <w:numFmt w:val="decimal"/>
      <w:pStyle w:val="h3"/>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none"/>
      <w:isLgl/>
      <w:lvlText w:val=""/>
      <w:lvlJc w:val="left"/>
      <w:pPr>
        <w:ind w:left="2520" w:hanging="2160"/>
      </w:pPr>
      <w:rPr>
        <w:rFonts w:hint="default"/>
      </w:rPr>
    </w:lvl>
    <w:lvl w:ilvl="5">
      <w:start w:val="1"/>
      <w:numFmt w:val="none"/>
      <w:isLgl/>
      <w:lvlText w:val=""/>
      <w:lvlJc w:val="left"/>
      <w:pPr>
        <w:ind w:left="2880" w:hanging="2520"/>
      </w:pPr>
      <w:rPr>
        <w:rFonts w:hint="default"/>
      </w:rPr>
    </w:lvl>
    <w:lvl w:ilvl="6">
      <w:start w:val="1"/>
      <w:numFmt w:val="none"/>
      <w:isLgl/>
      <w:lvlText w:val=""/>
      <w:lvlJc w:val="left"/>
      <w:pPr>
        <w:ind w:left="3240" w:hanging="2880"/>
      </w:pPr>
      <w:rPr>
        <w:rFonts w:hint="default"/>
      </w:rPr>
    </w:lvl>
    <w:lvl w:ilvl="7">
      <w:start w:val="1"/>
      <w:numFmt w:val="none"/>
      <w:isLgl/>
      <w:lvlText w:val=""/>
      <w:lvlJc w:val="left"/>
      <w:pPr>
        <w:ind w:left="3600" w:hanging="3240"/>
      </w:pPr>
      <w:rPr>
        <w:rFonts w:hint="default"/>
      </w:rPr>
    </w:lvl>
    <w:lvl w:ilvl="8">
      <w:start w:val="1"/>
      <w:numFmt w:val="none"/>
      <w:isLgl/>
      <w:lvlText w:val=""/>
      <w:lvlJc w:val="left"/>
      <w:pPr>
        <w:ind w:left="4320" w:hanging="3960"/>
      </w:pPr>
      <w:rPr>
        <w:rFonts w:hint="default"/>
      </w:rPr>
    </w:lvl>
  </w:abstractNum>
  <w:num w:numId="1">
    <w:abstractNumId w:val="6"/>
  </w:num>
  <w:num w:numId="2">
    <w:abstractNumId w:val="7"/>
  </w:num>
  <w:num w:numId="3">
    <w:abstractNumId w:val="1"/>
  </w:num>
  <w:num w:numId="4">
    <w:abstractNumId w:val="5"/>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7"/>
    <w:rsid w:val="000A5741"/>
    <w:rsid w:val="000E424B"/>
    <w:rsid w:val="00134F02"/>
    <w:rsid w:val="0018548B"/>
    <w:rsid w:val="001C6903"/>
    <w:rsid w:val="0023272D"/>
    <w:rsid w:val="00256963"/>
    <w:rsid w:val="002C591B"/>
    <w:rsid w:val="002F76BC"/>
    <w:rsid w:val="00326E98"/>
    <w:rsid w:val="003B6F29"/>
    <w:rsid w:val="004833B4"/>
    <w:rsid w:val="0056416C"/>
    <w:rsid w:val="00583490"/>
    <w:rsid w:val="006B100E"/>
    <w:rsid w:val="00733ED4"/>
    <w:rsid w:val="00747B62"/>
    <w:rsid w:val="00962B75"/>
    <w:rsid w:val="009C1993"/>
    <w:rsid w:val="00A46323"/>
    <w:rsid w:val="00A57BD7"/>
    <w:rsid w:val="00A6699E"/>
    <w:rsid w:val="00AA2D37"/>
    <w:rsid w:val="00AC7AEF"/>
    <w:rsid w:val="00CA4EF6"/>
    <w:rsid w:val="00CE17F5"/>
    <w:rsid w:val="00E61A68"/>
    <w:rsid w:val="00EB3F42"/>
    <w:rsid w:val="00ED6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16C04"/>
  <w15:chartTrackingRefBased/>
  <w15:docId w15:val="{BC6ABDE4-51F7-4911-B363-733AF84D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24B"/>
    <w:rPr>
      <w:lang w:val="de-CH"/>
    </w:rPr>
  </w:style>
  <w:style w:type="paragraph" w:styleId="Heading1">
    <w:name w:val="heading 1"/>
    <w:basedOn w:val="Normal"/>
    <w:next w:val="Normal"/>
    <w:link w:val="Heading1Char"/>
    <w:uiPriority w:val="9"/>
    <w:qFormat/>
    <w:rsid w:val="00962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2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2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E98"/>
  </w:style>
  <w:style w:type="paragraph" w:styleId="Footer">
    <w:name w:val="footer"/>
    <w:basedOn w:val="Normal"/>
    <w:link w:val="FooterChar"/>
    <w:uiPriority w:val="99"/>
    <w:unhideWhenUsed/>
    <w:rsid w:val="00326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E98"/>
  </w:style>
  <w:style w:type="paragraph" w:customStyle="1" w:styleId="H1">
    <w:name w:val="H1"/>
    <w:basedOn w:val="Normal"/>
    <w:link w:val="H1Char"/>
    <w:qFormat/>
    <w:rsid w:val="00EB3F42"/>
    <w:pPr>
      <w:keepLines/>
      <w:pageBreakBefore/>
      <w:numPr>
        <w:numId w:val="2"/>
      </w:numPr>
      <w:ind w:left="0" w:right="-57" w:firstLine="0"/>
    </w:pPr>
    <w:rPr>
      <w:rFonts w:ascii="Arial" w:hAnsi="Arial" w:cs="Arial"/>
      <w:b/>
      <w:sz w:val="30"/>
      <w:szCs w:val="24"/>
      <w:u w:val="single"/>
      <w:lang w:val="en-CH"/>
    </w:rPr>
  </w:style>
  <w:style w:type="paragraph" w:customStyle="1" w:styleId="H2">
    <w:name w:val="H2"/>
    <w:basedOn w:val="Normal"/>
    <w:next w:val="H1"/>
    <w:link w:val="H2Char"/>
    <w:qFormat/>
    <w:rsid w:val="00EB3F42"/>
    <w:pPr>
      <w:numPr>
        <w:ilvl w:val="1"/>
        <w:numId w:val="2"/>
      </w:numPr>
      <w:ind w:left="0" w:firstLine="0"/>
    </w:pPr>
    <w:rPr>
      <w:rFonts w:ascii="Arial" w:hAnsi="Arial" w:cs="Arial"/>
      <w:b/>
      <w:sz w:val="24"/>
      <w:szCs w:val="24"/>
      <w:u w:val="single"/>
      <w:lang w:val="en-CH"/>
    </w:rPr>
  </w:style>
  <w:style w:type="character" w:customStyle="1" w:styleId="H1Char">
    <w:name w:val="H1 Char"/>
    <w:basedOn w:val="DefaultParagraphFont"/>
    <w:link w:val="H1"/>
    <w:rsid w:val="00EB3F42"/>
    <w:rPr>
      <w:rFonts w:ascii="Arial" w:hAnsi="Arial" w:cs="Arial"/>
      <w:b/>
      <w:sz w:val="30"/>
      <w:szCs w:val="24"/>
      <w:u w:val="single"/>
      <w:lang w:val="en-CH"/>
    </w:rPr>
  </w:style>
  <w:style w:type="paragraph" w:customStyle="1" w:styleId="h3">
    <w:name w:val="h3"/>
    <w:basedOn w:val="Normal"/>
    <w:link w:val="h3Char"/>
    <w:autoRedefine/>
    <w:qFormat/>
    <w:rsid w:val="00EB3F42"/>
    <w:pPr>
      <w:numPr>
        <w:ilvl w:val="2"/>
        <w:numId w:val="2"/>
      </w:numPr>
      <w:ind w:left="0" w:firstLine="0"/>
    </w:pPr>
    <w:rPr>
      <w:rFonts w:ascii="Arial" w:hAnsi="Arial" w:cs="Arial"/>
      <w:sz w:val="24"/>
      <w:szCs w:val="24"/>
      <w:u w:val="single"/>
      <w:lang w:val="en-CH"/>
    </w:rPr>
  </w:style>
  <w:style w:type="character" w:customStyle="1" w:styleId="H2Char">
    <w:name w:val="H2 Char"/>
    <w:basedOn w:val="DefaultParagraphFont"/>
    <w:link w:val="H2"/>
    <w:rsid w:val="00EB3F42"/>
    <w:rPr>
      <w:rFonts w:ascii="Arial" w:hAnsi="Arial" w:cs="Arial"/>
      <w:b/>
      <w:sz w:val="24"/>
      <w:szCs w:val="24"/>
      <w:u w:val="single"/>
      <w:lang w:val="en-CH"/>
    </w:rPr>
  </w:style>
  <w:style w:type="character" w:customStyle="1" w:styleId="Heading1Char">
    <w:name w:val="Heading 1 Char"/>
    <w:basedOn w:val="DefaultParagraphFont"/>
    <w:link w:val="Heading1"/>
    <w:uiPriority w:val="9"/>
    <w:rsid w:val="00962B75"/>
    <w:rPr>
      <w:rFonts w:asciiTheme="majorHAnsi" w:eastAsiaTheme="majorEastAsia" w:hAnsiTheme="majorHAnsi" w:cstheme="majorBidi"/>
      <w:color w:val="2F5496" w:themeColor="accent1" w:themeShade="BF"/>
      <w:sz w:val="32"/>
      <w:szCs w:val="32"/>
    </w:rPr>
  </w:style>
  <w:style w:type="character" w:customStyle="1" w:styleId="h3Char">
    <w:name w:val="h3 Char"/>
    <w:basedOn w:val="DefaultParagraphFont"/>
    <w:link w:val="h3"/>
    <w:rsid w:val="00EB3F42"/>
    <w:rPr>
      <w:rFonts w:ascii="Arial" w:hAnsi="Arial" w:cs="Arial"/>
      <w:sz w:val="24"/>
      <w:szCs w:val="24"/>
      <w:u w:val="single"/>
      <w:lang w:val="en-CH"/>
    </w:rPr>
  </w:style>
  <w:style w:type="character" w:customStyle="1" w:styleId="Heading3Char">
    <w:name w:val="Heading 3 Char"/>
    <w:basedOn w:val="DefaultParagraphFont"/>
    <w:link w:val="Heading3"/>
    <w:uiPriority w:val="9"/>
    <w:semiHidden/>
    <w:rsid w:val="00962B7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62B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62B75"/>
    <w:pPr>
      <w:spacing w:after="100"/>
    </w:pPr>
  </w:style>
  <w:style w:type="paragraph" w:styleId="TOC2">
    <w:name w:val="toc 2"/>
    <w:basedOn w:val="Normal"/>
    <w:next w:val="Normal"/>
    <w:autoRedefine/>
    <w:uiPriority w:val="39"/>
    <w:unhideWhenUsed/>
    <w:rsid w:val="00962B75"/>
    <w:pPr>
      <w:spacing w:after="100"/>
      <w:ind w:left="220"/>
    </w:pPr>
  </w:style>
  <w:style w:type="paragraph" w:styleId="TOC3">
    <w:name w:val="toc 3"/>
    <w:basedOn w:val="Normal"/>
    <w:next w:val="Normal"/>
    <w:autoRedefine/>
    <w:uiPriority w:val="39"/>
    <w:unhideWhenUsed/>
    <w:rsid w:val="00962B75"/>
    <w:pPr>
      <w:spacing w:after="100"/>
      <w:ind w:left="440"/>
    </w:pPr>
  </w:style>
  <w:style w:type="character" w:styleId="Hyperlink">
    <w:name w:val="Hyperlink"/>
    <w:basedOn w:val="DefaultParagraphFont"/>
    <w:uiPriority w:val="99"/>
    <w:unhideWhenUsed/>
    <w:rsid w:val="00962B75"/>
    <w:rPr>
      <w:color w:val="0563C1" w:themeColor="hyperlink"/>
      <w:u w:val="single"/>
    </w:rPr>
  </w:style>
  <w:style w:type="paragraph" w:styleId="ListParagraph">
    <w:name w:val="List Paragraph"/>
    <w:basedOn w:val="Normal"/>
    <w:uiPriority w:val="34"/>
    <w:qFormat/>
    <w:rsid w:val="00256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kchess.de/dokchess/arc42/1_einfuehrung/36.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dokchess.de/dokchess/arc42/1_einfuehrung/38.html" TargetMode="External"/><Relationship Id="rId4" Type="http://schemas.openxmlformats.org/officeDocument/2006/relationships/settings" Target="settings.xml"/><Relationship Id="rId9" Type="http://schemas.openxmlformats.org/officeDocument/2006/relationships/hyperlink" Target="http://www.dokchess.de/dokchess/arc42/1_einfuehrung/3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02B62-A3D5-4F92-BCE9-14AF55F6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Mégroz</dc:creator>
  <cp:keywords/>
  <dc:description/>
  <cp:lastModifiedBy>Michael Mégroz</cp:lastModifiedBy>
  <cp:revision>23</cp:revision>
  <dcterms:created xsi:type="dcterms:W3CDTF">2019-08-31T13:17:00Z</dcterms:created>
  <dcterms:modified xsi:type="dcterms:W3CDTF">2019-08-31T14:58:00Z</dcterms:modified>
</cp:coreProperties>
</file>