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16FDF" w14:textId="7B0FAB11" w:rsidR="00A7019F" w:rsidRPr="00E01EE4" w:rsidRDefault="00E535DC" w:rsidP="00E01EE4">
      <w:pPr>
        <w:pStyle w:val="Titre"/>
        <w:jc w:val="center"/>
        <w:rPr>
          <w:b/>
          <w:bCs/>
        </w:rPr>
      </w:pPr>
      <w:r w:rsidRPr="00E01EE4">
        <w:rPr>
          <w:b/>
          <w:bCs/>
        </w:rPr>
        <w:t>Etude de cas</w:t>
      </w:r>
      <w:r w:rsidR="00406AD5" w:rsidRPr="00E01EE4">
        <w:rPr>
          <w:b/>
          <w:bCs/>
        </w:rPr>
        <w:t xml:space="preserve"> – Audit de performance</w:t>
      </w:r>
    </w:p>
    <w:p w14:paraId="23229ABF" w14:textId="0ACDD2EA" w:rsidR="00CB5B94" w:rsidRPr="0078657B" w:rsidRDefault="00CB5B94" w:rsidP="00184552">
      <w:pPr>
        <w:spacing w:after="0"/>
        <w:jc w:val="center"/>
        <w:rPr>
          <w:b/>
          <w:bCs/>
          <w:color w:val="4472C4" w:themeColor="accent1"/>
          <w:sz w:val="28"/>
          <w:szCs w:val="28"/>
          <w:u w:val="single"/>
        </w:rPr>
      </w:pPr>
      <w:r w:rsidRPr="0078657B">
        <w:rPr>
          <w:b/>
          <w:bCs/>
          <w:color w:val="4472C4" w:themeColor="accent1"/>
          <w:sz w:val="28"/>
          <w:szCs w:val="28"/>
          <w:u w:val="single"/>
        </w:rPr>
        <w:t>Audit d’une entreprise de distribution</w:t>
      </w:r>
      <w:r w:rsidR="00091554" w:rsidRPr="0078657B">
        <w:rPr>
          <w:b/>
          <w:bCs/>
          <w:color w:val="4472C4" w:themeColor="accent1"/>
          <w:sz w:val="28"/>
          <w:szCs w:val="28"/>
          <w:u w:val="single"/>
        </w:rPr>
        <w:t xml:space="preserve"> - </w:t>
      </w:r>
      <w:r w:rsidRPr="0078657B">
        <w:rPr>
          <w:b/>
          <w:bCs/>
          <w:color w:val="4472C4" w:themeColor="accent1"/>
          <w:sz w:val="28"/>
          <w:szCs w:val="28"/>
          <w:u w:val="single"/>
        </w:rPr>
        <w:t xml:space="preserve">processus </w:t>
      </w:r>
      <w:r w:rsidR="003D1486" w:rsidRPr="0078657B">
        <w:rPr>
          <w:b/>
          <w:bCs/>
          <w:color w:val="4472C4" w:themeColor="accent1"/>
          <w:sz w:val="28"/>
          <w:szCs w:val="28"/>
          <w:u w:val="single"/>
        </w:rPr>
        <w:t xml:space="preserve">logistique </w:t>
      </w:r>
    </w:p>
    <w:p w14:paraId="2C5DA4F7" w14:textId="77777777" w:rsidR="007356DE" w:rsidRPr="00E01EE4" w:rsidRDefault="007356DE" w:rsidP="00184552">
      <w:pPr>
        <w:spacing w:after="0"/>
        <w:jc w:val="center"/>
        <w:rPr>
          <w:b/>
          <w:bCs/>
          <w:sz w:val="28"/>
          <w:szCs w:val="28"/>
          <w:u w:val="single"/>
        </w:rPr>
      </w:pPr>
    </w:p>
    <w:p w14:paraId="5A6059CB" w14:textId="03522950" w:rsidR="00BF261F" w:rsidRPr="00BF261F"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caps/>
          <w:u w:val="single"/>
        </w:rPr>
      </w:pPr>
      <w:r>
        <w:rPr>
          <w:b/>
          <w:caps/>
          <w:u w:val="single"/>
        </w:rPr>
        <w:t>PRESENTATION de l’entreprise</w:t>
      </w:r>
    </w:p>
    <w:p w14:paraId="0E72405B" w14:textId="77777777" w:rsidR="00FC740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DISTRELECT</w:t>
      </w:r>
      <w:r w:rsidR="00D96DD3">
        <w:t xml:space="preserve"> est une entreprise de distribution de matériel électrique</w:t>
      </w:r>
      <w:r w:rsidR="006B723A">
        <w:t xml:space="preserve"> à destination de professionnels. Elle achète du matériel électrique à des fournisseurs, le sto</w:t>
      </w:r>
      <w:r w:rsidR="00CA67EF">
        <w:t xml:space="preserve">cke et le revend à ses clients. </w:t>
      </w:r>
    </w:p>
    <w:p w14:paraId="3B7381A1" w14:textId="2BC3B7E3" w:rsidR="00BF261F" w:rsidRDefault="00CA67EF"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Les clients peuvent venir dans </w:t>
      </w:r>
      <w:r w:rsidR="00AC5A94">
        <w:t>une agence</w:t>
      </w:r>
      <w:r>
        <w:t xml:space="preserve"> acheter l</w:t>
      </w:r>
      <w:r w:rsidR="00B03D6D">
        <w:t>e matériel ou le commander et se faire livrer.</w:t>
      </w:r>
    </w:p>
    <w:p w14:paraId="47E17166" w14:textId="5F2D61EF" w:rsidR="00B03D6D" w:rsidRDefault="00B03D6D"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r w:rsidRPr="00AC5A94">
        <w:rPr>
          <w:i/>
          <w:iCs/>
        </w:rPr>
        <w:t xml:space="preserve">La présentation complète de DISTRELEC figure dans </w:t>
      </w:r>
      <w:r w:rsidR="00AC5A94" w:rsidRPr="00AC5A94">
        <w:rPr>
          <w:i/>
          <w:iCs/>
        </w:rPr>
        <w:t>le déroulé du cours)</w:t>
      </w:r>
    </w:p>
    <w:p w14:paraId="5F1ECD2A" w14:textId="77777777" w:rsidR="007356DE" w:rsidRPr="00AC5A94" w:rsidRDefault="007356DE"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p>
    <w:p w14:paraId="3E18DDF5" w14:textId="77777777" w:rsidR="00781F9C" w:rsidRDefault="00781F9C" w:rsidP="00184552">
      <w:pPr>
        <w:spacing w:after="0"/>
      </w:pPr>
    </w:p>
    <w:p w14:paraId="5B07D98B" w14:textId="2A4E33B2" w:rsidR="00781F9C" w:rsidRPr="00220B67"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bookmarkStart w:id="0" w:name="_Hlk92732449"/>
      <w:r>
        <w:rPr>
          <w:b/>
          <w:bCs/>
          <w:u w:val="single"/>
        </w:rPr>
        <w:t>PRESENTATION DU CONTEXTE</w:t>
      </w:r>
    </w:p>
    <w:bookmarkEnd w:id="0"/>
    <w:p w14:paraId="7078E0C3"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A l’agence de Toulon les artisans électriciens sont nos principaux clients, ils s’approvisionnent chez nous pour leur chantier car ils sont satisfaits de l’étendue de notre gamme, de la disponibilité des produits courants, de l’accueil convivial et du conseil de nos vendeurs dans les agences. Il est fréquent qu’un artisan passe le matin à l’agence avant d’aller sur son chantier afin de récupérer du matériel dont il a besoin pour l’installer dans la journée.</w:t>
      </w:r>
    </w:p>
    <w:p w14:paraId="68538722"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Nous sommes donc très vigilants sur la disponibilité de ce type de produit que nous appelons produits A (produits à forte rotation).</w:t>
      </w:r>
    </w:p>
    <w:p w14:paraId="67740B93"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Parmi ces produits on trouve les spots encastrables à LED qui sont demandés de plus en plus souvent par les clients de nos artisans.</w:t>
      </w:r>
    </w:p>
    <w:p w14:paraId="69ECF9A4" w14:textId="19830CDA"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La </w:t>
      </w:r>
      <w:r w:rsidR="00304FE0">
        <w:t>particularité de</w:t>
      </w:r>
      <w:r>
        <w:t xml:space="preserve"> ces produits c’est que les marques et les modèles sont très nombreux et variés et nécessitent une grande place dans le stock ce qui n’est pas très facile dans cette agence.</w:t>
      </w:r>
    </w:p>
    <w:p w14:paraId="4331F05B" w14:textId="304EC685"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La gestion des approvisionnements de ces produits se fait donc presque « à flux tendu » et le niveau de stock est quotidiennement surveillé (en particulier par une bonne gestion de la traçabilité des entrées et sorties</w:t>
      </w:r>
      <w:r w:rsidR="002A19E9">
        <w:t xml:space="preserve"> dans le système d’information</w:t>
      </w:r>
      <w:r>
        <w:t>, des alertes des préparateurs de commande quand ils voient un stock presque vide et la mise en place d’inventaires ciblés chaque semaine).</w:t>
      </w:r>
    </w:p>
    <w:p w14:paraId="6DDE9C7C"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Nous sommes le 30 janvier et sur le mois de janvier nous avons constaté à 10 reprises une rupture de stock sur l’un de ces produits ce qui a engendré le remplacement par un produit équivalent dans une autre marque (mais visuellement un peu différent) et provoqué le mécontentement de nos clients.</w:t>
      </w:r>
    </w:p>
    <w:p w14:paraId="1026418D"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Le directeur de l’agence a donc décidé de mettre en place un audit de l’organisation.</w:t>
      </w:r>
    </w:p>
    <w:p w14:paraId="328C1D2D" w14:textId="26D2A2E2" w:rsidR="001B14EC"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rsidRPr="005C1EC4">
        <w:t>Le compte rendu d’audit est attendu pour le 31 mars</w:t>
      </w:r>
    </w:p>
    <w:p w14:paraId="58A01140" w14:textId="77777777" w:rsidR="00184552" w:rsidRPr="00184552" w:rsidRDefault="00184552" w:rsidP="00184552">
      <w:pPr>
        <w:rPr>
          <w:b/>
          <w:bCs/>
          <w:u w:val="single"/>
        </w:rPr>
      </w:pPr>
      <w:r w:rsidRPr="00184552">
        <w:rPr>
          <w:b/>
          <w:bCs/>
          <w:u w:val="single"/>
        </w:rPr>
        <w:t xml:space="preserve">Barème : </w:t>
      </w:r>
    </w:p>
    <w:tbl>
      <w:tblPr>
        <w:tblStyle w:val="Grilledutableau"/>
        <w:tblW w:w="9209" w:type="dxa"/>
        <w:tblLook w:val="04A0" w:firstRow="1" w:lastRow="0" w:firstColumn="1" w:lastColumn="0" w:noHBand="0" w:noVBand="1"/>
      </w:tblPr>
      <w:tblGrid>
        <w:gridCol w:w="1151"/>
        <w:gridCol w:w="1151"/>
        <w:gridCol w:w="1151"/>
        <w:gridCol w:w="1151"/>
        <w:gridCol w:w="1151"/>
        <w:gridCol w:w="1151"/>
        <w:gridCol w:w="1151"/>
        <w:gridCol w:w="1152"/>
      </w:tblGrid>
      <w:tr w:rsidR="00184552" w:rsidRPr="00184552" w14:paraId="5EC5281D" w14:textId="77777777" w:rsidTr="00BC448D">
        <w:tc>
          <w:tcPr>
            <w:tcW w:w="1151" w:type="dxa"/>
            <w:vAlign w:val="center"/>
          </w:tcPr>
          <w:p w14:paraId="0FC29B65" w14:textId="77777777" w:rsidR="00184552" w:rsidRPr="00184552" w:rsidRDefault="00184552" w:rsidP="00BC448D">
            <w:pPr>
              <w:spacing w:line="259" w:lineRule="auto"/>
              <w:jc w:val="center"/>
              <w:rPr>
                <w:b/>
                <w:bCs/>
              </w:rPr>
            </w:pPr>
            <w:r w:rsidRPr="00184552">
              <w:rPr>
                <w:b/>
                <w:bCs/>
              </w:rPr>
              <w:t>Q1</w:t>
            </w:r>
          </w:p>
        </w:tc>
        <w:tc>
          <w:tcPr>
            <w:tcW w:w="1151" w:type="dxa"/>
            <w:vAlign w:val="center"/>
          </w:tcPr>
          <w:p w14:paraId="37D02EAF" w14:textId="77777777" w:rsidR="00184552" w:rsidRPr="00184552" w:rsidRDefault="00184552" w:rsidP="00BC448D">
            <w:pPr>
              <w:spacing w:line="259" w:lineRule="auto"/>
              <w:jc w:val="center"/>
              <w:rPr>
                <w:b/>
                <w:bCs/>
              </w:rPr>
            </w:pPr>
            <w:r w:rsidRPr="00184552">
              <w:rPr>
                <w:b/>
                <w:bCs/>
              </w:rPr>
              <w:t>Q2</w:t>
            </w:r>
          </w:p>
        </w:tc>
        <w:tc>
          <w:tcPr>
            <w:tcW w:w="1151" w:type="dxa"/>
            <w:vAlign w:val="center"/>
          </w:tcPr>
          <w:p w14:paraId="489BC3DE" w14:textId="77777777" w:rsidR="00184552" w:rsidRPr="00184552" w:rsidRDefault="00184552" w:rsidP="00BC448D">
            <w:pPr>
              <w:spacing w:line="259" w:lineRule="auto"/>
              <w:jc w:val="center"/>
              <w:rPr>
                <w:b/>
                <w:bCs/>
              </w:rPr>
            </w:pPr>
            <w:r w:rsidRPr="00184552">
              <w:rPr>
                <w:b/>
                <w:bCs/>
              </w:rPr>
              <w:t>Q3</w:t>
            </w:r>
          </w:p>
        </w:tc>
        <w:tc>
          <w:tcPr>
            <w:tcW w:w="1151" w:type="dxa"/>
            <w:vAlign w:val="center"/>
          </w:tcPr>
          <w:p w14:paraId="1AB602C1" w14:textId="77777777" w:rsidR="00184552" w:rsidRPr="00184552" w:rsidRDefault="00184552" w:rsidP="00BC448D">
            <w:pPr>
              <w:spacing w:line="259" w:lineRule="auto"/>
              <w:jc w:val="center"/>
              <w:rPr>
                <w:b/>
                <w:bCs/>
              </w:rPr>
            </w:pPr>
            <w:r w:rsidRPr="00184552">
              <w:rPr>
                <w:b/>
                <w:bCs/>
              </w:rPr>
              <w:t>Q4</w:t>
            </w:r>
          </w:p>
        </w:tc>
        <w:tc>
          <w:tcPr>
            <w:tcW w:w="1151" w:type="dxa"/>
            <w:vAlign w:val="center"/>
          </w:tcPr>
          <w:p w14:paraId="53945731" w14:textId="77777777" w:rsidR="00184552" w:rsidRPr="00184552" w:rsidRDefault="00184552" w:rsidP="00BC448D">
            <w:pPr>
              <w:spacing w:line="259" w:lineRule="auto"/>
              <w:jc w:val="center"/>
              <w:rPr>
                <w:b/>
                <w:bCs/>
              </w:rPr>
            </w:pPr>
            <w:r w:rsidRPr="00184552">
              <w:rPr>
                <w:b/>
                <w:bCs/>
              </w:rPr>
              <w:t>Q5</w:t>
            </w:r>
          </w:p>
        </w:tc>
        <w:tc>
          <w:tcPr>
            <w:tcW w:w="1151" w:type="dxa"/>
            <w:vAlign w:val="center"/>
          </w:tcPr>
          <w:p w14:paraId="7CE1CBAA" w14:textId="77777777" w:rsidR="00184552" w:rsidRPr="00184552" w:rsidRDefault="00184552" w:rsidP="00BC448D">
            <w:pPr>
              <w:spacing w:line="259" w:lineRule="auto"/>
              <w:jc w:val="center"/>
              <w:rPr>
                <w:b/>
                <w:bCs/>
              </w:rPr>
            </w:pPr>
            <w:r w:rsidRPr="00184552">
              <w:rPr>
                <w:b/>
                <w:bCs/>
              </w:rPr>
              <w:t>Q6</w:t>
            </w:r>
          </w:p>
        </w:tc>
        <w:tc>
          <w:tcPr>
            <w:tcW w:w="1151" w:type="dxa"/>
            <w:vAlign w:val="center"/>
          </w:tcPr>
          <w:p w14:paraId="7D4F22EE" w14:textId="77777777" w:rsidR="00184552" w:rsidRPr="00184552" w:rsidRDefault="00184552" w:rsidP="00BC448D">
            <w:pPr>
              <w:spacing w:line="259" w:lineRule="auto"/>
              <w:jc w:val="center"/>
              <w:rPr>
                <w:b/>
                <w:bCs/>
              </w:rPr>
            </w:pPr>
            <w:r w:rsidRPr="00184552">
              <w:rPr>
                <w:b/>
                <w:bCs/>
              </w:rPr>
              <w:t>Q7</w:t>
            </w:r>
          </w:p>
        </w:tc>
        <w:tc>
          <w:tcPr>
            <w:tcW w:w="1152" w:type="dxa"/>
            <w:vAlign w:val="center"/>
          </w:tcPr>
          <w:p w14:paraId="5FFBED22" w14:textId="77777777" w:rsidR="00184552" w:rsidRPr="00184552" w:rsidRDefault="00184552" w:rsidP="00BC448D">
            <w:pPr>
              <w:spacing w:line="259" w:lineRule="auto"/>
              <w:jc w:val="center"/>
              <w:rPr>
                <w:b/>
                <w:bCs/>
              </w:rPr>
            </w:pPr>
            <w:r w:rsidRPr="00184552">
              <w:rPr>
                <w:b/>
                <w:bCs/>
              </w:rPr>
              <w:t>Q8</w:t>
            </w:r>
          </w:p>
        </w:tc>
      </w:tr>
      <w:tr w:rsidR="00184552" w:rsidRPr="00184552" w14:paraId="4D44F2DA" w14:textId="77777777" w:rsidTr="00BC448D">
        <w:tc>
          <w:tcPr>
            <w:tcW w:w="1151" w:type="dxa"/>
            <w:vAlign w:val="center"/>
          </w:tcPr>
          <w:p w14:paraId="4CA0B68D"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4C882D24"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1F38A9D4" w14:textId="77777777" w:rsidR="00184552" w:rsidRPr="00184552" w:rsidRDefault="00184552" w:rsidP="00BC448D">
            <w:pPr>
              <w:spacing w:line="259" w:lineRule="auto"/>
              <w:jc w:val="center"/>
              <w:rPr>
                <w:b/>
                <w:bCs/>
              </w:rPr>
            </w:pPr>
            <w:r w:rsidRPr="00184552">
              <w:rPr>
                <w:b/>
                <w:bCs/>
              </w:rPr>
              <w:t>3</w:t>
            </w:r>
          </w:p>
        </w:tc>
        <w:tc>
          <w:tcPr>
            <w:tcW w:w="1151" w:type="dxa"/>
            <w:vAlign w:val="center"/>
          </w:tcPr>
          <w:p w14:paraId="5BD7E522"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047E2F42" w14:textId="77777777" w:rsidR="00184552" w:rsidRPr="00184552" w:rsidRDefault="00184552" w:rsidP="00BC448D">
            <w:pPr>
              <w:spacing w:line="259" w:lineRule="auto"/>
              <w:jc w:val="center"/>
              <w:rPr>
                <w:b/>
                <w:bCs/>
              </w:rPr>
            </w:pPr>
            <w:r w:rsidRPr="00184552">
              <w:rPr>
                <w:b/>
                <w:bCs/>
              </w:rPr>
              <w:t>3</w:t>
            </w:r>
          </w:p>
        </w:tc>
        <w:tc>
          <w:tcPr>
            <w:tcW w:w="1151" w:type="dxa"/>
            <w:vAlign w:val="center"/>
          </w:tcPr>
          <w:p w14:paraId="77E7ABA6"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0DB0F3BF" w14:textId="77777777" w:rsidR="00184552" w:rsidRPr="00184552" w:rsidRDefault="00184552" w:rsidP="00BC448D">
            <w:pPr>
              <w:spacing w:line="259" w:lineRule="auto"/>
              <w:jc w:val="center"/>
              <w:rPr>
                <w:b/>
                <w:bCs/>
              </w:rPr>
            </w:pPr>
            <w:r w:rsidRPr="00184552">
              <w:rPr>
                <w:b/>
                <w:bCs/>
              </w:rPr>
              <w:t>3</w:t>
            </w:r>
          </w:p>
        </w:tc>
        <w:tc>
          <w:tcPr>
            <w:tcW w:w="1152" w:type="dxa"/>
            <w:vAlign w:val="center"/>
          </w:tcPr>
          <w:p w14:paraId="5883A45A" w14:textId="77777777" w:rsidR="00184552" w:rsidRPr="00184552" w:rsidRDefault="00184552" w:rsidP="00BC448D">
            <w:pPr>
              <w:spacing w:line="259" w:lineRule="auto"/>
              <w:jc w:val="center"/>
              <w:rPr>
                <w:b/>
                <w:bCs/>
              </w:rPr>
            </w:pPr>
            <w:r w:rsidRPr="00184552">
              <w:rPr>
                <w:b/>
                <w:bCs/>
              </w:rPr>
              <w:t>3</w:t>
            </w:r>
          </w:p>
        </w:tc>
      </w:tr>
    </w:tbl>
    <w:p w14:paraId="61582A26" w14:textId="6E940561" w:rsidR="00E078B5" w:rsidRDefault="00E078B5">
      <w:r>
        <w:br w:type="page"/>
      </w:r>
    </w:p>
    <w:p w14:paraId="558F7A29" w14:textId="622C7997" w:rsidR="0042727B" w:rsidRPr="00220B67"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Q1 : ANALYSE DES RISQUES</w:t>
      </w:r>
    </w:p>
    <w:p w14:paraId="0F37C693" w14:textId="291F5006" w:rsidR="00884FC5"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Quels sont les risques engendrés par cette situation</w:t>
      </w:r>
    </w:p>
    <w:p w14:paraId="314DAFA7" w14:textId="387BFD30" w:rsidR="00CB5B9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Evaluer ces risques</w:t>
      </w:r>
    </w:p>
    <w:p w14:paraId="07ACECDD" w14:textId="76DBF3EA" w:rsidR="00CB5B94" w:rsidRPr="00751206"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r>
        <w:t>Identifier ceux qui sont critiques – et pourquoi</w:t>
      </w:r>
      <w:r w:rsidR="00EC6EE8">
        <w:t xml:space="preserve"> </w:t>
      </w:r>
      <w:r w:rsidR="00EC6EE8" w:rsidRPr="00751206">
        <w:rPr>
          <w:i/>
          <w:iCs/>
        </w:rPr>
        <w:t>(vous pouvez vous servir de la matrice de criticité des risques)</w:t>
      </w:r>
    </w:p>
    <w:p w14:paraId="0D39CBD9" w14:textId="77777777" w:rsidR="00CB5B9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69B40EED" w14:textId="33D1578E" w:rsidR="0042727B" w:rsidRDefault="001308B5">
      <w:pPr>
        <w:rPr>
          <w:b/>
          <w:bCs/>
          <w:i/>
          <w:iCs/>
          <w:u w:val="single"/>
        </w:rPr>
      </w:pPr>
      <w:r w:rsidRPr="001308B5">
        <w:rPr>
          <w:b/>
          <w:bCs/>
          <w:i/>
          <w:iCs/>
          <w:u w:val="single"/>
        </w:rPr>
        <w:t xml:space="preserve">Votre réponse : </w:t>
      </w:r>
    </w:p>
    <w:p w14:paraId="7D898CA4" w14:textId="1F5617FB" w:rsidR="00DA57A5" w:rsidRPr="00DA57A5" w:rsidRDefault="00DA57A5">
      <w:pPr>
        <w:rPr>
          <w:b/>
          <w:bCs/>
        </w:rPr>
      </w:pPr>
      <w:r w:rsidRPr="00DA57A5">
        <w:rPr>
          <w:b/>
          <w:bCs/>
        </w:rPr>
        <w:t>Risques engendrés par cette situation :</w:t>
      </w:r>
    </w:p>
    <w:p w14:paraId="0118AECB" w14:textId="436B1175" w:rsidR="00DA57A5" w:rsidRDefault="00DA57A5">
      <w:r w:rsidRPr="00DA57A5">
        <w:t>-Baisse du CA</w:t>
      </w:r>
    </w:p>
    <w:p w14:paraId="7F32CEAD" w14:textId="56D60F96" w:rsidR="00DA57A5" w:rsidRDefault="00DA57A5">
      <w:r>
        <w:t xml:space="preserve">-Client final insatisfait, </w:t>
      </w:r>
      <w:proofErr w:type="spellStart"/>
      <w:r w:rsidR="002C0E3A">
        <w:t>dé</w:t>
      </w:r>
      <w:proofErr w:type="spellEnd"/>
      <w:r w:rsidR="002C0E3A">
        <w:t xml:space="preserve"> fidélisation</w:t>
      </w:r>
    </w:p>
    <w:p w14:paraId="1EC43B54" w14:textId="2C95FBB3" w:rsidR="00DA57A5" w:rsidRDefault="00DA57A5">
      <w:r>
        <w:t>-Notoriété en baisse</w:t>
      </w:r>
    </w:p>
    <w:p w14:paraId="10E5DA39" w14:textId="5550FFE7" w:rsidR="00DA57A5" w:rsidRDefault="00DA57A5">
      <w:r>
        <w:t>-Baisse de la fréquentation</w:t>
      </w:r>
    </w:p>
    <w:p w14:paraId="1F7635F5" w14:textId="2389F211" w:rsidR="00DA57A5" w:rsidRDefault="00DA57A5">
      <w:r>
        <w:t>-Panier moyen plus faible, puisque les artisans risquent de se fournir dans d’autres négoces</w:t>
      </w:r>
    </w:p>
    <w:p w14:paraId="7E182D3F" w14:textId="26BBF6D0" w:rsidR="002C0E3A" w:rsidRDefault="002C0E3A">
      <w:r>
        <w:t>-La concurrence va récupérer des parts de marché</w:t>
      </w:r>
    </w:p>
    <w:p w14:paraId="13F84CED" w14:textId="4CC4EB5E" w:rsidR="002C0E3A" w:rsidRDefault="002C0E3A">
      <w:r>
        <w:t>-</w:t>
      </w:r>
      <w:r w:rsidR="003632F3">
        <w:t xml:space="preserve">Risque de </w:t>
      </w:r>
      <w:r>
        <w:t>sureffectif</w:t>
      </w:r>
    </w:p>
    <w:p w14:paraId="398652CF" w14:textId="77777777" w:rsidR="003632F3" w:rsidRDefault="003632F3"/>
    <w:p w14:paraId="48251574" w14:textId="259F9256" w:rsidR="00DA57A5" w:rsidRDefault="00DA57A5">
      <w:pPr>
        <w:rPr>
          <w:b/>
          <w:bCs/>
        </w:rPr>
      </w:pPr>
      <w:r w:rsidRPr="00DA57A5">
        <w:rPr>
          <w:b/>
          <w:bCs/>
        </w:rPr>
        <w:t>Evaluation des risques</w:t>
      </w:r>
      <w:r>
        <w:rPr>
          <w:b/>
          <w:bCs/>
        </w:rPr>
        <w:t> :</w:t>
      </w:r>
    </w:p>
    <w:tbl>
      <w:tblPr>
        <w:tblStyle w:val="Grilledutableau"/>
        <w:tblW w:w="0" w:type="auto"/>
        <w:tblLook w:val="04A0" w:firstRow="1" w:lastRow="0" w:firstColumn="1" w:lastColumn="0" w:noHBand="0" w:noVBand="1"/>
      </w:tblPr>
      <w:tblGrid>
        <w:gridCol w:w="1812"/>
        <w:gridCol w:w="1812"/>
        <w:gridCol w:w="1812"/>
        <w:gridCol w:w="1813"/>
        <w:gridCol w:w="1813"/>
      </w:tblGrid>
      <w:tr w:rsidR="002C0E3A" w14:paraId="22E406B0" w14:textId="77777777" w:rsidTr="002C0E3A">
        <w:tc>
          <w:tcPr>
            <w:tcW w:w="1812" w:type="dxa"/>
            <w:tcBorders>
              <w:tl2br w:val="single" w:sz="4" w:space="0" w:color="auto"/>
            </w:tcBorders>
          </w:tcPr>
          <w:p w14:paraId="033F37BC" w14:textId="77777777" w:rsidR="002C0E3A" w:rsidRDefault="002C0E3A">
            <w:pPr>
              <w:rPr>
                <w:b/>
                <w:bCs/>
              </w:rPr>
            </w:pPr>
          </w:p>
        </w:tc>
        <w:tc>
          <w:tcPr>
            <w:tcW w:w="1812" w:type="dxa"/>
          </w:tcPr>
          <w:p w14:paraId="2B49DBF9" w14:textId="4B4FF3AC" w:rsidR="002C0E3A" w:rsidRDefault="002C0E3A">
            <w:pPr>
              <w:rPr>
                <w:b/>
                <w:bCs/>
              </w:rPr>
            </w:pPr>
            <w:r>
              <w:rPr>
                <w:b/>
                <w:bCs/>
              </w:rPr>
              <w:t>Mineur</w:t>
            </w:r>
          </w:p>
        </w:tc>
        <w:tc>
          <w:tcPr>
            <w:tcW w:w="1812" w:type="dxa"/>
          </w:tcPr>
          <w:p w14:paraId="4B88AD89" w14:textId="6088DFD9" w:rsidR="002C0E3A" w:rsidRDefault="002C0E3A">
            <w:pPr>
              <w:rPr>
                <w:b/>
                <w:bCs/>
              </w:rPr>
            </w:pPr>
            <w:r>
              <w:rPr>
                <w:b/>
                <w:bCs/>
              </w:rPr>
              <w:t>Significatif</w:t>
            </w:r>
          </w:p>
        </w:tc>
        <w:tc>
          <w:tcPr>
            <w:tcW w:w="1813" w:type="dxa"/>
          </w:tcPr>
          <w:p w14:paraId="55763596" w14:textId="0CFFB3F3" w:rsidR="002C0E3A" w:rsidRDefault="002C0E3A">
            <w:pPr>
              <w:rPr>
                <w:b/>
                <w:bCs/>
              </w:rPr>
            </w:pPr>
            <w:r>
              <w:rPr>
                <w:b/>
                <w:bCs/>
              </w:rPr>
              <w:t>Grave</w:t>
            </w:r>
          </w:p>
        </w:tc>
        <w:tc>
          <w:tcPr>
            <w:tcW w:w="1813" w:type="dxa"/>
          </w:tcPr>
          <w:p w14:paraId="32F2AD02" w14:textId="57331216" w:rsidR="002C0E3A" w:rsidRDefault="002C0E3A">
            <w:pPr>
              <w:rPr>
                <w:b/>
                <w:bCs/>
              </w:rPr>
            </w:pPr>
            <w:r>
              <w:rPr>
                <w:b/>
                <w:bCs/>
              </w:rPr>
              <w:t>Catastrophique</w:t>
            </w:r>
          </w:p>
        </w:tc>
      </w:tr>
      <w:tr w:rsidR="002C0E3A" w14:paraId="41B1ACB0" w14:textId="77777777" w:rsidTr="002C0E3A">
        <w:tc>
          <w:tcPr>
            <w:tcW w:w="1812" w:type="dxa"/>
          </w:tcPr>
          <w:p w14:paraId="333493FD" w14:textId="637C4414" w:rsidR="002C0E3A" w:rsidRDefault="002C0E3A">
            <w:pPr>
              <w:rPr>
                <w:b/>
                <w:bCs/>
              </w:rPr>
            </w:pPr>
            <w:r>
              <w:rPr>
                <w:b/>
                <w:bCs/>
              </w:rPr>
              <w:t>Très probable</w:t>
            </w:r>
          </w:p>
        </w:tc>
        <w:tc>
          <w:tcPr>
            <w:tcW w:w="1812" w:type="dxa"/>
          </w:tcPr>
          <w:p w14:paraId="031E29EE" w14:textId="77777777" w:rsidR="002C0E3A" w:rsidRDefault="002C0E3A">
            <w:pPr>
              <w:rPr>
                <w:b/>
                <w:bCs/>
              </w:rPr>
            </w:pPr>
          </w:p>
        </w:tc>
        <w:tc>
          <w:tcPr>
            <w:tcW w:w="1812" w:type="dxa"/>
          </w:tcPr>
          <w:p w14:paraId="373B3AD8" w14:textId="15073278" w:rsidR="002C0E3A" w:rsidRDefault="002C0E3A">
            <w:pPr>
              <w:rPr>
                <w:b/>
                <w:bCs/>
              </w:rPr>
            </w:pPr>
            <w:r>
              <w:t>-</w:t>
            </w:r>
            <w:r>
              <w:t>La concurrence va récupérer des parts de marché</w:t>
            </w:r>
          </w:p>
        </w:tc>
        <w:tc>
          <w:tcPr>
            <w:tcW w:w="1813" w:type="dxa"/>
          </w:tcPr>
          <w:p w14:paraId="764D50D3" w14:textId="7373261C" w:rsidR="002C0E3A" w:rsidRPr="002C0E3A" w:rsidRDefault="002C0E3A">
            <w:r>
              <w:t xml:space="preserve">-Client final insatisfait, </w:t>
            </w:r>
            <w:r>
              <w:t>de fidélisation</w:t>
            </w:r>
          </w:p>
        </w:tc>
        <w:tc>
          <w:tcPr>
            <w:tcW w:w="1813" w:type="dxa"/>
          </w:tcPr>
          <w:p w14:paraId="0F22B620" w14:textId="77777777" w:rsidR="002C0E3A" w:rsidRDefault="002C0E3A">
            <w:pPr>
              <w:rPr>
                <w:b/>
                <w:bCs/>
              </w:rPr>
            </w:pPr>
          </w:p>
        </w:tc>
      </w:tr>
      <w:tr w:rsidR="002C0E3A" w14:paraId="410B85F8" w14:textId="77777777" w:rsidTr="002C0E3A">
        <w:tc>
          <w:tcPr>
            <w:tcW w:w="1812" w:type="dxa"/>
          </w:tcPr>
          <w:p w14:paraId="20E14310" w14:textId="734E41EF" w:rsidR="002C0E3A" w:rsidRDefault="002C0E3A">
            <w:pPr>
              <w:rPr>
                <w:b/>
                <w:bCs/>
              </w:rPr>
            </w:pPr>
            <w:r>
              <w:rPr>
                <w:b/>
                <w:bCs/>
              </w:rPr>
              <w:t>Probable</w:t>
            </w:r>
          </w:p>
        </w:tc>
        <w:tc>
          <w:tcPr>
            <w:tcW w:w="1812" w:type="dxa"/>
          </w:tcPr>
          <w:p w14:paraId="7CD68E55" w14:textId="744C3EF8" w:rsidR="002C0E3A" w:rsidRDefault="003632F3">
            <w:pPr>
              <w:rPr>
                <w:b/>
                <w:bCs/>
              </w:rPr>
            </w:pPr>
            <w:r>
              <w:t xml:space="preserve">-Risque </w:t>
            </w:r>
            <w:proofErr w:type="gramStart"/>
            <w:r>
              <w:t xml:space="preserve">de </w:t>
            </w:r>
            <w:r>
              <w:t xml:space="preserve"> sureffectif</w:t>
            </w:r>
            <w:proofErr w:type="gramEnd"/>
          </w:p>
        </w:tc>
        <w:tc>
          <w:tcPr>
            <w:tcW w:w="1812" w:type="dxa"/>
          </w:tcPr>
          <w:p w14:paraId="4E1F44B2" w14:textId="5027ED00" w:rsidR="002C0E3A" w:rsidRDefault="002C0E3A">
            <w:pPr>
              <w:rPr>
                <w:b/>
                <w:bCs/>
              </w:rPr>
            </w:pPr>
            <w:r>
              <w:t>-</w:t>
            </w:r>
            <w:r>
              <w:t>Panier moyen plus faible</w:t>
            </w:r>
          </w:p>
        </w:tc>
        <w:tc>
          <w:tcPr>
            <w:tcW w:w="1813" w:type="dxa"/>
          </w:tcPr>
          <w:p w14:paraId="209B3735" w14:textId="117A4CE0" w:rsidR="002C0E3A" w:rsidRDefault="002C0E3A">
            <w:pPr>
              <w:rPr>
                <w:b/>
                <w:bCs/>
              </w:rPr>
            </w:pPr>
            <w:r>
              <w:t>-</w:t>
            </w:r>
            <w:r>
              <w:t>Baisse de la fréquentation</w:t>
            </w:r>
          </w:p>
        </w:tc>
        <w:tc>
          <w:tcPr>
            <w:tcW w:w="1813" w:type="dxa"/>
          </w:tcPr>
          <w:p w14:paraId="1BEEFCB3" w14:textId="1BE3D803" w:rsidR="002C0E3A" w:rsidRDefault="002C0E3A">
            <w:r>
              <w:t>-</w:t>
            </w:r>
            <w:r w:rsidRPr="00DA57A5">
              <w:t>Baisse du CA</w:t>
            </w:r>
          </w:p>
          <w:p w14:paraId="3A612037" w14:textId="0EE2AC22" w:rsidR="002C0E3A" w:rsidRDefault="002C0E3A" w:rsidP="002C0E3A">
            <w:r>
              <w:t>-</w:t>
            </w:r>
            <w:r>
              <w:t>Notoriété en baisse</w:t>
            </w:r>
          </w:p>
          <w:p w14:paraId="7DA1BE39" w14:textId="4FD43B2D" w:rsidR="002C0E3A" w:rsidRDefault="002C0E3A">
            <w:pPr>
              <w:rPr>
                <w:b/>
                <w:bCs/>
              </w:rPr>
            </w:pPr>
          </w:p>
        </w:tc>
      </w:tr>
      <w:tr w:rsidR="002C0E3A" w14:paraId="774F2B5A" w14:textId="77777777" w:rsidTr="002C0E3A">
        <w:tc>
          <w:tcPr>
            <w:tcW w:w="1812" w:type="dxa"/>
          </w:tcPr>
          <w:p w14:paraId="721F5F45" w14:textId="1384C6E8" w:rsidR="002C0E3A" w:rsidRDefault="002C0E3A">
            <w:pPr>
              <w:rPr>
                <w:b/>
                <w:bCs/>
              </w:rPr>
            </w:pPr>
            <w:r>
              <w:rPr>
                <w:b/>
                <w:bCs/>
              </w:rPr>
              <w:t>Peu probable</w:t>
            </w:r>
          </w:p>
        </w:tc>
        <w:tc>
          <w:tcPr>
            <w:tcW w:w="1812" w:type="dxa"/>
          </w:tcPr>
          <w:p w14:paraId="3896D4A6" w14:textId="77777777" w:rsidR="002C0E3A" w:rsidRDefault="002C0E3A">
            <w:pPr>
              <w:rPr>
                <w:b/>
                <w:bCs/>
              </w:rPr>
            </w:pPr>
          </w:p>
        </w:tc>
        <w:tc>
          <w:tcPr>
            <w:tcW w:w="1812" w:type="dxa"/>
          </w:tcPr>
          <w:p w14:paraId="0D68C471" w14:textId="77777777" w:rsidR="002C0E3A" w:rsidRDefault="002C0E3A">
            <w:pPr>
              <w:rPr>
                <w:b/>
                <w:bCs/>
              </w:rPr>
            </w:pPr>
          </w:p>
        </w:tc>
        <w:tc>
          <w:tcPr>
            <w:tcW w:w="1813" w:type="dxa"/>
          </w:tcPr>
          <w:p w14:paraId="0744D841" w14:textId="77777777" w:rsidR="002C0E3A" w:rsidRDefault="002C0E3A">
            <w:pPr>
              <w:rPr>
                <w:b/>
                <w:bCs/>
              </w:rPr>
            </w:pPr>
          </w:p>
        </w:tc>
        <w:tc>
          <w:tcPr>
            <w:tcW w:w="1813" w:type="dxa"/>
          </w:tcPr>
          <w:p w14:paraId="7728E7BD" w14:textId="77777777" w:rsidR="002C0E3A" w:rsidRDefault="002C0E3A">
            <w:pPr>
              <w:rPr>
                <w:b/>
                <w:bCs/>
              </w:rPr>
            </w:pPr>
          </w:p>
        </w:tc>
      </w:tr>
      <w:tr w:rsidR="002C0E3A" w14:paraId="3A40140C" w14:textId="77777777" w:rsidTr="002C0E3A">
        <w:tc>
          <w:tcPr>
            <w:tcW w:w="1812" w:type="dxa"/>
          </w:tcPr>
          <w:p w14:paraId="333F18E7" w14:textId="637C258F" w:rsidR="002C0E3A" w:rsidRDefault="002C0E3A">
            <w:pPr>
              <w:rPr>
                <w:b/>
                <w:bCs/>
              </w:rPr>
            </w:pPr>
            <w:r>
              <w:rPr>
                <w:b/>
                <w:bCs/>
              </w:rPr>
              <w:t>Peu probable</w:t>
            </w:r>
          </w:p>
        </w:tc>
        <w:tc>
          <w:tcPr>
            <w:tcW w:w="1812" w:type="dxa"/>
          </w:tcPr>
          <w:p w14:paraId="16AB1D7A" w14:textId="77777777" w:rsidR="002C0E3A" w:rsidRDefault="002C0E3A">
            <w:pPr>
              <w:rPr>
                <w:b/>
                <w:bCs/>
              </w:rPr>
            </w:pPr>
          </w:p>
        </w:tc>
        <w:tc>
          <w:tcPr>
            <w:tcW w:w="1812" w:type="dxa"/>
          </w:tcPr>
          <w:p w14:paraId="3D9696B4" w14:textId="77777777" w:rsidR="002C0E3A" w:rsidRDefault="002C0E3A">
            <w:pPr>
              <w:rPr>
                <w:b/>
                <w:bCs/>
              </w:rPr>
            </w:pPr>
          </w:p>
        </w:tc>
        <w:tc>
          <w:tcPr>
            <w:tcW w:w="1813" w:type="dxa"/>
          </w:tcPr>
          <w:p w14:paraId="552058DF" w14:textId="77777777" w:rsidR="002C0E3A" w:rsidRDefault="002C0E3A">
            <w:pPr>
              <w:rPr>
                <w:b/>
                <w:bCs/>
              </w:rPr>
            </w:pPr>
          </w:p>
        </w:tc>
        <w:tc>
          <w:tcPr>
            <w:tcW w:w="1813" w:type="dxa"/>
          </w:tcPr>
          <w:p w14:paraId="54FE48EA" w14:textId="77777777" w:rsidR="002C0E3A" w:rsidRDefault="002C0E3A">
            <w:pPr>
              <w:rPr>
                <w:b/>
                <w:bCs/>
              </w:rPr>
            </w:pPr>
          </w:p>
        </w:tc>
      </w:tr>
      <w:tr w:rsidR="002C0E3A" w14:paraId="537111DA" w14:textId="77777777" w:rsidTr="002C0E3A">
        <w:tc>
          <w:tcPr>
            <w:tcW w:w="1812" w:type="dxa"/>
          </w:tcPr>
          <w:p w14:paraId="474DDE6F" w14:textId="0D06AE10" w:rsidR="002C0E3A" w:rsidRDefault="002C0E3A">
            <w:pPr>
              <w:rPr>
                <w:b/>
                <w:bCs/>
              </w:rPr>
            </w:pPr>
            <w:r>
              <w:rPr>
                <w:b/>
                <w:bCs/>
              </w:rPr>
              <w:t>Improbable</w:t>
            </w:r>
          </w:p>
        </w:tc>
        <w:tc>
          <w:tcPr>
            <w:tcW w:w="1812" w:type="dxa"/>
          </w:tcPr>
          <w:p w14:paraId="115B2C82" w14:textId="77777777" w:rsidR="002C0E3A" w:rsidRDefault="002C0E3A">
            <w:pPr>
              <w:rPr>
                <w:b/>
                <w:bCs/>
              </w:rPr>
            </w:pPr>
          </w:p>
        </w:tc>
        <w:tc>
          <w:tcPr>
            <w:tcW w:w="1812" w:type="dxa"/>
          </w:tcPr>
          <w:p w14:paraId="71C72514" w14:textId="77777777" w:rsidR="002C0E3A" w:rsidRDefault="002C0E3A">
            <w:pPr>
              <w:rPr>
                <w:b/>
                <w:bCs/>
              </w:rPr>
            </w:pPr>
          </w:p>
        </w:tc>
        <w:tc>
          <w:tcPr>
            <w:tcW w:w="1813" w:type="dxa"/>
          </w:tcPr>
          <w:p w14:paraId="7FE676C2" w14:textId="77777777" w:rsidR="002C0E3A" w:rsidRDefault="002C0E3A">
            <w:pPr>
              <w:rPr>
                <w:b/>
                <w:bCs/>
              </w:rPr>
            </w:pPr>
          </w:p>
        </w:tc>
        <w:tc>
          <w:tcPr>
            <w:tcW w:w="1813" w:type="dxa"/>
          </w:tcPr>
          <w:p w14:paraId="4766F27A" w14:textId="77777777" w:rsidR="002C0E3A" w:rsidRDefault="002C0E3A">
            <w:pPr>
              <w:rPr>
                <w:b/>
                <w:bCs/>
              </w:rPr>
            </w:pPr>
          </w:p>
        </w:tc>
      </w:tr>
    </w:tbl>
    <w:p w14:paraId="75BDB4CC" w14:textId="77777777" w:rsidR="00DA57A5" w:rsidRPr="00DA57A5" w:rsidRDefault="00DA57A5">
      <w:pPr>
        <w:rPr>
          <w:b/>
          <w:bCs/>
        </w:rPr>
      </w:pPr>
    </w:p>
    <w:p w14:paraId="64F3F53D" w14:textId="77777777" w:rsidR="00DA57A5" w:rsidRPr="00DA57A5" w:rsidRDefault="00DA57A5"/>
    <w:p w14:paraId="0D78876C" w14:textId="77777777" w:rsidR="001308B5" w:rsidRDefault="001308B5"/>
    <w:p w14:paraId="4343A078" w14:textId="146FF403" w:rsidR="00BA39E3" w:rsidRDefault="00BA39E3">
      <w:r>
        <w:br w:type="page"/>
      </w:r>
    </w:p>
    <w:p w14:paraId="6D553E94" w14:textId="54E03D5D" w:rsidR="009E0A08"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bookmarkStart w:id="1" w:name="_Hlk92736215"/>
      <w:r>
        <w:rPr>
          <w:b/>
          <w:bCs/>
          <w:u w:val="single"/>
        </w:rPr>
        <w:lastRenderedPageBreak/>
        <w:t>Q2 : DECLENCHEMENT DE L’AUDIT</w:t>
      </w:r>
    </w:p>
    <w:p w14:paraId="7A4EAF2B" w14:textId="0A4CAB74" w:rsidR="009E0A08"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Qui mandate l’audit</w:t>
      </w:r>
    </w:p>
    <w:p w14:paraId="3A5A43C1" w14:textId="24C1D0CA"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Qui va réaliser l’audit (vous pouvez choisir interne ou externe)</w:t>
      </w:r>
    </w:p>
    <w:p w14:paraId="0BB09231" w14:textId="77699D7E"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Sur quels critères l’auditeur est choisi ?</w:t>
      </w:r>
    </w:p>
    <w:bookmarkEnd w:id="1"/>
    <w:p w14:paraId="73942211" w14:textId="77777777" w:rsidR="002D75A9" w:rsidRDefault="002D75A9"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19F9CC6D" w14:textId="77777777" w:rsidR="00175CFD" w:rsidRPr="001308B5" w:rsidRDefault="00175CFD" w:rsidP="00175CFD">
      <w:pPr>
        <w:rPr>
          <w:b/>
          <w:bCs/>
          <w:i/>
          <w:iCs/>
          <w:u w:val="single"/>
        </w:rPr>
      </w:pPr>
      <w:r w:rsidRPr="001308B5">
        <w:rPr>
          <w:b/>
          <w:bCs/>
          <w:i/>
          <w:iCs/>
          <w:u w:val="single"/>
        </w:rPr>
        <w:t xml:space="preserve">Votre réponse : </w:t>
      </w:r>
    </w:p>
    <w:p w14:paraId="14E86CD4" w14:textId="65041FBD" w:rsidR="009E0A08" w:rsidRDefault="003632F3">
      <w:pPr>
        <w:rPr>
          <w:b/>
          <w:bCs/>
        </w:rPr>
      </w:pPr>
      <w:r w:rsidRPr="003632F3">
        <w:rPr>
          <w:b/>
          <w:bCs/>
        </w:rPr>
        <w:t>Qui mandate l’audit</w:t>
      </w:r>
      <w:r>
        <w:rPr>
          <w:b/>
          <w:bCs/>
        </w:rPr>
        <w:t> ?</w:t>
      </w:r>
    </w:p>
    <w:p w14:paraId="6DD9E57D" w14:textId="77777777" w:rsidR="003632F3" w:rsidRDefault="003632F3">
      <w:r w:rsidRPr="003632F3">
        <w:t>C’est le directeur</w:t>
      </w:r>
      <w:r>
        <w:t xml:space="preserve"> de l’agence qui mandate l’audit</w:t>
      </w:r>
    </w:p>
    <w:p w14:paraId="6A4274E4" w14:textId="12C18767" w:rsidR="003632F3" w:rsidRPr="003632F3" w:rsidRDefault="003632F3">
      <w:pPr>
        <w:rPr>
          <w:b/>
          <w:bCs/>
        </w:rPr>
      </w:pPr>
      <w:r w:rsidRPr="003632F3">
        <w:t xml:space="preserve"> </w:t>
      </w:r>
      <w:r w:rsidRPr="003632F3">
        <w:rPr>
          <w:b/>
          <w:bCs/>
        </w:rPr>
        <w:t>Qui réalise l’audit ?</w:t>
      </w:r>
    </w:p>
    <w:p w14:paraId="25743AA2" w14:textId="41A1757B" w:rsidR="003632F3" w:rsidRDefault="003632F3">
      <w:r>
        <w:t>L’audit est réalisé en interne par les services supports, sous la responsabilité du service qualité</w:t>
      </w:r>
    </w:p>
    <w:p w14:paraId="6A24C014" w14:textId="6FCDB434" w:rsidR="009B7304" w:rsidRDefault="009B7304">
      <w:pPr>
        <w:rPr>
          <w:b/>
          <w:bCs/>
        </w:rPr>
      </w:pPr>
      <w:r w:rsidRPr="009B7304">
        <w:rPr>
          <w:b/>
          <w:bCs/>
        </w:rPr>
        <w:t>Sur quels critères l’auditeur est choisi ?</w:t>
      </w:r>
    </w:p>
    <w:p w14:paraId="72D40159" w14:textId="0AC24065" w:rsidR="009B7304" w:rsidRPr="009B7304" w:rsidRDefault="009B7304">
      <w:r w:rsidRPr="009B7304">
        <w:t>L’audit doit se dérouler sur une période de 2mois</w:t>
      </w:r>
      <w:r>
        <w:t>, le délai est très court, le temps de lancer une demande de consultation externe, d’avoir un chiffrage et de valider un devis, cela prendrait trop de temps. De plus les services internes connaissent bien l’entreprise et les procédures.</w:t>
      </w:r>
    </w:p>
    <w:p w14:paraId="2F83D6A1" w14:textId="77777777" w:rsidR="009B7304" w:rsidRDefault="009B7304"/>
    <w:p w14:paraId="57F08815" w14:textId="77777777" w:rsidR="009B7304" w:rsidRPr="003632F3" w:rsidRDefault="009B7304"/>
    <w:p w14:paraId="5D29D461" w14:textId="6F095EEA" w:rsidR="008416E0" w:rsidRDefault="008416E0">
      <w:r>
        <w:br w:type="page"/>
      </w:r>
    </w:p>
    <w:p w14:paraId="19DD2D07" w14:textId="1AFD18F8" w:rsidR="00795C8A"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Q3 : PLANIFICATION DE L’AUDIT</w:t>
      </w:r>
    </w:p>
    <w:p w14:paraId="6F0D11E5" w14:textId="653424BF" w:rsidR="001214BD"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Quelles sont les étapes de l’audit</w:t>
      </w:r>
    </w:p>
    <w:p w14:paraId="1C72916D" w14:textId="3378AD1F" w:rsidR="001D2A61" w:rsidRDefault="002718AD"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É</w:t>
      </w:r>
      <w:r w:rsidR="001D2A61">
        <w:t>tablir le planning de l’audit (en tenant compte des dates prévues)</w:t>
      </w:r>
    </w:p>
    <w:p w14:paraId="62C87AEB" w14:textId="7D235FAB"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Identifier les acteurs de l’audit et leurs responsabilités (utiliser la matrice RACI)</w:t>
      </w:r>
    </w:p>
    <w:p w14:paraId="69AE6FE9" w14:textId="77777777" w:rsidR="00337FB8" w:rsidRDefault="00337FB8"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5F36B40D" w14:textId="77777777" w:rsidR="008416E0" w:rsidRPr="001308B5" w:rsidRDefault="008416E0" w:rsidP="008416E0">
      <w:pPr>
        <w:rPr>
          <w:b/>
          <w:bCs/>
          <w:i/>
          <w:iCs/>
          <w:u w:val="single"/>
        </w:rPr>
      </w:pPr>
      <w:r w:rsidRPr="001308B5">
        <w:rPr>
          <w:b/>
          <w:bCs/>
          <w:i/>
          <w:iCs/>
          <w:u w:val="single"/>
        </w:rPr>
        <w:t xml:space="preserve">Votre réponse : </w:t>
      </w:r>
    </w:p>
    <w:p w14:paraId="2091217D" w14:textId="0E8024ED" w:rsidR="00860264" w:rsidRDefault="009B7304">
      <w:r>
        <w:t xml:space="preserve">Les étapes </w:t>
      </w:r>
      <w:r w:rsidR="007B25D1">
        <w:t xml:space="preserve">et le planning </w:t>
      </w:r>
      <w:r>
        <w:t>de l’audit sont les suivantes :</w:t>
      </w:r>
    </w:p>
    <w:p w14:paraId="19EE4996" w14:textId="1A5163D1" w:rsidR="007B25D1" w:rsidRDefault="007B25D1">
      <w:r>
        <w:t xml:space="preserve">Début de l’Audit : </w:t>
      </w:r>
      <w:r w:rsidRPr="007B25D1">
        <w:rPr>
          <w:b/>
          <w:bCs/>
        </w:rPr>
        <w:t>01/02</w:t>
      </w:r>
    </w:p>
    <w:p w14:paraId="09F09A44" w14:textId="4A054243" w:rsidR="00583B34" w:rsidRDefault="00583B34">
      <w:r>
        <w:t>RELATION CLIENT</w:t>
      </w:r>
      <w:r w:rsidR="007B25D1">
        <w:t xml:space="preserve"> : </w:t>
      </w:r>
      <w:r w:rsidR="007B25D1" w:rsidRPr="007B25D1">
        <w:rPr>
          <w:b/>
          <w:bCs/>
        </w:rPr>
        <w:t>Février 01-05</w:t>
      </w:r>
    </w:p>
    <w:p w14:paraId="1D708E7E" w14:textId="1A0257C5" w:rsidR="00583B34" w:rsidRDefault="00583B34">
      <w:r>
        <w:tab/>
        <w:t>-Ecoute des besoins clients</w:t>
      </w:r>
    </w:p>
    <w:p w14:paraId="66EDCE58" w14:textId="4FE4D79F" w:rsidR="00583B34" w:rsidRDefault="00583B34">
      <w:r>
        <w:tab/>
        <w:t>-Proposition/Alternative</w:t>
      </w:r>
    </w:p>
    <w:p w14:paraId="1930D80A" w14:textId="676F5F95" w:rsidR="00583B34" w:rsidRDefault="00583B34">
      <w:r>
        <w:t>STOCKAGE</w:t>
      </w:r>
      <w:r w:rsidR="007B25D1">
        <w:t xml:space="preserve"> : </w:t>
      </w:r>
      <w:r w:rsidR="007B25D1" w:rsidRPr="007B25D1">
        <w:rPr>
          <w:b/>
          <w:bCs/>
        </w:rPr>
        <w:t>Février 05-15</w:t>
      </w:r>
    </w:p>
    <w:p w14:paraId="76E31996" w14:textId="019A2107" w:rsidR="00583B34" w:rsidRDefault="00583B34">
      <w:r>
        <w:tab/>
        <w:t>-Capacité de stockage</w:t>
      </w:r>
    </w:p>
    <w:p w14:paraId="10F1B874" w14:textId="6E61E763" w:rsidR="00583B34" w:rsidRDefault="00583B34">
      <w:r>
        <w:tab/>
        <w:t>-Organisation et rangement des réserves</w:t>
      </w:r>
    </w:p>
    <w:p w14:paraId="21F65F4D" w14:textId="7EC816BD" w:rsidR="00583B34" w:rsidRDefault="00583B34">
      <w:r>
        <w:t>ORGANIGRAMME</w:t>
      </w:r>
      <w:r w:rsidR="007B25D1">
        <w:t xml:space="preserve"> : </w:t>
      </w:r>
      <w:r w:rsidR="007B25D1" w:rsidRPr="007B25D1">
        <w:rPr>
          <w:b/>
          <w:bCs/>
        </w:rPr>
        <w:t>Février 15-17</w:t>
      </w:r>
    </w:p>
    <w:p w14:paraId="0AB8A226" w14:textId="6D255EA4" w:rsidR="009B7304" w:rsidRDefault="009B7304">
      <w:r>
        <w:tab/>
        <w:t>-Définir l’ensemble des parties prenantes</w:t>
      </w:r>
    </w:p>
    <w:p w14:paraId="4DACBC7A" w14:textId="134EFBB1" w:rsidR="00583B34" w:rsidRDefault="00583B34">
      <w:r>
        <w:t>PROCEDURES</w:t>
      </w:r>
      <w:r w:rsidR="007B25D1">
        <w:t xml:space="preserve"> : </w:t>
      </w:r>
      <w:r w:rsidR="007B25D1" w:rsidRPr="007B25D1">
        <w:rPr>
          <w:b/>
          <w:bCs/>
        </w:rPr>
        <w:t>Févier 17-20</w:t>
      </w:r>
    </w:p>
    <w:p w14:paraId="503799DB" w14:textId="34A59065" w:rsidR="009B7304" w:rsidRDefault="009B7304">
      <w:r>
        <w:tab/>
        <w:t xml:space="preserve">-où sont-elles, qui passe les commandes, où </w:t>
      </w:r>
      <w:r w:rsidR="00583B34">
        <w:t>sont-elles</w:t>
      </w:r>
      <w:r>
        <w:t xml:space="preserve"> stockées</w:t>
      </w:r>
    </w:p>
    <w:p w14:paraId="4EA14ABB" w14:textId="158800E2" w:rsidR="00583B34" w:rsidRDefault="00583B34">
      <w:r>
        <w:t>RESSOURCES HUMAINES</w:t>
      </w:r>
      <w:r w:rsidR="007B25D1">
        <w:t xml:space="preserve"> : </w:t>
      </w:r>
      <w:r w:rsidR="007B25D1" w:rsidRPr="007B25D1">
        <w:rPr>
          <w:b/>
          <w:bCs/>
        </w:rPr>
        <w:t xml:space="preserve">21 </w:t>
      </w:r>
      <w:proofErr w:type="gramStart"/>
      <w:r w:rsidR="007B25D1" w:rsidRPr="007B25D1">
        <w:rPr>
          <w:b/>
          <w:bCs/>
        </w:rPr>
        <w:t>Février</w:t>
      </w:r>
      <w:proofErr w:type="gramEnd"/>
      <w:r w:rsidR="007B25D1" w:rsidRPr="007B25D1">
        <w:rPr>
          <w:b/>
          <w:bCs/>
        </w:rPr>
        <w:t>- 05 Mars</w:t>
      </w:r>
      <w:r w:rsidR="007B25D1">
        <w:t xml:space="preserve"> </w:t>
      </w:r>
    </w:p>
    <w:p w14:paraId="3131A23F" w14:textId="292C754D" w:rsidR="00583B34" w:rsidRDefault="00583B34">
      <w:r>
        <w:tab/>
        <w:t>-Recrutement</w:t>
      </w:r>
    </w:p>
    <w:p w14:paraId="0897619D" w14:textId="67609C4D" w:rsidR="009B7304" w:rsidRDefault="009B7304">
      <w:r>
        <w:tab/>
        <w:t>-Formation : Formation des collaborateurs</w:t>
      </w:r>
    </w:p>
    <w:p w14:paraId="00591789" w14:textId="299CCEC9" w:rsidR="00583B34" w:rsidRDefault="00583B34">
      <w:r>
        <w:tab/>
        <w:t>-Eléments de motivation</w:t>
      </w:r>
    </w:p>
    <w:p w14:paraId="7FB5B741" w14:textId="550B09E1" w:rsidR="00583B34" w:rsidRDefault="00583B34">
      <w:r>
        <w:tab/>
        <w:t>-Remonté des anomalies N+1/N+2/N+3</w:t>
      </w:r>
    </w:p>
    <w:p w14:paraId="0D2A02F6" w14:textId="6279B4A1" w:rsidR="00583B34" w:rsidRDefault="00583B34">
      <w:r>
        <w:t>PILOTAGE</w:t>
      </w:r>
      <w:r w:rsidR="007B25D1">
        <w:t xml:space="preserve"> : </w:t>
      </w:r>
      <w:r w:rsidR="007B25D1" w:rsidRPr="007B25D1">
        <w:rPr>
          <w:b/>
          <w:bCs/>
        </w:rPr>
        <w:t>Mars 06 -15</w:t>
      </w:r>
    </w:p>
    <w:p w14:paraId="0EB70ACD" w14:textId="2E59DB22" w:rsidR="00583B34" w:rsidRDefault="009B7304">
      <w:r>
        <w:tab/>
        <w:t>-</w:t>
      </w:r>
      <w:r w:rsidR="00583B34">
        <w:t>Définition de la capacité de stockage</w:t>
      </w:r>
    </w:p>
    <w:p w14:paraId="535580A2" w14:textId="24425A23" w:rsidR="009B7304" w:rsidRDefault="00583B34">
      <w:r>
        <w:tab/>
        <w:t>-</w:t>
      </w:r>
      <w:proofErr w:type="spellStart"/>
      <w:r>
        <w:t>KPI’s</w:t>
      </w:r>
      <w:proofErr w:type="spellEnd"/>
      <w:r>
        <w:t xml:space="preserve"> : Analyse des historiques de ventes </w:t>
      </w:r>
      <w:r w:rsidR="009B7304">
        <w:t xml:space="preserve"> </w:t>
      </w:r>
    </w:p>
    <w:p w14:paraId="2088BDAB" w14:textId="5B7C6EB7" w:rsidR="007B25D1" w:rsidRDefault="007B25D1">
      <w:r>
        <w:t xml:space="preserve">Préparation de l’audit, compte rendu et préconisations : </w:t>
      </w:r>
      <w:r w:rsidRPr="007B25D1">
        <w:rPr>
          <w:b/>
          <w:bCs/>
        </w:rPr>
        <w:t>Mars 15-30</w:t>
      </w:r>
    </w:p>
    <w:p w14:paraId="2D69472C" w14:textId="296FB80D" w:rsidR="007B25D1" w:rsidRDefault="007B25D1">
      <w:r>
        <w:t xml:space="preserve">Compte rendu d’audit : </w:t>
      </w:r>
      <w:r w:rsidRPr="007B25D1">
        <w:rPr>
          <w:b/>
          <w:bCs/>
        </w:rPr>
        <w:t>31/03</w:t>
      </w:r>
    </w:p>
    <w:p w14:paraId="5FA2B448" w14:textId="640A9C03" w:rsidR="00583B34" w:rsidRDefault="00583B34"/>
    <w:p w14:paraId="061011F5" w14:textId="318DA8F0" w:rsidR="007B25D1" w:rsidRDefault="007B25D1"/>
    <w:p w14:paraId="2296DD3A" w14:textId="77777777" w:rsidR="007B25D1" w:rsidRDefault="007B25D1"/>
    <w:p w14:paraId="7AB7C41A" w14:textId="6238A264" w:rsidR="00583B34" w:rsidRDefault="007B25D1">
      <w:r>
        <w:t>Matrice RACI :</w:t>
      </w:r>
    </w:p>
    <w:p w14:paraId="31BABDA8" w14:textId="77777777" w:rsidR="007B25D1" w:rsidRDefault="007B25D1"/>
    <w:tbl>
      <w:tblPr>
        <w:tblStyle w:val="Grilledutableau"/>
        <w:tblW w:w="0" w:type="auto"/>
        <w:tblLook w:val="04A0" w:firstRow="1" w:lastRow="0" w:firstColumn="1" w:lastColumn="0" w:noHBand="0" w:noVBand="1"/>
      </w:tblPr>
      <w:tblGrid>
        <w:gridCol w:w="1255"/>
        <w:gridCol w:w="1224"/>
        <w:gridCol w:w="1372"/>
        <w:gridCol w:w="1445"/>
        <w:gridCol w:w="1169"/>
        <w:gridCol w:w="1251"/>
        <w:gridCol w:w="1346"/>
      </w:tblGrid>
      <w:tr w:rsidR="00C33625" w14:paraId="6E72EDDD" w14:textId="337BBD13" w:rsidTr="00C33625">
        <w:tc>
          <w:tcPr>
            <w:tcW w:w="1271" w:type="dxa"/>
          </w:tcPr>
          <w:p w14:paraId="5FD47A0F" w14:textId="77777777" w:rsidR="00C33625" w:rsidRDefault="00C33625"/>
        </w:tc>
        <w:tc>
          <w:tcPr>
            <w:tcW w:w="1370" w:type="dxa"/>
          </w:tcPr>
          <w:p w14:paraId="755B74CD" w14:textId="1833C0E8" w:rsidR="00C33625" w:rsidRDefault="00C33625">
            <w:r>
              <w:t xml:space="preserve">Vendeur </w:t>
            </w:r>
          </w:p>
        </w:tc>
        <w:tc>
          <w:tcPr>
            <w:tcW w:w="1200" w:type="dxa"/>
          </w:tcPr>
          <w:p w14:paraId="63999640" w14:textId="198D611C" w:rsidR="00C33625" w:rsidRDefault="00C33625">
            <w:r>
              <w:t>Assistante commerciale</w:t>
            </w:r>
          </w:p>
        </w:tc>
        <w:tc>
          <w:tcPr>
            <w:tcW w:w="1536" w:type="dxa"/>
          </w:tcPr>
          <w:p w14:paraId="509CD721" w14:textId="187BE1FE" w:rsidR="00C33625" w:rsidRDefault="00C33625">
            <w:r>
              <w:t>Préparateur de commande</w:t>
            </w:r>
          </w:p>
        </w:tc>
        <w:tc>
          <w:tcPr>
            <w:tcW w:w="1330" w:type="dxa"/>
          </w:tcPr>
          <w:p w14:paraId="2BF5F42B" w14:textId="77356072" w:rsidR="00C33625" w:rsidRDefault="00C33625">
            <w:r>
              <w:t>DSI : Gestion du site interne</w:t>
            </w:r>
          </w:p>
        </w:tc>
        <w:tc>
          <w:tcPr>
            <w:tcW w:w="1391" w:type="dxa"/>
          </w:tcPr>
          <w:p w14:paraId="15A4CDAC" w14:textId="55E61BAD" w:rsidR="00C33625" w:rsidRDefault="00C33625">
            <w:r>
              <w:t>Manager</w:t>
            </w:r>
          </w:p>
        </w:tc>
        <w:tc>
          <w:tcPr>
            <w:tcW w:w="964" w:type="dxa"/>
          </w:tcPr>
          <w:p w14:paraId="2D114112" w14:textId="47BCE725" w:rsidR="00C33625" w:rsidRDefault="00C33625">
            <w:r>
              <w:t>Responsable régional</w:t>
            </w:r>
          </w:p>
        </w:tc>
      </w:tr>
      <w:tr w:rsidR="00C33625" w14:paraId="78014680" w14:textId="09FA07BD" w:rsidTr="00C33625">
        <w:tc>
          <w:tcPr>
            <w:tcW w:w="1271" w:type="dxa"/>
          </w:tcPr>
          <w:p w14:paraId="4A1C21D5" w14:textId="6BFB03A8" w:rsidR="00C33625" w:rsidRDefault="00C33625">
            <w:r>
              <w:t>Vérifie les stock</w:t>
            </w:r>
          </w:p>
        </w:tc>
        <w:tc>
          <w:tcPr>
            <w:tcW w:w="1370" w:type="dxa"/>
          </w:tcPr>
          <w:p w14:paraId="344ACD9C" w14:textId="3A62483D" w:rsidR="00C33625" w:rsidRDefault="00C33625">
            <w:r>
              <w:t>R</w:t>
            </w:r>
          </w:p>
        </w:tc>
        <w:tc>
          <w:tcPr>
            <w:tcW w:w="1200" w:type="dxa"/>
          </w:tcPr>
          <w:p w14:paraId="4D991A3E" w14:textId="73B62186" w:rsidR="00C33625" w:rsidRDefault="00C33625">
            <w:r>
              <w:t>I</w:t>
            </w:r>
          </w:p>
        </w:tc>
        <w:tc>
          <w:tcPr>
            <w:tcW w:w="1536" w:type="dxa"/>
          </w:tcPr>
          <w:p w14:paraId="34BE9C5C" w14:textId="3DACDB33" w:rsidR="00C33625" w:rsidRDefault="00C33625">
            <w:r>
              <w:t>R</w:t>
            </w:r>
          </w:p>
        </w:tc>
        <w:tc>
          <w:tcPr>
            <w:tcW w:w="1330" w:type="dxa"/>
          </w:tcPr>
          <w:p w14:paraId="0F81423A" w14:textId="7831704B" w:rsidR="00C33625" w:rsidRDefault="00C33625">
            <w:r>
              <w:t>I</w:t>
            </w:r>
          </w:p>
        </w:tc>
        <w:tc>
          <w:tcPr>
            <w:tcW w:w="1391" w:type="dxa"/>
          </w:tcPr>
          <w:p w14:paraId="6CD66583" w14:textId="54BE7F92" w:rsidR="00C33625" w:rsidRDefault="00C33625">
            <w:r>
              <w:t>C</w:t>
            </w:r>
          </w:p>
        </w:tc>
        <w:tc>
          <w:tcPr>
            <w:tcW w:w="964" w:type="dxa"/>
          </w:tcPr>
          <w:p w14:paraId="580799FA" w14:textId="2E3ACF6F" w:rsidR="00C33625" w:rsidRDefault="00C33625">
            <w:r>
              <w:t>I</w:t>
            </w:r>
          </w:p>
        </w:tc>
      </w:tr>
      <w:tr w:rsidR="00C33625" w14:paraId="346C0F04" w14:textId="36AAEE21" w:rsidTr="00C33625">
        <w:tc>
          <w:tcPr>
            <w:tcW w:w="1271" w:type="dxa"/>
          </w:tcPr>
          <w:p w14:paraId="63FA9CB3" w14:textId="621A8D91" w:rsidR="00C33625" w:rsidRDefault="00C33625">
            <w:r>
              <w:t>Forme le personnel</w:t>
            </w:r>
          </w:p>
        </w:tc>
        <w:tc>
          <w:tcPr>
            <w:tcW w:w="1370" w:type="dxa"/>
          </w:tcPr>
          <w:p w14:paraId="205A7724" w14:textId="4C8E2702" w:rsidR="00C33625" w:rsidRDefault="00C33625">
            <w:r>
              <w:t>R</w:t>
            </w:r>
          </w:p>
        </w:tc>
        <w:tc>
          <w:tcPr>
            <w:tcW w:w="1200" w:type="dxa"/>
          </w:tcPr>
          <w:p w14:paraId="19C51E5A" w14:textId="2D310D03" w:rsidR="00C33625" w:rsidRDefault="00C33625">
            <w:r>
              <w:t>I</w:t>
            </w:r>
          </w:p>
        </w:tc>
        <w:tc>
          <w:tcPr>
            <w:tcW w:w="1536" w:type="dxa"/>
          </w:tcPr>
          <w:p w14:paraId="49995A13" w14:textId="2B61FE4F" w:rsidR="00C33625" w:rsidRDefault="00C33625">
            <w:r>
              <w:t>I</w:t>
            </w:r>
          </w:p>
        </w:tc>
        <w:tc>
          <w:tcPr>
            <w:tcW w:w="1330" w:type="dxa"/>
          </w:tcPr>
          <w:p w14:paraId="1B215502" w14:textId="1BADD566" w:rsidR="00C33625" w:rsidRDefault="00C33625">
            <w:r>
              <w:t>I</w:t>
            </w:r>
          </w:p>
        </w:tc>
        <w:tc>
          <w:tcPr>
            <w:tcW w:w="1391" w:type="dxa"/>
          </w:tcPr>
          <w:p w14:paraId="68C6F9DA" w14:textId="256099B9" w:rsidR="00C33625" w:rsidRDefault="00C33625">
            <w:r>
              <w:t>A</w:t>
            </w:r>
          </w:p>
        </w:tc>
        <w:tc>
          <w:tcPr>
            <w:tcW w:w="964" w:type="dxa"/>
          </w:tcPr>
          <w:p w14:paraId="567E2774" w14:textId="2134A2E1" w:rsidR="00C33625" w:rsidRDefault="00C33625">
            <w:r>
              <w:t>I</w:t>
            </w:r>
          </w:p>
        </w:tc>
      </w:tr>
      <w:tr w:rsidR="00C33625" w14:paraId="36E4EE60" w14:textId="40BC6136" w:rsidTr="00C33625">
        <w:tc>
          <w:tcPr>
            <w:tcW w:w="1271" w:type="dxa"/>
          </w:tcPr>
          <w:p w14:paraId="3088D8BB" w14:textId="3A9C728A" w:rsidR="00C33625" w:rsidRDefault="00C33625">
            <w:r>
              <w:t>Analyse les ventes</w:t>
            </w:r>
          </w:p>
        </w:tc>
        <w:tc>
          <w:tcPr>
            <w:tcW w:w="1370" w:type="dxa"/>
          </w:tcPr>
          <w:p w14:paraId="0CEF5454" w14:textId="557DAF3F" w:rsidR="00C33625" w:rsidRDefault="00C33625">
            <w:r>
              <w:t>I</w:t>
            </w:r>
          </w:p>
        </w:tc>
        <w:tc>
          <w:tcPr>
            <w:tcW w:w="1200" w:type="dxa"/>
          </w:tcPr>
          <w:p w14:paraId="7E700752" w14:textId="4DCD0554" w:rsidR="00C33625" w:rsidRDefault="00C33625">
            <w:r>
              <w:t>C</w:t>
            </w:r>
          </w:p>
        </w:tc>
        <w:tc>
          <w:tcPr>
            <w:tcW w:w="1536" w:type="dxa"/>
          </w:tcPr>
          <w:p w14:paraId="5482DE8D" w14:textId="1F17F5AF" w:rsidR="00C33625" w:rsidRDefault="00C33625">
            <w:r>
              <w:t>I</w:t>
            </w:r>
          </w:p>
        </w:tc>
        <w:tc>
          <w:tcPr>
            <w:tcW w:w="1330" w:type="dxa"/>
          </w:tcPr>
          <w:p w14:paraId="3BA09E5D" w14:textId="76E0701C" w:rsidR="00C33625" w:rsidRDefault="00C33625">
            <w:r>
              <w:t>C</w:t>
            </w:r>
          </w:p>
        </w:tc>
        <w:tc>
          <w:tcPr>
            <w:tcW w:w="1391" w:type="dxa"/>
          </w:tcPr>
          <w:p w14:paraId="1BE83925" w14:textId="047B602E" w:rsidR="00C33625" w:rsidRDefault="00C33625">
            <w:r>
              <w:t>A</w:t>
            </w:r>
          </w:p>
        </w:tc>
        <w:tc>
          <w:tcPr>
            <w:tcW w:w="964" w:type="dxa"/>
          </w:tcPr>
          <w:p w14:paraId="15EA26D1" w14:textId="0C258022" w:rsidR="00C33625" w:rsidRDefault="00C33625">
            <w:r>
              <w:t>R</w:t>
            </w:r>
          </w:p>
        </w:tc>
      </w:tr>
      <w:tr w:rsidR="00C33625" w14:paraId="77753EC3" w14:textId="52DFDD5E" w:rsidTr="00C33625">
        <w:tc>
          <w:tcPr>
            <w:tcW w:w="1271" w:type="dxa"/>
          </w:tcPr>
          <w:p w14:paraId="0799999E" w14:textId="21D2EB73" w:rsidR="00C33625" w:rsidRDefault="00C33625">
            <w:r>
              <w:t>Décide du rangement des réserves</w:t>
            </w:r>
          </w:p>
        </w:tc>
        <w:tc>
          <w:tcPr>
            <w:tcW w:w="1370" w:type="dxa"/>
          </w:tcPr>
          <w:p w14:paraId="2AA6F37A" w14:textId="45977344" w:rsidR="00C33625" w:rsidRDefault="00C33625">
            <w:r>
              <w:t>I</w:t>
            </w:r>
          </w:p>
        </w:tc>
        <w:tc>
          <w:tcPr>
            <w:tcW w:w="1200" w:type="dxa"/>
          </w:tcPr>
          <w:p w14:paraId="691C5D39" w14:textId="4D524E2B" w:rsidR="00C33625" w:rsidRDefault="00C33625">
            <w:r>
              <w:t>I</w:t>
            </w:r>
          </w:p>
        </w:tc>
        <w:tc>
          <w:tcPr>
            <w:tcW w:w="1536" w:type="dxa"/>
          </w:tcPr>
          <w:p w14:paraId="61D7682F" w14:textId="7B472D86" w:rsidR="00C33625" w:rsidRDefault="00C33625">
            <w:r>
              <w:t>R</w:t>
            </w:r>
          </w:p>
        </w:tc>
        <w:tc>
          <w:tcPr>
            <w:tcW w:w="1330" w:type="dxa"/>
          </w:tcPr>
          <w:p w14:paraId="1FC4BD40" w14:textId="1B39DC02" w:rsidR="00C33625" w:rsidRDefault="00C33625">
            <w:r>
              <w:t>I</w:t>
            </w:r>
          </w:p>
        </w:tc>
        <w:tc>
          <w:tcPr>
            <w:tcW w:w="1391" w:type="dxa"/>
          </w:tcPr>
          <w:p w14:paraId="599D027C" w14:textId="1C957F21" w:rsidR="00C33625" w:rsidRDefault="00C33625">
            <w:r>
              <w:t>C/A</w:t>
            </w:r>
          </w:p>
        </w:tc>
        <w:tc>
          <w:tcPr>
            <w:tcW w:w="964" w:type="dxa"/>
          </w:tcPr>
          <w:p w14:paraId="713C36E3" w14:textId="4B768ACA" w:rsidR="00C33625" w:rsidRDefault="00C33625">
            <w:r>
              <w:t>C</w:t>
            </w:r>
          </w:p>
        </w:tc>
      </w:tr>
      <w:tr w:rsidR="00C33625" w14:paraId="1A585241" w14:textId="2E129734" w:rsidTr="00C33625">
        <w:tc>
          <w:tcPr>
            <w:tcW w:w="1271" w:type="dxa"/>
          </w:tcPr>
          <w:p w14:paraId="67F5B85F" w14:textId="3E077E4F" w:rsidR="00C33625" w:rsidRDefault="00C33625">
            <w:r>
              <w:t>Vérifie et range les livraison</w:t>
            </w:r>
          </w:p>
        </w:tc>
        <w:tc>
          <w:tcPr>
            <w:tcW w:w="1370" w:type="dxa"/>
          </w:tcPr>
          <w:p w14:paraId="58AF0654" w14:textId="3E1BC35A" w:rsidR="00C33625" w:rsidRDefault="00C33625">
            <w:r>
              <w:t>R</w:t>
            </w:r>
          </w:p>
        </w:tc>
        <w:tc>
          <w:tcPr>
            <w:tcW w:w="1200" w:type="dxa"/>
          </w:tcPr>
          <w:p w14:paraId="7EA68C3D" w14:textId="698D9B9D" w:rsidR="00C33625" w:rsidRDefault="00C33625">
            <w:r>
              <w:t>I</w:t>
            </w:r>
          </w:p>
        </w:tc>
        <w:tc>
          <w:tcPr>
            <w:tcW w:w="1536" w:type="dxa"/>
          </w:tcPr>
          <w:p w14:paraId="4D929AFB" w14:textId="248CD4D6" w:rsidR="00C33625" w:rsidRDefault="00C33625">
            <w:r>
              <w:t>R</w:t>
            </w:r>
          </w:p>
        </w:tc>
        <w:tc>
          <w:tcPr>
            <w:tcW w:w="1330" w:type="dxa"/>
          </w:tcPr>
          <w:p w14:paraId="0C50808E" w14:textId="15B9F9B1" w:rsidR="00C33625" w:rsidRDefault="00C33625">
            <w:r>
              <w:t>I</w:t>
            </w:r>
          </w:p>
        </w:tc>
        <w:tc>
          <w:tcPr>
            <w:tcW w:w="1391" w:type="dxa"/>
          </w:tcPr>
          <w:p w14:paraId="0760743F" w14:textId="21227845" w:rsidR="00C33625" w:rsidRDefault="00C33625">
            <w:r>
              <w:t>A</w:t>
            </w:r>
          </w:p>
        </w:tc>
        <w:tc>
          <w:tcPr>
            <w:tcW w:w="964" w:type="dxa"/>
          </w:tcPr>
          <w:p w14:paraId="1A3F7FBB" w14:textId="426CBB45" w:rsidR="00C33625" w:rsidRDefault="00C33625">
            <w:r>
              <w:t>C</w:t>
            </w:r>
          </w:p>
        </w:tc>
      </w:tr>
      <w:tr w:rsidR="00C33625" w14:paraId="2441BDB8" w14:textId="1113FA9C" w:rsidTr="00C33625">
        <w:tc>
          <w:tcPr>
            <w:tcW w:w="1271" w:type="dxa"/>
          </w:tcPr>
          <w:p w14:paraId="49585863" w14:textId="37C43EA1" w:rsidR="00C33625" w:rsidRDefault="00C33625">
            <w:r>
              <w:t>Vérifie la mise à disposition des procédures</w:t>
            </w:r>
          </w:p>
        </w:tc>
        <w:tc>
          <w:tcPr>
            <w:tcW w:w="1370" w:type="dxa"/>
          </w:tcPr>
          <w:p w14:paraId="5D43A076" w14:textId="4A222C8F" w:rsidR="00C33625" w:rsidRDefault="00C33625">
            <w:r>
              <w:t>I</w:t>
            </w:r>
          </w:p>
        </w:tc>
        <w:tc>
          <w:tcPr>
            <w:tcW w:w="1200" w:type="dxa"/>
          </w:tcPr>
          <w:p w14:paraId="122B578D" w14:textId="7897C7A0" w:rsidR="00C33625" w:rsidRDefault="00C33625">
            <w:r>
              <w:t>R</w:t>
            </w:r>
          </w:p>
        </w:tc>
        <w:tc>
          <w:tcPr>
            <w:tcW w:w="1536" w:type="dxa"/>
          </w:tcPr>
          <w:p w14:paraId="066FA830" w14:textId="49CDD774" w:rsidR="00C33625" w:rsidRDefault="00C33625">
            <w:r>
              <w:t>I</w:t>
            </w:r>
          </w:p>
        </w:tc>
        <w:tc>
          <w:tcPr>
            <w:tcW w:w="1330" w:type="dxa"/>
          </w:tcPr>
          <w:p w14:paraId="0493DA56" w14:textId="1AACC149" w:rsidR="00C33625" w:rsidRDefault="00C33625">
            <w:r>
              <w:t>C</w:t>
            </w:r>
          </w:p>
        </w:tc>
        <w:tc>
          <w:tcPr>
            <w:tcW w:w="1391" w:type="dxa"/>
          </w:tcPr>
          <w:p w14:paraId="372BBEC1" w14:textId="2ABE40C9" w:rsidR="00C33625" w:rsidRDefault="00C33625">
            <w:r>
              <w:t>A</w:t>
            </w:r>
          </w:p>
        </w:tc>
        <w:tc>
          <w:tcPr>
            <w:tcW w:w="964" w:type="dxa"/>
          </w:tcPr>
          <w:p w14:paraId="4681E5B3" w14:textId="7B594523" w:rsidR="00C33625" w:rsidRDefault="00C33625">
            <w:r>
              <w:t>I</w:t>
            </w:r>
          </w:p>
        </w:tc>
      </w:tr>
      <w:tr w:rsidR="00C33625" w14:paraId="4EF5CC3B" w14:textId="77777777" w:rsidTr="00C33625">
        <w:tc>
          <w:tcPr>
            <w:tcW w:w="1271" w:type="dxa"/>
          </w:tcPr>
          <w:p w14:paraId="4D8DF4EB" w14:textId="52B81991" w:rsidR="00C33625" w:rsidRDefault="00C33625">
            <w:r>
              <w:t>Propose les primes sur objectif</w:t>
            </w:r>
          </w:p>
        </w:tc>
        <w:tc>
          <w:tcPr>
            <w:tcW w:w="1370" w:type="dxa"/>
          </w:tcPr>
          <w:p w14:paraId="59F9AE3E" w14:textId="1C145420" w:rsidR="00C33625" w:rsidRDefault="00C33625">
            <w:r>
              <w:t>I</w:t>
            </w:r>
          </w:p>
        </w:tc>
        <w:tc>
          <w:tcPr>
            <w:tcW w:w="1200" w:type="dxa"/>
          </w:tcPr>
          <w:p w14:paraId="5A9E5651" w14:textId="71D22D0C" w:rsidR="00C33625" w:rsidRDefault="00C33625">
            <w:r>
              <w:t>I</w:t>
            </w:r>
          </w:p>
        </w:tc>
        <w:tc>
          <w:tcPr>
            <w:tcW w:w="1536" w:type="dxa"/>
          </w:tcPr>
          <w:p w14:paraId="07623A72" w14:textId="78CF6271" w:rsidR="00C33625" w:rsidRDefault="00C33625">
            <w:r>
              <w:t>I</w:t>
            </w:r>
          </w:p>
        </w:tc>
        <w:tc>
          <w:tcPr>
            <w:tcW w:w="1330" w:type="dxa"/>
          </w:tcPr>
          <w:p w14:paraId="5E68D2CC" w14:textId="707FDA05" w:rsidR="00C33625" w:rsidRDefault="00C33625">
            <w:r>
              <w:t>I</w:t>
            </w:r>
          </w:p>
        </w:tc>
        <w:tc>
          <w:tcPr>
            <w:tcW w:w="1391" w:type="dxa"/>
          </w:tcPr>
          <w:p w14:paraId="766BBC77" w14:textId="5FC8163D" w:rsidR="00C33625" w:rsidRDefault="00C33625">
            <w:r>
              <w:t>R</w:t>
            </w:r>
          </w:p>
        </w:tc>
        <w:tc>
          <w:tcPr>
            <w:tcW w:w="964" w:type="dxa"/>
          </w:tcPr>
          <w:p w14:paraId="1E2A11B3" w14:textId="5B1D7A38" w:rsidR="00C33625" w:rsidRDefault="00C33625">
            <w:r>
              <w:t>A/C</w:t>
            </w:r>
          </w:p>
        </w:tc>
      </w:tr>
      <w:tr w:rsidR="00C33625" w14:paraId="14E06983" w14:textId="0055D242" w:rsidTr="00C33625">
        <w:tc>
          <w:tcPr>
            <w:tcW w:w="1271" w:type="dxa"/>
          </w:tcPr>
          <w:p w14:paraId="0917F9E3" w14:textId="41F7B710" w:rsidR="00C33625" w:rsidRDefault="00C33625">
            <w:r>
              <w:t xml:space="preserve">Contrôle et analyse les </w:t>
            </w:r>
            <w:proofErr w:type="spellStart"/>
            <w:r>
              <w:t>kpi’s</w:t>
            </w:r>
            <w:proofErr w:type="spellEnd"/>
          </w:p>
        </w:tc>
        <w:tc>
          <w:tcPr>
            <w:tcW w:w="1370" w:type="dxa"/>
          </w:tcPr>
          <w:p w14:paraId="77DA3C39" w14:textId="52EC11DC" w:rsidR="00C33625" w:rsidRDefault="00C33625">
            <w:r>
              <w:t>I</w:t>
            </w:r>
          </w:p>
        </w:tc>
        <w:tc>
          <w:tcPr>
            <w:tcW w:w="1200" w:type="dxa"/>
          </w:tcPr>
          <w:p w14:paraId="2743222D" w14:textId="2717232A" w:rsidR="00C33625" w:rsidRDefault="00C33625">
            <w:r>
              <w:t>I</w:t>
            </w:r>
          </w:p>
        </w:tc>
        <w:tc>
          <w:tcPr>
            <w:tcW w:w="1536" w:type="dxa"/>
          </w:tcPr>
          <w:p w14:paraId="0A4550D8" w14:textId="47007912" w:rsidR="00C33625" w:rsidRDefault="00C33625">
            <w:r>
              <w:t>I</w:t>
            </w:r>
          </w:p>
        </w:tc>
        <w:tc>
          <w:tcPr>
            <w:tcW w:w="1330" w:type="dxa"/>
          </w:tcPr>
          <w:p w14:paraId="203B24F2" w14:textId="73DBDD1C" w:rsidR="00C33625" w:rsidRDefault="00C33625">
            <w:r>
              <w:t>I</w:t>
            </w:r>
          </w:p>
        </w:tc>
        <w:tc>
          <w:tcPr>
            <w:tcW w:w="1391" w:type="dxa"/>
          </w:tcPr>
          <w:p w14:paraId="18050D6A" w14:textId="5CD03228" w:rsidR="00C33625" w:rsidRDefault="00822875">
            <w:r>
              <w:t>A/</w:t>
            </w:r>
            <w:r w:rsidR="00C33625">
              <w:t>R</w:t>
            </w:r>
          </w:p>
        </w:tc>
        <w:tc>
          <w:tcPr>
            <w:tcW w:w="964" w:type="dxa"/>
          </w:tcPr>
          <w:p w14:paraId="776FD35D" w14:textId="1F494597" w:rsidR="00C33625" w:rsidRDefault="00822875">
            <w:r>
              <w:t>A/C</w:t>
            </w:r>
          </w:p>
        </w:tc>
      </w:tr>
    </w:tbl>
    <w:p w14:paraId="2C23FF0E" w14:textId="7BFC8523" w:rsidR="008416E0" w:rsidRDefault="008416E0">
      <w:r>
        <w:br w:type="page"/>
      </w:r>
    </w:p>
    <w:p w14:paraId="1FFF462B" w14:textId="1E50441F" w:rsidR="00125F83" w:rsidRPr="00817565"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caps/>
          <w:u w:val="single"/>
        </w:rPr>
      </w:pPr>
      <w:r>
        <w:rPr>
          <w:b/>
          <w:bCs/>
          <w:caps/>
          <w:u w:val="single"/>
        </w:rPr>
        <w:lastRenderedPageBreak/>
        <w:t>Q4 : Analyse documentaire</w:t>
      </w:r>
    </w:p>
    <w:p w14:paraId="70A005EC" w14:textId="6580E2C7" w:rsidR="00FE0A08" w:rsidRDefault="00E26417"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Quels sont les documents qui pourraient vous aider à préparer cet audit ?</w:t>
      </w:r>
      <w:r w:rsidR="00570F9E">
        <w:t xml:space="preserve"> (</w:t>
      </w:r>
      <w:r w:rsidR="008416E0">
        <w:t>Soyez</w:t>
      </w:r>
      <w:r w:rsidR="00570F9E">
        <w:t xml:space="preserve"> précis, vous pouvez </w:t>
      </w:r>
      <w:r w:rsidR="008A7F4F">
        <w:t>identifier des documents que DISTRELEC pourrait avoir)</w:t>
      </w:r>
    </w:p>
    <w:p w14:paraId="1E8EDB7E" w14:textId="77777777" w:rsidR="00E26417" w:rsidRPr="001D2A61" w:rsidRDefault="00E26417"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1C88C888" w14:textId="77777777" w:rsidR="008416E0" w:rsidRPr="001308B5" w:rsidRDefault="008416E0" w:rsidP="008416E0">
      <w:pPr>
        <w:rPr>
          <w:b/>
          <w:bCs/>
          <w:i/>
          <w:iCs/>
          <w:u w:val="single"/>
        </w:rPr>
      </w:pPr>
      <w:r w:rsidRPr="001308B5">
        <w:rPr>
          <w:b/>
          <w:bCs/>
          <w:i/>
          <w:iCs/>
          <w:u w:val="single"/>
        </w:rPr>
        <w:t xml:space="preserve">Votre réponse : </w:t>
      </w:r>
    </w:p>
    <w:p w14:paraId="7CDDE4F8" w14:textId="7EF1F25D" w:rsidR="0010307D" w:rsidRDefault="00822875" w:rsidP="0010307D">
      <w:r>
        <w:t>-Organigramme interne local et régional avec les liens de subordination direct</w:t>
      </w:r>
      <w:r w:rsidR="002718AD">
        <w:t>s</w:t>
      </w:r>
      <w:r>
        <w:t xml:space="preserve"> et indirect</w:t>
      </w:r>
      <w:r w:rsidR="002718AD">
        <w:t>s</w:t>
      </w:r>
      <w:r>
        <w:t>/transverse</w:t>
      </w:r>
      <w:r w:rsidR="002718AD">
        <w:t>s</w:t>
      </w:r>
    </w:p>
    <w:p w14:paraId="05AB50CB" w14:textId="76F7E5D2" w:rsidR="00822875" w:rsidRDefault="00822875" w:rsidP="0010307D">
      <w:r>
        <w:t>-Fiches de poste de l’ensemble des intervenants ainsi que les contrats de travail pour vérifier les statuts et le montant des rémunérations</w:t>
      </w:r>
    </w:p>
    <w:p w14:paraId="7E979480" w14:textId="50F4F892" w:rsidR="00822875" w:rsidRDefault="00822875" w:rsidP="0010307D">
      <w:r>
        <w:t>-Livret d’accueil s’il existe pour tous les collaborateurs</w:t>
      </w:r>
    </w:p>
    <w:p w14:paraId="2EAF5437" w14:textId="3196C3AA" w:rsidR="00822875" w:rsidRDefault="00822875" w:rsidP="0010307D">
      <w:r>
        <w:t>-Entretien professionnel et annuel (pour vérifier les attentes et les besoins de formation)</w:t>
      </w:r>
    </w:p>
    <w:p w14:paraId="16BCDD3B" w14:textId="22EBD438" w:rsidR="00822875" w:rsidRDefault="00822875" w:rsidP="0010307D">
      <w:r>
        <w:t>-Comptes rendus de visite de tou</w:t>
      </w:r>
      <w:r w:rsidR="002718AD">
        <w:t>te</w:t>
      </w:r>
      <w:r>
        <w:t>s les équipes supports (animation, responsable région…) et autres RETEX</w:t>
      </w:r>
    </w:p>
    <w:p w14:paraId="2FAA6F6B" w14:textId="510738CA" w:rsidR="00822875" w:rsidRDefault="00822875" w:rsidP="0010307D">
      <w:r>
        <w:t>-Analyse du CRM, avec les ventes, les dates de ruptures</w:t>
      </w:r>
    </w:p>
    <w:p w14:paraId="1D1A8B28" w14:textId="5AC8989A" w:rsidR="00822875" w:rsidRDefault="00822875" w:rsidP="0010307D">
      <w:r>
        <w:t>-les réclamations clients</w:t>
      </w:r>
    </w:p>
    <w:p w14:paraId="5C9329FB" w14:textId="754F17F6" w:rsidR="00822875" w:rsidRDefault="00822875" w:rsidP="0010307D">
      <w:r>
        <w:t>-L’ensemble des procédures et manuels sur le fonctionnement des passages de commande auto</w:t>
      </w:r>
    </w:p>
    <w:p w14:paraId="0E7FF2BC" w14:textId="0D8A505F" w:rsidR="00822875" w:rsidRDefault="00822875" w:rsidP="0010307D">
      <w:r>
        <w:t>-plan des réserves et plan de stockage avec la capacité de stockage</w:t>
      </w:r>
    </w:p>
    <w:p w14:paraId="43BF463A" w14:textId="6F681CD1" w:rsidR="00822875" w:rsidRDefault="00822875" w:rsidP="0010307D">
      <w:r>
        <w:t>-Plan de formation et vérifier les dates des dernières formations</w:t>
      </w:r>
    </w:p>
    <w:p w14:paraId="108B5F10" w14:textId="77777777" w:rsidR="00822875" w:rsidRDefault="00822875" w:rsidP="0010307D"/>
    <w:p w14:paraId="0F33B0C2" w14:textId="4D10AA43" w:rsidR="008416E0" w:rsidRDefault="008416E0">
      <w:r>
        <w:br w:type="page"/>
      </w:r>
    </w:p>
    <w:p w14:paraId="0669511F" w14:textId="65255194" w:rsidR="00D72569" w:rsidRPr="00D72569"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Q5 : REALISATION DE L’AUDIT</w:t>
      </w:r>
    </w:p>
    <w:p w14:paraId="03E3EBDD" w14:textId="1640987E" w:rsidR="00523E7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Identifier 3 personnes (fonctions) à auditer</w:t>
      </w:r>
    </w:p>
    <w:p w14:paraId="4726D62A" w14:textId="49121C2A"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Elaborer le guide d’entretien pour l’un des audités (préciser lequel)</w:t>
      </w:r>
    </w:p>
    <w:p w14:paraId="56CF4FAC" w14:textId="77777777"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639CE718" w14:textId="77777777" w:rsidR="00C477C7" w:rsidRPr="001308B5" w:rsidRDefault="00C477C7" w:rsidP="00C477C7">
      <w:pPr>
        <w:rPr>
          <w:b/>
          <w:bCs/>
          <w:i/>
          <w:iCs/>
          <w:u w:val="single"/>
        </w:rPr>
      </w:pPr>
      <w:r w:rsidRPr="001308B5">
        <w:rPr>
          <w:b/>
          <w:bCs/>
          <w:i/>
          <w:iCs/>
          <w:u w:val="single"/>
        </w:rPr>
        <w:t xml:space="preserve">Votre réponse : </w:t>
      </w:r>
    </w:p>
    <w:p w14:paraId="30F2DB26" w14:textId="178C167B" w:rsidR="0010307D" w:rsidRDefault="00822875">
      <w:r>
        <w:t>Les 3 personnes à auditer sont :</w:t>
      </w:r>
    </w:p>
    <w:p w14:paraId="74473117" w14:textId="60912D6C" w:rsidR="00822875" w:rsidRDefault="00822875">
      <w:r>
        <w:tab/>
        <w:t>-le vendeur</w:t>
      </w:r>
    </w:p>
    <w:p w14:paraId="3C886A64" w14:textId="653094D2" w:rsidR="00822875" w:rsidRDefault="00822875">
      <w:r>
        <w:tab/>
        <w:t xml:space="preserve">-le manageur </w:t>
      </w:r>
    </w:p>
    <w:p w14:paraId="13CA3095" w14:textId="15ED6C8B" w:rsidR="00822875" w:rsidRDefault="00822875">
      <w:r>
        <w:tab/>
        <w:t>-le DR</w:t>
      </w:r>
    </w:p>
    <w:p w14:paraId="5069CA1E" w14:textId="6D2F8CBF" w:rsidR="00822875" w:rsidRDefault="00822875">
      <w:r>
        <w:t>Guide d’entretien pour le Manager </w:t>
      </w:r>
      <w:r w:rsidR="00437315">
        <w:t xml:space="preserve">sur le modèle de la roue de </w:t>
      </w:r>
      <w:r w:rsidR="007070A0">
        <w:t>D</w:t>
      </w:r>
      <w:r w:rsidR="00437315">
        <w:t>eming :</w:t>
      </w:r>
    </w:p>
    <w:p w14:paraId="2AEEB458" w14:textId="3EF3D6C3" w:rsidR="00437315" w:rsidRDefault="00437315">
      <w:r>
        <w:t>PLAN :</w:t>
      </w:r>
    </w:p>
    <w:p w14:paraId="67A18164" w14:textId="5B772E25" w:rsidR="00437315" w:rsidRDefault="00437315">
      <w:r>
        <w:tab/>
        <w:t>-PLAN :</w:t>
      </w:r>
    </w:p>
    <w:p w14:paraId="2B82B9D4" w14:textId="147B66A0" w:rsidR="00437315" w:rsidRDefault="00437315" w:rsidP="00437315">
      <w:pPr>
        <w:ind w:left="708" w:firstLine="708"/>
      </w:pPr>
      <w:r>
        <w:t>*fiches de mission de tout le monde</w:t>
      </w:r>
    </w:p>
    <w:p w14:paraId="7CA7BB7B" w14:textId="4C393AB1" w:rsidR="007070A0" w:rsidRDefault="003155EB" w:rsidP="00437315">
      <w:pPr>
        <w:ind w:left="708" w:firstLine="708"/>
      </w:pPr>
      <w:r>
        <w:tab/>
      </w:r>
      <w:r>
        <w:tab/>
      </w:r>
      <w:r w:rsidR="007070A0">
        <w:t>Comment sont construite</w:t>
      </w:r>
      <w:r w:rsidR="002718AD">
        <w:t>s</w:t>
      </w:r>
      <w:r w:rsidR="007070A0">
        <w:t xml:space="preserve"> les fiches de poste ?</w:t>
      </w:r>
      <w:r w:rsidR="007070A0">
        <w:tab/>
      </w:r>
      <w:r w:rsidR="007070A0">
        <w:tab/>
      </w:r>
    </w:p>
    <w:p w14:paraId="44BDE47C" w14:textId="31ADEF01" w:rsidR="00437315" w:rsidRDefault="00437315">
      <w:r>
        <w:tab/>
      </w:r>
      <w:r>
        <w:tab/>
        <w:t>*Organigramme : interne, local et natio</w:t>
      </w:r>
    </w:p>
    <w:p w14:paraId="78B6C0FE" w14:textId="3AA28D60" w:rsidR="007070A0" w:rsidRDefault="007070A0">
      <w:r>
        <w:tab/>
      </w:r>
      <w:r>
        <w:tab/>
      </w:r>
      <w:r>
        <w:tab/>
      </w:r>
      <w:r>
        <w:tab/>
        <w:t>Peux-tu m’expliquer ton organigramme ?</w:t>
      </w:r>
    </w:p>
    <w:p w14:paraId="1AD6E4BC" w14:textId="08C6355D" w:rsidR="00437315" w:rsidRDefault="00437315">
      <w:r>
        <w:tab/>
      </w:r>
      <w:r>
        <w:tab/>
        <w:t>*Formation : déjà passé ou les besoins</w:t>
      </w:r>
    </w:p>
    <w:p w14:paraId="36F9EAB5" w14:textId="2D7EC2AC" w:rsidR="007070A0" w:rsidRDefault="007070A0">
      <w:r>
        <w:tab/>
      </w:r>
      <w:r>
        <w:tab/>
      </w:r>
      <w:r>
        <w:tab/>
      </w:r>
      <w:r>
        <w:tab/>
        <w:t>Comment les plans de formation sont-ils proposés ?</w:t>
      </w:r>
    </w:p>
    <w:p w14:paraId="37524981" w14:textId="03A18C3D" w:rsidR="00437315" w:rsidRDefault="00437315">
      <w:r>
        <w:tab/>
        <w:t>-DO :</w:t>
      </w:r>
    </w:p>
    <w:p w14:paraId="678D9F8E" w14:textId="54376C14" w:rsidR="00437315" w:rsidRDefault="00437315">
      <w:r>
        <w:tab/>
      </w:r>
      <w:r>
        <w:tab/>
        <w:t>*Type de management</w:t>
      </w:r>
    </w:p>
    <w:p w14:paraId="6D3A1C4C" w14:textId="42FD3D7B" w:rsidR="007070A0" w:rsidRDefault="007070A0">
      <w:r>
        <w:tab/>
      </w:r>
      <w:r>
        <w:tab/>
      </w:r>
      <w:r>
        <w:tab/>
      </w:r>
      <w:r>
        <w:tab/>
        <w:t>Peux-tu me décrire ton management ?</w:t>
      </w:r>
    </w:p>
    <w:p w14:paraId="2FCD3961" w14:textId="10C519D7" w:rsidR="00437315" w:rsidRDefault="00437315">
      <w:r>
        <w:tab/>
      </w:r>
      <w:r>
        <w:tab/>
        <w:t>*Fixation des primes sur objectif</w:t>
      </w:r>
    </w:p>
    <w:p w14:paraId="747D0958" w14:textId="4A8D63AE" w:rsidR="007070A0" w:rsidRDefault="007070A0">
      <w:r>
        <w:tab/>
      </w:r>
      <w:r>
        <w:tab/>
      </w:r>
      <w:r>
        <w:tab/>
      </w:r>
      <w:r>
        <w:tab/>
        <w:t>Comment sont défini</w:t>
      </w:r>
      <w:r w:rsidR="002718AD">
        <w:t>es</w:t>
      </w:r>
      <w:r>
        <w:t xml:space="preserve"> les primes sur objectifs ?</w:t>
      </w:r>
    </w:p>
    <w:p w14:paraId="77222BDA" w14:textId="38C7B35A" w:rsidR="00437315" w:rsidRDefault="00437315">
      <w:r>
        <w:tab/>
      </w:r>
      <w:r>
        <w:tab/>
        <w:t xml:space="preserve">*Validation du rangement des </w:t>
      </w:r>
      <w:r w:rsidR="007070A0">
        <w:t>réserves</w:t>
      </w:r>
    </w:p>
    <w:p w14:paraId="6038658D" w14:textId="05EDEA3F" w:rsidR="007070A0" w:rsidRDefault="007070A0">
      <w:r>
        <w:tab/>
      </w:r>
      <w:r>
        <w:tab/>
      </w:r>
      <w:r>
        <w:tab/>
      </w:r>
      <w:r>
        <w:tab/>
        <w:t>Peux</w:t>
      </w:r>
      <w:r w:rsidR="002718AD">
        <w:t>-</w:t>
      </w:r>
      <w:r>
        <w:t>tu m’expliquer ton organisation sur le stockage des réserves ?</w:t>
      </w:r>
    </w:p>
    <w:p w14:paraId="2DA058F5" w14:textId="7C9C00AF" w:rsidR="00437315" w:rsidRDefault="00437315">
      <w:r>
        <w:tab/>
        <w:t>-CHECK :</w:t>
      </w:r>
    </w:p>
    <w:p w14:paraId="07D328B2" w14:textId="09166DC6" w:rsidR="00437315" w:rsidRDefault="00437315">
      <w:r>
        <w:tab/>
      </w:r>
      <w:r>
        <w:tab/>
        <w:t>*Point de contrôle sur l’état des stocks</w:t>
      </w:r>
    </w:p>
    <w:p w14:paraId="3C7E0CDD" w14:textId="18AAD606" w:rsidR="007070A0" w:rsidRDefault="007070A0">
      <w:r>
        <w:tab/>
      </w:r>
      <w:r>
        <w:tab/>
      </w:r>
      <w:r>
        <w:tab/>
      </w:r>
      <w:r>
        <w:tab/>
        <w:t>Peux-tu m’expliquer les écarts sur les stocks ?</w:t>
      </w:r>
    </w:p>
    <w:p w14:paraId="2DB4E353" w14:textId="4484B4BC" w:rsidR="00437315" w:rsidRDefault="00437315">
      <w:r>
        <w:tab/>
      </w:r>
      <w:r>
        <w:tab/>
        <w:t>*point de contrôle dur l’état des ventes</w:t>
      </w:r>
    </w:p>
    <w:p w14:paraId="321675C0" w14:textId="5AB68DB7" w:rsidR="007070A0" w:rsidRDefault="007070A0">
      <w:r>
        <w:tab/>
      </w:r>
      <w:r>
        <w:tab/>
      </w:r>
      <w:r>
        <w:tab/>
      </w:r>
      <w:r>
        <w:tab/>
        <w:t>Peux-tu m’expliquer l’évolution des ventes sur les 6 derniers mois</w:t>
      </w:r>
    </w:p>
    <w:p w14:paraId="41B6F4C0" w14:textId="28679E91" w:rsidR="00437315" w:rsidRDefault="00437315">
      <w:r>
        <w:tab/>
      </w:r>
      <w:r>
        <w:tab/>
        <w:t>*Point de contrôle sur l’état des paniers moyens</w:t>
      </w:r>
    </w:p>
    <w:p w14:paraId="2A3AE889" w14:textId="3AE99974" w:rsidR="007070A0" w:rsidRDefault="007070A0">
      <w:r>
        <w:tab/>
      </w:r>
      <w:r>
        <w:tab/>
      </w:r>
      <w:r>
        <w:tab/>
      </w:r>
      <w:r>
        <w:tab/>
        <w:t>Peux-tu m’expliquer l’évolution des paniers moyens sur les 6 derniers mois</w:t>
      </w:r>
    </w:p>
    <w:p w14:paraId="3CA22B79" w14:textId="2EB0DC72" w:rsidR="00437315" w:rsidRDefault="00437315">
      <w:r>
        <w:tab/>
      </w:r>
      <w:r>
        <w:tab/>
        <w:t>*Point de contrôle sur le CA moyen des principaux clients</w:t>
      </w:r>
    </w:p>
    <w:p w14:paraId="5205CB11" w14:textId="18B201E2" w:rsidR="007070A0" w:rsidRDefault="007070A0">
      <w:r>
        <w:lastRenderedPageBreak/>
        <w:tab/>
      </w:r>
      <w:r>
        <w:tab/>
      </w:r>
      <w:r>
        <w:tab/>
      </w:r>
      <w:r>
        <w:tab/>
        <w:t>Peux-tu m’expliquer l’évolution du CA de tes 12 plus gros clients</w:t>
      </w:r>
    </w:p>
    <w:p w14:paraId="779C22F8" w14:textId="3AC3EB37" w:rsidR="00437315" w:rsidRDefault="00437315">
      <w:r>
        <w:tab/>
        <w:t>-ACT</w:t>
      </w:r>
      <w:r w:rsidR="003155EB">
        <w:t> :</w:t>
      </w:r>
    </w:p>
    <w:p w14:paraId="09237B8B" w14:textId="56428FC3" w:rsidR="003155EB" w:rsidRDefault="003155EB">
      <w:r>
        <w:tab/>
      </w:r>
      <w:r>
        <w:tab/>
        <w:t>*processus d’amélioration/amélioration continue</w:t>
      </w:r>
    </w:p>
    <w:p w14:paraId="74A897B1" w14:textId="6181AB41" w:rsidR="007070A0" w:rsidRDefault="007070A0">
      <w:r>
        <w:tab/>
      </w:r>
      <w:r>
        <w:tab/>
      </w:r>
      <w:r>
        <w:tab/>
      </w:r>
      <w:r>
        <w:tab/>
        <w:t>As-tu des solutions d’amélioration à proposer ?</w:t>
      </w:r>
      <w:r>
        <w:tab/>
      </w:r>
      <w:r>
        <w:tab/>
      </w:r>
      <w:r>
        <w:tab/>
      </w:r>
      <w:r>
        <w:tab/>
        <w:t xml:space="preserve"> </w:t>
      </w:r>
    </w:p>
    <w:p w14:paraId="1F991CE4" w14:textId="7CBE3D9F" w:rsidR="003155EB" w:rsidRDefault="003155EB">
      <w:r>
        <w:tab/>
      </w:r>
      <w:r>
        <w:tab/>
        <w:t>*Retour DR</w:t>
      </w:r>
    </w:p>
    <w:p w14:paraId="294EEDAE" w14:textId="19471021" w:rsidR="007070A0" w:rsidRDefault="007070A0">
      <w:r>
        <w:tab/>
      </w:r>
      <w:r>
        <w:tab/>
      </w:r>
      <w:r>
        <w:tab/>
      </w:r>
      <w:r>
        <w:tab/>
      </w:r>
      <w:r>
        <w:t>Comment fais-tu ton retour après auprès de ton DR ?</w:t>
      </w:r>
    </w:p>
    <w:p w14:paraId="28F58CC5" w14:textId="7C7E516C" w:rsidR="007070A0" w:rsidRDefault="007070A0">
      <w:r>
        <w:tab/>
      </w:r>
      <w:r>
        <w:tab/>
      </w:r>
      <w:r>
        <w:tab/>
      </w:r>
      <w:r>
        <w:tab/>
      </w:r>
    </w:p>
    <w:p w14:paraId="6E72D409" w14:textId="77777777" w:rsidR="00437315" w:rsidRDefault="00437315"/>
    <w:p w14:paraId="75017871" w14:textId="77777777" w:rsidR="00437315" w:rsidRDefault="00437315"/>
    <w:p w14:paraId="17EBA554" w14:textId="46324781" w:rsidR="00C477C7" w:rsidRDefault="00C477C7">
      <w:r>
        <w:br w:type="page"/>
      </w:r>
    </w:p>
    <w:p w14:paraId="1D0CAA2C" w14:textId="3B66F105" w:rsidR="00256413"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 xml:space="preserve">Q6 : </w:t>
      </w:r>
      <w:r w:rsidR="00AE7C52">
        <w:rPr>
          <w:b/>
          <w:bCs/>
          <w:u w:val="single"/>
        </w:rPr>
        <w:t>CONCLUSIONS DE L’AUDIT</w:t>
      </w:r>
    </w:p>
    <w:p w14:paraId="09E91867" w14:textId="3C1B0F39" w:rsidR="00256413" w:rsidRDefault="00AE7C52"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Rédiger votre conclusion (à imaginer) présentant : </w:t>
      </w:r>
    </w:p>
    <w:p w14:paraId="7523C1F7" w14:textId="465DC5BD" w:rsidR="00AE7C52"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t xml:space="preserve"> </w:t>
      </w:r>
      <w:r w:rsidR="00C477C7">
        <w:t>1</w:t>
      </w:r>
      <w:r w:rsidR="00AE7C52">
        <w:t xml:space="preserve"> point fort</w:t>
      </w:r>
    </w:p>
    <w:p w14:paraId="7BFF51F1" w14:textId="6C2304BD" w:rsidR="00AE7C52"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AB6926">
        <w:t xml:space="preserve"> </w:t>
      </w:r>
      <w:r w:rsidR="0058212C">
        <w:t>2</w:t>
      </w:r>
      <w:r w:rsidR="00AE7C52">
        <w:t xml:space="preserve"> points </w:t>
      </w:r>
      <w:r w:rsidR="0058212C">
        <w:t>sensibles</w:t>
      </w:r>
    </w:p>
    <w:p w14:paraId="7F96444E" w14:textId="1679C3B8" w:rsidR="00700CFD"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AB6926">
        <w:t xml:space="preserve"> </w:t>
      </w:r>
      <w:r w:rsidR="00700CFD">
        <w:t>2 écarts</w:t>
      </w:r>
    </w:p>
    <w:p w14:paraId="0564E814" w14:textId="77777777" w:rsidR="00D003ED" w:rsidRDefault="00D003ED"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58562376" w14:textId="77777777" w:rsidR="00AB6926" w:rsidRPr="00AB6926" w:rsidRDefault="00AB6926" w:rsidP="00AB6926">
      <w:pPr>
        <w:rPr>
          <w:b/>
          <w:bCs/>
          <w:i/>
          <w:iCs/>
          <w:u w:val="single"/>
        </w:rPr>
      </w:pPr>
      <w:r w:rsidRPr="00AB6926">
        <w:rPr>
          <w:b/>
          <w:bCs/>
          <w:i/>
          <w:iCs/>
          <w:u w:val="single"/>
        </w:rPr>
        <w:t xml:space="preserve">Votre réponse : </w:t>
      </w:r>
    </w:p>
    <w:p w14:paraId="1B1CEF12" w14:textId="3C449C62" w:rsidR="00132DF7" w:rsidRDefault="003155EB">
      <w:r>
        <w:t>Conclusion :</w:t>
      </w:r>
    </w:p>
    <w:p w14:paraId="2F303AFD" w14:textId="34F916D0" w:rsidR="003155EB" w:rsidRPr="003155EB" w:rsidRDefault="003155EB">
      <w:pPr>
        <w:rPr>
          <w:b/>
          <w:bCs/>
        </w:rPr>
      </w:pPr>
      <w:r w:rsidRPr="003155EB">
        <w:rPr>
          <w:b/>
          <w:bCs/>
        </w:rPr>
        <w:t>Un point fort :</w:t>
      </w:r>
    </w:p>
    <w:p w14:paraId="52ED0726" w14:textId="315D53A1" w:rsidR="003155EB" w:rsidRDefault="003155EB">
      <w:r>
        <w:tab/>
        <w:t xml:space="preserve">*Demander un audit est source d’une volonté d’amélioration. </w:t>
      </w:r>
    </w:p>
    <w:p w14:paraId="645E04C7" w14:textId="32705FEA" w:rsidR="003155EB" w:rsidRPr="003155EB" w:rsidRDefault="003155EB">
      <w:pPr>
        <w:rPr>
          <w:b/>
          <w:bCs/>
        </w:rPr>
      </w:pPr>
      <w:r w:rsidRPr="003155EB">
        <w:rPr>
          <w:b/>
          <w:bCs/>
        </w:rPr>
        <w:t>Deux points sensibles :</w:t>
      </w:r>
    </w:p>
    <w:p w14:paraId="1C1C678E" w14:textId="707D6F9D" w:rsidR="003155EB" w:rsidRDefault="003155EB">
      <w:r>
        <w:tab/>
        <w:t>*Des produits de substitution inadaptée</w:t>
      </w:r>
    </w:p>
    <w:p w14:paraId="3A19D3A0" w14:textId="09D9AAC7" w:rsidR="003155EB" w:rsidRDefault="003155EB">
      <w:r>
        <w:tab/>
        <w:t>*Un état des stocks trop faible</w:t>
      </w:r>
    </w:p>
    <w:p w14:paraId="5695A0DC" w14:textId="3268624D" w:rsidR="003155EB" w:rsidRPr="003155EB" w:rsidRDefault="003155EB">
      <w:pPr>
        <w:rPr>
          <w:b/>
          <w:bCs/>
        </w:rPr>
      </w:pPr>
      <w:r w:rsidRPr="003155EB">
        <w:rPr>
          <w:b/>
          <w:bCs/>
        </w:rPr>
        <w:t>Deux écarts :</w:t>
      </w:r>
    </w:p>
    <w:p w14:paraId="699002C1" w14:textId="51E3352A" w:rsidR="003155EB" w:rsidRPr="003155EB" w:rsidRDefault="003155EB">
      <w:r>
        <w:tab/>
        <w:t>*Comparaison des CA entre le mois d’octobre N et octobre N-1 et novembre N et n</w:t>
      </w:r>
      <w:r w:rsidRPr="003155EB">
        <w:t>ovembre N+1</w:t>
      </w:r>
    </w:p>
    <w:p w14:paraId="1B8F3923" w14:textId="2E197F44" w:rsidR="003155EB" w:rsidRDefault="003155EB">
      <w:r>
        <w:tab/>
        <w:t>*Comparaison entre la valorisation des inventaires N et N-1</w:t>
      </w:r>
    </w:p>
    <w:p w14:paraId="23341F15" w14:textId="5BDE0BF6" w:rsidR="003155EB" w:rsidRDefault="003155EB"/>
    <w:p w14:paraId="5A9A4352" w14:textId="6B1594DA" w:rsidR="00AB6926" w:rsidRDefault="00AB6926">
      <w:r>
        <w:br w:type="page"/>
      </w:r>
    </w:p>
    <w:p w14:paraId="1E715ACE" w14:textId="6D9541A6" w:rsidR="00B34A7D" w:rsidRPr="00220B67" w:rsidRDefault="00784C0D"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 xml:space="preserve">Q7 : </w:t>
      </w:r>
      <w:r w:rsidR="009E24FB">
        <w:rPr>
          <w:b/>
          <w:bCs/>
          <w:u w:val="single"/>
        </w:rPr>
        <w:t xml:space="preserve">RECHERCHE </w:t>
      </w:r>
      <w:r w:rsidR="00433BF2">
        <w:rPr>
          <w:b/>
          <w:bCs/>
          <w:u w:val="single"/>
        </w:rPr>
        <w:t>DES CAUSES</w:t>
      </w:r>
    </w:p>
    <w:p w14:paraId="7DB55AB6" w14:textId="22BBFDE1" w:rsidR="00B34A7D" w:rsidRDefault="009E24FB"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Pour chaque </w:t>
      </w:r>
      <w:r w:rsidR="00EC0070">
        <w:t xml:space="preserve">écart relevé identifier </w:t>
      </w:r>
      <w:r w:rsidR="00465D80">
        <w:t>faite une analyse des causes (en utilisant le diagramme 5M)</w:t>
      </w:r>
    </w:p>
    <w:p w14:paraId="47DEDFDE" w14:textId="77777777" w:rsidR="00A944BE" w:rsidRDefault="00A944BE"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7DBAA649" w14:textId="77777777" w:rsidR="00AB6926" w:rsidRPr="001308B5" w:rsidRDefault="00AB6926" w:rsidP="00AB6926">
      <w:pPr>
        <w:rPr>
          <w:b/>
          <w:bCs/>
          <w:i/>
          <w:iCs/>
          <w:u w:val="single"/>
        </w:rPr>
      </w:pPr>
      <w:r w:rsidRPr="001308B5">
        <w:rPr>
          <w:b/>
          <w:bCs/>
          <w:i/>
          <w:iCs/>
          <w:u w:val="single"/>
        </w:rPr>
        <w:t xml:space="preserve">Votre réponse : </w:t>
      </w:r>
    </w:p>
    <w:p w14:paraId="7E4E0252" w14:textId="639794F1" w:rsidR="00B34A7D" w:rsidRDefault="007070A0">
      <w:r>
        <w:t>Main d’œuvre : Manque de formation</w:t>
      </w:r>
    </w:p>
    <w:p w14:paraId="4939D7CA" w14:textId="6D6F5F31" w:rsidR="007070A0" w:rsidRDefault="007070A0">
      <w:r>
        <w:t>Méthode : procédures absentes et inadaptées</w:t>
      </w:r>
    </w:p>
    <w:p w14:paraId="64A3D3A9" w14:textId="3321AFB9" w:rsidR="007070A0" w:rsidRDefault="007070A0">
      <w:r>
        <w:t>Milieu : Surface de stockage trop petite</w:t>
      </w:r>
    </w:p>
    <w:p w14:paraId="2E5F0F7E" w14:textId="09B9BAE0" w:rsidR="007070A0" w:rsidRDefault="007070A0">
      <w:r>
        <w:t>Matériel : Manque de contrôle et de d’analyse des données</w:t>
      </w:r>
    </w:p>
    <w:p w14:paraId="3542CF22" w14:textId="75C0F843" w:rsidR="007070A0" w:rsidRDefault="007070A0">
      <w:r>
        <w:t>Matière : Produits de substitution inappropriés</w:t>
      </w:r>
    </w:p>
    <w:p w14:paraId="07011223" w14:textId="77777777" w:rsidR="007070A0" w:rsidRDefault="007070A0"/>
    <w:p w14:paraId="7C7956C5" w14:textId="5602C8CA" w:rsidR="00AB6926" w:rsidRDefault="00AB6926">
      <w:r>
        <w:br w:type="page"/>
      </w:r>
    </w:p>
    <w:p w14:paraId="25CC9BD6" w14:textId="545B450B" w:rsidR="00E22630" w:rsidRPr="00D00A5A" w:rsidRDefault="00670698"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Q8 : SOLUTIONS</w:t>
      </w:r>
    </w:p>
    <w:p w14:paraId="0D5727AD" w14:textId="77777777" w:rsidR="00BB130C" w:rsidRDefault="00AF5A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Trouver 2 solutions pour chaque écart</w:t>
      </w:r>
      <w:r w:rsidR="00BB130C">
        <w:t xml:space="preserve"> : </w:t>
      </w:r>
    </w:p>
    <w:p w14:paraId="6FE10748" w14:textId="59F3484A" w:rsidR="007040CB" w:rsidRDefault="00AB6926"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C36519">
        <w:t xml:space="preserve"> </w:t>
      </w:r>
      <w:r w:rsidR="00BB130C">
        <w:t>Préciser à quelles causes elles correspondent</w:t>
      </w:r>
    </w:p>
    <w:p w14:paraId="6D929B2D" w14:textId="0B41889F" w:rsidR="0090689F" w:rsidRDefault="00AB6926"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t xml:space="preserve"> </w:t>
      </w:r>
      <w:r w:rsidR="005B3F67">
        <w:t>Décrire les solutions</w:t>
      </w:r>
    </w:p>
    <w:p w14:paraId="778DF266" w14:textId="77777777" w:rsidR="005B3F67" w:rsidRDefault="005B3F67"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314D2EB8" w14:textId="77777777" w:rsidR="00C36519" w:rsidRPr="001308B5" w:rsidRDefault="00C36519" w:rsidP="00C36519">
      <w:pPr>
        <w:rPr>
          <w:b/>
          <w:bCs/>
          <w:i/>
          <w:iCs/>
          <w:u w:val="single"/>
        </w:rPr>
      </w:pPr>
      <w:r w:rsidRPr="001308B5">
        <w:rPr>
          <w:b/>
          <w:bCs/>
          <w:i/>
          <w:iCs/>
          <w:u w:val="single"/>
        </w:rPr>
        <w:t xml:space="preserve">Votre réponse : </w:t>
      </w:r>
    </w:p>
    <w:p w14:paraId="77DF3DC2" w14:textId="4F217C7D" w:rsidR="00F656EC" w:rsidRDefault="00F656EC"/>
    <w:p w14:paraId="52B1B4F4" w14:textId="6167BE47" w:rsidR="007070A0" w:rsidRDefault="00C74AC0">
      <w:r>
        <w:t>Surface de stockage trop petite :</w:t>
      </w:r>
    </w:p>
    <w:p w14:paraId="63FB8CB2" w14:textId="1D2F6E08" w:rsidR="00C74AC0" w:rsidRDefault="00C74AC0">
      <w:r>
        <w:tab/>
        <w:t>Il faudrait sans doute trouver une surface de stockage supplémentaire, c’est souvent assez facile à trouver pour augmenter sa capacité de stock et éviter les ruptures</w:t>
      </w:r>
    </w:p>
    <w:p w14:paraId="3F9CDD6E" w14:textId="7FE7AB76" w:rsidR="00C74AC0" w:rsidRDefault="00C74AC0"/>
    <w:p w14:paraId="75A9BA49" w14:textId="6AD9E20A" w:rsidR="00C74AC0" w:rsidRDefault="00C74AC0">
      <w:r>
        <w:t>Produits de remplacement inadaptés :</w:t>
      </w:r>
    </w:p>
    <w:p w14:paraId="00F068DC" w14:textId="1DF89BE0" w:rsidR="00C74AC0" w:rsidRDefault="00C74AC0">
      <w:r>
        <w:tab/>
        <w:t>Sourcer/</w:t>
      </w:r>
      <w:r w:rsidR="002718AD">
        <w:t>r</w:t>
      </w:r>
      <w:r>
        <w:t>éférencer des produits plus adaptés, demander aux professionnels ce qu’ils attendant de façon plus précise. Imaginer des séances collaboratives avec eux. Faure des présentations avec les industrielles come cela se pratique avec les revendeurs de machines électriques (</w:t>
      </w:r>
      <w:proofErr w:type="spellStart"/>
      <w:r>
        <w:t>Dewalt</w:t>
      </w:r>
      <w:proofErr w:type="spellEnd"/>
      <w:r>
        <w:t xml:space="preserve"> ou autre marque…)</w:t>
      </w:r>
    </w:p>
    <w:sectPr w:rsidR="00C74AC0" w:rsidSect="007070A0">
      <w:pgSz w:w="11906" w:h="16838"/>
      <w:pgMar w:top="1417" w:right="1417" w:bottom="28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462D6" w14:textId="77777777" w:rsidR="003625EB" w:rsidRDefault="003625EB" w:rsidP="002718AD">
      <w:pPr>
        <w:spacing w:after="0" w:line="240" w:lineRule="auto"/>
      </w:pPr>
      <w:r>
        <w:separator/>
      </w:r>
    </w:p>
  </w:endnote>
  <w:endnote w:type="continuationSeparator" w:id="0">
    <w:p w14:paraId="4475F311" w14:textId="77777777" w:rsidR="003625EB" w:rsidRDefault="003625EB" w:rsidP="00271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D19FA" w14:textId="77777777" w:rsidR="003625EB" w:rsidRDefault="003625EB" w:rsidP="002718AD">
      <w:pPr>
        <w:spacing w:after="0" w:line="240" w:lineRule="auto"/>
      </w:pPr>
      <w:r>
        <w:separator/>
      </w:r>
    </w:p>
  </w:footnote>
  <w:footnote w:type="continuationSeparator" w:id="0">
    <w:p w14:paraId="5712812C" w14:textId="77777777" w:rsidR="003625EB" w:rsidRDefault="003625EB" w:rsidP="002718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4F02"/>
    <w:multiLevelType w:val="hybridMultilevel"/>
    <w:tmpl w:val="9CA4A7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2F6AC9"/>
    <w:multiLevelType w:val="hybridMultilevel"/>
    <w:tmpl w:val="9386025A"/>
    <w:lvl w:ilvl="0" w:tplc="0A0A872E">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 w15:restartNumberingAfterBreak="0">
    <w:nsid w:val="195F7641"/>
    <w:multiLevelType w:val="hybridMultilevel"/>
    <w:tmpl w:val="BC08336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 w15:restartNumberingAfterBreak="0">
    <w:nsid w:val="242F4B6E"/>
    <w:multiLevelType w:val="hybridMultilevel"/>
    <w:tmpl w:val="7D0008F6"/>
    <w:lvl w:ilvl="0" w:tplc="336406F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612670"/>
    <w:multiLevelType w:val="hybridMultilevel"/>
    <w:tmpl w:val="8F7E5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CDA3928"/>
    <w:multiLevelType w:val="hybridMultilevel"/>
    <w:tmpl w:val="069CE9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5EF6730"/>
    <w:multiLevelType w:val="multilevel"/>
    <w:tmpl w:val="EF3C6A7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7" w15:restartNumberingAfterBreak="0">
    <w:nsid w:val="75E760F3"/>
    <w:multiLevelType w:val="hybridMultilevel"/>
    <w:tmpl w:val="19064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84190943">
    <w:abstractNumId w:val="4"/>
  </w:num>
  <w:num w:numId="2" w16cid:durableId="1991135259">
    <w:abstractNumId w:val="0"/>
  </w:num>
  <w:num w:numId="3" w16cid:durableId="1718436041">
    <w:abstractNumId w:val="7"/>
  </w:num>
  <w:num w:numId="4" w16cid:durableId="1218784048">
    <w:abstractNumId w:val="6"/>
  </w:num>
  <w:num w:numId="5" w16cid:durableId="483425338">
    <w:abstractNumId w:val="2"/>
  </w:num>
  <w:num w:numId="6" w16cid:durableId="735053103">
    <w:abstractNumId w:val="1"/>
  </w:num>
  <w:num w:numId="7" w16cid:durableId="1394936817">
    <w:abstractNumId w:val="5"/>
  </w:num>
  <w:num w:numId="8" w16cid:durableId="18004150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DC"/>
    <w:rsid w:val="0000113D"/>
    <w:rsid w:val="00004C2B"/>
    <w:rsid w:val="00004DA6"/>
    <w:rsid w:val="0000721F"/>
    <w:rsid w:val="00012CF6"/>
    <w:rsid w:val="000222DD"/>
    <w:rsid w:val="00035C4F"/>
    <w:rsid w:val="0004724B"/>
    <w:rsid w:val="000476D3"/>
    <w:rsid w:val="000625E1"/>
    <w:rsid w:val="00070D73"/>
    <w:rsid w:val="00091554"/>
    <w:rsid w:val="00093EB4"/>
    <w:rsid w:val="00095CEF"/>
    <w:rsid w:val="000A2DF3"/>
    <w:rsid w:val="000A33FC"/>
    <w:rsid w:val="000A7EDD"/>
    <w:rsid w:val="000C133A"/>
    <w:rsid w:val="000C1FF9"/>
    <w:rsid w:val="000C2F13"/>
    <w:rsid w:val="000C5C50"/>
    <w:rsid w:val="000C6BE2"/>
    <w:rsid w:val="000D571E"/>
    <w:rsid w:val="000D7160"/>
    <w:rsid w:val="000D7931"/>
    <w:rsid w:val="000E250E"/>
    <w:rsid w:val="000E3A32"/>
    <w:rsid w:val="000F5B1C"/>
    <w:rsid w:val="000F6A4C"/>
    <w:rsid w:val="0010307D"/>
    <w:rsid w:val="001032DD"/>
    <w:rsid w:val="001053B4"/>
    <w:rsid w:val="001103C4"/>
    <w:rsid w:val="0011157B"/>
    <w:rsid w:val="0011258E"/>
    <w:rsid w:val="00117C61"/>
    <w:rsid w:val="001214BD"/>
    <w:rsid w:val="00122875"/>
    <w:rsid w:val="001236A8"/>
    <w:rsid w:val="00123AE8"/>
    <w:rsid w:val="0012429D"/>
    <w:rsid w:val="00125F83"/>
    <w:rsid w:val="001263C8"/>
    <w:rsid w:val="0012661C"/>
    <w:rsid w:val="00126814"/>
    <w:rsid w:val="00127AE3"/>
    <w:rsid w:val="001308B5"/>
    <w:rsid w:val="00132DF7"/>
    <w:rsid w:val="001360BC"/>
    <w:rsid w:val="00142E80"/>
    <w:rsid w:val="00173553"/>
    <w:rsid w:val="00175CFD"/>
    <w:rsid w:val="00183F03"/>
    <w:rsid w:val="00184552"/>
    <w:rsid w:val="001853A7"/>
    <w:rsid w:val="00186FD0"/>
    <w:rsid w:val="00190AEC"/>
    <w:rsid w:val="001A7798"/>
    <w:rsid w:val="001B14EC"/>
    <w:rsid w:val="001C3D03"/>
    <w:rsid w:val="001C6CAB"/>
    <w:rsid w:val="001C73FC"/>
    <w:rsid w:val="001D2A61"/>
    <w:rsid w:val="001D4146"/>
    <w:rsid w:val="001E5729"/>
    <w:rsid w:val="001F2522"/>
    <w:rsid w:val="001F3BFE"/>
    <w:rsid w:val="001F6FC2"/>
    <w:rsid w:val="00205407"/>
    <w:rsid w:val="00220B67"/>
    <w:rsid w:val="0022125E"/>
    <w:rsid w:val="002412CB"/>
    <w:rsid w:val="00256153"/>
    <w:rsid w:val="00256413"/>
    <w:rsid w:val="00256D24"/>
    <w:rsid w:val="0026441D"/>
    <w:rsid w:val="002718AD"/>
    <w:rsid w:val="002767E6"/>
    <w:rsid w:val="002808C1"/>
    <w:rsid w:val="00284B42"/>
    <w:rsid w:val="002951F2"/>
    <w:rsid w:val="0029564C"/>
    <w:rsid w:val="002A19E9"/>
    <w:rsid w:val="002B2721"/>
    <w:rsid w:val="002B3A62"/>
    <w:rsid w:val="002B6F5B"/>
    <w:rsid w:val="002C0E3A"/>
    <w:rsid w:val="002D63AA"/>
    <w:rsid w:val="002D75A9"/>
    <w:rsid w:val="002E166A"/>
    <w:rsid w:val="002F3ABB"/>
    <w:rsid w:val="00304694"/>
    <w:rsid w:val="00304FE0"/>
    <w:rsid w:val="003060F0"/>
    <w:rsid w:val="00307497"/>
    <w:rsid w:val="0031426E"/>
    <w:rsid w:val="003155EB"/>
    <w:rsid w:val="00325916"/>
    <w:rsid w:val="00337FB8"/>
    <w:rsid w:val="00343D20"/>
    <w:rsid w:val="003479A0"/>
    <w:rsid w:val="003520EE"/>
    <w:rsid w:val="00356255"/>
    <w:rsid w:val="00360CAE"/>
    <w:rsid w:val="0036105E"/>
    <w:rsid w:val="003625EB"/>
    <w:rsid w:val="003632F3"/>
    <w:rsid w:val="00367F0C"/>
    <w:rsid w:val="00374724"/>
    <w:rsid w:val="00376DFC"/>
    <w:rsid w:val="003925BB"/>
    <w:rsid w:val="003949B7"/>
    <w:rsid w:val="003950F3"/>
    <w:rsid w:val="003A0C12"/>
    <w:rsid w:val="003A6A12"/>
    <w:rsid w:val="003B64C4"/>
    <w:rsid w:val="003C35A8"/>
    <w:rsid w:val="003C4D20"/>
    <w:rsid w:val="003D1486"/>
    <w:rsid w:val="003D707E"/>
    <w:rsid w:val="003D7B6F"/>
    <w:rsid w:val="003E1578"/>
    <w:rsid w:val="003E18DC"/>
    <w:rsid w:val="003E1B2B"/>
    <w:rsid w:val="003E4A5C"/>
    <w:rsid w:val="003F0539"/>
    <w:rsid w:val="003F61E6"/>
    <w:rsid w:val="00401E31"/>
    <w:rsid w:val="00406AD5"/>
    <w:rsid w:val="0041192C"/>
    <w:rsid w:val="00412CE0"/>
    <w:rsid w:val="00413AA3"/>
    <w:rsid w:val="00414DF2"/>
    <w:rsid w:val="00415463"/>
    <w:rsid w:val="004214E4"/>
    <w:rsid w:val="004241FB"/>
    <w:rsid w:val="0042727B"/>
    <w:rsid w:val="00431CD3"/>
    <w:rsid w:val="00433BF2"/>
    <w:rsid w:val="00437315"/>
    <w:rsid w:val="00457513"/>
    <w:rsid w:val="004614FA"/>
    <w:rsid w:val="00461523"/>
    <w:rsid w:val="00465D80"/>
    <w:rsid w:val="00472E00"/>
    <w:rsid w:val="004747E2"/>
    <w:rsid w:val="00475FFF"/>
    <w:rsid w:val="004816D0"/>
    <w:rsid w:val="00491A74"/>
    <w:rsid w:val="004932DF"/>
    <w:rsid w:val="00495E74"/>
    <w:rsid w:val="004A1447"/>
    <w:rsid w:val="004B15E7"/>
    <w:rsid w:val="004C7CE9"/>
    <w:rsid w:val="004D1BC1"/>
    <w:rsid w:val="004D274D"/>
    <w:rsid w:val="004D62F4"/>
    <w:rsid w:val="004E1049"/>
    <w:rsid w:val="004E1A90"/>
    <w:rsid w:val="004E470E"/>
    <w:rsid w:val="00501685"/>
    <w:rsid w:val="005121C4"/>
    <w:rsid w:val="00512623"/>
    <w:rsid w:val="00520D0A"/>
    <w:rsid w:val="00523E71"/>
    <w:rsid w:val="00526B4A"/>
    <w:rsid w:val="00526C1A"/>
    <w:rsid w:val="00531E39"/>
    <w:rsid w:val="005375B9"/>
    <w:rsid w:val="00542FF3"/>
    <w:rsid w:val="00545531"/>
    <w:rsid w:val="005509FD"/>
    <w:rsid w:val="00550A37"/>
    <w:rsid w:val="00550B98"/>
    <w:rsid w:val="00553300"/>
    <w:rsid w:val="005650C6"/>
    <w:rsid w:val="00570F9E"/>
    <w:rsid w:val="0058212C"/>
    <w:rsid w:val="00583B34"/>
    <w:rsid w:val="005858DC"/>
    <w:rsid w:val="00587C25"/>
    <w:rsid w:val="005A1B19"/>
    <w:rsid w:val="005A2381"/>
    <w:rsid w:val="005B3F67"/>
    <w:rsid w:val="005C1EC4"/>
    <w:rsid w:val="005D6E6D"/>
    <w:rsid w:val="005D6FEB"/>
    <w:rsid w:val="005E4D45"/>
    <w:rsid w:val="005F1E15"/>
    <w:rsid w:val="005F2043"/>
    <w:rsid w:val="00600837"/>
    <w:rsid w:val="00603FF0"/>
    <w:rsid w:val="00604F7B"/>
    <w:rsid w:val="00611A59"/>
    <w:rsid w:val="00611F11"/>
    <w:rsid w:val="00625FB0"/>
    <w:rsid w:val="0062636C"/>
    <w:rsid w:val="00630CE5"/>
    <w:rsid w:val="00632F3A"/>
    <w:rsid w:val="00633124"/>
    <w:rsid w:val="006403A2"/>
    <w:rsid w:val="00670698"/>
    <w:rsid w:val="006734DF"/>
    <w:rsid w:val="00674415"/>
    <w:rsid w:val="0067452F"/>
    <w:rsid w:val="0067529E"/>
    <w:rsid w:val="00681FE1"/>
    <w:rsid w:val="00686213"/>
    <w:rsid w:val="00687EAF"/>
    <w:rsid w:val="0069200F"/>
    <w:rsid w:val="0069586A"/>
    <w:rsid w:val="006A3894"/>
    <w:rsid w:val="006B1AE7"/>
    <w:rsid w:val="006B723A"/>
    <w:rsid w:val="006B7B97"/>
    <w:rsid w:val="006C5330"/>
    <w:rsid w:val="006D363B"/>
    <w:rsid w:val="006D78EC"/>
    <w:rsid w:val="006E422C"/>
    <w:rsid w:val="006E7C89"/>
    <w:rsid w:val="006F1665"/>
    <w:rsid w:val="00700CFD"/>
    <w:rsid w:val="007040CB"/>
    <w:rsid w:val="007070A0"/>
    <w:rsid w:val="0071267C"/>
    <w:rsid w:val="00712AE2"/>
    <w:rsid w:val="00712B0E"/>
    <w:rsid w:val="00720944"/>
    <w:rsid w:val="007269FE"/>
    <w:rsid w:val="00732CF4"/>
    <w:rsid w:val="007356DE"/>
    <w:rsid w:val="00741498"/>
    <w:rsid w:val="00745253"/>
    <w:rsid w:val="00751206"/>
    <w:rsid w:val="007615F6"/>
    <w:rsid w:val="00774203"/>
    <w:rsid w:val="007754D9"/>
    <w:rsid w:val="00781F9C"/>
    <w:rsid w:val="0078451A"/>
    <w:rsid w:val="00784C0D"/>
    <w:rsid w:val="00785DE9"/>
    <w:rsid w:val="0078657B"/>
    <w:rsid w:val="0079038F"/>
    <w:rsid w:val="00795C8A"/>
    <w:rsid w:val="007A5711"/>
    <w:rsid w:val="007A63CD"/>
    <w:rsid w:val="007A6C71"/>
    <w:rsid w:val="007B0825"/>
    <w:rsid w:val="007B25D1"/>
    <w:rsid w:val="007B29E8"/>
    <w:rsid w:val="007C6BA5"/>
    <w:rsid w:val="007D2AE0"/>
    <w:rsid w:val="007D3204"/>
    <w:rsid w:val="007D6333"/>
    <w:rsid w:val="007E2175"/>
    <w:rsid w:val="007E3D1C"/>
    <w:rsid w:val="007F10B4"/>
    <w:rsid w:val="007F7EFE"/>
    <w:rsid w:val="00801C5C"/>
    <w:rsid w:val="008067CC"/>
    <w:rsid w:val="00812809"/>
    <w:rsid w:val="008142C3"/>
    <w:rsid w:val="00814C8C"/>
    <w:rsid w:val="00815C63"/>
    <w:rsid w:val="00817565"/>
    <w:rsid w:val="008203D4"/>
    <w:rsid w:val="00822875"/>
    <w:rsid w:val="00831CFE"/>
    <w:rsid w:val="008416E0"/>
    <w:rsid w:val="0084729D"/>
    <w:rsid w:val="00853E64"/>
    <w:rsid w:val="008554DD"/>
    <w:rsid w:val="00857CF2"/>
    <w:rsid w:val="00860264"/>
    <w:rsid w:val="008726AA"/>
    <w:rsid w:val="00874DED"/>
    <w:rsid w:val="00875E14"/>
    <w:rsid w:val="008773AD"/>
    <w:rsid w:val="00883797"/>
    <w:rsid w:val="00884FC5"/>
    <w:rsid w:val="00891032"/>
    <w:rsid w:val="00894878"/>
    <w:rsid w:val="00896258"/>
    <w:rsid w:val="008A1E8A"/>
    <w:rsid w:val="008A2453"/>
    <w:rsid w:val="008A7F4F"/>
    <w:rsid w:val="008B0ED8"/>
    <w:rsid w:val="008B26B4"/>
    <w:rsid w:val="008B293F"/>
    <w:rsid w:val="008B2BA7"/>
    <w:rsid w:val="008B4AB5"/>
    <w:rsid w:val="008C0332"/>
    <w:rsid w:val="008D0D4A"/>
    <w:rsid w:val="008D29DA"/>
    <w:rsid w:val="008D4844"/>
    <w:rsid w:val="008D5E80"/>
    <w:rsid w:val="008D69EA"/>
    <w:rsid w:val="008E114C"/>
    <w:rsid w:val="008E16BB"/>
    <w:rsid w:val="008F2902"/>
    <w:rsid w:val="009015F7"/>
    <w:rsid w:val="00903E88"/>
    <w:rsid w:val="0090689F"/>
    <w:rsid w:val="00913A80"/>
    <w:rsid w:val="0092526D"/>
    <w:rsid w:val="00926536"/>
    <w:rsid w:val="009345DE"/>
    <w:rsid w:val="009363C5"/>
    <w:rsid w:val="00941845"/>
    <w:rsid w:val="00944F0D"/>
    <w:rsid w:val="00951B73"/>
    <w:rsid w:val="00955662"/>
    <w:rsid w:val="0096696B"/>
    <w:rsid w:val="00966E2B"/>
    <w:rsid w:val="00970025"/>
    <w:rsid w:val="009722CA"/>
    <w:rsid w:val="009811D1"/>
    <w:rsid w:val="009854AE"/>
    <w:rsid w:val="009906B2"/>
    <w:rsid w:val="009B0170"/>
    <w:rsid w:val="009B059D"/>
    <w:rsid w:val="009B4585"/>
    <w:rsid w:val="009B7304"/>
    <w:rsid w:val="009C13B5"/>
    <w:rsid w:val="009C3B71"/>
    <w:rsid w:val="009C5DE6"/>
    <w:rsid w:val="009E0296"/>
    <w:rsid w:val="009E0A08"/>
    <w:rsid w:val="009E24FB"/>
    <w:rsid w:val="009F3927"/>
    <w:rsid w:val="009F7D34"/>
    <w:rsid w:val="00A03CD3"/>
    <w:rsid w:val="00A06A5A"/>
    <w:rsid w:val="00A0722A"/>
    <w:rsid w:val="00A10EAF"/>
    <w:rsid w:val="00A26A47"/>
    <w:rsid w:val="00A34D9D"/>
    <w:rsid w:val="00A36E40"/>
    <w:rsid w:val="00A402C1"/>
    <w:rsid w:val="00A41ED3"/>
    <w:rsid w:val="00A41F93"/>
    <w:rsid w:val="00A4269E"/>
    <w:rsid w:val="00A60053"/>
    <w:rsid w:val="00A60862"/>
    <w:rsid w:val="00A64F19"/>
    <w:rsid w:val="00A6754D"/>
    <w:rsid w:val="00A701BC"/>
    <w:rsid w:val="00A7060E"/>
    <w:rsid w:val="00A75788"/>
    <w:rsid w:val="00A81A7B"/>
    <w:rsid w:val="00A845BD"/>
    <w:rsid w:val="00A877F6"/>
    <w:rsid w:val="00A879B6"/>
    <w:rsid w:val="00A93E32"/>
    <w:rsid w:val="00A944BE"/>
    <w:rsid w:val="00AA5C1B"/>
    <w:rsid w:val="00AB62DC"/>
    <w:rsid w:val="00AB6926"/>
    <w:rsid w:val="00AC5A94"/>
    <w:rsid w:val="00AE7C52"/>
    <w:rsid w:val="00AF5A38"/>
    <w:rsid w:val="00AF5AF2"/>
    <w:rsid w:val="00AF6392"/>
    <w:rsid w:val="00B0195F"/>
    <w:rsid w:val="00B0248D"/>
    <w:rsid w:val="00B03D6D"/>
    <w:rsid w:val="00B06316"/>
    <w:rsid w:val="00B06AEC"/>
    <w:rsid w:val="00B07C1A"/>
    <w:rsid w:val="00B21A87"/>
    <w:rsid w:val="00B27F55"/>
    <w:rsid w:val="00B34A7D"/>
    <w:rsid w:val="00B41BBB"/>
    <w:rsid w:val="00B435BB"/>
    <w:rsid w:val="00B479A2"/>
    <w:rsid w:val="00B536C7"/>
    <w:rsid w:val="00B55274"/>
    <w:rsid w:val="00B55833"/>
    <w:rsid w:val="00B56AE1"/>
    <w:rsid w:val="00B64149"/>
    <w:rsid w:val="00B65675"/>
    <w:rsid w:val="00B66FA9"/>
    <w:rsid w:val="00B72675"/>
    <w:rsid w:val="00B74334"/>
    <w:rsid w:val="00B77064"/>
    <w:rsid w:val="00B7772A"/>
    <w:rsid w:val="00B806BE"/>
    <w:rsid w:val="00B856AC"/>
    <w:rsid w:val="00B91B67"/>
    <w:rsid w:val="00BA077D"/>
    <w:rsid w:val="00BA0B13"/>
    <w:rsid w:val="00BA39E3"/>
    <w:rsid w:val="00BA58AB"/>
    <w:rsid w:val="00BA5BE8"/>
    <w:rsid w:val="00BB130C"/>
    <w:rsid w:val="00BC448D"/>
    <w:rsid w:val="00BD154F"/>
    <w:rsid w:val="00BD196A"/>
    <w:rsid w:val="00BD1DB0"/>
    <w:rsid w:val="00BD3029"/>
    <w:rsid w:val="00BE00C8"/>
    <w:rsid w:val="00BE7B78"/>
    <w:rsid w:val="00BF1831"/>
    <w:rsid w:val="00BF261F"/>
    <w:rsid w:val="00BF787C"/>
    <w:rsid w:val="00C00EE6"/>
    <w:rsid w:val="00C01395"/>
    <w:rsid w:val="00C0157E"/>
    <w:rsid w:val="00C075E6"/>
    <w:rsid w:val="00C139EB"/>
    <w:rsid w:val="00C1579B"/>
    <w:rsid w:val="00C17907"/>
    <w:rsid w:val="00C201D2"/>
    <w:rsid w:val="00C22691"/>
    <w:rsid w:val="00C3287E"/>
    <w:rsid w:val="00C33625"/>
    <w:rsid w:val="00C34DD8"/>
    <w:rsid w:val="00C35F2D"/>
    <w:rsid w:val="00C36519"/>
    <w:rsid w:val="00C421F6"/>
    <w:rsid w:val="00C44AEA"/>
    <w:rsid w:val="00C45BA2"/>
    <w:rsid w:val="00C477C7"/>
    <w:rsid w:val="00C51353"/>
    <w:rsid w:val="00C51626"/>
    <w:rsid w:val="00C55CAF"/>
    <w:rsid w:val="00C57189"/>
    <w:rsid w:val="00C620C4"/>
    <w:rsid w:val="00C64DD6"/>
    <w:rsid w:val="00C656A4"/>
    <w:rsid w:val="00C719C4"/>
    <w:rsid w:val="00C74AC0"/>
    <w:rsid w:val="00C83B9D"/>
    <w:rsid w:val="00C84504"/>
    <w:rsid w:val="00C87049"/>
    <w:rsid w:val="00C9492D"/>
    <w:rsid w:val="00C96830"/>
    <w:rsid w:val="00CA67EF"/>
    <w:rsid w:val="00CB0DCB"/>
    <w:rsid w:val="00CB1493"/>
    <w:rsid w:val="00CB5B94"/>
    <w:rsid w:val="00CB7033"/>
    <w:rsid w:val="00CD41AD"/>
    <w:rsid w:val="00CE2F45"/>
    <w:rsid w:val="00CF5584"/>
    <w:rsid w:val="00D003ED"/>
    <w:rsid w:val="00D00A5A"/>
    <w:rsid w:val="00D00E22"/>
    <w:rsid w:val="00D04EF3"/>
    <w:rsid w:val="00D11CD7"/>
    <w:rsid w:val="00D11E69"/>
    <w:rsid w:val="00D12087"/>
    <w:rsid w:val="00D1614D"/>
    <w:rsid w:val="00D16B96"/>
    <w:rsid w:val="00D17D93"/>
    <w:rsid w:val="00D21D2F"/>
    <w:rsid w:val="00D24CD1"/>
    <w:rsid w:val="00D340EA"/>
    <w:rsid w:val="00D352B2"/>
    <w:rsid w:val="00D35A32"/>
    <w:rsid w:val="00D3674D"/>
    <w:rsid w:val="00D417B4"/>
    <w:rsid w:val="00D42199"/>
    <w:rsid w:val="00D53A7B"/>
    <w:rsid w:val="00D64DDB"/>
    <w:rsid w:val="00D70063"/>
    <w:rsid w:val="00D70B23"/>
    <w:rsid w:val="00D72569"/>
    <w:rsid w:val="00D73841"/>
    <w:rsid w:val="00D828C3"/>
    <w:rsid w:val="00D83247"/>
    <w:rsid w:val="00D948B8"/>
    <w:rsid w:val="00D96DD3"/>
    <w:rsid w:val="00DA0353"/>
    <w:rsid w:val="00DA5567"/>
    <w:rsid w:val="00DA57A5"/>
    <w:rsid w:val="00DC1E0A"/>
    <w:rsid w:val="00DD01DA"/>
    <w:rsid w:val="00DD18DB"/>
    <w:rsid w:val="00DD4246"/>
    <w:rsid w:val="00E0062D"/>
    <w:rsid w:val="00E01EE4"/>
    <w:rsid w:val="00E048E6"/>
    <w:rsid w:val="00E078B5"/>
    <w:rsid w:val="00E10AE5"/>
    <w:rsid w:val="00E10C1F"/>
    <w:rsid w:val="00E12F05"/>
    <w:rsid w:val="00E154E7"/>
    <w:rsid w:val="00E22630"/>
    <w:rsid w:val="00E26417"/>
    <w:rsid w:val="00E513EF"/>
    <w:rsid w:val="00E53368"/>
    <w:rsid w:val="00E535DC"/>
    <w:rsid w:val="00E53B6A"/>
    <w:rsid w:val="00E55739"/>
    <w:rsid w:val="00E57FB7"/>
    <w:rsid w:val="00E64DD5"/>
    <w:rsid w:val="00E64E2D"/>
    <w:rsid w:val="00E70624"/>
    <w:rsid w:val="00E8496A"/>
    <w:rsid w:val="00E92593"/>
    <w:rsid w:val="00E9455B"/>
    <w:rsid w:val="00EA5E07"/>
    <w:rsid w:val="00EA759D"/>
    <w:rsid w:val="00EA765C"/>
    <w:rsid w:val="00EB0D40"/>
    <w:rsid w:val="00EB15CE"/>
    <w:rsid w:val="00EB3D15"/>
    <w:rsid w:val="00EC0070"/>
    <w:rsid w:val="00EC2E5B"/>
    <w:rsid w:val="00EC6EE8"/>
    <w:rsid w:val="00ED2059"/>
    <w:rsid w:val="00EE3A87"/>
    <w:rsid w:val="00EE65CA"/>
    <w:rsid w:val="00EF1E5D"/>
    <w:rsid w:val="00EF422D"/>
    <w:rsid w:val="00EF6D6B"/>
    <w:rsid w:val="00EF70CF"/>
    <w:rsid w:val="00EF7946"/>
    <w:rsid w:val="00F01DCE"/>
    <w:rsid w:val="00F04624"/>
    <w:rsid w:val="00F0532B"/>
    <w:rsid w:val="00F15A91"/>
    <w:rsid w:val="00F201B6"/>
    <w:rsid w:val="00F20E4E"/>
    <w:rsid w:val="00F24263"/>
    <w:rsid w:val="00F27BA7"/>
    <w:rsid w:val="00F373AF"/>
    <w:rsid w:val="00F47CF3"/>
    <w:rsid w:val="00F53547"/>
    <w:rsid w:val="00F656EC"/>
    <w:rsid w:val="00F74769"/>
    <w:rsid w:val="00F82763"/>
    <w:rsid w:val="00FA4A5E"/>
    <w:rsid w:val="00FA6261"/>
    <w:rsid w:val="00FA6C1B"/>
    <w:rsid w:val="00FC7404"/>
    <w:rsid w:val="00FD2038"/>
    <w:rsid w:val="00FE0A08"/>
    <w:rsid w:val="00FE795E"/>
    <w:rsid w:val="00FF11C6"/>
    <w:rsid w:val="00FF77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358B"/>
  <w15:chartTrackingRefBased/>
  <w15:docId w15:val="{FAE43C94-AE78-4C6C-BEF3-924B1D147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64C"/>
  </w:style>
  <w:style w:type="paragraph" w:styleId="Titre2">
    <w:name w:val="heading 2"/>
    <w:basedOn w:val="Normal"/>
    <w:next w:val="Normal"/>
    <w:link w:val="Titre2Car"/>
    <w:uiPriority w:val="9"/>
    <w:unhideWhenUsed/>
    <w:qFormat/>
    <w:rsid w:val="00D24C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0B67"/>
    <w:pPr>
      <w:ind w:left="720"/>
      <w:contextualSpacing/>
    </w:pPr>
  </w:style>
  <w:style w:type="paragraph" w:styleId="Titre">
    <w:name w:val="Title"/>
    <w:basedOn w:val="Normal"/>
    <w:next w:val="Normal"/>
    <w:link w:val="TitreCar"/>
    <w:uiPriority w:val="10"/>
    <w:qFormat/>
    <w:rsid w:val="00D24C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24CD1"/>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D24CD1"/>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8D5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4">
    <w:name w:val="Grid Table 4 Accent 4"/>
    <w:basedOn w:val="TableauNormal"/>
    <w:uiPriority w:val="49"/>
    <w:rsid w:val="00C075E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En-tte">
    <w:name w:val="header"/>
    <w:basedOn w:val="Normal"/>
    <w:link w:val="En-tteCar"/>
    <w:uiPriority w:val="99"/>
    <w:unhideWhenUsed/>
    <w:rsid w:val="002718AD"/>
    <w:pPr>
      <w:tabs>
        <w:tab w:val="center" w:pos="4536"/>
        <w:tab w:val="right" w:pos="9072"/>
      </w:tabs>
      <w:spacing w:after="0" w:line="240" w:lineRule="auto"/>
    </w:pPr>
  </w:style>
  <w:style w:type="character" w:customStyle="1" w:styleId="En-tteCar">
    <w:name w:val="En-tête Car"/>
    <w:basedOn w:val="Policepardfaut"/>
    <w:link w:val="En-tte"/>
    <w:uiPriority w:val="99"/>
    <w:rsid w:val="002718AD"/>
  </w:style>
  <w:style w:type="paragraph" w:styleId="Pieddepage">
    <w:name w:val="footer"/>
    <w:basedOn w:val="Normal"/>
    <w:link w:val="PieddepageCar"/>
    <w:uiPriority w:val="99"/>
    <w:unhideWhenUsed/>
    <w:rsid w:val="002718A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1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53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7783BCF452A8449AFE7987ECA0DD9CA" ma:contentTypeVersion="20" ma:contentTypeDescription="Crée un document." ma:contentTypeScope="" ma:versionID="4e8487fe15cfb291aa77ca3ce7d6e5ab">
  <xsd:schema xmlns:xsd="http://www.w3.org/2001/XMLSchema" xmlns:xs="http://www.w3.org/2001/XMLSchema" xmlns:p="http://schemas.microsoft.com/office/2006/metadata/properties" xmlns:ns2="070d454c-3d19-48ea-862a-c55ba5036b68" xmlns:ns3="c82832e1-665a-4670-88cb-035c7d235676" targetNamespace="http://schemas.microsoft.com/office/2006/metadata/properties" ma:root="true" ma:fieldsID="636a3df02aa2c3b5234ca6f333a01244" ns2:_="" ns3:_="">
    <xsd:import namespace="070d454c-3d19-48ea-862a-c55ba5036b68"/>
    <xsd:import namespace="c82832e1-665a-4670-88cb-035c7d235676"/>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DateTaken" minOccurs="0"/>
                <xsd:element ref="ns2:MediaServiceLocation" minOccurs="0"/>
                <xsd:element ref="ns3:SharedWithUsers" minOccurs="0"/>
                <xsd:element ref="ns3:SharedWithDetails" minOccurs="0"/>
                <xsd:element ref="ns2:Than_x0020_"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Dat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0d454c-3d19-48ea-862a-c55ba5036b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Than_x0020_" ma:index="15" nillable="true" ma:displayName="Than " ma:default="[today]" ma:description="Présentation RGT 2019" ma:format="DateOnly" ma:internalName="Than_x0020_">
      <xsd:simpleType>
        <xsd:restriction base="dms:DateTim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Date" ma:index="21" nillable="true" ma:displayName="Date" ma:format="DateOnly" ma:internalName="Date">
      <xsd:simpleType>
        <xsd:restriction base="dms:DateTime"/>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bf4ba313-0a8c-40b3-9548-edac22478ce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2832e1-665a-4670-88cb-035c7d23567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084273e-b2ba-4bdd-9ad2-62c01851b69d}" ma:internalName="TaxCatchAll" ma:showField="CatchAllData" ma:web="c82832e1-665a-4670-88cb-035c7d23567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9ECFEC-41D7-4249-8781-1D21102EF7F8}">
  <ds:schemaRefs>
    <ds:schemaRef ds:uri="http://schemas.microsoft.com/sharepoint/v3/contenttype/forms"/>
  </ds:schemaRefs>
</ds:datastoreItem>
</file>

<file path=customXml/itemProps2.xml><?xml version="1.0" encoding="utf-8"?>
<ds:datastoreItem xmlns:ds="http://schemas.openxmlformats.org/officeDocument/2006/customXml" ds:itemID="{7D26D231-466C-41AC-8193-80540ECB1B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0d454c-3d19-48ea-862a-c55ba5036b68"/>
    <ds:schemaRef ds:uri="c82832e1-665a-4670-88cb-035c7d2356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1465</Words>
  <Characters>8063</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CATOIS</dc:creator>
  <cp:keywords/>
  <dc:description/>
  <cp:lastModifiedBy>VIGNERON Jean Michel</cp:lastModifiedBy>
  <cp:revision>5</cp:revision>
  <dcterms:created xsi:type="dcterms:W3CDTF">2023-02-13T19:56:00Z</dcterms:created>
  <dcterms:modified xsi:type="dcterms:W3CDTF">2023-02-13T19:58:00Z</dcterms:modified>
</cp:coreProperties>
</file>