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6FDF" w14:textId="7B0FAB11" w:rsidR="00A7019F" w:rsidRPr="00E01EE4" w:rsidRDefault="00E535DC" w:rsidP="00E01EE4">
      <w:pPr>
        <w:pStyle w:val="Titre"/>
        <w:jc w:val="center"/>
        <w:rPr>
          <w:b/>
          <w:bCs/>
        </w:rPr>
      </w:pPr>
      <w:r w:rsidRPr="00E01EE4">
        <w:rPr>
          <w:b/>
          <w:bCs/>
        </w:rPr>
        <w:t>Etude de cas</w:t>
      </w:r>
      <w:r w:rsidR="00406AD5" w:rsidRPr="00E01EE4">
        <w:rPr>
          <w:b/>
          <w:bCs/>
        </w:rPr>
        <w:t xml:space="preserve"> – Audit de performance</w:t>
      </w:r>
    </w:p>
    <w:p w14:paraId="23229ABF" w14:textId="0ACDD2EA" w:rsidR="00CB5B94" w:rsidRPr="0078657B" w:rsidRDefault="00CB5B94" w:rsidP="00184552">
      <w:pPr>
        <w:spacing w:after="0"/>
        <w:jc w:val="center"/>
        <w:rPr>
          <w:b/>
          <w:bCs/>
          <w:color w:val="4472C4" w:themeColor="accent1"/>
          <w:sz w:val="28"/>
          <w:szCs w:val="28"/>
          <w:u w:val="single"/>
        </w:rPr>
      </w:pPr>
      <w:r w:rsidRPr="0078657B">
        <w:rPr>
          <w:b/>
          <w:bCs/>
          <w:color w:val="4472C4" w:themeColor="accent1"/>
          <w:sz w:val="28"/>
          <w:szCs w:val="28"/>
          <w:u w:val="single"/>
        </w:rPr>
        <w:t>Audit d’une entreprise de distribution</w:t>
      </w:r>
      <w:r w:rsidR="00091554" w:rsidRPr="0078657B">
        <w:rPr>
          <w:b/>
          <w:bCs/>
          <w:color w:val="4472C4" w:themeColor="accent1"/>
          <w:sz w:val="28"/>
          <w:szCs w:val="28"/>
          <w:u w:val="single"/>
        </w:rPr>
        <w:t xml:space="preserve"> - </w:t>
      </w:r>
      <w:r w:rsidRPr="0078657B">
        <w:rPr>
          <w:b/>
          <w:bCs/>
          <w:color w:val="4472C4" w:themeColor="accent1"/>
          <w:sz w:val="28"/>
          <w:szCs w:val="28"/>
          <w:u w:val="single"/>
        </w:rPr>
        <w:t xml:space="preserve">processus </w:t>
      </w:r>
      <w:r w:rsidR="003D1486" w:rsidRPr="0078657B">
        <w:rPr>
          <w:b/>
          <w:bCs/>
          <w:color w:val="4472C4" w:themeColor="accent1"/>
          <w:sz w:val="28"/>
          <w:szCs w:val="28"/>
          <w:u w:val="single"/>
        </w:rPr>
        <w:t xml:space="preserve">logistique </w:t>
      </w:r>
    </w:p>
    <w:p w14:paraId="2C5DA4F7" w14:textId="77777777" w:rsidR="007356DE" w:rsidRPr="00E01EE4" w:rsidRDefault="007356DE" w:rsidP="00184552">
      <w:pPr>
        <w:spacing w:after="0"/>
        <w:jc w:val="center"/>
        <w:rPr>
          <w:b/>
          <w:bCs/>
          <w:sz w:val="28"/>
          <w:szCs w:val="28"/>
          <w:u w:val="single"/>
        </w:rPr>
      </w:pPr>
    </w:p>
    <w:p w14:paraId="5A6059CB" w14:textId="03522950" w:rsidR="00BF261F" w:rsidRPr="00BF261F"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caps/>
          <w:u w:val="single"/>
        </w:rPr>
      </w:pPr>
      <w:r>
        <w:rPr>
          <w:b/>
          <w:caps/>
          <w:u w:val="single"/>
        </w:rPr>
        <w:t>PRESENTATION de l’entreprise</w:t>
      </w:r>
    </w:p>
    <w:p w14:paraId="0E72405B" w14:textId="77777777" w:rsidR="00FC740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DISTRELECT</w:t>
      </w:r>
      <w:r w:rsidR="00D96DD3">
        <w:t xml:space="preserve"> est une entreprise de distribution de matériel électrique</w:t>
      </w:r>
      <w:r w:rsidR="006B723A">
        <w:t xml:space="preserve"> à destination de professionnels. Elle achète du matériel électrique à des fournisseurs, le sto</w:t>
      </w:r>
      <w:r w:rsidR="00CA67EF">
        <w:t xml:space="preserve">cke et le revend à ses clients. </w:t>
      </w:r>
    </w:p>
    <w:p w14:paraId="3B7381A1" w14:textId="2BC3B7E3" w:rsidR="00BF261F" w:rsidRDefault="00CA67EF"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Les clients peuvent venir dans </w:t>
      </w:r>
      <w:r w:rsidR="00AC5A94">
        <w:t>une agence</w:t>
      </w:r>
      <w:r>
        <w:t xml:space="preserve"> acheter l</w:t>
      </w:r>
      <w:r w:rsidR="00B03D6D">
        <w:t>e matériel ou le commander et se faire livrer.</w:t>
      </w:r>
    </w:p>
    <w:p w14:paraId="47E17166" w14:textId="5F2D61EF" w:rsidR="00B03D6D" w:rsidRDefault="00B03D6D"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rsidRPr="00AC5A94">
        <w:rPr>
          <w:i/>
          <w:iCs/>
        </w:rPr>
        <w:t xml:space="preserve">La présentation complète de DISTRELEC figure dans </w:t>
      </w:r>
      <w:r w:rsidR="00AC5A94" w:rsidRPr="00AC5A94">
        <w:rPr>
          <w:i/>
          <w:iCs/>
        </w:rPr>
        <w:t>le déroulé du cours)</w:t>
      </w:r>
    </w:p>
    <w:p w14:paraId="5F1ECD2A" w14:textId="77777777" w:rsidR="007356DE" w:rsidRPr="00AC5A94" w:rsidRDefault="007356DE"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p>
    <w:p w14:paraId="3E18DDF5" w14:textId="77777777" w:rsidR="00781F9C" w:rsidRDefault="00781F9C" w:rsidP="00184552">
      <w:pPr>
        <w:spacing w:after="0"/>
      </w:pPr>
    </w:p>
    <w:p w14:paraId="5B07D98B" w14:textId="2A4E33B2" w:rsidR="00781F9C"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0" w:name="_Hlk92732449"/>
      <w:r>
        <w:rPr>
          <w:b/>
          <w:bCs/>
          <w:u w:val="single"/>
        </w:rPr>
        <w:t>PRESENTATION DU CONTEXTE</w:t>
      </w:r>
    </w:p>
    <w:bookmarkEnd w:id="0"/>
    <w:p w14:paraId="7078E0C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Il est fréquent qu’un artisan passe le matin à l’agence avant d’aller sur son chantier afin de récupérer du matériel dont il a besoin pour l’installer dans la journée.</w:t>
      </w:r>
    </w:p>
    <w:p w14:paraId="68538722"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donc très vigilants sur la disponibilité de ce type de produit que nous appelons produits A (produits à forte rotation).</w:t>
      </w:r>
    </w:p>
    <w:p w14:paraId="67740B9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Parmi ces produits on trouve les spots encastrables à LED qui sont demandés de plus en plus souvent par les clients de nos artisans.</w:t>
      </w:r>
    </w:p>
    <w:p w14:paraId="69ECF9A4" w14:textId="19830CDA"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La </w:t>
      </w:r>
      <w:r w:rsidR="00304FE0">
        <w:t>particularité de</w:t>
      </w:r>
      <w:r>
        <w:t xml:space="preserve"> ces produits c’est que les marques et les modèles sont très nombreux et variés et nécessitent une grande place dans le stock ce qui n’est pas très facile dans cette agence.</w:t>
      </w:r>
    </w:p>
    <w:p w14:paraId="4331F05B" w14:textId="304EC685"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La gestion des approvisionnements de ces produits se fait donc presque « à flux tendu » et le niveau de stock est quotidiennement surveillé (en particulier par une bonne gestion de la traçabilité des entrées et sorties</w:t>
      </w:r>
      <w:r w:rsidR="002A19E9">
        <w:t xml:space="preserve"> dans le système d’information</w:t>
      </w:r>
      <w:r>
        <w:t>, des alertes des préparateurs de commande quand ils voient un stock presque vide et la mise en place d’inventaires ciblés chaque semaine).</w:t>
      </w:r>
    </w:p>
    <w:p w14:paraId="6DDE9C7C"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le 30 janvier et sur le mois de janvier nous avons constaté à 10 reprises une rupture de stock sur l’un de ces produits ce qui a engendré le remplacement par un produit équivalent dans une autre marque (mais visuellement un peu différent) et provoqué le mécontentement de nos clients.</w:t>
      </w:r>
    </w:p>
    <w:p w14:paraId="1026418D"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Le directeur de l’agence a donc décidé de mettre en place un audit de l’organisation.</w:t>
      </w:r>
    </w:p>
    <w:p w14:paraId="328C1D2D" w14:textId="26D2A2E2" w:rsidR="001B14EC"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5C1EC4">
        <w:t>Le compte rendu d’audit est attendu pour le 31 mars</w:t>
      </w:r>
    </w:p>
    <w:p w14:paraId="58A01140" w14:textId="77777777" w:rsidR="00184552" w:rsidRPr="00184552" w:rsidRDefault="00184552" w:rsidP="00184552">
      <w:pPr>
        <w:rPr>
          <w:b/>
          <w:bCs/>
          <w:u w:val="single"/>
        </w:rPr>
      </w:pPr>
      <w:r w:rsidRPr="00184552">
        <w:rPr>
          <w:b/>
          <w:bCs/>
          <w:u w:val="single"/>
        </w:rPr>
        <w:t xml:space="preserve">Barème : </w:t>
      </w:r>
    </w:p>
    <w:tbl>
      <w:tblPr>
        <w:tblStyle w:val="Grilledutableau"/>
        <w:tblW w:w="9209" w:type="dxa"/>
        <w:tblLook w:val="04A0" w:firstRow="1" w:lastRow="0" w:firstColumn="1" w:lastColumn="0" w:noHBand="0" w:noVBand="1"/>
      </w:tblPr>
      <w:tblGrid>
        <w:gridCol w:w="1151"/>
        <w:gridCol w:w="1151"/>
        <w:gridCol w:w="1151"/>
        <w:gridCol w:w="1151"/>
        <w:gridCol w:w="1151"/>
        <w:gridCol w:w="1151"/>
        <w:gridCol w:w="1151"/>
        <w:gridCol w:w="1152"/>
      </w:tblGrid>
      <w:tr w:rsidR="00184552" w:rsidRPr="00184552" w14:paraId="5EC5281D" w14:textId="77777777" w:rsidTr="00BC448D">
        <w:tc>
          <w:tcPr>
            <w:tcW w:w="1151" w:type="dxa"/>
            <w:vAlign w:val="center"/>
          </w:tcPr>
          <w:p w14:paraId="0FC29B65" w14:textId="77777777" w:rsidR="00184552" w:rsidRPr="00184552" w:rsidRDefault="00184552" w:rsidP="00BC448D">
            <w:pPr>
              <w:spacing w:line="259" w:lineRule="auto"/>
              <w:jc w:val="center"/>
              <w:rPr>
                <w:b/>
                <w:bCs/>
              </w:rPr>
            </w:pPr>
            <w:r w:rsidRPr="00184552">
              <w:rPr>
                <w:b/>
                <w:bCs/>
              </w:rPr>
              <w:t>Q1</w:t>
            </w:r>
          </w:p>
        </w:tc>
        <w:tc>
          <w:tcPr>
            <w:tcW w:w="1151" w:type="dxa"/>
            <w:vAlign w:val="center"/>
          </w:tcPr>
          <w:p w14:paraId="37D02EAF" w14:textId="77777777" w:rsidR="00184552" w:rsidRPr="00184552" w:rsidRDefault="00184552" w:rsidP="00BC448D">
            <w:pPr>
              <w:spacing w:line="259" w:lineRule="auto"/>
              <w:jc w:val="center"/>
              <w:rPr>
                <w:b/>
                <w:bCs/>
              </w:rPr>
            </w:pPr>
            <w:r w:rsidRPr="00184552">
              <w:rPr>
                <w:b/>
                <w:bCs/>
              </w:rPr>
              <w:t>Q2</w:t>
            </w:r>
          </w:p>
        </w:tc>
        <w:tc>
          <w:tcPr>
            <w:tcW w:w="1151" w:type="dxa"/>
            <w:vAlign w:val="center"/>
          </w:tcPr>
          <w:p w14:paraId="489BC3DE" w14:textId="77777777" w:rsidR="00184552" w:rsidRPr="00184552" w:rsidRDefault="00184552" w:rsidP="00BC448D">
            <w:pPr>
              <w:spacing w:line="259" w:lineRule="auto"/>
              <w:jc w:val="center"/>
              <w:rPr>
                <w:b/>
                <w:bCs/>
              </w:rPr>
            </w:pPr>
            <w:r w:rsidRPr="00184552">
              <w:rPr>
                <w:b/>
                <w:bCs/>
              </w:rPr>
              <w:t>Q3</w:t>
            </w:r>
          </w:p>
        </w:tc>
        <w:tc>
          <w:tcPr>
            <w:tcW w:w="1151" w:type="dxa"/>
            <w:vAlign w:val="center"/>
          </w:tcPr>
          <w:p w14:paraId="1AB602C1" w14:textId="77777777" w:rsidR="00184552" w:rsidRPr="00184552" w:rsidRDefault="00184552" w:rsidP="00BC448D">
            <w:pPr>
              <w:spacing w:line="259" w:lineRule="auto"/>
              <w:jc w:val="center"/>
              <w:rPr>
                <w:b/>
                <w:bCs/>
              </w:rPr>
            </w:pPr>
            <w:r w:rsidRPr="00184552">
              <w:rPr>
                <w:b/>
                <w:bCs/>
              </w:rPr>
              <w:t>Q4</w:t>
            </w:r>
          </w:p>
        </w:tc>
        <w:tc>
          <w:tcPr>
            <w:tcW w:w="1151" w:type="dxa"/>
            <w:vAlign w:val="center"/>
          </w:tcPr>
          <w:p w14:paraId="53945731" w14:textId="77777777" w:rsidR="00184552" w:rsidRPr="00184552" w:rsidRDefault="00184552" w:rsidP="00BC448D">
            <w:pPr>
              <w:spacing w:line="259" w:lineRule="auto"/>
              <w:jc w:val="center"/>
              <w:rPr>
                <w:b/>
                <w:bCs/>
              </w:rPr>
            </w:pPr>
            <w:r w:rsidRPr="00184552">
              <w:rPr>
                <w:b/>
                <w:bCs/>
              </w:rPr>
              <w:t>Q5</w:t>
            </w:r>
          </w:p>
        </w:tc>
        <w:tc>
          <w:tcPr>
            <w:tcW w:w="1151" w:type="dxa"/>
            <w:vAlign w:val="center"/>
          </w:tcPr>
          <w:p w14:paraId="7CE1CBAA" w14:textId="77777777" w:rsidR="00184552" w:rsidRPr="00184552" w:rsidRDefault="00184552" w:rsidP="00BC448D">
            <w:pPr>
              <w:spacing w:line="259" w:lineRule="auto"/>
              <w:jc w:val="center"/>
              <w:rPr>
                <w:b/>
                <w:bCs/>
              </w:rPr>
            </w:pPr>
            <w:r w:rsidRPr="00184552">
              <w:rPr>
                <w:b/>
                <w:bCs/>
              </w:rPr>
              <w:t>Q6</w:t>
            </w:r>
          </w:p>
        </w:tc>
        <w:tc>
          <w:tcPr>
            <w:tcW w:w="1151" w:type="dxa"/>
            <w:vAlign w:val="center"/>
          </w:tcPr>
          <w:p w14:paraId="7D4F22EE" w14:textId="77777777" w:rsidR="00184552" w:rsidRPr="00184552" w:rsidRDefault="00184552" w:rsidP="00BC448D">
            <w:pPr>
              <w:spacing w:line="259" w:lineRule="auto"/>
              <w:jc w:val="center"/>
              <w:rPr>
                <w:b/>
                <w:bCs/>
              </w:rPr>
            </w:pPr>
            <w:r w:rsidRPr="00184552">
              <w:rPr>
                <w:b/>
                <w:bCs/>
              </w:rPr>
              <w:t>Q7</w:t>
            </w:r>
          </w:p>
        </w:tc>
        <w:tc>
          <w:tcPr>
            <w:tcW w:w="1152" w:type="dxa"/>
            <w:vAlign w:val="center"/>
          </w:tcPr>
          <w:p w14:paraId="5FFBED22" w14:textId="77777777" w:rsidR="00184552" w:rsidRPr="00184552" w:rsidRDefault="00184552" w:rsidP="00BC448D">
            <w:pPr>
              <w:spacing w:line="259" w:lineRule="auto"/>
              <w:jc w:val="center"/>
              <w:rPr>
                <w:b/>
                <w:bCs/>
              </w:rPr>
            </w:pPr>
            <w:r w:rsidRPr="00184552">
              <w:rPr>
                <w:b/>
                <w:bCs/>
              </w:rPr>
              <w:t>Q8</w:t>
            </w:r>
          </w:p>
        </w:tc>
      </w:tr>
      <w:tr w:rsidR="00184552" w:rsidRPr="00184552" w14:paraId="4D44F2DA" w14:textId="77777777" w:rsidTr="00BC448D">
        <w:tc>
          <w:tcPr>
            <w:tcW w:w="1151" w:type="dxa"/>
            <w:vAlign w:val="center"/>
          </w:tcPr>
          <w:p w14:paraId="4CA0B68D"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4C882D24"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1F38A9D4"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5BD7E522"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47E2F42"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77E7ABA6"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DB0F3BF" w14:textId="77777777" w:rsidR="00184552" w:rsidRPr="00184552" w:rsidRDefault="00184552" w:rsidP="00BC448D">
            <w:pPr>
              <w:spacing w:line="259" w:lineRule="auto"/>
              <w:jc w:val="center"/>
              <w:rPr>
                <w:b/>
                <w:bCs/>
              </w:rPr>
            </w:pPr>
            <w:r w:rsidRPr="00184552">
              <w:rPr>
                <w:b/>
                <w:bCs/>
              </w:rPr>
              <w:t>3</w:t>
            </w:r>
          </w:p>
        </w:tc>
        <w:tc>
          <w:tcPr>
            <w:tcW w:w="1152" w:type="dxa"/>
            <w:vAlign w:val="center"/>
          </w:tcPr>
          <w:p w14:paraId="5883A45A" w14:textId="77777777" w:rsidR="00184552" w:rsidRPr="00184552" w:rsidRDefault="00184552" w:rsidP="00BC448D">
            <w:pPr>
              <w:spacing w:line="259" w:lineRule="auto"/>
              <w:jc w:val="center"/>
              <w:rPr>
                <w:b/>
                <w:bCs/>
              </w:rPr>
            </w:pPr>
            <w:r w:rsidRPr="00184552">
              <w:rPr>
                <w:b/>
                <w:bCs/>
              </w:rPr>
              <w:t>3</w:t>
            </w:r>
          </w:p>
        </w:tc>
      </w:tr>
    </w:tbl>
    <w:p w14:paraId="61582A26" w14:textId="6E940561" w:rsidR="00E078B5" w:rsidRDefault="00E078B5">
      <w:r>
        <w:br w:type="page"/>
      </w:r>
    </w:p>
    <w:p w14:paraId="558F7A29" w14:textId="622C7997" w:rsidR="0042727B"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Q1 : ANALYSE DES RISQUES</w:t>
      </w:r>
    </w:p>
    <w:p w14:paraId="0F37C693" w14:textId="291F5006" w:rsidR="00884FC5"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risques engendrés par cette situation</w:t>
      </w:r>
    </w:p>
    <w:p w14:paraId="314DAFA7" w14:textId="387BFD30"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Evaluer ces risques</w:t>
      </w:r>
    </w:p>
    <w:p w14:paraId="07ACECDD" w14:textId="76DBF3EA" w:rsidR="00CB5B94" w:rsidRPr="00751206"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t>Identifier ceux qui sont critiques – et pourquoi</w:t>
      </w:r>
      <w:r w:rsidR="00EC6EE8">
        <w:t xml:space="preserve"> </w:t>
      </w:r>
      <w:r w:rsidR="00EC6EE8" w:rsidRPr="00751206">
        <w:rPr>
          <w:i/>
          <w:iCs/>
        </w:rPr>
        <w:t>(vous pouvez vous servir de la matrice de criticité des risques)</w:t>
      </w:r>
    </w:p>
    <w:p w14:paraId="0D39CBD9" w14:textId="77777777"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9B40EED" w14:textId="556B9ED6" w:rsidR="0042727B" w:rsidRPr="001308B5" w:rsidRDefault="001308B5">
      <w:pPr>
        <w:rPr>
          <w:b/>
          <w:bCs/>
          <w:i/>
          <w:iCs/>
          <w:u w:val="single"/>
        </w:rPr>
      </w:pPr>
      <w:r w:rsidRPr="001308B5">
        <w:rPr>
          <w:b/>
          <w:bCs/>
          <w:i/>
          <w:iCs/>
          <w:u w:val="single"/>
        </w:rPr>
        <w:t xml:space="preserve">Votre réponse : </w:t>
      </w:r>
    </w:p>
    <w:p w14:paraId="0D78876C" w14:textId="77777777" w:rsidR="001308B5" w:rsidRDefault="001308B5"/>
    <w:p w14:paraId="6B5012CC" w14:textId="77777777" w:rsidR="007B0EBC" w:rsidRDefault="007B0EBC">
      <w:r>
        <w:t>R</w:t>
      </w:r>
      <w:r w:rsidR="00AE290F">
        <w:t>upture de stock</w:t>
      </w:r>
      <w:r w:rsidR="006A2146">
        <w:t> :</w:t>
      </w:r>
    </w:p>
    <w:p w14:paraId="51902AA7" w14:textId="3EC44EE1" w:rsidR="00D712FA" w:rsidRDefault="00D712FA">
      <w:r>
        <w:t>Mécontentement client</w:t>
      </w:r>
      <w:r w:rsidR="00814BB8">
        <w:t xml:space="preserve"> : la probabilité d’un mécontentement est </w:t>
      </w:r>
      <w:r w:rsidR="009F2864">
        <w:t xml:space="preserve">très probable, </w:t>
      </w:r>
      <w:r w:rsidR="009C5A3F">
        <w:t xml:space="preserve">la conséquence peut est être grave. </w:t>
      </w:r>
    </w:p>
    <w:p w14:paraId="7F67BBFF" w14:textId="3D231102" w:rsidR="00317F6F" w:rsidRDefault="007B0EBC">
      <w:r>
        <w:t>Risque de perdre des client</w:t>
      </w:r>
      <w:r w:rsidR="00317F6F">
        <w:t xml:space="preserve">s : </w:t>
      </w:r>
      <w:r w:rsidR="006A2146">
        <w:t xml:space="preserve">  il y a un fort impact client du fait du manque du produit</w:t>
      </w:r>
      <w:r w:rsidR="006E4BD1">
        <w:t xml:space="preserve"> à forte rotation (donc </w:t>
      </w:r>
      <w:r w:rsidR="00203BB7">
        <w:t>une grande majorité</w:t>
      </w:r>
      <w:r w:rsidR="006E4BD1">
        <w:t xml:space="preserve"> de client)</w:t>
      </w:r>
      <w:r w:rsidR="00F34311">
        <w:t>. Le risque de départ des clients est majeur</w:t>
      </w:r>
      <w:r w:rsidR="00317F6F">
        <w:t>, d’autant plus qu</w:t>
      </w:r>
      <w:r w:rsidR="006830E6">
        <w:t>’il est difficile de faire revenir un client qui est partie.</w:t>
      </w:r>
    </w:p>
    <w:p w14:paraId="41B7DB68" w14:textId="0FA26169" w:rsidR="005B35F3" w:rsidRDefault="00317F6F">
      <w:r>
        <w:t xml:space="preserve">Risque de perdre du chiffre </w:t>
      </w:r>
      <w:r w:rsidR="00203BB7">
        <w:t>d’affaires</w:t>
      </w:r>
      <w:r w:rsidR="006B2C11">
        <w:t xml:space="preserve"> : </w:t>
      </w:r>
      <w:r w:rsidR="005B35F3">
        <w:t>concurrence importante avec des produits identiques.</w:t>
      </w:r>
    </w:p>
    <w:p w14:paraId="099BC579" w14:textId="5EE9345C" w:rsidR="00BC407B" w:rsidRDefault="00A66C48">
      <w:r>
        <w:t xml:space="preserve">Si on utilise la matrice de criticité, </w:t>
      </w:r>
      <w:r w:rsidR="00DF3264">
        <w:t>le</w:t>
      </w:r>
      <w:r w:rsidR="002731AF">
        <w:t xml:space="preserve"> risque</w:t>
      </w:r>
      <w:r w:rsidR="00DF3264">
        <w:t xml:space="preserve"> de perte de client </w:t>
      </w:r>
      <w:r w:rsidR="00C546A6">
        <w:t>est</w:t>
      </w:r>
      <w:r w:rsidR="005639E2">
        <w:t xml:space="preserve"> </w:t>
      </w:r>
      <w:r w:rsidR="00203BB7">
        <w:t>très probable</w:t>
      </w:r>
      <w:r w:rsidR="00BC407B">
        <w:t xml:space="preserve">, et </w:t>
      </w:r>
      <w:r w:rsidR="00C546A6">
        <w:t>l</w:t>
      </w:r>
      <w:r w:rsidR="00BC407B">
        <w:t>es conséquences graves</w:t>
      </w:r>
      <w:r w:rsidR="00C546A6">
        <w:t>. Le risque est donc</w:t>
      </w:r>
      <w:r w:rsidR="005639E2">
        <w:t xml:space="preserve"> critique</w:t>
      </w:r>
    </w:p>
    <w:p w14:paraId="4B6B0E25" w14:textId="20B6A3C1" w:rsidR="00DF3264" w:rsidRDefault="00DF3264">
      <w:r>
        <w:t xml:space="preserve">Le risque de </w:t>
      </w:r>
      <w:r w:rsidR="00D27133">
        <w:t xml:space="preserve">perdre du CA, est très probable et la conséquence </w:t>
      </w:r>
      <w:r w:rsidR="00203BB7">
        <w:t>catastrophique</w:t>
      </w:r>
      <w:r w:rsidR="00C546A6">
        <w:t>. Le risque est donc critique</w:t>
      </w:r>
    </w:p>
    <w:p w14:paraId="4343A078" w14:textId="146FF403" w:rsidR="00BA39E3" w:rsidRDefault="00BA39E3">
      <w:r>
        <w:br w:type="page"/>
      </w:r>
    </w:p>
    <w:p w14:paraId="6D553E94" w14:textId="54E03D5D" w:rsidR="009E0A08"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1" w:name="_Hlk92736215"/>
      <w:r>
        <w:rPr>
          <w:b/>
          <w:bCs/>
          <w:u w:val="single"/>
        </w:rPr>
        <w:lastRenderedPageBreak/>
        <w:t>Q2 : DECLENCHEMENT DE L’AUDIT</w:t>
      </w:r>
    </w:p>
    <w:p w14:paraId="7A4EAF2B" w14:textId="0A4CAB74" w:rsidR="009E0A08"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mandate l’audit</w:t>
      </w:r>
    </w:p>
    <w:p w14:paraId="3A5A43C1" w14:textId="24C1D0C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va réaliser l’audit (vous pouvez choisir interne ou externe)</w:t>
      </w:r>
    </w:p>
    <w:p w14:paraId="0BB09231" w14:textId="77699D7E"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Sur quels critères l’auditeur est choisi ?</w:t>
      </w:r>
    </w:p>
    <w:bookmarkEnd w:id="1"/>
    <w:p w14:paraId="73942211" w14:textId="77777777" w:rsidR="002D75A9" w:rsidRDefault="002D75A9"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9F9CC6D" w14:textId="77777777" w:rsidR="00175CFD" w:rsidRPr="001308B5" w:rsidRDefault="00175CFD" w:rsidP="00175CFD">
      <w:pPr>
        <w:rPr>
          <w:b/>
          <w:bCs/>
          <w:i/>
          <w:iCs/>
          <w:u w:val="single"/>
        </w:rPr>
      </w:pPr>
      <w:r w:rsidRPr="001308B5">
        <w:rPr>
          <w:b/>
          <w:bCs/>
          <w:i/>
          <w:iCs/>
          <w:u w:val="single"/>
        </w:rPr>
        <w:t xml:space="preserve">Votre réponse : </w:t>
      </w:r>
    </w:p>
    <w:p w14:paraId="14E86CD4" w14:textId="37E97FC2" w:rsidR="009E0A08" w:rsidRDefault="00DC6E5B">
      <w:r>
        <w:t>L’audit est mandaté par le directeur</w:t>
      </w:r>
      <w:r w:rsidR="00B22F98">
        <w:t xml:space="preserve"> de l’entreprise ou la commissio</w:t>
      </w:r>
      <w:r w:rsidR="00306D42">
        <w:t xml:space="preserve">n/le </w:t>
      </w:r>
      <w:r w:rsidR="00041320">
        <w:t>comité de</w:t>
      </w:r>
      <w:r w:rsidR="00B22F98">
        <w:t xml:space="preserve"> direction</w:t>
      </w:r>
    </w:p>
    <w:p w14:paraId="6EC6B908" w14:textId="1E285E66" w:rsidR="00B22F98" w:rsidRDefault="002A76A4">
      <w:r>
        <w:t xml:space="preserve">L’audit est réalisé par </w:t>
      </w:r>
      <w:r w:rsidR="009B2E9C">
        <w:t>un professionnel indépendant</w:t>
      </w:r>
      <w:r w:rsidR="00E35674">
        <w:t xml:space="preserve">, un auditeur ou une équipe d’audit. </w:t>
      </w:r>
      <w:r w:rsidR="00C7077C">
        <w:t xml:space="preserve">L’auditeur </w:t>
      </w:r>
      <w:r w:rsidR="009B2E9C">
        <w:t xml:space="preserve">peut être interne ou externe à l’entreprise. Dans les grandes entreprises (exemple BNPP) il y a un </w:t>
      </w:r>
      <w:r w:rsidR="003F46A5">
        <w:t>département</w:t>
      </w:r>
      <w:r w:rsidR="009B2E9C">
        <w:t xml:space="preserve"> </w:t>
      </w:r>
      <w:r w:rsidR="003F46A5">
        <w:t>‘</w:t>
      </w:r>
      <w:r w:rsidR="009B2E9C">
        <w:t>inspection</w:t>
      </w:r>
      <w:r w:rsidR="003F46A5">
        <w:t xml:space="preserve"> général’, qui se charge de faire les audits.</w:t>
      </w:r>
    </w:p>
    <w:p w14:paraId="09E335B8" w14:textId="77777777" w:rsidR="000C7ECD" w:rsidRDefault="000C7ECD"/>
    <w:p w14:paraId="7D56E0F8" w14:textId="2EDF9FB4" w:rsidR="000C7ECD" w:rsidRDefault="000C7ECD">
      <w:r>
        <w:t xml:space="preserve">L’auditeur </w:t>
      </w:r>
      <w:r w:rsidR="00622708">
        <w:t>do</w:t>
      </w:r>
      <w:r w:rsidR="00966A61">
        <w:t>i</w:t>
      </w:r>
      <w:r w:rsidR="00622708">
        <w:t>t être objectif</w:t>
      </w:r>
      <w:r w:rsidR="00A55A06">
        <w:t xml:space="preserve"> et avoir une vision globale de l’activité/métier.</w:t>
      </w:r>
      <w:r w:rsidR="00306D42">
        <w:t xml:space="preserve"> Il est choisi par le d</w:t>
      </w:r>
      <w:r w:rsidR="008C65EA">
        <w:t>écideur.</w:t>
      </w:r>
    </w:p>
    <w:p w14:paraId="7B16F650" w14:textId="77777777" w:rsidR="00966A61" w:rsidRDefault="00966A61"/>
    <w:p w14:paraId="5D29D461" w14:textId="6F095EEA" w:rsidR="008416E0" w:rsidRDefault="008416E0">
      <w:r>
        <w:br w:type="page"/>
      </w:r>
    </w:p>
    <w:p w14:paraId="19DD2D07" w14:textId="1AFD18F8" w:rsidR="00795C8A"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Q3 : PLANIFICATION DE L’AUDIT</w:t>
      </w:r>
    </w:p>
    <w:p w14:paraId="6F0D11E5" w14:textId="653424BF" w:rsidR="001214BD"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Quelles sont les étapes de l’audit</w:t>
      </w:r>
    </w:p>
    <w:p w14:paraId="1C72916D" w14:textId="780E971F"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Etablir le planning de l’audit (en tenant compte des dates prévues)</w:t>
      </w:r>
    </w:p>
    <w:p w14:paraId="62C87AEB" w14:textId="7D235FAB"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les acteurs de l’audit et leurs responsabilités (utiliser la matrice RACI)</w:t>
      </w:r>
    </w:p>
    <w:p w14:paraId="69AE6FE9" w14:textId="77777777" w:rsidR="00337FB8" w:rsidRDefault="00337FB8"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F36B40D" w14:textId="77777777" w:rsidR="008416E0" w:rsidRPr="001308B5" w:rsidRDefault="008416E0" w:rsidP="008416E0">
      <w:pPr>
        <w:rPr>
          <w:b/>
          <w:bCs/>
          <w:i/>
          <w:iCs/>
          <w:u w:val="single"/>
        </w:rPr>
      </w:pPr>
      <w:r w:rsidRPr="001308B5">
        <w:rPr>
          <w:b/>
          <w:bCs/>
          <w:i/>
          <w:iCs/>
          <w:u w:val="single"/>
        </w:rPr>
        <w:t xml:space="preserve">Votre réponse : </w:t>
      </w:r>
    </w:p>
    <w:p w14:paraId="6E862AC7" w14:textId="77777777" w:rsidR="00DE4243" w:rsidRPr="00041320" w:rsidRDefault="00DE4243" w:rsidP="00CE7A76">
      <w:pPr>
        <w:spacing w:after="0"/>
        <w:rPr>
          <w:u w:val="single"/>
        </w:rPr>
      </w:pPr>
      <w:r w:rsidRPr="00041320">
        <w:rPr>
          <w:u w:val="single"/>
        </w:rPr>
        <w:t>L’audit se fait en 4 phases</w:t>
      </w:r>
    </w:p>
    <w:p w14:paraId="710BF2FA" w14:textId="02737087" w:rsidR="002E0395" w:rsidRDefault="00A14F9B" w:rsidP="00CE7A76">
      <w:pPr>
        <w:spacing w:after="0"/>
      </w:pPr>
      <w:r>
        <w:t>1-</w:t>
      </w:r>
      <w:r w:rsidR="00DE4243">
        <w:t>La préparation</w:t>
      </w:r>
      <w:r w:rsidR="00EE381C">
        <w:t xml:space="preserve"> : </w:t>
      </w:r>
      <w:r w:rsidR="006F072F">
        <w:t xml:space="preserve">qui </w:t>
      </w:r>
      <w:r w:rsidR="00041320">
        <w:t>faut-il</w:t>
      </w:r>
      <w:r w:rsidR="006F072F">
        <w:t xml:space="preserve"> auditer ?, </w:t>
      </w:r>
      <w:r w:rsidR="00041320">
        <w:t>à</w:t>
      </w:r>
      <w:r w:rsidR="006F072F">
        <w:t xml:space="preserve"> quel moment, sur quel </w:t>
      </w:r>
      <w:r>
        <w:t>activité</w:t>
      </w:r>
      <w:r w:rsidR="006F072F">
        <w:t xml:space="preserve">/processus. </w:t>
      </w:r>
    </w:p>
    <w:p w14:paraId="70693998" w14:textId="2908FE53" w:rsidR="00CA6741" w:rsidRDefault="006F072F" w:rsidP="00CE7A76">
      <w:pPr>
        <w:spacing w:after="0"/>
      </w:pPr>
      <w:r>
        <w:t>Cette étape</w:t>
      </w:r>
      <w:r w:rsidR="006A2CF8">
        <w:t xml:space="preserve"> </w:t>
      </w:r>
      <w:r w:rsidR="002E0395">
        <w:t xml:space="preserve">permet de déterminer </w:t>
      </w:r>
      <w:r w:rsidR="00041320">
        <w:t>le champ</w:t>
      </w:r>
      <w:r w:rsidR="002E0395">
        <w:t xml:space="preserve"> d’audit, le périmètre (lieu, service, les personnes à auditer)</w:t>
      </w:r>
      <w:r w:rsidR="00CA6741">
        <w:t>. Puis</w:t>
      </w:r>
      <w:r w:rsidR="00A14F9B">
        <w:t xml:space="preserve"> </w:t>
      </w:r>
      <w:r w:rsidR="00041320">
        <w:t>d’établir</w:t>
      </w:r>
      <w:r w:rsidR="00CA6741">
        <w:t xml:space="preserve"> le plan d’audit.</w:t>
      </w:r>
    </w:p>
    <w:p w14:paraId="42FCAF90" w14:textId="0BCF2408" w:rsidR="00364115" w:rsidRDefault="001C28F6" w:rsidP="00CE7A76">
      <w:pPr>
        <w:spacing w:after="0"/>
      </w:pPr>
      <w:r>
        <w:t xml:space="preserve">A cette </w:t>
      </w:r>
      <w:r w:rsidR="00A14F9B">
        <w:t>étape</w:t>
      </w:r>
      <w:r>
        <w:t>, il y a l’analyse documentaire</w:t>
      </w:r>
      <w:r w:rsidR="003D5936">
        <w:t xml:space="preserve"> (analyse du travail prescrit et d’</w:t>
      </w:r>
      <w:r w:rsidR="00041320">
        <w:t>état</w:t>
      </w:r>
      <w:r w:rsidR="003D5936">
        <w:t xml:space="preserve"> des lieux</w:t>
      </w:r>
      <w:r w:rsidR="006B5698">
        <w:t xml:space="preserve">) </w:t>
      </w:r>
      <w:r w:rsidR="009B7657">
        <w:t>,</w:t>
      </w:r>
      <w:r w:rsidR="006B5698">
        <w:t xml:space="preserve"> la formalisation du plan d’audit ainsi</w:t>
      </w:r>
      <w:r w:rsidR="009B7657">
        <w:t xml:space="preserve"> le guide d’entretien </w:t>
      </w:r>
      <w:r w:rsidR="006B5698">
        <w:t>pour les entretiens face à face</w:t>
      </w:r>
      <w:r w:rsidR="00A14F9B">
        <w:t>.</w:t>
      </w:r>
    </w:p>
    <w:p w14:paraId="46D4E59F" w14:textId="77777777" w:rsidR="00364115" w:rsidRDefault="00364115" w:rsidP="00CE7A76">
      <w:pPr>
        <w:spacing w:after="0"/>
      </w:pPr>
    </w:p>
    <w:p w14:paraId="50FF1DBF" w14:textId="77777777" w:rsidR="00833A7F" w:rsidRDefault="00364115" w:rsidP="00CE7A76">
      <w:pPr>
        <w:spacing w:after="0"/>
      </w:pPr>
      <w:r>
        <w:t>2- Recueil des informations sur le terrain avec</w:t>
      </w:r>
      <w:r w:rsidR="00833A7F">
        <w:t> :</w:t>
      </w:r>
    </w:p>
    <w:p w14:paraId="0638593F" w14:textId="7146CA8F" w:rsidR="00833A7F" w:rsidRDefault="00041320" w:rsidP="00CE7A76">
      <w:pPr>
        <w:spacing w:after="0"/>
        <w:ind w:firstLine="708"/>
      </w:pPr>
      <w:r>
        <w:t>Phase</w:t>
      </w:r>
      <w:r w:rsidR="00364115">
        <w:t xml:space="preserve"> d’observation</w:t>
      </w:r>
      <w:r w:rsidR="00A14F9B">
        <w:t xml:space="preserve"> pour voir ce qui est </w:t>
      </w:r>
      <w:r w:rsidR="00BB49F8">
        <w:t xml:space="preserve">réalisé, voir </w:t>
      </w:r>
      <w:r>
        <w:t>s’il</w:t>
      </w:r>
      <w:r w:rsidR="00BB49F8">
        <w:t xml:space="preserve"> y a des écarts entre le prescrit et le réalis</w:t>
      </w:r>
      <w:r w:rsidR="00833A7F">
        <w:t>é</w:t>
      </w:r>
    </w:p>
    <w:p w14:paraId="49F79292" w14:textId="43DA6A6F" w:rsidR="00833A7F" w:rsidRDefault="00B605D2" w:rsidP="00CE7A76">
      <w:pPr>
        <w:spacing w:after="0"/>
        <w:ind w:firstLine="708"/>
      </w:pPr>
      <w:r>
        <w:t xml:space="preserve"> </w:t>
      </w:r>
      <w:r w:rsidR="00041320">
        <w:t>L’entretien</w:t>
      </w:r>
      <w:r>
        <w:t xml:space="preserve"> face </w:t>
      </w:r>
      <w:r w:rsidR="00041320">
        <w:t>à</w:t>
      </w:r>
      <w:r>
        <w:t xml:space="preserve"> face </w:t>
      </w:r>
      <w:r w:rsidR="006761E4">
        <w:t>,</w:t>
      </w:r>
    </w:p>
    <w:p w14:paraId="5CFFD86D" w14:textId="37E098EE" w:rsidR="006761E4" w:rsidRDefault="006761E4" w:rsidP="00CE7A76">
      <w:pPr>
        <w:spacing w:after="0"/>
        <w:ind w:firstLine="708"/>
      </w:pPr>
      <w:r>
        <w:t xml:space="preserve"> </w:t>
      </w:r>
      <w:r w:rsidR="00041320">
        <w:t>Animation</w:t>
      </w:r>
      <w:r>
        <w:t xml:space="preserve"> de groupe</w:t>
      </w:r>
    </w:p>
    <w:p w14:paraId="5D54C714" w14:textId="77777777" w:rsidR="00523EAD" w:rsidRDefault="006761E4" w:rsidP="00CE7A76">
      <w:pPr>
        <w:spacing w:after="0"/>
      </w:pPr>
      <w:r>
        <w:t>3- La synthèse de l’audit : pour formuler</w:t>
      </w:r>
      <w:r w:rsidR="00523EAD">
        <w:t xml:space="preserve"> les observations dans un rapport d’audit pour le commanditaire</w:t>
      </w:r>
    </w:p>
    <w:p w14:paraId="5F5B0EF2" w14:textId="77777777" w:rsidR="00C67FCF" w:rsidRDefault="00523EAD" w:rsidP="00CE7A76">
      <w:pPr>
        <w:spacing w:after="0"/>
      </w:pPr>
      <w:r>
        <w:t xml:space="preserve">4- </w:t>
      </w:r>
      <w:r w:rsidR="00A14F9B">
        <w:t>Recherche de solution d’amélioration</w:t>
      </w:r>
    </w:p>
    <w:p w14:paraId="4FC1892E" w14:textId="77777777" w:rsidR="00C67FCF" w:rsidRDefault="00C67FCF" w:rsidP="00CE7A76">
      <w:pPr>
        <w:spacing w:after="0"/>
      </w:pPr>
    </w:p>
    <w:p w14:paraId="63B1D6C2" w14:textId="77777777" w:rsidR="008F25A1" w:rsidRPr="00041320" w:rsidRDefault="008F25A1" w:rsidP="00CE7A76">
      <w:pPr>
        <w:spacing w:after="0"/>
        <w:rPr>
          <w:u w:val="single"/>
        </w:rPr>
      </w:pPr>
      <w:r w:rsidRPr="00041320">
        <w:rPr>
          <w:u w:val="single"/>
        </w:rPr>
        <w:t>Planning de l’audit</w:t>
      </w:r>
    </w:p>
    <w:p w14:paraId="367E4DAB" w14:textId="68AAA4E8" w:rsidR="00FB1563" w:rsidRDefault="00E63527" w:rsidP="00CE7A76">
      <w:pPr>
        <w:spacing w:after="0"/>
      </w:pPr>
      <w:r>
        <w:t>Pr</w:t>
      </w:r>
      <w:r w:rsidR="00EA08EB">
        <w:t xml:space="preserve">éparation : </w:t>
      </w:r>
      <w:r w:rsidR="002153E9">
        <w:t xml:space="preserve">(durée d’environ </w:t>
      </w:r>
      <w:r w:rsidR="00AE667A">
        <w:t>20</w:t>
      </w:r>
      <w:r w:rsidR="002153E9">
        <w:t xml:space="preserve"> jours). </w:t>
      </w:r>
      <w:r w:rsidR="00FB1563">
        <w:t xml:space="preserve">Plan d’audit à remettre </w:t>
      </w:r>
      <w:r w:rsidR="00041320">
        <w:t>le 20</w:t>
      </w:r>
      <w:r w:rsidR="005651A9">
        <w:t xml:space="preserve"> </w:t>
      </w:r>
      <w:r w:rsidR="00041320">
        <w:t>février</w:t>
      </w:r>
    </w:p>
    <w:p w14:paraId="020A6E7B" w14:textId="77777777" w:rsidR="00842889" w:rsidRDefault="00FB1563" w:rsidP="00CE7A76">
      <w:pPr>
        <w:spacing w:after="0"/>
      </w:pPr>
      <w:r>
        <w:t xml:space="preserve">Information terrain : </w:t>
      </w:r>
      <w:r w:rsidR="004B7CCF">
        <w:t>observation (</w:t>
      </w:r>
      <w:r w:rsidR="00AE667A">
        <w:t>7</w:t>
      </w:r>
      <w:r w:rsidR="004B7CCF">
        <w:t xml:space="preserve">jours) </w:t>
      </w:r>
      <w:r w:rsidR="00F33DBE">
        <w:t xml:space="preserve">– Entretien face à face (2jours) : </w:t>
      </w:r>
      <w:r w:rsidR="00842889">
        <w:t xml:space="preserve">fin des recueils terrain :28 </w:t>
      </w:r>
      <w:proofErr w:type="spellStart"/>
      <w:r w:rsidR="00842889">
        <w:t>fevrier</w:t>
      </w:r>
      <w:proofErr w:type="spellEnd"/>
    </w:p>
    <w:p w14:paraId="3C192C5E" w14:textId="25DDC0F2" w:rsidR="00842889" w:rsidRDefault="00041320" w:rsidP="00CE7A76">
      <w:pPr>
        <w:spacing w:after="0"/>
      </w:pPr>
      <w:r>
        <w:t>Synthèse</w:t>
      </w:r>
      <w:r w:rsidR="00842889">
        <w:t xml:space="preserve"> et solution : 31 mars</w:t>
      </w:r>
    </w:p>
    <w:p w14:paraId="0D7B71A9" w14:textId="77777777" w:rsidR="00842889" w:rsidRDefault="00842889" w:rsidP="00CE7A76">
      <w:pPr>
        <w:spacing w:after="0"/>
      </w:pPr>
    </w:p>
    <w:p w14:paraId="55552F76" w14:textId="77777777" w:rsidR="00FB4D22" w:rsidRPr="00041320" w:rsidRDefault="00842889" w:rsidP="00CE7A76">
      <w:pPr>
        <w:spacing w:after="0"/>
        <w:rPr>
          <w:u w:val="single"/>
        </w:rPr>
      </w:pPr>
      <w:r w:rsidRPr="00041320">
        <w:rPr>
          <w:u w:val="single"/>
        </w:rPr>
        <w:t>Acteur</w:t>
      </w:r>
      <w:r w:rsidR="00FB4D22" w:rsidRPr="00041320">
        <w:rPr>
          <w:u w:val="single"/>
        </w:rPr>
        <w:t xml:space="preserve"> et responsabilité :</w:t>
      </w:r>
    </w:p>
    <w:p w14:paraId="66D7FF41" w14:textId="77777777" w:rsidR="002935BA" w:rsidRDefault="00560946" w:rsidP="00CE7A76">
      <w:pPr>
        <w:spacing w:after="0"/>
      </w:pPr>
      <w:r>
        <w:t xml:space="preserve">R </w:t>
      </w:r>
      <w:proofErr w:type="spellStart"/>
      <w:r>
        <w:t>esponsable</w:t>
      </w:r>
      <w:proofErr w:type="spellEnd"/>
      <w:r>
        <w:t>, A</w:t>
      </w:r>
      <w:r w:rsidR="009571CA">
        <w:t xml:space="preserve"> autorité, C, consulter, I informer. </w:t>
      </w:r>
    </w:p>
    <w:p w14:paraId="0AA16450" w14:textId="77777777" w:rsidR="00CE7A76" w:rsidRDefault="00CE7A76" w:rsidP="002935BA">
      <w:pPr>
        <w:keepNext/>
        <w:pBdr>
          <w:top w:val="nil"/>
          <w:left w:val="nil"/>
          <w:bottom w:val="nil"/>
          <w:right w:val="nil"/>
          <w:between w:val="nil"/>
        </w:pBdr>
        <w:suppressAutoHyphens/>
        <w:spacing w:before="120" w:after="0" w:line="240" w:lineRule="auto"/>
        <w:textDirection w:val="btLr"/>
        <w:textAlignment w:val="top"/>
        <w:outlineLvl w:val="0"/>
        <w:rPr>
          <w:rFonts w:ascii="Ubuntu" w:eastAsia="Ubuntu" w:hAnsi="Ubuntu" w:cs="Ubuntu"/>
          <w:i/>
          <w:sz w:val="24"/>
          <w:szCs w:val="24"/>
        </w:rPr>
      </w:pPr>
    </w:p>
    <w:p w14:paraId="6F253C2E" w14:textId="7D279565" w:rsidR="00FD38A9" w:rsidRPr="00FD38A9" w:rsidRDefault="002935BA" w:rsidP="002935BA">
      <w:pPr>
        <w:keepNext/>
        <w:pBdr>
          <w:top w:val="nil"/>
          <w:left w:val="nil"/>
          <w:bottom w:val="nil"/>
          <w:right w:val="nil"/>
          <w:between w:val="nil"/>
        </w:pBdr>
        <w:suppressAutoHyphens/>
        <w:spacing w:before="120" w:after="0" w:line="240" w:lineRule="auto"/>
        <w:textDirection w:val="btLr"/>
        <w:textAlignment w:val="top"/>
        <w:outlineLvl w:val="0"/>
        <w:rPr>
          <w:rFonts w:asciiTheme="majorHAnsi" w:eastAsia="Ubuntu" w:hAnsiTheme="majorHAnsi" w:cstheme="majorHAnsi"/>
          <w:i/>
          <w:sz w:val="24"/>
          <w:szCs w:val="24"/>
        </w:rPr>
      </w:pPr>
      <w:r w:rsidRPr="00FD38A9">
        <w:rPr>
          <w:rFonts w:asciiTheme="majorHAnsi" w:eastAsia="Ubuntu" w:hAnsiTheme="majorHAnsi" w:cstheme="majorHAnsi"/>
          <w:i/>
          <w:sz w:val="24"/>
          <w:szCs w:val="24"/>
        </w:rPr>
        <w:t xml:space="preserve"> Service approvisionnement :  </w:t>
      </w:r>
      <w:r w:rsidR="00041320" w:rsidRPr="00FD38A9">
        <w:rPr>
          <w:rFonts w:asciiTheme="majorHAnsi" w:eastAsia="Ubuntu" w:hAnsiTheme="majorHAnsi" w:cstheme="majorHAnsi"/>
          <w:i/>
          <w:sz w:val="24"/>
          <w:szCs w:val="24"/>
        </w:rPr>
        <w:t>l’approvisionneur</w:t>
      </w:r>
    </w:p>
    <w:p w14:paraId="73DCC0D5" w14:textId="667AD269" w:rsidR="00CE7A76" w:rsidRPr="00FD38A9" w:rsidRDefault="002935BA" w:rsidP="002935BA">
      <w:pPr>
        <w:keepNext/>
        <w:pBdr>
          <w:top w:val="nil"/>
          <w:left w:val="nil"/>
          <w:bottom w:val="nil"/>
          <w:right w:val="nil"/>
          <w:between w:val="nil"/>
        </w:pBdr>
        <w:suppressAutoHyphens/>
        <w:spacing w:before="120" w:after="0" w:line="240" w:lineRule="auto"/>
        <w:textDirection w:val="btLr"/>
        <w:textAlignment w:val="top"/>
        <w:outlineLvl w:val="0"/>
        <w:rPr>
          <w:rFonts w:asciiTheme="majorHAnsi" w:eastAsia="Ubuntu" w:hAnsiTheme="majorHAnsi" w:cstheme="majorHAnsi"/>
          <w:i/>
          <w:sz w:val="24"/>
          <w:szCs w:val="24"/>
        </w:rPr>
      </w:pPr>
      <w:r w:rsidRPr="00FD38A9">
        <w:rPr>
          <w:rFonts w:asciiTheme="majorHAnsi" w:eastAsia="Ubuntu" w:hAnsiTheme="majorHAnsi" w:cstheme="majorHAnsi"/>
          <w:i/>
          <w:sz w:val="24"/>
          <w:szCs w:val="24"/>
        </w:rPr>
        <w:t xml:space="preserve">Service </w:t>
      </w:r>
      <w:r w:rsidR="00CE7A76" w:rsidRPr="00FD38A9">
        <w:rPr>
          <w:rFonts w:asciiTheme="majorHAnsi" w:eastAsia="Ubuntu" w:hAnsiTheme="majorHAnsi" w:cstheme="majorHAnsi"/>
          <w:i/>
          <w:sz w:val="24"/>
          <w:szCs w:val="24"/>
        </w:rPr>
        <w:t xml:space="preserve">gestion des stocks : </w:t>
      </w:r>
      <w:r w:rsidR="00041320">
        <w:rPr>
          <w:rFonts w:asciiTheme="majorHAnsi" w:eastAsia="Ubuntu" w:hAnsiTheme="majorHAnsi" w:cstheme="majorHAnsi"/>
          <w:i/>
          <w:sz w:val="24"/>
          <w:szCs w:val="24"/>
        </w:rPr>
        <w:t>le réceptionnaire</w:t>
      </w:r>
    </w:p>
    <w:p w14:paraId="7DAF69A6" w14:textId="2E7CD158" w:rsidR="002935BA" w:rsidRPr="00FD38A9" w:rsidRDefault="00CE7A76" w:rsidP="00CE7A76">
      <w:pPr>
        <w:keepNext/>
        <w:pBdr>
          <w:top w:val="nil"/>
          <w:left w:val="nil"/>
          <w:bottom w:val="nil"/>
          <w:right w:val="nil"/>
          <w:between w:val="nil"/>
        </w:pBdr>
        <w:suppressAutoHyphens/>
        <w:spacing w:before="120" w:after="0" w:line="240" w:lineRule="auto"/>
        <w:textDirection w:val="btLr"/>
        <w:textAlignment w:val="top"/>
        <w:outlineLvl w:val="0"/>
        <w:rPr>
          <w:rFonts w:asciiTheme="majorHAnsi" w:eastAsia="Ubuntu" w:hAnsiTheme="majorHAnsi" w:cstheme="majorHAnsi"/>
          <w:i/>
          <w:sz w:val="24"/>
          <w:szCs w:val="24"/>
        </w:rPr>
      </w:pPr>
      <w:r w:rsidRPr="00FD38A9">
        <w:rPr>
          <w:rFonts w:asciiTheme="majorHAnsi" w:eastAsia="Ubuntu" w:hAnsiTheme="majorHAnsi" w:cstheme="majorHAnsi"/>
          <w:i/>
          <w:sz w:val="24"/>
          <w:szCs w:val="24"/>
        </w:rPr>
        <w:t>Service gestion des fournisseurs : responsable</w:t>
      </w:r>
      <w:r w:rsidR="00041320">
        <w:rPr>
          <w:rFonts w:asciiTheme="majorHAnsi" w:eastAsia="Ubuntu" w:hAnsiTheme="majorHAnsi" w:cstheme="majorHAnsi"/>
          <w:i/>
          <w:sz w:val="24"/>
          <w:szCs w:val="24"/>
        </w:rPr>
        <w:t xml:space="preserve"> du service achat</w:t>
      </w:r>
    </w:p>
    <w:p w14:paraId="2C23FF0E" w14:textId="3C215C20" w:rsidR="008416E0" w:rsidRPr="00FD38A9" w:rsidRDefault="008416E0">
      <w:pPr>
        <w:rPr>
          <w:rFonts w:asciiTheme="majorHAnsi" w:hAnsiTheme="majorHAnsi" w:cstheme="majorHAnsi"/>
        </w:rPr>
      </w:pPr>
      <w:r w:rsidRPr="00FD38A9">
        <w:rPr>
          <w:rFonts w:asciiTheme="majorHAnsi" w:hAnsiTheme="majorHAnsi" w:cstheme="majorHAnsi"/>
        </w:rPr>
        <w:br w:type="page"/>
      </w:r>
    </w:p>
    <w:p w14:paraId="1FFF462B" w14:textId="1E50441F" w:rsidR="00125F83" w:rsidRPr="00817565"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caps/>
          <w:u w:val="single"/>
        </w:rPr>
      </w:pPr>
      <w:r>
        <w:rPr>
          <w:b/>
          <w:bCs/>
          <w:caps/>
          <w:u w:val="single"/>
        </w:rPr>
        <w:lastRenderedPageBreak/>
        <w:t>Q4 : Analyse documentaire</w:t>
      </w:r>
    </w:p>
    <w:p w14:paraId="70A005EC" w14:textId="6580E2C7" w:rsidR="00FE0A08"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documents qui pourraient vous aider à préparer cet audit ?</w:t>
      </w:r>
      <w:r w:rsidR="00570F9E">
        <w:t xml:space="preserve"> (</w:t>
      </w:r>
      <w:r w:rsidR="008416E0">
        <w:t>Soyez</w:t>
      </w:r>
      <w:r w:rsidR="00570F9E">
        <w:t xml:space="preserve"> précis, vous pouvez </w:t>
      </w:r>
      <w:r w:rsidR="008A7F4F">
        <w:t>identifier des documents que DISTRELEC pourrait avoir)</w:t>
      </w:r>
    </w:p>
    <w:p w14:paraId="1E8EDB7E" w14:textId="77777777" w:rsidR="00E26417" w:rsidRPr="001D2A61"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C88C888" w14:textId="77777777" w:rsidR="008416E0" w:rsidRPr="001308B5" w:rsidRDefault="008416E0" w:rsidP="008416E0">
      <w:pPr>
        <w:rPr>
          <w:b/>
          <w:bCs/>
          <w:i/>
          <w:iCs/>
          <w:u w:val="single"/>
        </w:rPr>
      </w:pPr>
      <w:r w:rsidRPr="001308B5">
        <w:rPr>
          <w:b/>
          <w:bCs/>
          <w:i/>
          <w:iCs/>
          <w:u w:val="single"/>
        </w:rPr>
        <w:t xml:space="preserve">Votre réponse : </w:t>
      </w:r>
    </w:p>
    <w:p w14:paraId="7CDDE4F8" w14:textId="77777777" w:rsidR="0010307D" w:rsidRDefault="0010307D" w:rsidP="0010307D"/>
    <w:p w14:paraId="7525C992" w14:textId="1C05A748" w:rsidR="00041320" w:rsidRDefault="0005558A" w:rsidP="0010307D">
      <w:r>
        <w:t xml:space="preserve">Il y a l’analyse </w:t>
      </w:r>
      <w:r w:rsidR="00956264">
        <w:t xml:space="preserve">du travail prescrit :  les documents que l’entreprise pourraient avoir sont : </w:t>
      </w:r>
    </w:p>
    <w:p w14:paraId="38D37409" w14:textId="37A17C48" w:rsidR="00F71D40" w:rsidRDefault="00F71D40" w:rsidP="0010307D">
      <w:r>
        <w:t>les fiches métiers</w:t>
      </w:r>
      <w:r w:rsidR="00004405">
        <w:t xml:space="preserve"> de réceptionneurs, de l’approvisionneur, du responsable des achats</w:t>
      </w:r>
      <w:r>
        <w:t> ; les guides de bonne pratiques</w:t>
      </w:r>
      <w:r w:rsidR="00004405">
        <w:t xml:space="preserve"> de ces services</w:t>
      </w:r>
      <w:r>
        <w:t>,</w:t>
      </w:r>
      <w:r w:rsidR="009F4022">
        <w:t xml:space="preserve"> guides opératoires, </w:t>
      </w:r>
      <w:r>
        <w:t xml:space="preserve"> les chartes d’entreprise</w:t>
      </w:r>
      <w:r w:rsidR="00004405">
        <w:t>.</w:t>
      </w:r>
    </w:p>
    <w:p w14:paraId="5F2CECEB" w14:textId="77777777" w:rsidR="009F4022" w:rsidRDefault="009F4022" w:rsidP="0010307D"/>
    <w:p w14:paraId="1713BC79" w14:textId="1DAFEAA7" w:rsidR="009F4022" w:rsidRDefault="009F4022" w:rsidP="0010307D">
      <w:r>
        <w:t>Puis l’analyse de l’état des lieux avec des documents tels que :</w:t>
      </w:r>
    </w:p>
    <w:p w14:paraId="59E13F78" w14:textId="5FE9F474" w:rsidR="009F4022" w:rsidRDefault="00004405" w:rsidP="0010307D">
      <w:r>
        <w:t>Les</w:t>
      </w:r>
      <w:r w:rsidR="00D8644F">
        <w:t xml:space="preserve"> tableaux de bord</w:t>
      </w:r>
      <w:r w:rsidR="00A471A8">
        <w:t xml:space="preserve"> sur les chiffres des commandes, </w:t>
      </w:r>
      <w:r>
        <w:t xml:space="preserve">le détail des stocks </w:t>
      </w:r>
      <w:r w:rsidR="00D8644F">
        <w:t>, les comptes rendus de réunion</w:t>
      </w:r>
      <w:r>
        <w:t xml:space="preserve"> du service gestion de stock et du service achat</w:t>
      </w:r>
      <w:r w:rsidR="00D8644F">
        <w:t>, les précédents rapport d’audits</w:t>
      </w:r>
    </w:p>
    <w:p w14:paraId="0F33B0C2" w14:textId="4D10AA43" w:rsidR="008416E0" w:rsidRDefault="008416E0">
      <w:r>
        <w:br w:type="page"/>
      </w:r>
    </w:p>
    <w:p w14:paraId="0669511F" w14:textId="65255194" w:rsidR="00D72569" w:rsidRPr="00D72569"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Q5 : REALISATION DE L’AUDIT</w:t>
      </w:r>
    </w:p>
    <w:p w14:paraId="03E3EBDD" w14:textId="1640987E" w:rsidR="00523E7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3 personnes (fonctions) à auditer</w:t>
      </w:r>
    </w:p>
    <w:p w14:paraId="4726D62A" w14:textId="49121C2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Elaborer le guide d’entretien pour l’un des audités (préciser lequel)</w:t>
      </w:r>
    </w:p>
    <w:p w14:paraId="56CF4FAC" w14:textId="77777777"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39CE718" w14:textId="77777777" w:rsidR="00C477C7" w:rsidRPr="001308B5" w:rsidRDefault="00C477C7" w:rsidP="00C477C7">
      <w:pPr>
        <w:rPr>
          <w:b/>
          <w:bCs/>
          <w:i/>
          <w:iCs/>
          <w:u w:val="single"/>
        </w:rPr>
      </w:pPr>
      <w:r w:rsidRPr="001308B5">
        <w:rPr>
          <w:b/>
          <w:bCs/>
          <w:i/>
          <w:iCs/>
          <w:u w:val="single"/>
        </w:rPr>
        <w:t xml:space="preserve">Votre réponse : </w:t>
      </w:r>
    </w:p>
    <w:p w14:paraId="30F2DB26" w14:textId="77777777" w:rsidR="0010307D" w:rsidRDefault="0010307D"/>
    <w:p w14:paraId="40FFE62E" w14:textId="77777777" w:rsidR="00452656" w:rsidRPr="00FD38A9" w:rsidRDefault="00452656" w:rsidP="00452656">
      <w:pPr>
        <w:keepNext/>
        <w:pBdr>
          <w:top w:val="nil"/>
          <w:left w:val="nil"/>
          <w:bottom w:val="nil"/>
          <w:right w:val="nil"/>
          <w:between w:val="nil"/>
        </w:pBdr>
        <w:suppressAutoHyphens/>
        <w:spacing w:before="120" w:after="0" w:line="240" w:lineRule="auto"/>
        <w:textDirection w:val="btLr"/>
        <w:textAlignment w:val="top"/>
        <w:outlineLvl w:val="0"/>
        <w:rPr>
          <w:rFonts w:asciiTheme="majorHAnsi" w:eastAsia="Ubuntu" w:hAnsiTheme="majorHAnsi" w:cstheme="majorHAnsi"/>
          <w:i/>
          <w:sz w:val="24"/>
          <w:szCs w:val="24"/>
        </w:rPr>
      </w:pPr>
      <w:r w:rsidRPr="00FD38A9">
        <w:rPr>
          <w:rFonts w:asciiTheme="majorHAnsi" w:eastAsia="Ubuntu" w:hAnsiTheme="majorHAnsi" w:cstheme="majorHAnsi"/>
          <w:i/>
          <w:sz w:val="24"/>
          <w:szCs w:val="24"/>
        </w:rPr>
        <w:t>Service approvisionnement :  l’approvisionneur</w:t>
      </w:r>
    </w:p>
    <w:p w14:paraId="342E5BE9" w14:textId="77777777" w:rsidR="00452656" w:rsidRPr="00FD38A9" w:rsidRDefault="00452656" w:rsidP="00452656">
      <w:pPr>
        <w:keepNext/>
        <w:pBdr>
          <w:top w:val="nil"/>
          <w:left w:val="nil"/>
          <w:bottom w:val="nil"/>
          <w:right w:val="nil"/>
          <w:between w:val="nil"/>
        </w:pBdr>
        <w:suppressAutoHyphens/>
        <w:spacing w:before="120" w:after="0" w:line="240" w:lineRule="auto"/>
        <w:textDirection w:val="btLr"/>
        <w:textAlignment w:val="top"/>
        <w:outlineLvl w:val="0"/>
        <w:rPr>
          <w:rFonts w:asciiTheme="majorHAnsi" w:eastAsia="Ubuntu" w:hAnsiTheme="majorHAnsi" w:cstheme="majorHAnsi"/>
          <w:i/>
          <w:sz w:val="24"/>
          <w:szCs w:val="24"/>
        </w:rPr>
      </w:pPr>
      <w:r w:rsidRPr="00FD38A9">
        <w:rPr>
          <w:rFonts w:asciiTheme="majorHAnsi" w:eastAsia="Ubuntu" w:hAnsiTheme="majorHAnsi" w:cstheme="majorHAnsi"/>
          <w:i/>
          <w:sz w:val="24"/>
          <w:szCs w:val="24"/>
        </w:rPr>
        <w:t xml:space="preserve">Service gestion des stocks : </w:t>
      </w:r>
      <w:r>
        <w:rPr>
          <w:rFonts w:asciiTheme="majorHAnsi" w:eastAsia="Ubuntu" w:hAnsiTheme="majorHAnsi" w:cstheme="majorHAnsi"/>
          <w:i/>
          <w:sz w:val="24"/>
          <w:szCs w:val="24"/>
        </w:rPr>
        <w:t>le réceptionnaire</w:t>
      </w:r>
    </w:p>
    <w:p w14:paraId="7188D461" w14:textId="77777777" w:rsidR="00452656" w:rsidRPr="00FD38A9" w:rsidRDefault="00452656" w:rsidP="00452656">
      <w:pPr>
        <w:keepNext/>
        <w:pBdr>
          <w:top w:val="nil"/>
          <w:left w:val="nil"/>
          <w:bottom w:val="nil"/>
          <w:right w:val="nil"/>
          <w:between w:val="nil"/>
        </w:pBdr>
        <w:suppressAutoHyphens/>
        <w:spacing w:before="120" w:after="0" w:line="240" w:lineRule="auto"/>
        <w:textDirection w:val="btLr"/>
        <w:textAlignment w:val="top"/>
        <w:outlineLvl w:val="0"/>
        <w:rPr>
          <w:rFonts w:asciiTheme="majorHAnsi" w:eastAsia="Ubuntu" w:hAnsiTheme="majorHAnsi" w:cstheme="majorHAnsi"/>
          <w:i/>
          <w:sz w:val="24"/>
          <w:szCs w:val="24"/>
        </w:rPr>
      </w:pPr>
      <w:r w:rsidRPr="00FD38A9">
        <w:rPr>
          <w:rFonts w:asciiTheme="majorHAnsi" w:eastAsia="Ubuntu" w:hAnsiTheme="majorHAnsi" w:cstheme="majorHAnsi"/>
          <w:i/>
          <w:sz w:val="24"/>
          <w:szCs w:val="24"/>
        </w:rPr>
        <w:t>Service gestion des fournisseurs : responsable</w:t>
      </w:r>
      <w:r>
        <w:rPr>
          <w:rFonts w:asciiTheme="majorHAnsi" w:eastAsia="Ubuntu" w:hAnsiTheme="majorHAnsi" w:cstheme="majorHAnsi"/>
          <w:i/>
          <w:sz w:val="24"/>
          <w:szCs w:val="24"/>
        </w:rPr>
        <w:t xml:space="preserve"> du service achat</w:t>
      </w:r>
    </w:p>
    <w:p w14:paraId="522A6F62" w14:textId="77777777" w:rsidR="00452656" w:rsidRDefault="00452656"/>
    <w:p w14:paraId="117C37BB" w14:textId="4B16EC73" w:rsidR="00ED1C47" w:rsidRDefault="00ED1C47">
      <w:r>
        <w:t xml:space="preserve">Guide d’entretien pour le </w:t>
      </w:r>
      <w:r w:rsidR="003F17D8">
        <w:t>responsable du service achat</w:t>
      </w:r>
    </w:p>
    <w:p w14:paraId="18C27F4F" w14:textId="7BFDAC24" w:rsidR="003F17D8" w:rsidRDefault="00C17265">
      <w:r>
        <w:t>Point à vérifier</w:t>
      </w:r>
    </w:p>
    <w:p w14:paraId="67C04EBD" w14:textId="24919366" w:rsidR="00C17265" w:rsidRDefault="00FB3913" w:rsidP="00C17265">
      <w:pPr>
        <w:pBdr>
          <w:top w:val="nil"/>
          <w:left w:val="nil"/>
          <w:bottom w:val="nil"/>
          <w:right w:val="nil"/>
          <w:between w:val="nil"/>
        </w:pBdr>
        <w:spacing w:before="40" w:after="40" w:line="240" w:lineRule="auto"/>
        <w:ind w:hanging="2"/>
        <w:rPr>
          <w:rFonts w:ascii="Ubuntu" w:eastAsia="Ubuntu" w:hAnsi="Ubuntu" w:cs="Ubuntu"/>
          <w:sz w:val="20"/>
          <w:szCs w:val="20"/>
        </w:rPr>
      </w:pPr>
      <w:r>
        <w:rPr>
          <w:rFonts w:ascii="Ubuntu" w:eastAsia="Ubuntu" w:hAnsi="Ubuntu" w:cs="Ubuntu"/>
          <w:sz w:val="20"/>
          <w:szCs w:val="20"/>
        </w:rPr>
        <w:t>1 -</w:t>
      </w:r>
      <w:r w:rsidR="00C17265">
        <w:rPr>
          <w:rFonts w:ascii="Ubuntu" w:eastAsia="Ubuntu" w:hAnsi="Ubuntu" w:cs="Ubuntu"/>
          <w:sz w:val="20"/>
          <w:szCs w:val="20"/>
        </w:rPr>
        <w:t>Suivi des délais de livraison</w:t>
      </w:r>
    </w:p>
    <w:p w14:paraId="579994C8" w14:textId="0B37FE13" w:rsidR="00C17265" w:rsidRDefault="00FB3913" w:rsidP="00C17265">
      <w:pPr>
        <w:pBdr>
          <w:top w:val="nil"/>
          <w:left w:val="nil"/>
          <w:bottom w:val="nil"/>
          <w:right w:val="nil"/>
          <w:between w:val="nil"/>
        </w:pBdr>
        <w:spacing w:before="40" w:after="40" w:line="240" w:lineRule="auto"/>
        <w:ind w:hanging="2"/>
        <w:rPr>
          <w:rFonts w:ascii="Ubuntu" w:eastAsia="Ubuntu" w:hAnsi="Ubuntu" w:cs="Ubuntu"/>
          <w:sz w:val="20"/>
          <w:szCs w:val="20"/>
        </w:rPr>
      </w:pPr>
      <w:r>
        <w:rPr>
          <w:rFonts w:ascii="Ubuntu" w:eastAsia="Ubuntu" w:hAnsi="Ubuntu" w:cs="Ubuntu"/>
          <w:sz w:val="20"/>
          <w:szCs w:val="20"/>
        </w:rPr>
        <w:t xml:space="preserve">2- </w:t>
      </w:r>
      <w:r w:rsidR="00C17265">
        <w:rPr>
          <w:rFonts w:ascii="Ubuntu" w:eastAsia="Ubuntu" w:hAnsi="Ubuntu" w:cs="Ubuntu"/>
          <w:sz w:val="20"/>
          <w:szCs w:val="20"/>
        </w:rPr>
        <w:t>Analyse des anomalies à la réception</w:t>
      </w:r>
    </w:p>
    <w:p w14:paraId="39ED9A9E" w14:textId="480AA64D" w:rsidR="00C17265" w:rsidRDefault="006C21A1" w:rsidP="00C17265">
      <w:pPr>
        <w:pBdr>
          <w:top w:val="nil"/>
          <w:left w:val="nil"/>
          <w:bottom w:val="nil"/>
          <w:right w:val="nil"/>
          <w:between w:val="nil"/>
        </w:pBdr>
        <w:spacing w:before="40" w:after="40" w:line="240" w:lineRule="auto"/>
        <w:ind w:hanging="2"/>
        <w:rPr>
          <w:rFonts w:ascii="Ubuntu" w:eastAsia="Ubuntu" w:hAnsi="Ubuntu" w:cs="Ubuntu"/>
          <w:sz w:val="20"/>
          <w:szCs w:val="20"/>
        </w:rPr>
      </w:pPr>
      <w:r>
        <w:rPr>
          <w:rFonts w:ascii="Ubuntu" w:eastAsia="Ubuntu" w:hAnsi="Ubuntu" w:cs="Ubuntu"/>
          <w:sz w:val="20"/>
          <w:szCs w:val="20"/>
        </w:rPr>
        <w:t xml:space="preserve">3- </w:t>
      </w:r>
      <w:r w:rsidR="00C17265">
        <w:rPr>
          <w:rFonts w:ascii="Ubuntu" w:eastAsia="Ubuntu" w:hAnsi="Ubuntu" w:cs="Ubuntu"/>
          <w:sz w:val="20"/>
          <w:szCs w:val="20"/>
        </w:rPr>
        <w:t>Communication et échanges sur les grilles de tarifs et de délais</w:t>
      </w:r>
    </w:p>
    <w:p w14:paraId="5E042E3A" w14:textId="77777777" w:rsidR="00B45F72" w:rsidRDefault="00B45F72"/>
    <w:p w14:paraId="2081B43D" w14:textId="054CAF52" w:rsidR="00A40C2F" w:rsidRDefault="00FB3913">
      <w:r>
        <w:t>1-</w:t>
      </w:r>
      <w:r w:rsidR="00A40A3F">
        <w:t xml:space="preserve">Sur quel critères </w:t>
      </w:r>
      <w:proofErr w:type="spellStart"/>
      <w:r w:rsidR="00A40A3F">
        <w:t>effectuez vous</w:t>
      </w:r>
      <w:proofErr w:type="spellEnd"/>
      <w:r w:rsidR="00A40A3F">
        <w:t xml:space="preserve"> les achats ?</w:t>
      </w:r>
    </w:p>
    <w:p w14:paraId="5EFEEDD5" w14:textId="7ACB7E51" w:rsidR="00B45F72" w:rsidRDefault="00B45F72">
      <w:r>
        <w:t>Comment suivez-vous l</w:t>
      </w:r>
      <w:r w:rsidR="00FB3913">
        <w:t>es livraisons ?</w:t>
      </w:r>
    </w:p>
    <w:p w14:paraId="07F84443" w14:textId="11C1D8F6" w:rsidR="00686470" w:rsidRDefault="00FB3913">
      <w:r>
        <w:t xml:space="preserve"> </w:t>
      </w:r>
      <w:r w:rsidR="00686470">
        <w:t>Comment savez-vous la quantité à acheter ?</w:t>
      </w:r>
    </w:p>
    <w:p w14:paraId="513C938F" w14:textId="77777777" w:rsidR="006C21A1" w:rsidRDefault="006C21A1"/>
    <w:p w14:paraId="13958D45" w14:textId="653DDFDC" w:rsidR="00A40C2F" w:rsidRDefault="006C21A1">
      <w:r>
        <w:t>2-</w:t>
      </w:r>
      <w:r w:rsidR="00A40C2F">
        <w:t>Comment vérifiez-vous la marchandise ?</w:t>
      </w:r>
    </w:p>
    <w:p w14:paraId="5967C170" w14:textId="3F313998" w:rsidR="006C21A1" w:rsidRDefault="006C21A1">
      <w:r>
        <w:t>que faites-vous en cas d’anomalies ?</w:t>
      </w:r>
    </w:p>
    <w:p w14:paraId="3E7847F0" w14:textId="77777777" w:rsidR="006C21A1" w:rsidRDefault="006C21A1"/>
    <w:p w14:paraId="69C4EEE2" w14:textId="0D935FBE" w:rsidR="006C5647" w:rsidRDefault="006C21A1">
      <w:r>
        <w:t>3-</w:t>
      </w:r>
      <w:r w:rsidR="00430452">
        <w:t>Quelles sont vos outils de communication avec les autres services ?</w:t>
      </w:r>
    </w:p>
    <w:p w14:paraId="270A9981" w14:textId="08A3C459" w:rsidR="00075FAA" w:rsidRDefault="00075FAA">
      <w:r>
        <w:t>Quelles sont les informations que vous leurs communiquez ?</w:t>
      </w:r>
    </w:p>
    <w:p w14:paraId="0360E88B" w14:textId="77777777" w:rsidR="007F2FDC" w:rsidRDefault="007F2FDC"/>
    <w:p w14:paraId="08F04DDC" w14:textId="484E6AB8" w:rsidR="006C5647" w:rsidRDefault="006C5647">
      <w:r>
        <w:t>D’après vous comment expliquez-vous les ruptures de stocks ?</w:t>
      </w:r>
    </w:p>
    <w:p w14:paraId="0DFA0AE1" w14:textId="02C8B8DC" w:rsidR="006C5647" w:rsidRDefault="006C5647">
      <w:r>
        <w:t>Quelles suggestions pourriez-vous faire pour résoudre ce dysfonctionnement ?</w:t>
      </w:r>
    </w:p>
    <w:p w14:paraId="3F176AA9" w14:textId="77777777" w:rsidR="00075FAA" w:rsidRDefault="00075FAA"/>
    <w:p w14:paraId="4D49DCD8" w14:textId="77777777" w:rsidR="00A40C2F" w:rsidRDefault="00A40C2F"/>
    <w:p w14:paraId="17EBA554" w14:textId="1C37B75A" w:rsidR="00C477C7" w:rsidRDefault="00C477C7">
      <w:r>
        <w:br w:type="page"/>
      </w:r>
    </w:p>
    <w:p w14:paraId="1D0CAA2C" w14:textId="3B66F105" w:rsidR="00256413"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Q6 : </w:t>
      </w:r>
      <w:r w:rsidR="00AE7C52">
        <w:rPr>
          <w:b/>
          <w:bCs/>
          <w:u w:val="single"/>
        </w:rPr>
        <w:t>CONCLUSIONS DE L’AUDIT</w:t>
      </w:r>
    </w:p>
    <w:p w14:paraId="09E91867" w14:textId="3C1B0F39" w:rsidR="00256413" w:rsidRDefault="00AE7C52"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Rédiger votre conclusion (à imaginer) présentant : </w:t>
      </w:r>
    </w:p>
    <w:p w14:paraId="7523C1F7" w14:textId="465DC5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C477C7">
        <w:t>1</w:t>
      </w:r>
      <w:r w:rsidR="00AE7C52">
        <w:t xml:space="preserve"> point fort</w:t>
      </w:r>
    </w:p>
    <w:p w14:paraId="7BFF51F1" w14:textId="6C2304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58212C">
        <w:t>2</w:t>
      </w:r>
      <w:r w:rsidR="00AE7C52">
        <w:t xml:space="preserve"> points </w:t>
      </w:r>
      <w:r w:rsidR="0058212C">
        <w:t>sensibles</w:t>
      </w:r>
    </w:p>
    <w:p w14:paraId="7F96444E" w14:textId="1679C3B8" w:rsidR="00700CFD"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700CFD">
        <w:t>2 écarts</w:t>
      </w:r>
    </w:p>
    <w:p w14:paraId="0564E814" w14:textId="77777777" w:rsidR="00D003ED" w:rsidRDefault="00D003ED"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8562376" w14:textId="77777777" w:rsidR="00AB6926" w:rsidRPr="00AB6926" w:rsidRDefault="00AB6926" w:rsidP="00AB6926">
      <w:pPr>
        <w:rPr>
          <w:b/>
          <w:bCs/>
          <w:i/>
          <w:iCs/>
          <w:u w:val="single"/>
        </w:rPr>
      </w:pPr>
      <w:r w:rsidRPr="00AB6926">
        <w:rPr>
          <w:b/>
          <w:bCs/>
          <w:i/>
          <w:iCs/>
          <w:u w:val="single"/>
        </w:rPr>
        <w:t xml:space="preserve">Votre réponse : </w:t>
      </w:r>
    </w:p>
    <w:p w14:paraId="1B1CEF12" w14:textId="77777777" w:rsidR="00132DF7" w:rsidRDefault="00132DF7"/>
    <w:p w14:paraId="1BF0EDC8" w14:textId="77777777" w:rsidR="00FD5196" w:rsidRDefault="007F2FDC">
      <w:r>
        <w:t xml:space="preserve">Conclusion </w:t>
      </w:r>
    </w:p>
    <w:p w14:paraId="752B8DC2" w14:textId="10B8154E" w:rsidR="00FD5196" w:rsidRDefault="000271E0">
      <w:r>
        <w:t>Point fo</w:t>
      </w:r>
      <w:r w:rsidR="009C11AB">
        <w:t>rt</w:t>
      </w:r>
      <w:r w:rsidR="00F11F87">
        <w:t> :</w:t>
      </w:r>
    </w:p>
    <w:p w14:paraId="106D3393" w14:textId="07A01138" w:rsidR="009C11AB" w:rsidRDefault="009C11AB">
      <w:r>
        <w:t>B</w:t>
      </w:r>
      <w:r>
        <w:t xml:space="preserve">onne connaissance </w:t>
      </w:r>
      <w:r w:rsidR="004A71D8">
        <w:t>de l’outil utilisé pour l’approvisionnement</w:t>
      </w:r>
    </w:p>
    <w:p w14:paraId="114E36B2" w14:textId="5F935287" w:rsidR="00D9600B" w:rsidRDefault="00F11F87">
      <w:r>
        <w:t xml:space="preserve">2 </w:t>
      </w:r>
      <w:r w:rsidR="00190231">
        <w:t>Ecarts :</w:t>
      </w:r>
    </w:p>
    <w:p w14:paraId="5F0000B8" w14:textId="4A10E9C6" w:rsidR="00D9600B" w:rsidRDefault="00190231">
      <w:r w:rsidRPr="00190231">
        <w:t xml:space="preserve"> </w:t>
      </w:r>
      <w:r>
        <w:t>Des documents obsolètes sont encore en circulation</w:t>
      </w:r>
      <w:r w:rsidR="00135E33">
        <w:t xml:space="preserve"> (fiche de poste, grille des tarifications)</w:t>
      </w:r>
    </w:p>
    <w:p w14:paraId="40780BF2" w14:textId="77777777" w:rsidR="00317FF2" w:rsidRDefault="00190231" w:rsidP="00317FF2">
      <w:r>
        <w:t xml:space="preserve"> </w:t>
      </w:r>
      <w:r w:rsidR="00317FF2">
        <w:t>erreurs humaines dans l’outil d’approvisionnement</w:t>
      </w:r>
    </w:p>
    <w:p w14:paraId="3778BB9C" w14:textId="586F27C4" w:rsidR="00356955" w:rsidRDefault="00356955"/>
    <w:p w14:paraId="6A7FD73B" w14:textId="5439C722" w:rsidR="004A71D8" w:rsidRDefault="00F11F87">
      <w:r>
        <w:t xml:space="preserve">2 </w:t>
      </w:r>
      <w:r w:rsidR="00356955">
        <w:t>Point</w:t>
      </w:r>
      <w:r>
        <w:t>s</w:t>
      </w:r>
      <w:r w:rsidR="00356955">
        <w:t xml:space="preserve"> </w:t>
      </w:r>
      <w:r w:rsidR="004A71D8">
        <w:t xml:space="preserve"> sensibles</w:t>
      </w:r>
    </w:p>
    <w:p w14:paraId="332627F0" w14:textId="253D9B15" w:rsidR="00F11F87" w:rsidRDefault="00317FF2">
      <w:r>
        <w:t>Pas de questionnaire de satisfaction envoyé</w:t>
      </w:r>
    </w:p>
    <w:p w14:paraId="5A9A4352" w14:textId="12222543" w:rsidR="00AB6926" w:rsidRDefault="00F11F87">
      <w:r>
        <w:t>Les actions de communication avec les services gestion de stock ne sont pas formalisées</w:t>
      </w:r>
      <w:r w:rsidR="00AB6926">
        <w:br w:type="page"/>
      </w:r>
    </w:p>
    <w:p w14:paraId="1E715ACE" w14:textId="6D9541A6" w:rsidR="00B34A7D" w:rsidRPr="00220B67" w:rsidRDefault="00784C0D"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Q7 : </w:t>
      </w:r>
      <w:r w:rsidR="009E24FB">
        <w:rPr>
          <w:b/>
          <w:bCs/>
          <w:u w:val="single"/>
        </w:rPr>
        <w:t xml:space="preserve">RECHERCHE </w:t>
      </w:r>
      <w:r w:rsidR="00433BF2">
        <w:rPr>
          <w:b/>
          <w:bCs/>
          <w:u w:val="single"/>
        </w:rPr>
        <w:t>DES CAUSES</w:t>
      </w:r>
    </w:p>
    <w:p w14:paraId="7DB55AB6" w14:textId="22BBFDE1" w:rsidR="00B34A7D" w:rsidRDefault="009E24FB"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Pour chaque </w:t>
      </w:r>
      <w:r w:rsidR="00EC0070">
        <w:t xml:space="preserve">écart relevé identifier </w:t>
      </w:r>
      <w:r w:rsidR="00465D80">
        <w:t>faite une analyse des causes (en utilisant le diagramme 5M)</w:t>
      </w:r>
    </w:p>
    <w:p w14:paraId="47DEDFDE" w14:textId="77777777" w:rsidR="00A944BE" w:rsidRDefault="00A944BE"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7DBAA649" w14:textId="77777777" w:rsidR="00AB6926" w:rsidRPr="001308B5" w:rsidRDefault="00AB6926" w:rsidP="00AB6926">
      <w:pPr>
        <w:rPr>
          <w:b/>
          <w:bCs/>
          <w:i/>
          <w:iCs/>
          <w:u w:val="single"/>
        </w:rPr>
      </w:pPr>
      <w:r w:rsidRPr="001308B5">
        <w:rPr>
          <w:b/>
          <w:bCs/>
          <w:i/>
          <w:iCs/>
          <w:u w:val="single"/>
        </w:rPr>
        <w:t xml:space="preserve">Votre réponse : </w:t>
      </w:r>
    </w:p>
    <w:p w14:paraId="7E4E0252" w14:textId="77777777" w:rsidR="00B34A7D" w:rsidRDefault="00B34A7D"/>
    <w:p w14:paraId="1FF806DE" w14:textId="77777777" w:rsidR="00BD7924" w:rsidRDefault="00BD7924" w:rsidP="00BD7924">
      <w:r>
        <w:t>erreurs humaines dans l’outil d’approvisionnement</w:t>
      </w:r>
    </w:p>
    <w:p w14:paraId="5EBBADF6" w14:textId="5EE1801A" w:rsidR="00BD7924" w:rsidRDefault="00BD7924">
      <w:r>
        <w:t xml:space="preserve">Main d’œuvre : </w:t>
      </w:r>
      <w:r w:rsidR="007B73AE">
        <w:t>pas formé en informatique</w:t>
      </w:r>
    </w:p>
    <w:p w14:paraId="677F0067" w14:textId="75E32209" w:rsidR="007B73AE" w:rsidRDefault="007B73AE">
      <w:r>
        <w:t>Matière : Informatique</w:t>
      </w:r>
    </w:p>
    <w:p w14:paraId="2F0EEE4A" w14:textId="0EF2B1F3" w:rsidR="007B73AE" w:rsidRDefault="007B73AE">
      <w:proofErr w:type="spellStart"/>
      <w:r>
        <w:t>Methode</w:t>
      </w:r>
      <w:proofErr w:type="spellEnd"/>
      <w:r>
        <w:t xml:space="preserve"> : </w:t>
      </w:r>
      <w:r w:rsidR="006A2B59">
        <w:t>le pas à pas n’est pas suivi</w:t>
      </w:r>
    </w:p>
    <w:p w14:paraId="3D332F2D" w14:textId="3E0F3FD7" w:rsidR="006A2B59" w:rsidRDefault="006A2B59">
      <w:r>
        <w:t>Matériel : Ordinateur ancien</w:t>
      </w:r>
    </w:p>
    <w:p w14:paraId="2583B141" w14:textId="091455F0" w:rsidR="006A2B59" w:rsidRDefault="006A2B59">
      <w:r>
        <w:t xml:space="preserve">Milieu : </w:t>
      </w:r>
      <w:r w:rsidR="00177C15">
        <w:t>très bruyant</w:t>
      </w:r>
    </w:p>
    <w:p w14:paraId="45EFB199" w14:textId="77777777" w:rsidR="00177C15" w:rsidRDefault="00177C15"/>
    <w:p w14:paraId="36A1AC98" w14:textId="20D63C7F" w:rsidR="00177C15" w:rsidRDefault="00177C15">
      <w:r>
        <w:t>Document obsolètes</w:t>
      </w:r>
      <w:r w:rsidR="006353C8">
        <w:t xml:space="preserve"> (grille des tarifications)</w:t>
      </w:r>
    </w:p>
    <w:p w14:paraId="619DE754" w14:textId="0001C78E" w:rsidR="006353C8" w:rsidRDefault="006353C8">
      <w:r>
        <w:t xml:space="preserve">Main d’œuvre : faible </w:t>
      </w:r>
      <w:proofErr w:type="spellStart"/>
      <w:r>
        <w:t>skills</w:t>
      </w:r>
      <w:proofErr w:type="spellEnd"/>
      <w:r>
        <w:t xml:space="preserve"> en communication, n’aime pas le téléphone</w:t>
      </w:r>
    </w:p>
    <w:p w14:paraId="66A6EEBD" w14:textId="6B3A20A6" w:rsidR="006353C8" w:rsidRDefault="005F68E2">
      <w:r>
        <w:t>Matière : informatique</w:t>
      </w:r>
    </w:p>
    <w:p w14:paraId="11BC0919" w14:textId="5064D27B" w:rsidR="005F68E2" w:rsidRDefault="005F68E2">
      <w:proofErr w:type="spellStart"/>
      <w:r>
        <w:t>Methode</w:t>
      </w:r>
      <w:proofErr w:type="spellEnd"/>
      <w:r>
        <w:t xml:space="preserve"> : </w:t>
      </w:r>
      <w:r w:rsidR="00A61D0C">
        <w:t>la mise à jour mensuelle des grilles n’est pas faites</w:t>
      </w:r>
    </w:p>
    <w:p w14:paraId="5630128D" w14:textId="12618E98" w:rsidR="00A61D0C" w:rsidRDefault="00A61D0C">
      <w:r>
        <w:t>Matériel : Ordinateur / téléphone</w:t>
      </w:r>
    </w:p>
    <w:p w14:paraId="28C21DBF" w14:textId="546C854F" w:rsidR="00A61D0C" w:rsidRDefault="00A61D0C">
      <w:r>
        <w:t>Milieu : Bruyan</w:t>
      </w:r>
      <w:r w:rsidR="00706D70">
        <w:t>t, sans bureau</w:t>
      </w:r>
    </w:p>
    <w:p w14:paraId="25DF96EB" w14:textId="77777777" w:rsidR="00317FF2" w:rsidRDefault="00317FF2"/>
    <w:p w14:paraId="7C7956C5" w14:textId="46BEEEE5" w:rsidR="00AB6926" w:rsidRDefault="00AB6926">
      <w:r>
        <w:br w:type="page"/>
      </w:r>
    </w:p>
    <w:p w14:paraId="25CC9BD6" w14:textId="545B450B" w:rsidR="00E22630" w:rsidRPr="00D00A5A" w:rsidRDefault="00670698"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Q8 : SOLUTIONS</w:t>
      </w:r>
    </w:p>
    <w:p w14:paraId="0D5727AD" w14:textId="77777777" w:rsidR="00BB130C" w:rsidRDefault="00AF5A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Trouver 2 solutions pour chaque écart</w:t>
      </w:r>
      <w:r w:rsidR="00BB130C">
        <w:t xml:space="preserve"> : </w:t>
      </w:r>
    </w:p>
    <w:p w14:paraId="6FE10748" w14:textId="59F3484A" w:rsidR="007040CB"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C36519">
        <w:t xml:space="preserve"> </w:t>
      </w:r>
      <w:r w:rsidR="00BB130C">
        <w:t>Préciser à quelles causes elles correspondent</w:t>
      </w:r>
    </w:p>
    <w:p w14:paraId="6D929B2D" w14:textId="0B41889F" w:rsidR="0090689F"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5B3F67">
        <w:t>Décrire les solutions</w:t>
      </w:r>
    </w:p>
    <w:p w14:paraId="778DF266" w14:textId="77777777" w:rsidR="005B3F67" w:rsidRDefault="005B3F6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314D2EB8" w14:textId="77777777" w:rsidR="00C36519" w:rsidRPr="001308B5" w:rsidRDefault="00C36519" w:rsidP="00C36519">
      <w:pPr>
        <w:rPr>
          <w:b/>
          <w:bCs/>
          <w:i/>
          <w:iCs/>
          <w:u w:val="single"/>
        </w:rPr>
      </w:pPr>
      <w:r w:rsidRPr="001308B5">
        <w:rPr>
          <w:b/>
          <w:bCs/>
          <w:i/>
          <w:iCs/>
          <w:u w:val="single"/>
        </w:rPr>
        <w:t xml:space="preserve">Votre réponse : </w:t>
      </w:r>
    </w:p>
    <w:p w14:paraId="77DF3DC2" w14:textId="048A0645" w:rsidR="00F656EC" w:rsidRDefault="00AB603A">
      <w:r>
        <w:t xml:space="preserve">Les employées sont dans un environnement bruyant qui ne laisse pas de place à la formation et au temps pour les </w:t>
      </w:r>
      <w:proofErr w:type="spellStart"/>
      <w:r>
        <w:t>taches</w:t>
      </w:r>
      <w:proofErr w:type="spellEnd"/>
      <w:r>
        <w:t xml:space="preserve"> administratives</w:t>
      </w:r>
    </w:p>
    <w:p w14:paraId="50F3C535" w14:textId="77777777" w:rsidR="00AB603A" w:rsidRDefault="00AB603A"/>
    <w:p w14:paraId="1767B9CE" w14:textId="77777777" w:rsidR="00706D70" w:rsidRDefault="00706D70" w:rsidP="00706D70">
      <w:r>
        <w:t>Des documents obsolètes sont encore en circulation (fiche de poste, grille des tarifications)</w:t>
      </w:r>
    </w:p>
    <w:p w14:paraId="6602BA89" w14:textId="6263FF30" w:rsidR="00706D70" w:rsidRDefault="00706D70" w:rsidP="00706D70">
      <w:pPr>
        <w:pStyle w:val="Paragraphedeliste"/>
        <w:numPr>
          <w:ilvl w:val="0"/>
          <w:numId w:val="10"/>
        </w:numPr>
      </w:pPr>
      <w:r>
        <w:t xml:space="preserve">formation </w:t>
      </w:r>
      <w:r w:rsidR="00AD4B74">
        <w:t>parler au téléphone</w:t>
      </w:r>
    </w:p>
    <w:p w14:paraId="43E69C01" w14:textId="65E689AA" w:rsidR="00AD4B74" w:rsidRDefault="00AD4B74" w:rsidP="00706D70">
      <w:pPr>
        <w:pStyle w:val="Paragraphedeliste"/>
        <w:numPr>
          <w:ilvl w:val="0"/>
          <w:numId w:val="10"/>
        </w:numPr>
      </w:pPr>
      <w:r>
        <w:t>formation informatique</w:t>
      </w:r>
    </w:p>
    <w:p w14:paraId="2B8B3B1E" w14:textId="014FC764" w:rsidR="00706D70" w:rsidRDefault="00706D70" w:rsidP="00706D70">
      <w:r>
        <w:t xml:space="preserve"> erreurs humaines dans l’outil d’approvisionnement</w:t>
      </w:r>
    </w:p>
    <w:p w14:paraId="18038F2A" w14:textId="1838709D" w:rsidR="00AD4B74" w:rsidRDefault="00AD4B74" w:rsidP="00AD4B74">
      <w:pPr>
        <w:pStyle w:val="Paragraphedeliste"/>
        <w:numPr>
          <w:ilvl w:val="0"/>
          <w:numId w:val="10"/>
        </w:numPr>
      </w:pPr>
      <w:r>
        <w:t>fiche pas à pas à cocher obligatoirement à chaque fois</w:t>
      </w:r>
    </w:p>
    <w:p w14:paraId="17F688FA" w14:textId="4D41F2D0" w:rsidR="00AD4B74" w:rsidRDefault="00AD4B74" w:rsidP="00AD4B74">
      <w:pPr>
        <w:pStyle w:val="Paragraphedeliste"/>
        <w:numPr>
          <w:ilvl w:val="0"/>
          <w:numId w:val="10"/>
        </w:numPr>
      </w:pPr>
      <w:r>
        <w:t>formation</w:t>
      </w:r>
      <w:r w:rsidR="002949A0">
        <w:t xml:space="preserve"> informatique </w:t>
      </w:r>
    </w:p>
    <w:p w14:paraId="6851DF36" w14:textId="47F28B13" w:rsidR="002949A0" w:rsidRDefault="002949A0" w:rsidP="00AD4B74">
      <w:pPr>
        <w:pStyle w:val="Paragraphedeliste"/>
        <w:numPr>
          <w:ilvl w:val="0"/>
          <w:numId w:val="10"/>
        </w:numPr>
      </w:pPr>
      <w:r>
        <w:t xml:space="preserve">investir dans un ordinateur </w:t>
      </w:r>
      <w:proofErr w:type="spellStart"/>
      <w:r>
        <w:t>recent</w:t>
      </w:r>
      <w:proofErr w:type="spellEnd"/>
    </w:p>
    <w:sectPr w:rsidR="002949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Calibri"/>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F02"/>
    <w:multiLevelType w:val="hybridMultilevel"/>
    <w:tmpl w:val="9CA4A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2F6AC9"/>
    <w:multiLevelType w:val="hybridMultilevel"/>
    <w:tmpl w:val="9386025A"/>
    <w:lvl w:ilvl="0" w:tplc="0A0A87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195F7641"/>
    <w:multiLevelType w:val="hybridMultilevel"/>
    <w:tmpl w:val="BC08336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15:restartNumberingAfterBreak="0">
    <w:nsid w:val="242F4B6E"/>
    <w:multiLevelType w:val="hybridMultilevel"/>
    <w:tmpl w:val="7D0008F6"/>
    <w:lvl w:ilvl="0" w:tplc="336406F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612670"/>
    <w:multiLevelType w:val="hybridMultilevel"/>
    <w:tmpl w:val="8F7E5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FC73BB"/>
    <w:multiLevelType w:val="hybridMultilevel"/>
    <w:tmpl w:val="93E66884"/>
    <w:lvl w:ilvl="0" w:tplc="5B08B3F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CF77C5"/>
    <w:multiLevelType w:val="multilevel"/>
    <w:tmpl w:val="19B22A64"/>
    <w:lvl w:ilvl="0">
      <w:start w:val="1"/>
      <w:numFmt w:val="bullet"/>
      <w:pStyle w:val="puce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DA3928"/>
    <w:multiLevelType w:val="hybridMultilevel"/>
    <w:tmpl w:val="069C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EF6730"/>
    <w:multiLevelType w:val="multilevel"/>
    <w:tmpl w:val="EF3C6A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9" w15:restartNumberingAfterBreak="0">
    <w:nsid w:val="75E760F3"/>
    <w:multiLevelType w:val="hybridMultilevel"/>
    <w:tmpl w:val="19064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4190943">
    <w:abstractNumId w:val="4"/>
  </w:num>
  <w:num w:numId="2" w16cid:durableId="1991135259">
    <w:abstractNumId w:val="0"/>
  </w:num>
  <w:num w:numId="3" w16cid:durableId="1718436041">
    <w:abstractNumId w:val="9"/>
  </w:num>
  <w:num w:numId="4" w16cid:durableId="1218784048">
    <w:abstractNumId w:val="8"/>
  </w:num>
  <w:num w:numId="5" w16cid:durableId="483425338">
    <w:abstractNumId w:val="2"/>
  </w:num>
  <w:num w:numId="6" w16cid:durableId="735053103">
    <w:abstractNumId w:val="1"/>
  </w:num>
  <w:num w:numId="7" w16cid:durableId="1394936817">
    <w:abstractNumId w:val="7"/>
  </w:num>
  <w:num w:numId="8" w16cid:durableId="1800415067">
    <w:abstractNumId w:val="3"/>
  </w:num>
  <w:num w:numId="9" w16cid:durableId="1929582043">
    <w:abstractNumId w:val="6"/>
  </w:num>
  <w:num w:numId="10" w16cid:durableId="614869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DC"/>
    <w:rsid w:val="0000113D"/>
    <w:rsid w:val="00004405"/>
    <w:rsid w:val="00004C2B"/>
    <w:rsid w:val="00004DA6"/>
    <w:rsid w:val="0000721F"/>
    <w:rsid w:val="00012CF6"/>
    <w:rsid w:val="000222DD"/>
    <w:rsid w:val="000271E0"/>
    <w:rsid w:val="00035C4F"/>
    <w:rsid w:val="00041320"/>
    <w:rsid w:val="0004724B"/>
    <w:rsid w:val="000476D3"/>
    <w:rsid w:val="0005558A"/>
    <w:rsid w:val="000625E1"/>
    <w:rsid w:val="00070D73"/>
    <w:rsid w:val="00075FAA"/>
    <w:rsid w:val="00091554"/>
    <w:rsid w:val="00093EB4"/>
    <w:rsid w:val="00095CEF"/>
    <w:rsid w:val="000A2DF3"/>
    <w:rsid w:val="000A33FC"/>
    <w:rsid w:val="000A7EDD"/>
    <w:rsid w:val="000C133A"/>
    <w:rsid w:val="000C1FF9"/>
    <w:rsid w:val="000C2F13"/>
    <w:rsid w:val="000C5C50"/>
    <w:rsid w:val="000C6BE2"/>
    <w:rsid w:val="000C7ECD"/>
    <w:rsid w:val="000D571E"/>
    <w:rsid w:val="000D7160"/>
    <w:rsid w:val="000D7931"/>
    <w:rsid w:val="000E250E"/>
    <w:rsid w:val="000E3A32"/>
    <w:rsid w:val="000F5B1C"/>
    <w:rsid w:val="000F6A4C"/>
    <w:rsid w:val="0010307D"/>
    <w:rsid w:val="001032DD"/>
    <w:rsid w:val="001053B4"/>
    <w:rsid w:val="001103C4"/>
    <w:rsid w:val="0011157B"/>
    <w:rsid w:val="0011258E"/>
    <w:rsid w:val="00117C61"/>
    <w:rsid w:val="001214BD"/>
    <w:rsid w:val="00122875"/>
    <w:rsid w:val="001236A8"/>
    <w:rsid w:val="00123AE8"/>
    <w:rsid w:val="0012429D"/>
    <w:rsid w:val="00125F83"/>
    <w:rsid w:val="001263C8"/>
    <w:rsid w:val="0012661C"/>
    <w:rsid w:val="00126814"/>
    <w:rsid w:val="00127AE3"/>
    <w:rsid w:val="001308B5"/>
    <w:rsid w:val="00132DF7"/>
    <w:rsid w:val="00135E33"/>
    <w:rsid w:val="001360BC"/>
    <w:rsid w:val="00142E80"/>
    <w:rsid w:val="00173553"/>
    <w:rsid w:val="00175CFD"/>
    <w:rsid w:val="00177C15"/>
    <w:rsid w:val="00183F03"/>
    <w:rsid w:val="00184552"/>
    <w:rsid w:val="001853A7"/>
    <w:rsid w:val="00186FD0"/>
    <w:rsid w:val="00190231"/>
    <w:rsid w:val="00190AEC"/>
    <w:rsid w:val="001A7798"/>
    <w:rsid w:val="001B14EC"/>
    <w:rsid w:val="001C28F6"/>
    <w:rsid w:val="001C3D03"/>
    <w:rsid w:val="001C6CAB"/>
    <w:rsid w:val="001C73FC"/>
    <w:rsid w:val="001D2A61"/>
    <w:rsid w:val="001D4146"/>
    <w:rsid w:val="001E5729"/>
    <w:rsid w:val="001F2522"/>
    <w:rsid w:val="001F3BFE"/>
    <w:rsid w:val="001F6FC2"/>
    <w:rsid w:val="00203BB7"/>
    <w:rsid w:val="00205407"/>
    <w:rsid w:val="002153E9"/>
    <w:rsid w:val="00220B67"/>
    <w:rsid w:val="0022125E"/>
    <w:rsid w:val="002412CB"/>
    <w:rsid w:val="00256153"/>
    <w:rsid w:val="00256413"/>
    <w:rsid w:val="00256D24"/>
    <w:rsid w:val="0026441D"/>
    <w:rsid w:val="002731AF"/>
    <w:rsid w:val="002767E6"/>
    <w:rsid w:val="002808C1"/>
    <w:rsid w:val="00283740"/>
    <w:rsid w:val="00284B42"/>
    <w:rsid w:val="002935BA"/>
    <w:rsid w:val="002949A0"/>
    <w:rsid w:val="002951F2"/>
    <w:rsid w:val="0029564C"/>
    <w:rsid w:val="002A19E9"/>
    <w:rsid w:val="002A76A4"/>
    <w:rsid w:val="002B2721"/>
    <w:rsid w:val="002B3A62"/>
    <w:rsid w:val="002B6F5B"/>
    <w:rsid w:val="002D63AA"/>
    <w:rsid w:val="002D75A9"/>
    <w:rsid w:val="002E0395"/>
    <w:rsid w:val="002E166A"/>
    <w:rsid w:val="002F3ABB"/>
    <w:rsid w:val="00304694"/>
    <w:rsid w:val="00304FE0"/>
    <w:rsid w:val="003060F0"/>
    <w:rsid w:val="00306D42"/>
    <w:rsid w:val="00307497"/>
    <w:rsid w:val="0031426E"/>
    <w:rsid w:val="00317F6F"/>
    <w:rsid w:val="00317FF2"/>
    <w:rsid w:val="00325916"/>
    <w:rsid w:val="00337FB8"/>
    <w:rsid w:val="00343D20"/>
    <w:rsid w:val="003479A0"/>
    <w:rsid w:val="003520EE"/>
    <w:rsid w:val="00356255"/>
    <w:rsid w:val="00356955"/>
    <w:rsid w:val="00360CAE"/>
    <w:rsid w:val="0036105E"/>
    <w:rsid w:val="00364115"/>
    <w:rsid w:val="00367F0C"/>
    <w:rsid w:val="00374724"/>
    <w:rsid w:val="00376DFC"/>
    <w:rsid w:val="003925BB"/>
    <w:rsid w:val="003949B7"/>
    <w:rsid w:val="003950F3"/>
    <w:rsid w:val="003A0C12"/>
    <w:rsid w:val="003A6A12"/>
    <w:rsid w:val="003B64C4"/>
    <w:rsid w:val="003C35A8"/>
    <w:rsid w:val="003C4D20"/>
    <w:rsid w:val="003D1486"/>
    <w:rsid w:val="003D5936"/>
    <w:rsid w:val="003D707E"/>
    <w:rsid w:val="003D7B6F"/>
    <w:rsid w:val="003E1578"/>
    <w:rsid w:val="003E18DC"/>
    <w:rsid w:val="003E1B2B"/>
    <w:rsid w:val="003E4A5C"/>
    <w:rsid w:val="003F0539"/>
    <w:rsid w:val="003F17D8"/>
    <w:rsid w:val="003F46A5"/>
    <w:rsid w:val="003F61E6"/>
    <w:rsid w:val="00401E31"/>
    <w:rsid w:val="00406AD5"/>
    <w:rsid w:val="0041192C"/>
    <w:rsid w:val="00412CE0"/>
    <w:rsid w:val="00413AA3"/>
    <w:rsid w:val="00414DF2"/>
    <w:rsid w:val="00415463"/>
    <w:rsid w:val="004214E4"/>
    <w:rsid w:val="004241FB"/>
    <w:rsid w:val="0042727B"/>
    <w:rsid w:val="00430452"/>
    <w:rsid w:val="00431CD3"/>
    <w:rsid w:val="00433BF2"/>
    <w:rsid w:val="00452656"/>
    <w:rsid w:val="00457513"/>
    <w:rsid w:val="004614FA"/>
    <w:rsid w:val="00461523"/>
    <w:rsid w:val="00465D80"/>
    <w:rsid w:val="00472E00"/>
    <w:rsid w:val="004747E2"/>
    <w:rsid w:val="00475FFF"/>
    <w:rsid w:val="004816D0"/>
    <w:rsid w:val="00491A74"/>
    <w:rsid w:val="004932DF"/>
    <w:rsid w:val="00495E74"/>
    <w:rsid w:val="004A1447"/>
    <w:rsid w:val="004A71D8"/>
    <w:rsid w:val="004B15E7"/>
    <w:rsid w:val="004B7CCF"/>
    <w:rsid w:val="004C7CE9"/>
    <w:rsid w:val="004D1BC1"/>
    <w:rsid w:val="004D274D"/>
    <w:rsid w:val="004D62F4"/>
    <w:rsid w:val="004E1049"/>
    <w:rsid w:val="004E1A90"/>
    <w:rsid w:val="004E470E"/>
    <w:rsid w:val="00501685"/>
    <w:rsid w:val="005121C4"/>
    <w:rsid w:val="00512623"/>
    <w:rsid w:val="00520D0A"/>
    <w:rsid w:val="00523E71"/>
    <w:rsid w:val="00523EAD"/>
    <w:rsid w:val="00526B4A"/>
    <w:rsid w:val="00526C1A"/>
    <w:rsid w:val="00531E39"/>
    <w:rsid w:val="005375B9"/>
    <w:rsid w:val="00542FF3"/>
    <w:rsid w:val="00545531"/>
    <w:rsid w:val="005509FD"/>
    <w:rsid w:val="00550A37"/>
    <w:rsid w:val="00550B98"/>
    <w:rsid w:val="00553300"/>
    <w:rsid w:val="00560946"/>
    <w:rsid w:val="005639E2"/>
    <w:rsid w:val="005650C6"/>
    <w:rsid w:val="005651A9"/>
    <w:rsid w:val="00570F9E"/>
    <w:rsid w:val="0058212C"/>
    <w:rsid w:val="005858DC"/>
    <w:rsid w:val="00587C25"/>
    <w:rsid w:val="005A1B19"/>
    <w:rsid w:val="005A2381"/>
    <w:rsid w:val="005B35F3"/>
    <w:rsid w:val="005B3F67"/>
    <w:rsid w:val="005C1EC4"/>
    <w:rsid w:val="005D6E6D"/>
    <w:rsid w:val="005D6FEB"/>
    <w:rsid w:val="005E4D45"/>
    <w:rsid w:val="005F1E15"/>
    <w:rsid w:val="005F2043"/>
    <w:rsid w:val="005F4D03"/>
    <w:rsid w:val="005F68E2"/>
    <w:rsid w:val="00600837"/>
    <w:rsid w:val="00603FF0"/>
    <w:rsid w:val="00604F7B"/>
    <w:rsid w:val="00611A59"/>
    <w:rsid w:val="00611F11"/>
    <w:rsid w:val="00622708"/>
    <w:rsid w:val="00625FB0"/>
    <w:rsid w:val="0062636C"/>
    <w:rsid w:val="00630CE5"/>
    <w:rsid w:val="00632F3A"/>
    <w:rsid w:val="00633124"/>
    <w:rsid w:val="006353C8"/>
    <w:rsid w:val="006403A2"/>
    <w:rsid w:val="00670698"/>
    <w:rsid w:val="006734DF"/>
    <w:rsid w:val="00674415"/>
    <w:rsid w:val="0067452F"/>
    <w:rsid w:val="0067529E"/>
    <w:rsid w:val="006761E4"/>
    <w:rsid w:val="00681FE1"/>
    <w:rsid w:val="006830E6"/>
    <w:rsid w:val="00686213"/>
    <w:rsid w:val="00686470"/>
    <w:rsid w:val="00687EAF"/>
    <w:rsid w:val="0069200F"/>
    <w:rsid w:val="0069586A"/>
    <w:rsid w:val="006A2146"/>
    <w:rsid w:val="006A2B59"/>
    <w:rsid w:val="006A2CF8"/>
    <w:rsid w:val="006A3894"/>
    <w:rsid w:val="006B1AE7"/>
    <w:rsid w:val="006B2C11"/>
    <w:rsid w:val="006B5698"/>
    <w:rsid w:val="006B723A"/>
    <w:rsid w:val="006B7B97"/>
    <w:rsid w:val="006C21A1"/>
    <w:rsid w:val="006C5330"/>
    <w:rsid w:val="006C5647"/>
    <w:rsid w:val="006D363B"/>
    <w:rsid w:val="006D78EC"/>
    <w:rsid w:val="006E422C"/>
    <w:rsid w:val="006E4BD1"/>
    <w:rsid w:val="006E7C89"/>
    <w:rsid w:val="006F072F"/>
    <w:rsid w:val="006F1665"/>
    <w:rsid w:val="00700CFD"/>
    <w:rsid w:val="007040CB"/>
    <w:rsid w:val="00706D70"/>
    <w:rsid w:val="0071267C"/>
    <w:rsid w:val="00712AE2"/>
    <w:rsid w:val="00712B0E"/>
    <w:rsid w:val="00720944"/>
    <w:rsid w:val="007269FE"/>
    <w:rsid w:val="00732CF4"/>
    <w:rsid w:val="007356DE"/>
    <w:rsid w:val="00741498"/>
    <w:rsid w:val="00745253"/>
    <w:rsid w:val="00751206"/>
    <w:rsid w:val="007615F6"/>
    <w:rsid w:val="00774203"/>
    <w:rsid w:val="007754D9"/>
    <w:rsid w:val="00781F9C"/>
    <w:rsid w:val="0078451A"/>
    <w:rsid w:val="00784C0D"/>
    <w:rsid w:val="00785DE9"/>
    <w:rsid w:val="0078657B"/>
    <w:rsid w:val="0079038F"/>
    <w:rsid w:val="00795C8A"/>
    <w:rsid w:val="007A5711"/>
    <w:rsid w:val="007A63CD"/>
    <w:rsid w:val="007A6C71"/>
    <w:rsid w:val="007B0825"/>
    <w:rsid w:val="007B0EBC"/>
    <w:rsid w:val="007B29E8"/>
    <w:rsid w:val="007B73AE"/>
    <w:rsid w:val="007C02A7"/>
    <w:rsid w:val="007C6BA5"/>
    <w:rsid w:val="007D2AE0"/>
    <w:rsid w:val="007D3204"/>
    <w:rsid w:val="007D6333"/>
    <w:rsid w:val="007E2175"/>
    <w:rsid w:val="007E3D1C"/>
    <w:rsid w:val="007F10B4"/>
    <w:rsid w:val="007F2FDC"/>
    <w:rsid w:val="007F7EFE"/>
    <w:rsid w:val="00801C5C"/>
    <w:rsid w:val="008067CC"/>
    <w:rsid w:val="00812809"/>
    <w:rsid w:val="008142C3"/>
    <w:rsid w:val="00814BB8"/>
    <w:rsid w:val="00814C8C"/>
    <w:rsid w:val="00815C63"/>
    <w:rsid w:val="00817565"/>
    <w:rsid w:val="008203D4"/>
    <w:rsid w:val="00831CFE"/>
    <w:rsid w:val="00833A7F"/>
    <w:rsid w:val="008416E0"/>
    <w:rsid w:val="00842889"/>
    <w:rsid w:val="0084729D"/>
    <w:rsid w:val="00853E64"/>
    <w:rsid w:val="008554DD"/>
    <w:rsid w:val="00857CF2"/>
    <w:rsid w:val="00860264"/>
    <w:rsid w:val="008726AA"/>
    <w:rsid w:val="00874DED"/>
    <w:rsid w:val="00875E14"/>
    <w:rsid w:val="008773AD"/>
    <w:rsid w:val="00883797"/>
    <w:rsid w:val="00884FC5"/>
    <w:rsid w:val="00891032"/>
    <w:rsid w:val="00894878"/>
    <w:rsid w:val="00896258"/>
    <w:rsid w:val="008A1E8A"/>
    <w:rsid w:val="008A2453"/>
    <w:rsid w:val="008A7F4F"/>
    <w:rsid w:val="008B0ED8"/>
    <w:rsid w:val="008B26B4"/>
    <w:rsid w:val="008B293F"/>
    <w:rsid w:val="008B2BA7"/>
    <w:rsid w:val="008B4AB5"/>
    <w:rsid w:val="008C0332"/>
    <w:rsid w:val="008C65EA"/>
    <w:rsid w:val="008D0D4A"/>
    <w:rsid w:val="008D29DA"/>
    <w:rsid w:val="008D4844"/>
    <w:rsid w:val="008D5E80"/>
    <w:rsid w:val="008D69EA"/>
    <w:rsid w:val="008E114C"/>
    <w:rsid w:val="008E16BB"/>
    <w:rsid w:val="008F25A1"/>
    <w:rsid w:val="008F2902"/>
    <w:rsid w:val="009015F7"/>
    <w:rsid w:val="00903E88"/>
    <w:rsid w:val="0090689F"/>
    <w:rsid w:val="00913A80"/>
    <w:rsid w:val="0092526D"/>
    <w:rsid w:val="00926536"/>
    <w:rsid w:val="009345DE"/>
    <w:rsid w:val="009363C5"/>
    <w:rsid w:val="00941845"/>
    <w:rsid w:val="00944F0D"/>
    <w:rsid w:val="00951B73"/>
    <w:rsid w:val="00955662"/>
    <w:rsid w:val="009558B6"/>
    <w:rsid w:val="00956264"/>
    <w:rsid w:val="009571CA"/>
    <w:rsid w:val="0096696B"/>
    <w:rsid w:val="00966A61"/>
    <w:rsid w:val="00966E2B"/>
    <w:rsid w:val="00970025"/>
    <w:rsid w:val="009722CA"/>
    <w:rsid w:val="009740D5"/>
    <w:rsid w:val="009811D1"/>
    <w:rsid w:val="009854AE"/>
    <w:rsid w:val="009906B2"/>
    <w:rsid w:val="009B0170"/>
    <w:rsid w:val="009B059D"/>
    <w:rsid w:val="009B2E9C"/>
    <w:rsid w:val="009B4585"/>
    <w:rsid w:val="009B7657"/>
    <w:rsid w:val="009C11AB"/>
    <w:rsid w:val="009C13B5"/>
    <w:rsid w:val="009C3B71"/>
    <w:rsid w:val="009C5A3F"/>
    <w:rsid w:val="009C5DE6"/>
    <w:rsid w:val="009E0296"/>
    <w:rsid w:val="009E0A08"/>
    <w:rsid w:val="009E24FB"/>
    <w:rsid w:val="009F2864"/>
    <w:rsid w:val="009F3927"/>
    <w:rsid w:val="009F4022"/>
    <w:rsid w:val="009F7D34"/>
    <w:rsid w:val="00A03CD3"/>
    <w:rsid w:val="00A06A5A"/>
    <w:rsid w:val="00A0722A"/>
    <w:rsid w:val="00A10EAF"/>
    <w:rsid w:val="00A14F9B"/>
    <w:rsid w:val="00A26A47"/>
    <w:rsid w:val="00A34D9D"/>
    <w:rsid w:val="00A36E40"/>
    <w:rsid w:val="00A402C1"/>
    <w:rsid w:val="00A40A3F"/>
    <w:rsid w:val="00A40C2F"/>
    <w:rsid w:val="00A41ED3"/>
    <w:rsid w:val="00A41F93"/>
    <w:rsid w:val="00A4269E"/>
    <w:rsid w:val="00A471A8"/>
    <w:rsid w:val="00A55A06"/>
    <w:rsid w:val="00A60053"/>
    <w:rsid w:val="00A60862"/>
    <w:rsid w:val="00A61D0C"/>
    <w:rsid w:val="00A64F19"/>
    <w:rsid w:val="00A66C48"/>
    <w:rsid w:val="00A6754D"/>
    <w:rsid w:val="00A701BC"/>
    <w:rsid w:val="00A7060E"/>
    <w:rsid w:val="00A75788"/>
    <w:rsid w:val="00A81A7B"/>
    <w:rsid w:val="00A845BD"/>
    <w:rsid w:val="00A877F6"/>
    <w:rsid w:val="00A879B6"/>
    <w:rsid w:val="00A93E32"/>
    <w:rsid w:val="00A944BE"/>
    <w:rsid w:val="00AA5C1B"/>
    <w:rsid w:val="00AB603A"/>
    <w:rsid w:val="00AB62DC"/>
    <w:rsid w:val="00AB6926"/>
    <w:rsid w:val="00AC5A94"/>
    <w:rsid w:val="00AD4B74"/>
    <w:rsid w:val="00AE290F"/>
    <w:rsid w:val="00AE667A"/>
    <w:rsid w:val="00AE7C52"/>
    <w:rsid w:val="00AF5A38"/>
    <w:rsid w:val="00AF5AF2"/>
    <w:rsid w:val="00AF6392"/>
    <w:rsid w:val="00B0195F"/>
    <w:rsid w:val="00B0248D"/>
    <w:rsid w:val="00B03D6D"/>
    <w:rsid w:val="00B06316"/>
    <w:rsid w:val="00B06AEC"/>
    <w:rsid w:val="00B07C1A"/>
    <w:rsid w:val="00B21A87"/>
    <w:rsid w:val="00B22F98"/>
    <w:rsid w:val="00B27F55"/>
    <w:rsid w:val="00B34A7D"/>
    <w:rsid w:val="00B41BBB"/>
    <w:rsid w:val="00B435BB"/>
    <w:rsid w:val="00B45F72"/>
    <w:rsid w:val="00B479A2"/>
    <w:rsid w:val="00B536C7"/>
    <w:rsid w:val="00B55274"/>
    <w:rsid w:val="00B55833"/>
    <w:rsid w:val="00B56AE1"/>
    <w:rsid w:val="00B605D2"/>
    <w:rsid w:val="00B64149"/>
    <w:rsid w:val="00B65675"/>
    <w:rsid w:val="00B66FA9"/>
    <w:rsid w:val="00B67A58"/>
    <w:rsid w:val="00B72675"/>
    <w:rsid w:val="00B74334"/>
    <w:rsid w:val="00B77064"/>
    <w:rsid w:val="00B7772A"/>
    <w:rsid w:val="00B806BE"/>
    <w:rsid w:val="00B856AC"/>
    <w:rsid w:val="00B91B67"/>
    <w:rsid w:val="00BA077D"/>
    <w:rsid w:val="00BA0B13"/>
    <w:rsid w:val="00BA39E3"/>
    <w:rsid w:val="00BA58AB"/>
    <w:rsid w:val="00BA5BE8"/>
    <w:rsid w:val="00BB130C"/>
    <w:rsid w:val="00BB49F8"/>
    <w:rsid w:val="00BC407B"/>
    <w:rsid w:val="00BC448D"/>
    <w:rsid w:val="00BD154F"/>
    <w:rsid w:val="00BD196A"/>
    <w:rsid w:val="00BD1DB0"/>
    <w:rsid w:val="00BD3029"/>
    <w:rsid w:val="00BD7924"/>
    <w:rsid w:val="00BE00C8"/>
    <w:rsid w:val="00BE7829"/>
    <w:rsid w:val="00BE7B78"/>
    <w:rsid w:val="00BF1831"/>
    <w:rsid w:val="00BF261F"/>
    <w:rsid w:val="00BF787C"/>
    <w:rsid w:val="00C00EE6"/>
    <w:rsid w:val="00C01395"/>
    <w:rsid w:val="00C0157E"/>
    <w:rsid w:val="00C075E6"/>
    <w:rsid w:val="00C139EB"/>
    <w:rsid w:val="00C1579B"/>
    <w:rsid w:val="00C17265"/>
    <w:rsid w:val="00C17907"/>
    <w:rsid w:val="00C201D2"/>
    <w:rsid w:val="00C22691"/>
    <w:rsid w:val="00C3287E"/>
    <w:rsid w:val="00C34DD8"/>
    <w:rsid w:val="00C35F2D"/>
    <w:rsid w:val="00C36519"/>
    <w:rsid w:val="00C421F6"/>
    <w:rsid w:val="00C44AEA"/>
    <w:rsid w:val="00C45BA2"/>
    <w:rsid w:val="00C477C7"/>
    <w:rsid w:val="00C51353"/>
    <w:rsid w:val="00C51626"/>
    <w:rsid w:val="00C546A6"/>
    <w:rsid w:val="00C55CAF"/>
    <w:rsid w:val="00C57189"/>
    <w:rsid w:val="00C620C4"/>
    <w:rsid w:val="00C64DD6"/>
    <w:rsid w:val="00C656A4"/>
    <w:rsid w:val="00C67FCF"/>
    <w:rsid w:val="00C7077C"/>
    <w:rsid w:val="00C719C4"/>
    <w:rsid w:val="00C83B9D"/>
    <w:rsid w:val="00C84504"/>
    <w:rsid w:val="00C87049"/>
    <w:rsid w:val="00C9492D"/>
    <w:rsid w:val="00C96830"/>
    <w:rsid w:val="00CA6741"/>
    <w:rsid w:val="00CA67EF"/>
    <w:rsid w:val="00CB0DCB"/>
    <w:rsid w:val="00CB1493"/>
    <w:rsid w:val="00CB5B94"/>
    <w:rsid w:val="00CB7033"/>
    <w:rsid w:val="00CD41AD"/>
    <w:rsid w:val="00CE2F45"/>
    <w:rsid w:val="00CE7A76"/>
    <w:rsid w:val="00CF0806"/>
    <w:rsid w:val="00CF5584"/>
    <w:rsid w:val="00D003ED"/>
    <w:rsid w:val="00D00A5A"/>
    <w:rsid w:val="00D00E22"/>
    <w:rsid w:val="00D04EF3"/>
    <w:rsid w:val="00D11CD7"/>
    <w:rsid w:val="00D11E69"/>
    <w:rsid w:val="00D12087"/>
    <w:rsid w:val="00D1614D"/>
    <w:rsid w:val="00D16B96"/>
    <w:rsid w:val="00D17D93"/>
    <w:rsid w:val="00D21D2F"/>
    <w:rsid w:val="00D24CD1"/>
    <w:rsid w:val="00D27133"/>
    <w:rsid w:val="00D340EA"/>
    <w:rsid w:val="00D352B2"/>
    <w:rsid w:val="00D35A32"/>
    <w:rsid w:val="00D3674D"/>
    <w:rsid w:val="00D417B4"/>
    <w:rsid w:val="00D42199"/>
    <w:rsid w:val="00D53A7B"/>
    <w:rsid w:val="00D64DDB"/>
    <w:rsid w:val="00D70063"/>
    <w:rsid w:val="00D70B23"/>
    <w:rsid w:val="00D712FA"/>
    <w:rsid w:val="00D72569"/>
    <w:rsid w:val="00D73841"/>
    <w:rsid w:val="00D828C3"/>
    <w:rsid w:val="00D83247"/>
    <w:rsid w:val="00D8644F"/>
    <w:rsid w:val="00D948B8"/>
    <w:rsid w:val="00D9600B"/>
    <w:rsid w:val="00D96DD3"/>
    <w:rsid w:val="00DA0353"/>
    <w:rsid w:val="00DA5567"/>
    <w:rsid w:val="00DC1E0A"/>
    <w:rsid w:val="00DC6E5B"/>
    <w:rsid w:val="00DD01DA"/>
    <w:rsid w:val="00DD18DB"/>
    <w:rsid w:val="00DD4246"/>
    <w:rsid w:val="00DE4243"/>
    <w:rsid w:val="00DF3264"/>
    <w:rsid w:val="00E0062D"/>
    <w:rsid w:val="00E01EE4"/>
    <w:rsid w:val="00E048E6"/>
    <w:rsid w:val="00E078B5"/>
    <w:rsid w:val="00E10AE5"/>
    <w:rsid w:val="00E10C1F"/>
    <w:rsid w:val="00E12F05"/>
    <w:rsid w:val="00E154E7"/>
    <w:rsid w:val="00E22630"/>
    <w:rsid w:val="00E26417"/>
    <w:rsid w:val="00E35674"/>
    <w:rsid w:val="00E513EF"/>
    <w:rsid w:val="00E53368"/>
    <w:rsid w:val="00E535DC"/>
    <w:rsid w:val="00E53B6A"/>
    <w:rsid w:val="00E55739"/>
    <w:rsid w:val="00E57FB7"/>
    <w:rsid w:val="00E63527"/>
    <w:rsid w:val="00E64DD5"/>
    <w:rsid w:val="00E64E2D"/>
    <w:rsid w:val="00E70624"/>
    <w:rsid w:val="00E8496A"/>
    <w:rsid w:val="00E92593"/>
    <w:rsid w:val="00E9455B"/>
    <w:rsid w:val="00EA08EB"/>
    <w:rsid w:val="00EA5E07"/>
    <w:rsid w:val="00EA759D"/>
    <w:rsid w:val="00EA765C"/>
    <w:rsid w:val="00EB0D40"/>
    <w:rsid w:val="00EB15CE"/>
    <w:rsid w:val="00EB3D15"/>
    <w:rsid w:val="00EC0070"/>
    <w:rsid w:val="00EC2E5B"/>
    <w:rsid w:val="00EC6EE8"/>
    <w:rsid w:val="00ED1C47"/>
    <w:rsid w:val="00ED2059"/>
    <w:rsid w:val="00EE381C"/>
    <w:rsid w:val="00EE3A87"/>
    <w:rsid w:val="00EE65CA"/>
    <w:rsid w:val="00EF1E5D"/>
    <w:rsid w:val="00EF422D"/>
    <w:rsid w:val="00EF6D6B"/>
    <w:rsid w:val="00EF70CF"/>
    <w:rsid w:val="00EF7946"/>
    <w:rsid w:val="00F01DCE"/>
    <w:rsid w:val="00F04624"/>
    <w:rsid w:val="00F0532B"/>
    <w:rsid w:val="00F11F87"/>
    <w:rsid w:val="00F15A91"/>
    <w:rsid w:val="00F201B6"/>
    <w:rsid w:val="00F20E4E"/>
    <w:rsid w:val="00F24263"/>
    <w:rsid w:val="00F27102"/>
    <w:rsid w:val="00F27BA7"/>
    <w:rsid w:val="00F33DBE"/>
    <w:rsid w:val="00F34311"/>
    <w:rsid w:val="00F373AF"/>
    <w:rsid w:val="00F47CF3"/>
    <w:rsid w:val="00F53547"/>
    <w:rsid w:val="00F62C75"/>
    <w:rsid w:val="00F656EC"/>
    <w:rsid w:val="00F71D40"/>
    <w:rsid w:val="00F74769"/>
    <w:rsid w:val="00F82763"/>
    <w:rsid w:val="00FA4A5E"/>
    <w:rsid w:val="00FA6261"/>
    <w:rsid w:val="00FA6C1B"/>
    <w:rsid w:val="00FB1563"/>
    <w:rsid w:val="00FB3913"/>
    <w:rsid w:val="00FB4D22"/>
    <w:rsid w:val="00FC7404"/>
    <w:rsid w:val="00FD2038"/>
    <w:rsid w:val="00FD38A9"/>
    <w:rsid w:val="00FD5196"/>
    <w:rsid w:val="00FE0A08"/>
    <w:rsid w:val="00FE795E"/>
    <w:rsid w:val="00FF11C6"/>
    <w:rsid w:val="00FF7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58B"/>
  <w15:chartTrackingRefBased/>
  <w15:docId w15:val="{FAE43C94-AE78-4C6C-BEF3-924B1D14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4C"/>
  </w:style>
  <w:style w:type="paragraph" w:styleId="Titre2">
    <w:name w:val="heading 2"/>
    <w:basedOn w:val="Normal"/>
    <w:next w:val="Normal"/>
    <w:link w:val="Titre2Car"/>
    <w:uiPriority w:val="9"/>
    <w:unhideWhenUsed/>
    <w:qFormat/>
    <w:rsid w:val="00D24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B67"/>
    <w:pPr>
      <w:ind w:left="720"/>
      <w:contextualSpacing/>
    </w:pPr>
  </w:style>
  <w:style w:type="paragraph" w:styleId="Titre">
    <w:name w:val="Title"/>
    <w:basedOn w:val="Normal"/>
    <w:next w:val="Normal"/>
    <w:link w:val="TitreCar"/>
    <w:uiPriority w:val="10"/>
    <w:qFormat/>
    <w:rsid w:val="00D24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4CD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24CD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D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puces">
    <w:name w:val="puces"/>
    <w:basedOn w:val="Normal"/>
    <w:rsid w:val="002935BA"/>
    <w:pPr>
      <w:numPr>
        <w:numId w:val="9"/>
      </w:numPr>
      <w:suppressAutoHyphens/>
      <w:spacing w:after="60" w:line="1" w:lineRule="atLeast"/>
      <w:ind w:leftChars="-1" w:left="709" w:hangingChars="1" w:hanging="283"/>
      <w:jc w:val="both"/>
      <w:textDirection w:val="btLr"/>
      <w:textAlignment w:val="top"/>
      <w:outlineLvl w:val="0"/>
    </w:pPr>
    <w:rPr>
      <w:rFonts w:ascii="Arial" w:eastAsia="Arial" w:hAnsi="Arial" w:cs="Arial"/>
      <w:position w:val="-1"/>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783BCF452A8449AFE7987ECA0DD9CA" ma:contentTypeVersion="20" ma:contentTypeDescription="Crée un document." ma:contentTypeScope="" ma:versionID="4e8487fe15cfb291aa77ca3ce7d6e5ab">
  <xsd:schema xmlns:xsd="http://www.w3.org/2001/XMLSchema" xmlns:xs="http://www.w3.org/2001/XMLSchema" xmlns:p="http://schemas.microsoft.com/office/2006/metadata/properties" xmlns:ns2="070d454c-3d19-48ea-862a-c55ba5036b68" xmlns:ns3="c82832e1-665a-4670-88cb-035c7d235676" targetNamespace="http://schemas.microsoft.com/office/2006/metadata/properties" ma:root="true" ma:fieldsID="636a3df02aa2c3b5234ca6f333a01244" ns2:_="" ns3:_="">
    <xsd:import namespace="070d454c-3d19-48ea-862a-c55ba5036b68"/>
    <xsd:import namespace="c82832e1-665a-4670-88cb-035c7d23567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2:MediaServiceLocation" minOccurs="0"/>
                <xsd:element ref="ns3:SharedWithUsers" minOccurs="0"/>
                <xsd:element ref="ns3:SharedWithDetails" minOccurs="0"/>
                <xsd:element ref="ns2:Than_x0020_"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d454c-3d19-48ea-862a-c55ba5036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Than_x0020_" ma:index="15" nillable="true" ma:displayName="Than " ma:default="[today]" ma:description="Présentation RGT 2019" ma:format="DateOnly" ma:internalName="Than_x0020_">
      <xsd:simpleType>
        <xsd:restriction base="dms:DateTim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bf4ba313-0a8c-40b3-9548-edac22478ce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2832e1-665a-4670-88cb-035c7d2356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084273e-b2ba-4bdd-9ad2-62c01851b69d}" ma:internalName="TaxCatchAll" ma:showField="CatchAllData" ma:web="c82832e1-665a-4670-88cb-035c7d2356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26D231-466C-41AC-8193-80540ECB1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d454c-3d19-48ea-862a-c55ba5036b68"/>
    <ds:schemaRef ds:uri="c82832e1-665a-4670-88cb-035c7d235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9ECFEC-41D7-4249-8781-1D21102EF7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1380</Words>
  <Characters>7596</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CATOIS</dc:creator>
  <cp:keywords/>
  <dc:description/>
  <cp:lastModifiedBy>Clarisse</cp:lastModifiedBy>
  <cp:revision>122</cp:revision>
  <dcterms:created xsi:type="dcterms:W3CDTF">2023-02-13T18:01:00Z</dcterms:created>
  <dcterms:modified xsi:type="dcterms:W3CDTF">2023-02-13T20:02:00Z</dcterms:modified>
</cp:coreProperties>
</file>